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268"/>
        </w:trPr>
        <w:tc>
          <w:tcPr>
            <w:tcW w:type="dxa" w:w="254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359410</wp:posOffset>
                  </wp:positionH>
                  <wp:positionV relativeFrom="page">
                    <wp:posOffset>180340</wp:posOffset>
                  </wp:positionV>
                  <wp:extent cx="1080770" cy="1079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079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66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0" w:lineRule="exact" w:before="904" w:after="0"/>
              <w:ind w:left="2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8"/>
              </w:rPr>
              <w:t>SHNOOR JOB PORTAL</w:t>
            </w:r>
          </w:p>
        </w:tc>
      </w:tr>
    </w:tbl>
    <w:p>
      <w:pPr>
        <w:autoSpaceDN w:val="0"/>
        <w:autoSpaceDE w:val="0"/>
        <w:widowControl/>
        <w:spacing w:line="384" w:lineRule="exact" w:before="268" w:after="482"/>
        <w:ind w:left="85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28"/>
        </w:rPr>
        <w:t>Global Applicants Recruitment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172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9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Pending</w:t>
            </w:r>
          </w:p>
        </w:tc>
        <w:tc>
          <w:tcPr>
            <w:tcW w:type="dxa" w:w="286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19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Shortlisted</w:t>
            </w:r>
          </w:p>
        </w:tc>
        <w:tc>
          <w:tcPr>
            <w:tcW w:type="dxa" w:w="274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79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Round-2</w:t>
            </w:r>
          </w:p>
        </w:tc>
        <w:tc>
          <w:tcPr>
            <w:tcW w:type="dxa" w:w="160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32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Hired</w:t>
            </w:r>
          </w:p>
        </w:tc>
        <w:tc>
          <w:tcPr>
            <w:tcW w:type="dxa" w:w="1386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Rejected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894"/>
        </w:trPr>
        <w:tc>
          <w:tcPr>
            <w:tcW w:type="dxa" w:w="1298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576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JAY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(22nu1a0556@nsrit.edu.in) </w:t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>[Frontend]</w:t>
            </w:r>
          </w:p>
        </w:tc>
        <w:tc>
          <w:tcPr>
            <w:tcW w:type="dxa" w:w="3240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576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JAY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(22nu1a0556@nsrit.edu.in) </w:t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>[Devops Engineer]</w:t>
            </w:r>
          </w:p>
        </w:tc>
        <w:tc>
          <w:tcPr>
            <w:tcW w:type="dxa" w:w="1176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52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0"/>
        </w:trPr>
        <w:tc>
          <w:tcPr>
            <w:tcW w:type="dxa" w:w="1298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576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JAY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(22nu1a0556@nsrit.edu.in) </w:t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>[Frontend Engineer]</w:t>
            </w:r>
          </w:p>
        </w:tc>
        <w:tc>
          <w:tcPr>
            <w:tcW w:type="dxa" w:w="1176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52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8"/>
        </w:trPr>
        <w:tc>
          <w:tcPr>
            <w:tcW w:type="dxa" w:w="178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33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  <w:tc>
          <w:tcPr>
            <w:tcW w:type="dxa" w:w="276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29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1</w:t>
            </w:r>
          </w:p>
        </w:tc>
        <w:tc>
          <w:tcPr>
            <w:tcW w:type="dxa" w:w="272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77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2</w:t>
            </w:r>
          </w:p>
        </w:tc>
        <w:tc>
          <w:tcPr>
            <w:tcW w:type="dxa" w:w="174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30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  <w:tc>
          <w:tcPr>
            <w:tcW w:type="dxa" w:w="1306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