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vr9ao5x003k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Conditional Split Transformation in SSIS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df9x9of6cks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SQL Server Integration Services (SSIS)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Conditional Split transformation</w:t>
      </w:r>
      <w:r w:rsidDel="00000000" w:rsidR="00000000" w:rsidRPr="00000000">
        <w:rPr>
          <w:rtl w:val="0"/>
        </w:rPr>
        <w:t xml:space="preserve"> is used to </w:t>
      </w:r>
      <w:r w:rsidDel="00000000" w:rsidR="00000000" w:rsidRPr="00000000">
        <w:rPr>
          <w:b w:val="1"/>
          <w:bCs w:val="1"/>
          <w:rtl w:val="0"/>
        </w:rPr>
        <w:t xml:space="preserve">separate data into different outputs based on conditions</w:t>
      </w:r>
      <w:r w:rsidDel="00000000" w:rsidR="00000000" w:rsidRPr="00000000">
        <w:rPr>
          <w:rtl w:val="0"/>
        </w:rPr>
        <w:t xml:space="preserve">. It works similarly to an </w:t>
      </w:r>
      <w:r w:rsidDel="00000000" w:rsidR="00000000" w:rsidRPr="00000000">
        <w:rPr>
          <w:b w:val="1"/>
          <w:bCs w:val="1"/>
          <w:rtl w:val="0"/>
        </w:rPr>
        <w:t xml:space="preserve">IF-ELSE statement in programming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Conditional Split evaluates each row of data and sends it to different destinations depending on the condition specified.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pof4ymmkzih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purpose of Conditional Split is to: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Filter data based on conditions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Route rows to different outputs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Apply business rules during ETL processing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Perform data validation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sales records can be divided into </w:t>
      </w:r>
      <w:r w:rsidDel="00000000" w:rsidR="00000000" w:rsidRPr="00000000">
        <w:rPr>
          <w:b w:val="1"/>
          <w:bCs w:val="1"/>
          <w:rtl w:val="0"/>
        </w:rPr>
        <w:t xml:space="preserve">high sales and low sales categories</w:t>
      </w:r>
      <w:r w:rsidDel="00000000" w:rsidR="00000000" w:rsidRPr="00000000">
        <w:rPr>
          <w:rtl w:val="0"/>
        </w:rPr>
        <w:t xml:space="preserve"> based on quantity.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d3qdtpj4h4o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Statement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scenario, sales data is stored in a </w:t>
      </w:r>
      <w:r w:rsidDel="00000000" w:rsidR="00000000" w:rsidRPr="00000000">
        <w:rPr>
          <w:b w:val="1"/>
          <w:bCs w:val="1"/>
          <w:rtl w:val="0"/>
        </w:rPr>
        <w:t xml:space="preserve">SQL Server table</w:t>
      </w:r>
      <w:r w:rsidDel="00000000" w:rsidR="00000000" w:rsidRPr="00000000">
        <w:rPr>
          <w:rtl w:val="0"/>
        </w:rPr>
        <w:t xml:space="preserve">. The goal is to process the data using SSIS and split the records based on the quantity sold.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qoq3jbes6k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Condition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</w:t>
      </w:r>
      <w:sdt>
        <w:sdtPr>
          <w:id w:val="84709881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Quantity ≥ 3</w:t>
          </w:r>
        </w:sdtContent>
      </w:sdt>
      <w:sdt>
        <w:sdtPr>
          <w:id w:val="109392178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High Sales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Quantity &lt; 3</w:t>
      </w:r>
      <w:sdt>
        <w:sdtPr>
          <w:id w:val="-175924669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Low Sales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high sales data will be used for aggregation, while low sales data will be stored in another table.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li0awp6kiq3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q6jeuld5nci3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Source Table Structure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data is stored in the </w:t>
      </w:r>
      <w:r w:rsidDel="00000000" w:rsidR="00000000" w:rsidRPr="00000000">
        <w:rPr>
          <w:b w:val="1"/>
          <w:bCs w:val="1"/>
          <w:rtl w:val="0"/>
        </w:rPr>
        <w:t xml:space="preserve">Sales_Source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CREATE TABLE Sales_Source (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SaleID INT,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ProductID INT,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Quantity INT,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Price VARCHAR(20),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Region VARCHAR(50)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color w:val="000000"/>
          <w:sz w:val="46"/>
          <w:szCs w:val="46"/>
        </w:rPr>
      </w:pPr>
      <w:bookmarkStart w:colFirst="0" w:colLast="0" w:name="_heading=h.hdxi1xn96fe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Data</w:t>
      </w:r>
      <w:r w:rsidDel="00000000" w:rsidR="00000000" w:rsidRPr="00000000">
        <w:rPr>
          <w:rtl w:val="0"/>
        </w:rPr>
      </w:r>
    </w:p>
    <w:tbl>
      <w:tblPr>
        <w:tblStyle w:val="Table1"/>
        <w:tblW w:w="4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5"/>
        <w:gridCol w:w="1265"/>
        <w:gridCol w:w="1100"/>
        <w:gridCol w:w="740"/>
        <w:gridCol w:w="950"/>
        <w:tblGridChange w:id="0">
          <w:tblGrid>
            <w:gridCol w:w="935"/>
            <w:gridCol w:w="1265"/>
            <w:gridCol w:w="1100"/>
            <w:gridCol w:w="740"/>
            <w:gridCol w:w="95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South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North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East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South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West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bdtjklf9moh2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Destination Tables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destination tables are used.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qxxy0kipbv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Sales_Cleaned Table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the records where </w:t>
      </w:r>
      <w:r w:rsidDel="00000000" w:rsidR="00000000" w:rsidRPr="00000000">
        <w:rPr>
          <w:b w:val="1"/>
          <w:bCs w:val="1"/>
          <w:rtl w:val="0"/>
        </w:rPr>
        <w:t xml:space="preserve">Quantity &lt; 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CREATE TABLE Sales_Cleaned (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SaleID INT,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ProductID INT,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Quantity INT,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Price DECIMAL(10,2),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Region VARCHAR(50)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b49h7z0fux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High_Sales Table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aggregated high sales data.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CREATE TABLE High_Sales (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ProductID INT,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TotalQuantity INT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8g4to18h399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Steps to Implement Conditional Split in SSIS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jv3jemqrwnz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Create SSIS Project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SQL Server Data Tools (SSDT)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Create a new project.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Integration Services Project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Name the project </w:t>
      </w:r>
      <w:r w:rsidDel="00000000" w:rsidR="00000000" w:rsidRPr="00000000">
        <w:rPr>
          <w:b w:val="1"/>
          <w:bCs w:val="1"/>
          <w:rtl w:val="0"/>
        </w:rPr>
        <w:t xml:space="preserve">SSIS_ETL_Practice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zacq35wmdea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Add Data Flow Task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Open the </w:t>
      </w:r>
      <w:r w:rsidDel="00000000" w:rsidR="00000000" w:rsidRPr="00000000">
        <w:rPr>
          <w:b w:val="1"/>
          <w:bCs w:val="1"/>
          <w:rtl w:val="0"/>
        </w:rPr>
        <w:t xml:space="preserve">Control Flow</w:t>
      </w:r>
      <w:r w:rsidDel="00000000" w:rsidR="00000000" w:rsidRPr="00000000">
        <w:rPr>
          <w:rtl w:val="0"/>
        </w:rPr>
        <w:t xml:space="preserve"> tab.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Drag </w:t>
      </w:r>
      <w:r w:rsidDel="00000000" w:rsidR="00000000" w:rsidRPr="00000000">
        <w:rPr>
          <w:b w:val="1"/>
          <w:bCs w:val="1"/>
          <w:rtl w:val="0"/>
        </w:rPr>
        <w:t xml:space="preserve">Data Flow Task</w:t>
      </w:r>
      <w:r w:rsidDel="00000000" w:rsidR="00000000" w:rsidRPr="00000000">
        <w:rPr>
          <w:rtl w:val="0"/>
        </w:rPr>
        <w:t xml:space="preserve"> into the workspace.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Rename it as </w:t>
      </w:r>
      <w:r w:rsidDel="00000000" w:rsidR="00000000" w:rsidRPr="00000000">
        <w:rPr>
          <w:b w:val="1"/>
          <w:bCs w:val="1"/>
          <w:rtl w:val="0"/>
        </w:rPr>
        <w:t xml:space="preserve">Sales_ETL_Process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Double click the task to open </w:t>
      </w:r>
      <w:r w:rsidDel="00000000" w:rsidR="00000000" w:rsidRPr="00000000">
        <w:rPr>
          <w:b w:val="1"/>
          <w:bCs w:val="1"/>
          <w:rtl w:val="0"/>
        </w:rPr>
        <w:t xml:space="preserve">Data 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x5476y71897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Add OLE DB Source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Drag </w:t>
      </w:r>
      <w:r w:rsidDel="00000000" w:rsidR="00000000" w:rsidRPr="00000000">
        <w:rPr>
          <w:b w:val="1"/>
          <w:bCs w:val="1"/>
          <w:rtl w:val="0"/>
        </w:rPr>
        <w:t xml:space="preserve">OLE DB Source</w:t>
      </w:r>
      <w:r w:rsidDel="00000000" w:rsidR="00000000" w:rsidRPr="00000000">
        <w:rPr>
          <w:rtl w:val="0"/>
        </w:rPr>
        <w:t xml:space="preserve"> into Data Flow.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SQL Server connection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Select the table </w:t>
      </w:r>
      <w:r w:rsidDel="00000000" w:rsidR="00000000" w:rsidRPr="00000000">
        <w:rPr>
          <w:b w:val="1"/>
          <w:bCs w:val="1"/>
          <w:rtl w:val="0"/>
        </w:rPr>
        <w:t xml:space="preserve">Sales_Source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component reads data from the SQL Server table.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xb74in3cmgw4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Add Conditional Split Transformation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Drag </w:t>
      </w:r>
      <w:r w:rsidDel="00000000" w:rsidR="00000000" w:rsidRPr="00000000">
        <w:rPr>
          <w:b w:val="1"/>
          <w:bCs w:val="1"/>
          <w:rtl w:val="0"/>
        </w:rPr>
        <w:t xml:space="preserve">Conditional Split</w:t>
      </w:r>
      <w:r w:rsidDel="00000000" w:rsidR="00000000" w:rsidRPr="00000000">
        <w:rPr>
          <w:rtl w:val="0"/>
        </w:rPr>
        <w:t xml:space="preserve"> from the SSIS Toolbox.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Connect the </w:t>
      </w:r>
      <w:r w:rsidDel="00000000" w:rsidR="00000000" w:rsidRPr="00000000">
        <w:rPr>
          <w:b w:val="1"/>
          <w:bCs w:val="1"/>
          <w:rtl w:val="0"/>
        </w:rPr>
        <w:t xml:space="preserve">OLE DB Source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b w:val="1"/>
          <w:bCs w:val="1"/>
          <w:rtl w:val="0"/>
        </w:rPr>
        <w:t xml:space="preserve">Conditional Split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Double click the Conditional Split component to configure it.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l48t848umje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Configure Conditional Split Condition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Conditional Split Editor, create the following condition.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Name: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HighSales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Quantity &gt;= 3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Rows satisfying this condition will go to the </w:t>
      </w:r>
      <w:r w:rsidDel="00000000" w:rsidR="00000000" w:rsidRPr="00000000">
        <w:rPr>
          <w:b w:val="1"/>
          <w:bCs w:val="1"/>
          <w:rtl w:val="0"/>
        </w:rPr>
        <w:t xml:space="preserve">HighSales output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Rows that do not satisfy the condition will automatically go to the </w:t>
      </w:r>
      <w:r w:rsidDel="00000000" w:rsidR="00000000" w:rsidRPr="00000000">
        <w:rPr>
          <w:b w:val="1"/>
          <w:bCs w:val="1"/>
          <w:rtl w:val="0"/>
        </w:rPr>
        <w:t xml:space="preserve">Default Output</w:t>
      </w:r>
      <w:r w:rsidDel="00000000" w:rsidR="00000000" w:rsidRPr="00000000">
        <w:rPr>
          <w:rtl w:val="0"/>
        </w:rPr>
        <w:t xml:space="preserve">, which represents </w:t>
      </w:r>
      <w:r w:rsidDel="00000000" w:rsidR="00000000" w:rsidRPr="00000000">
        <w:rPr>
          <w:b w:val="1"/>
          <w:bCs w:val="1"/>
          <w:rtl w:val="0"/>
        </w:rPr>
        <w:t xml:space="preserve">Low Sales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hdng5yo40sa8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6dj3ltcpived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Connecting Outputs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configuring Conditional Split, two outputs will appear: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HighSales Output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Default Output (LowSales)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shsxgtjy5hw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HighSales Path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Connect </w:t>
      </w:r>
      <w:r w:rsidDel="00000000" w:rsidR="00000000" w:rsidRPr="00000000">
        <w:rPr>
          <w:b w:val="1"/>
          <w:bCs w:val="1"/>
          <w:rtl w:val="0"/>
        </w:rPr>
        <w:t xml:space="preserve">HighSales output</w:t>
      </w:r>
      <w:r w:rsidDel="00000000" w:rsidR="00000000" w:rsidRPr="00000000">
        <w:rPr>
          <w:rtl w:val="0"/>
        </w:rPr>
        <w:t xml:space="preserve"> to an </w:t>
      </w:r>
      <w:r w:rsidDel="00000000" w:rsidR="00000000" w:rsidRPr="00000000">
        <w:rPr>
          <w:b w:val="1"/>
          <w:bCs w:val="1"/>
          <w:rtl w:val="0"/>
        </w:rPr>
        <w:t xml:space="preserve">Aggregate transformation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Aggregate the quantity by ProductID.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Load the result into </w:t>
      </w:r>
      <w:r w:rsidDel="00000000" w:rsidR="00000000" w:rsidRPr="00000000">
        <w:rPr>
          <w:b w:val="1"/>
          <w:bCs w:val="1"/>
          <w:rtl w:val="0"/>
        </w:rPr>
        <w:t xml:space="preserve">High_Sales 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1x83awmr8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LowSales Path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Connect </w:t>
      </w:r>
      <w:r w:rsidDel="00000000" w:rsidR="00000000" w:rsidRPr="00000000">
        <w:rPr>
          <w:b w:val="1"/>
          <w:bCs w:val="1"/>
          <w:rtl w:val="0"/>
        </w:rPr>
        <w:t xml:space="preserve">Default Output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OLE DB Destination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Select the table </w:t>
      </w:r>
      <w:r w:rsidDel="00000000" w:rsidR="00000000" w:rsidRPr="00000000">
        <w:rPr>
          <w:b w:val="1"/>
          <w:bCs w:val="1"/>
          <w:rtl w:val="0"/>
        </w:rPr>
        <w:t xml:space="preserve">Sales_Cleaned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Map the columns accordingly.</w:t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mdi7iq5cgng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Flow Diagram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ETL pipeline follows this structure: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OLE DB Source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Conditional Split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/        \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HighSales   LowSales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|           |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Aggregate   OLE DB Destination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OLE DB Destination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vwslndppczqp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Output Result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4619625" cy="22955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504950" cy="1714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executing the SSIS package: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ahy6rwrg04u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 Sales Output</w:t>
      </w:r>
    </w:p>
    <w:tbl>
      <w:tblPr>
        <w:tblStyle w:val="Table2"/>
        <w:tblW w:w="2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1610"/>
        <w:tblGridChange w:id="0">
          <w:tblGrid>
            <w:gridCol w:w="1265"/>
            <w:gridCol w:w="161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TotalQuantity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mob0tbq0ry3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Low Sales Output</w:t>
      </w:r>
    </w:p>
    <w:tbl>
      <w:tblPr>
        <w:tblStyle w:val="Table3"/>
        <w:tblW w:w="3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5"/>
        <w:gridCol w:w="1265"/>
        <w:gridCol w:w="1100"/>
        <w:tblGridChange w:id="0">
          <w:tblGrid>
            <w:gridCol w:w="935"/>
            <w:gridCol w:w="1265"/>
            <w:gridCol w:w="110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Cprm8vJX8RDW6m4gEMCFau3fmg==">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