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5iovsxpai8xr" w:id="0"/>
      <w:bookmarkEnd w:id="0"/>
      <w:r w:rsidDel="00000000" w:rsidR="00000000" w:rsidRPr="00000000">
        <w:rPr>
          <w:rtl w:val="0"/>
        </w:rPr>
        <w:t xml:space="preserve">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Hadoop,scala,mango db,spark,hive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Near real time -swiggy zomato insta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Sparkmlimitation-database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Hadooplimitation-real time data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Cloudera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Spark is work on real time data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Batch processing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Batch processing is an efficient and predefined way for processing high volumes of data.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processing programs are run over a group of transaction is collected over a business agreed time period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is collected entered processed and then the batch result are produced for every batch window(hadoop is focused on batch data processing)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Batch processing requires separate programs for input,process and output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 time processing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 time data processing involves conputal is input,as shown output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spark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Apache spark is a general purpose cluster in memory computing system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it is used for data analytics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abstract apis in java,scala,and python,and provides an optimized angine tha support general execution graphs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various high level tools like spark sql for structured data processing,mlib for machine learning and more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Spark high level api,high level tool,more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Hadoop ecosystem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Hive-sql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Hbase-nosql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Spark ecosystem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Blink-approximate sql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Shark-sql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Spark streaming-streaming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Mllib-machine learning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 x-graph computation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Spark-r on spark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 spark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Spark exposes a simple programming layer which providesss powerful caching and persistence capabilities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spark frame work can be deployed through pyspark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Spark was on rdd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Religion distributed data set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Spark archi tucture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program-spark context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Cluster manager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Worker node-executer task cache task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Worker node-executer task cache task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Spark architecture spark context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Spark apps run as separate set process on a cluster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of the distributed process is co ordinated by spark context object in the driver program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Spark context object then connects to one type of cluster manager(standars/yarn/mesos)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resource allocation across cluster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Cluster manger context.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Spark advantages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Comine workflows-spark ml streaming graph x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Ease of development-eaiser apis python,scala,java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Hadoop advantages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Enterprise platform-relability multi tenancy security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Unlimited scala-multi data sources multiple applications multiple users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Wide range of applications-files database semi structured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Unlimited scala-multiple data source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Spark plus hadoop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Combination of spark on hadoop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Unlimited scala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Ease of development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memory performance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Enterprise platform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Wide range of applications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 workflows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note about shark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hadoop,hive is theonly choice for sql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Hive converts the queries to map reduce jobs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Due to its map reduce background,its response time is fairly large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Shark was the first project to run hive queries on top of a general time(spark)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shark was able to speed up the hive queries up to 100 times faster.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now shark is replaced by spark sql and all new development work would happen on spark sql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Currently hive support is only through shark,and hence will be support till support for hive is migrated to spark sql.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 alone cluster-its own tool use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Assignments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scala code which reads file and prints all words which appear more tham three times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