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31" w:rsidRPr="00E90F74" w:rsidRDefault="00FD7231" w:rsidP="00FD7231">
      <w:pPr>
        <w:jc w:val="center"/>
        <w:rPr>
          <w:b/>
          <w:sz w:val="32"/>
        </w:rPr>
      </w:pPr>
      <w:r w:rsidRPr="00E90F74">
        <w:rPr>
          <w:b/>
          <w:sz w:val="32"/>
        </w:rPr>
        <w:t>LAB #2 –</w:t>
      </w:r>
      <w:r w:rsidR="005C06C0">
        <w:rPr>
          <w:b/>
          <w:sz w:val="32"/>
        </w:rPr>
        <w:t xml:space="preserve"> </w:t>
      </w:r>
      <w:r w:rsidRPr="00E90F74">
        <w:rPr>
          <w:b/>
          <w:sz w:val="32"/>
        </w:rPr>
        <w:t xml:space="preserve">Java Methods </w:t>
      </w:r>
    </w:p>
    <w:p w:rsidR="00FD7231" w:rsidRDefault="00FD7231" w:rsidP="00FD7231">
      <w:pPr>
        <w:rPr>
          <w:sz w:val="28"/>
        </w:rPr>
      </w:pPr>
    </w:p>
    <w:p w:rsidR="00E90F74" w:rsidRDefault="005C06C0" w:rsidP="00E90F74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Date:</w:t>
      </w:r>
      <w:r>
        <w:rPr>
          <w:b/>
          <w:sz w:val="24"/>
          <w:szCs w:val="24"/>
        </w:rPr>
        <w:tab/>
        <w:t>Week 4</w:t>
      </w:r>
      <w:bookmarkStart w:id="0" w:name="_GoBack"/>
      <w:bookmarkEnd w:id="0"/>
      <w:r w:rsidR="00E90F74">
        <w:rPr>
          <w:b/>
          <w:sz w:val="24"/>
          <w:szCs w:val="24"/>
        </w:rPr>
        <w:t xml:space="preserve"> (</w:t>
      </w:r>
      <w:r w:rsidR="00BC5636">
        <w:rPr>
          <w:b/>
          <w:sz w:val="24"/>
          <w:szCs w:val="24"/>
        </w:rPr>
        <w:t>demo of your code in class) – 5</w:t>
      </w:r>
      <w:r w:rsidR="00E90F74">
        <w:rPr>
          <w:b/>
          <w:sz w:val="24"/>
          <w:szCs w:val="24"/>
        </w:rPr>
        <w:t xml:space="preserve"> </w:t>
      </w:r>
      <w:r w:rsidR="00BC5636">
        <w:rPr>
          <w:b/>
          <w:sz w:val="24"/>
          <w:szCs w:val="24"/>
        </w:rPr>
        <w:t>February, 2017</w:t>
      </w:r>
    </w:p>
    <w:p w:rsidR="00E90F74" w:rsidRDefault="00E90F74" w:rsidP="00E90F74">
      <w:pPr>
        <w:rPr>
          <w:b/>
          <w:sz w:val="24"/>
          <w:szCs w:val="24"/>
        </w:rPr>
      </w:pPr>
    </w:p>
    <w:p w:rsidR="00E90F74" w:rsidRDefault="00E90F74" w:rsidP="00E90F74">
      <w:pPr>
        <w:rPr>
          <w:b/>
          <w:sz w:val="24"/>
          <w:szCs w:val="24"/>
        </w:rPr>
      </w:pPr>
      <w:r>
        <w:rPr>
          <w:b/>
          <w:sz w:val="24"/>
          <w:szCs w:val="24"/>
        </w:rPr>
        <w:t>Value: 5%</w:t>
      </w:r>
    </w:p>
    <w:p w:rsidR="00E90F74" w:rsidRPr="00EA4146" w:rsidRDefault="00E90F74" w:rsidP="00E90F7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Maximum points: 15 points</w:t>
      </w:r>
    </w:p>
    <w:p w:rsidR="00E90F74" w:rsidRDefault="00E90F74" w:rsidP="00FD7231">
      <w:pPr>
        <w:rPr>
          <w:sz w:val="28"/>
        </w:rPr>
      </w:pPr>
    </w:p>
    <w:p w:rsidR="00FD7231" w:rsidRDefault="00FD7231" w:rsidP="00FD7231">
      <w:pPr>
        <w:rPr>
          <w:sz w:val="28"/>
        </w:rPr>
      </w:pPr>
      <w:r w:rsidRPr="00E90F74">
        <w:rPr>
          <w:b/>
          <w:sz w:val="24"/>
          <w:szCs w:val="24"/>
        </w:rPr>
        <w:t>Purpose:</w:t>
      </w:r>
      <w:r>
        <w:rPr>
          <w:sz w:val="28"/>
        </w:rPr>
        <w:tab/>
        <w:t>The purpose of this Lab assignment is to:</w:t>
      </w:r>
    </w:p>
    <w:p w:rsidR="00FD7231" w:rsidRDefault="00FD7231" w:rsidP="00FD7231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rPr>
          <w:sz w:val="24"/>
        </w:rPr>
      </w:pPr>
      <w:r>
        <w:rPr>
          <w:sz w:val="24"/>
        </w:rPr>
        <w:t>Practice the use of instance methods</w:t>
      </w:r>
      <w:r w:rsidR="005B0927">
        <w:rPr>
          <w:sz w:val="24"/>
        </w:rPr>
        <w:t xml:space="preserve"> in Java classes</w:t>
      </w:r>
    </w:p>
    <w:p w:rsidR="00FD7231" w:rsidRDefault="00FD7231" w:rsidP="00FD7231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rPr>
          <w:sz w:val="24"/>
        </w:rPr>
      </w:pPr>
      <w:r>
        <w:rPr>
          <w:sz w:val="24"/>
        </w:rPr>
        <w:t xml:space="preserve">Practice the use of </w:t>
      </w:r>
      <w:r w:rsidR="00904FA6">
        <w:rPr>
          <w:sz w:val="24"/>
        </w:rPr>
        <w:t>static</w:t>
      </w:r>
      <w:r>
        <w:rPr>
          <w:sz w:val="24"/>
        </w:rPr>
        <w:t xml:space="preserve"> methods</w:t>
      </w:r>
      <w:r w:rsidR="005B0927">
        <w:rPr>
          <w:sz w:val="24"/>
        </w:rPr>
        <w:t xml:space="preserve"> in Java classes</w:t>
      </w:r>
    </w:p>
    <w:p w:rsidR="00AC5AA5" w:rsidRDefault="00AC5AA5" w:rsidP="00FD7231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rPr>
          <w:sz w:val="24"/>
        </w:rPr>
      </w:pPr>
      <w:r>
        <w:rPr>
          <w:sz w:val="24"/>
        </w:rPr>
        <w:t xml:space="preserve">Practice with arrays, switches, loops,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</w:t>
      </w:r>
    </w:p>
    <w:p w:rsidR="00FD7231" w:rsidRDefault="00FD7231" w:rsidP="00FD7231">
      <w:pPr>
        <w:rPr>
          <w:sz w:val="24"/>
        </w:rPr>
      </w:pPr>
    </w:p>
    <w:p w:rsidR="00FD7231" w:rsidRDefault="00FD7231" w:rsidP="00FD7231">
      <w:pPr>
        <w:rPr>
          <w:sz w:val="28"/>
        </w:rPr>
      </w:pPr>
      <w:r w:rsidRPr="00E90F74">
        <w:rPr>
          <w:b/>
          <w:sz w:val="24"/>
          <w:szCs w:val="24"/>
        </w:rPr>
        <w:t>References:</w:t>
      </w:r>
      <w:r>
        <w:rPr>
          <w:sz w:val="28"/>
        </w:rPr>
        <w:tab/>
        <w:t xml:space="preserve">Read </w:t>
      </w:r>
      <w:r w:rsidR="00B96542">
        <w:rPr>
          <w:sz w:val="28"/>
        </w:rPr>
        <w:t xml:space="preserve">Chapter 4, 5, </w:t>
      </w:r>
      <w:r w:rsidR="006E1A71">
        <w:rPr>
          <w:sz w:val="28"/>
        </w:rPr>
        <w:t>6, 7.</w:t>
      </w:r>
    </w:p>
    <w:p w:rsidR="00FD7231" w:rsidRDefault="00FD7231" w:rsidP="00FD7231">
      <w:pPr>
        <w:rPr>
          <w:sz w:val="28"/>
        </w:rPr>
      </w:pPr>
      <w:r>
        <w:rPr>
          <w:sz w:val="28"/>
        </w:rPr>
        <w:t>This material provides the necessary information you need to complete the exercises.</w:t>
      </w:r>
    </w:p>
    <w:p w:rsidR="00FD7231" w:rsidRDefault="00FD7231" w:rsidP="00FD7231">
      <w:pPr>
        <w:rPr>
          <w:sz w:val="28"/>
        </w:rPr>
      </w:pPr>
    </w:p>
    <w:p w:rsidR="00FD7231" w:rsidRDefault="00FD7231" w:rsidP="00FD7231">
      <w:pPr>
        <w:rPr>
          <w:sz w:val="28"/>
        </w:rPr>
      </w:pPr>
      <w:r>
        <w:rPr>
          <w:sz w:val="28"/>
        </w:rPr>
        <w:t>Be sure to read the following general instructions carefully:</w:t>
      </w:r>
    </w:p>
    <w:p w:rsidR="00FD7231" w:rsidRDefault="00FD7231" w:rsidP="00FD7231">
      <w:pPr>
        <w:rPr>
          <w:sz w:val="28"/>
        </w:rPr>
      </w:pPr>
    </w:p>
    <w:p w:rsidR="00FD7231" w:rsidRDefault="00FD7231" w:rsidP="00FD7231">
      <w:pPr>
        <w:rPr>
          <w:sz w:val="28"/>
        </w:rPr>
      </w:pPr>
      <w:r>
        <w:rPr>
          <w:sz w:val="28"/>
        </w:rPr>
        <w:t xml:space="preserve">- This lab </w:t>
      </w:r>
      <w:r w:rsidR="00A07F2D">
        <w:rPr>
          <w:sz w:val="28"/>
        </w:rPr>
        <w:t>should</w:t>
      </w:r>
      <w:r>
        <w:rPr>
          <w:sz w:val="28"/>
        </w:rPr>
        <w:t xml:space="preserve"> be completed individually by all the students.</w:t>
      </w:r>
    </w:p>
    <w:p w:rsidR="00FD7231" w:rsidRDefault="00FD7231" w:rsidP="00FD7231">
      <w:pPr>
        <w:rPr>
          <w:sz w:val="28"/>
        </w:rPr>
      </w:pPr>
      <w:r>
        <w:rPr>
          <w:sz w:val="28"/>
        </w:rPr>
        <w:t xml:space="preserve">- You will have to demonstrate your solution in a scheduled lab session and submitting the code </w:t>
      </w:r>
      <w:r w:rsidR="00F94DEC" w:rsidRPr="00F31B47">
        <w:rPr>
          <w:b/>
          <w:sz w:val="28"/>
          <w:szCs w:val="28"/>
        </w:rPr>
        <w:t xml:space="preserve">through </w:t>
      </w:r>
      <w:proofErr w:type="spellStart"/>
      <w:r w:rsidR="00F94DEC" w:rsidRPr="00F31B47">
        <w:rPr>
          <w:b/>
          <w:sz w:val="28"/>
          <w:szCs w:val="28"/>
        </w:rPr>
        <w:t>dropbox</w:t>
      </w:r>
      <w:proofErr w:type="spellEnd"/>
      <w:r w:rsidR="00F94DEC" w:rsidRPr="00F31B47">
        <w:rPr>
          <w:b/>
          <w:sz w:val="28"/>
          <w:szCs w:val="28"/>
        </w:rPr>
        <w:t xml:space="preserve"> link on </w:t>
      </w:r>
      <w:proofErr w:type="spellStart"/>
      <w:r w:rsidR="00F94DEC" w:rsidRPr="00F31B47">
        <w:rPr>
          <w:b/>
          <w:sz w:val="28"/>
          <w:szCs w:val="28"/>
        </w:rPr>
        <w:t>eCentennial</w:t>
      </w:r>
      <w:proofErr w:type="spellEnd"/>
      <w:r w:rsidRPr="00F31B47">
        <w:rPr>
          <w:sz w:val="28"/>
          <w:szCs w:val="28"/>
        </w:rPr>
        <w:t>.</w:t>
      </w:r>
    </w:p>
    <w:p w:rsidR="00FD7231" w:rsidRDefault="00FD7231" w:rsidP="00FD7231">
      <w:pPr>
        <w:rPr>
          <w:b/>
          <w:sz w:val="24"/>
          <w:u w:val="single"/>
        </w:rPr>
      </w:pPr>
    </w:p>
    <w:p w:rsidR="00E90F74" w:rsidRPr="00B944CA" w:rsidRDefault="00E90F74" w:rsidP="00E90F74">
      <w:pPr>
        <w:ind w:left="720"/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:rsidR="00E90F74" w:rsidRPr="00B944CA" w:rsidRDefault="00E90F74" w:rsidP="00E90F74">
      <w:pPr>
        <w:ind w:left="720"/>
        <w:rPr>
          <w:sz w:val="24"/>
          <w:szCs w:val="24"/>
        </w:rPr>
      </w:pPr>
    </w:p>
    <w:p w:rsidR="00E90F74" w:rsidRPr="00B944CA" w:rsidRDefault="00E90F74" w:rsidP="00E90F7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Pr="00DD792C">
        <w:rPr>
          <w:b/>
          <w:sz w:val="24"/>
          <w:szCs w:val="24"/>
        </w:rPr>
        <w:t>our</w:t>
      </w:r>
      <w:r>
        <w:rPr>
          <w:b/>
          <w:sz w:val="24"/>
          <w:szCs w:val="24"/>
        </w:rPr>
        <w:t>FullN</w:t>
      </w:r>
      <w:r w:rsidRPr="00DD792C">
        <w:rPr>
          <w:b/>
          <w:sz w:val="24"/>
          <w:szCs w:val="24"/>
        </w:rPr>
        <w:t>ame_COMP228</w:t>
      </w:r>
      <w:r>
        <w:rPr>
          <w:b/>
          <w:sz w:val="24"/>
          <w:szCs w:val="24"/>
        </w:rPr>
        <w:t>_sectionNumber_LabN</w:t>
      </w:r>
      <w:r w:rsidRPr="00DD792C">
        <w:rPr>
          <w:b/>
          <w:sz w:val="24"/>
          <w:szCs w:val="24"/>
        </w:rPr>
        <w:t>umber</w:t>
      </w:r>
      <w:r w:rsidRPr="00B944CA">
        <w:rPr>
          <w:sz w:val="24"/>
          <w:szCs w:val="24"/>
        </w:rPr>
        <w:t xml:space="preserve"> </w:t>
      </w:r>
    </w:p>
    <w:p w:rsidR="00E90F74" w:rsidRPr="00B944CA" w:rsidRDefault="00E90F74" w:rsidP="00E90F7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JohSmith</w:t>
      </w:r>
      <w:r w:rsidRPr="00DD792C">
        <w:rPr>
          <w:b/>
          <w:sz w:val="24"/>
          <w:szCs w:val="24"/>
        </w:rPr>
        <w:t>_COMP228</w:t>
      </w:r>
      <w:r>
        <w:rPr>
          <w:b/>
          <w:sz w:val="24"/>
          <w:szCs w:val="24"/>
        </w:rPr>
        <w:t>_006_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2</w:t>
      </w:r>
    </w:p>
    <w:p w:rsidR="00E90F74" w:rsidRPr="00B944CA" w:rsidRDefault="00E90F74" w:rsidP="00E90F74">
      <w:pPr>
        <w:ind w:left="720"/>
        <w:rPr>
          <w:sz w:val="24"/>
          <w:szCs w:val="24"/>
        </w:rPr>
      </w:pPr>
    </w:p>
    <w:p w:rsidR="00E90F74" w:rsidRPr="00B944CA" w:rsidRDefault="00E90F74" w:rsidP="00E90F7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exercise should be placed in a separate package named </w:t>
      </w:r>
      <w:r w:rsidRPr="00773522">
        <w:rPr>
          <w:i/>
          <w:sz w:val="24"/>
          <w:szCs w:val="24"/>
        </w:rPr>
        <w:t>exercise1</w:t>
      </w:r>
      <w:r>
        <w:rPr>
          <w:sz w:val="24"/>
          <w:szCs w:val="24"/>
        </w:rPr>
        <w:t xml:space="preserve">, </w:t>
      </w:r>
      <w:r w:rsidRPr="00773522">
        <w:rPr>
          <w:i/>
          <w:sz w:val="24"/>
          <w:szCs w:val="24"/>
        </w:rPr>
        <w:t>exercise2</w:t>
      </w:r>
      <w:r>
        <w:rPr>
          <w:sz w:val="24"/>
          <w:szCs w:val="24"/>
        </w:rPr>
        <w:t>, etc</w:t>
      </w:r>
      <w:r w:rsidRPr="00B944CA">
        <w:rPr>
          <w:sz w:val="24"/>
          <w:szCs w:val="24"/>
        </w:rPr>
        <w:t>.</w:t>
      </w:r>
    </w:p>
    <w:p w:rsidR="00E90F74" w:rsidRPr="00B944CA" w:rsidRDefault="00E90F74" w:rsidP="00E90F74">
      <w:pPr>
        <w:ind w:left="720"/>
        <w:rPr>
          <w:sz w:val="24"/>
          <w:szCs w:val="24"/>
        </w:rPr>
      </w:pPr>
    </w:p>
    <w:p w:rsidR="00E90F74" w:rsidRDefault="00E90F74" w:rsidP="00E90F74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assignment</w:t>
      </w:r>
      <w:r w:rsidRPr="0056188D">
        <w:rPr>
          <w:sz w:val="24"/>
          <w:szCs w:val="24"/>
        </w:rPr>
        <w:t xml:space="preserve"> in a </w:t>
      </w:r>
      <w:r w:rsidRPr="004C4467">
        <w:rPr>
          <w:b/>
          <w:sz w:val="24"/>
          <w:szCs w:val="24"/>
        </w:rPr>
        <w:t>zip file</w:t>
      </w:r>
      <w:r>
        <w:rPr>
          <w:sz w:val="24"/>
          <w:szCs w:val="24"/>
        </w:rPr>
        <w:t xml:space="preserve"> that is named according to the following rule: </w:t>
      </w:r>
    </w:p>
    <w:p w:rsidR="00E90F74" w:rsidRDefault="00E90F74" w:rsidP="00E90F7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YourLastN</w:t>
      </w:r>
      <w:r w:rsidRPr="00DD792C">
        <w:rPr>
          <w:b/>
          <w:sz w:val="24"/>
          <w:szCs w:val="24"/>
        </w:rPr>
        <w:t>ame_COMP228</w:t>
      </w:r>
      <w:r>
        <w:rPr>
          <w:b/>
          <w:sz w:val="24"/>
          <w:szCs w:val="24"/>
        </w:rPr>
        <w:t>_sectionNumber_LabN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.zip</w:t>
      </w:r>
    </w:p>
    <w:p w:rsidR="00E90F74" w:rsidRDefault="00E90F74" w:rsidP="00E90F74">
      <w:pPr>
        <w:ind w:left="720"/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JohSmith</w:t>
      </w:r>
      <w:r w:rsidRPr="00DD792C">
        <w:rPr>
          <w:b/>
          <w:sz w:val="24"/>
          <w:szCs w:val="24"/>
        </w:rPr>
        <w:t>_COMP228</w:t>
      </w:r>
      <w:r>
        <w:rPr>
          <w:b/>
          <w:sz w:val="24"/>
          <w:szCs w:val="24"/>
        </w:rPr>
        <w:t>_006_Lab2.zip</w:t>
      </w:r>
    </w:p>
    <w:p w:rsidR="002C1696" w:rsidRPr="0056188D" w:rsidRDefault="002C1696" w:rsidP="002C1696">
      <w:pPr>
        <w:rPr>
          <w:sz w:val="24"/>
          <w:szCs w:val="24"/>
        </w:rPr>
      </w:pPr>
    </w:p>
    <w:p w:rsidR="002C1696" w:rsidRDefault="002C1696" w:rsidP="002C1696">
      <w:pPr>
        <w:rPr>
          <w:sz w:val="24"/>
          <w:szCs w:val="24"/>
        </w:rPr>
      </w:pPr>
      <w:r>
        <w:rPr>
          <w:sz w:val="24"/>
          <w:szCs w:val="24"/>
        </w:rPr>
        <w:t>Apply the naming conventions for variables, methods, classes, and packages:</w:t>
      </w:r>
    </w:p>
    <w:p w:rsidR="002C1696" w:rsidRDefault="002C1696" w:rsidP="002C169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variable names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2C1696" w:rsidRDefault="002C1696" w:rsidP="002C169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classes</w:t>
      </w:r>
      <w:r>
        <w:rPr>
          <w:sz w:val="24"/>
          <w:szCs w:val="24"/>
        </w:rPr>
        <w:t xml:space="preserve"> start with an </w:t>
      </w:r>
      <w:r w:rsidRPr="00773522">
        <w:rPr>
          <w:i/>
          <w:sz w:val="24"/>
          <w:szCs w:val="24"/>
        </w:rPr>
        <w:t>uppercase</w:t>
      </w:r>
      <w:r>
        <w:rPr>
          <w:sz w:val="24"/>
          <w:szCs w:val="24"/>
        </w:rPr>
        <w:t xml:space="preserve"> character</w:t>
      </w:r>
    </w:p>
    <w:p w:rsidR="002C1696" w:rsidRDefault="002C1696" w:rsidP="002C169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b/>
          <w:sz w:val="24"/>
          <w:szCs w:val="24"/>
        </w:rPr>
        <w:t>packages</w:t>
      </w:r>
      <w:r>
        <w:rPr>
          <w:sz w:val="24"/>
          <w:szCs w:val="24"/>
        </w:rPr>
        <w:t xml:space="preserve"> use only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characters</w:t>
      </w:r>
    </w:p>
    <w:p w:rsidR="002C1696" w:rsidRDefault="002C1696" w:rsidP="002C1696">
      <w:pPr>
        <w:ind w:left="-720"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methods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2C1696" w:rsidRDefault="002C1696" w:rsidP="002C1696">
      <w:pPr>
        <w:rPr>
          <w:b/>
          <w:sz w:val="24"/>
          <w:u w:val="single"/>
        </w:rPr>
      </w:pPr>
    </w:p>
    <w:p w:rsidR="00856BD4" w:rsidRDefault="00856BD4">
      <w:pPr>
        <w:rPr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FD7231" w:rsidRDefault="00FD7231" w:rsidP="00FD7231">
      <w:pPr>
        <w:pStyle w:val="BodyText"/>
        <w:rPr>
          <w:b/>
          <w:u w:val="single"/>
        </w:rPr>
      </w:pPr>
      <w:r>
        <w:rPr>
          <w:b/>
          <w:u w:val="single"/>
        </w:rPr>
        <w:lastRenderedPageBreak/>
        <w:t>Exercise 1:</w:t>
      </w:r>
      <w:r w:rsidR="006E1A71">
        <w:rPr>
          <w:b/>
          <w:u w:val="single"/>
        </w:rPr>
        <w:t xml:space="preserve"> (7</w:t>
      </w:r>
      <w:r w:rsidR="00275327">
        <w:rPr>
          <w:b/>
          <w:u w:val="single"/>
        </w:rPr>
        <w:t xml:space="preserve"> points)</w:t>
      </w:r>
    </w:p>
    <w:p w:rsidR="00FD7231" w:rsidRDefault="00FD7231" w:rsidP="00FD7231">
      <w:pPr>
        <w:pStyle w:val="BodyText"/>
        <w:rPr>
          <w:b/>
          <w:u w:val="single"/>
        </w:rPr>
      </w:pPr>
    </w:p>
    <w:p w:rsidR="00030BDF" w:rsidRDefault="00030BDF" w:rsidP="00C7058B">
      <w:p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, </w:t>
      </w:r>
      <w:r w:rsidR="00710DA0">
        <w:rPr>
          <w:sz w:val="24"/>
        </w:rPr>
        <w:t>composition, loops.</w:t>
      </w:r>
    </w:p>
    <w:p w:rsidR="00BE1CA9" w:rsidRDefault="00A837D1" w:rsidP="00C7058B">
      <w:pPr>
        <w:rPr>
          <w:sz w:val="24"/>
        </w:rPr>
      </w:pPr>
      <w:r>
        <w:rPr>
          <w:sz w:val="24"/>
        </w:rPr>
        <w:t xml:space="preserve">Write a Java application </w:t>
      </w:r>
      <w:r w:rsidR="00C7058B">
        <w:rPr>
          <w:sz w:val="24"/>
        </w:rPr>
        <w:t xml:space="preserve">using some code from previous lab 1. </w:t>
      </w:r>
    </w:p>
    <w:p w:rsidR="00C7058B" w:rsidRDefault="006C423F" w:rsidP="00C7058B">
      <w:pPr>
        <w:rPr>
          <w:sz w:val="24"/>
        </w:rPr>
      </w:pPr>
      <w:r>
        <w:rPr>
          <w:sz w:val="24"/>
        </w:rPr>
        <w:t>Copy your Patient class.</w:t>
      </w:r>
    </w:p>
    <w:p w:rsidR="006C423F" w:rsidRDefault="006C423F" w:rsidP="00C7058B">
      <w:pPr>
        <w:rPr>
          <w:sz w:val="24"/>
        </w:rPr>
      </w:pPr>
      <w:r>
        <w:rPr>
          <w:sz w:val="24"/>
        </w:rPr>
        <w:t xml:space="preserve">Create Address class. </w:t>
      </w:r>
      <w:r w:rsidR="00B77D95">
        <w:rPr>
          <w:sz w:val="24"/>
        </w:rPr>
        <w:t>See UML below.</w:t>
      </w:r>
    </w:p>
    <w:p w:rsidR="00D316CD" w:rsidRDefault="006C423F" w:rsidP="00C7058B">
      <w:pPr>
        <w:rPr>
          <w:sz w:val="24"/>
        </w:rPr>
      </w:pPr>
      <w:r>
        <w:rPr>
          <w:sz w:val="24"/>
        </w:rPr>
        <w:t>Create Clinic</w:t>
      </w:r>
      <w:r w:rsidR="00D316CD">
        <w:rPr>
          <w:sz w:val="24"/>
        </w:rPr>
        <w:t xml:space="preserve"> class. Clinic class has Address object and </w:t>
      </w:r>
      <w:proofErr w:type="spellStart"/>
      <w:r w:rsidR="00D316CD">
        <w:rPr>
          <w:sz w:val="24"/>
        </w:rPr>
        <w:t>ArrayList</w:t>
      </w:r>
      <w:proofErr w:type="spellEnd"/>
      <w:r w:rsidR="00D316CD">
        <w:rPr>
          <w:sz w:val="24"/>
        </w:rPr>
        <w:t xml:space="preserve"> of Patients.</w:t>
      </w:r>
      <w:r w:rsidR="003B5B92">
        <w:rPr>
          <w:sz w:val="24"/>
        </w:rPr>
        <w:t xml:space="preserve"> A default constructor should instantiate the </w:t>
      </w:r>
      <w:proofErr w:type="spellStart"/>
      <w:r w:rsidR="003B5B92">
        <w:rPr>
          <w:sz w:val="24"/>
        </w:rPr>
        <w:t>ArrayList</w:t>
      </w:r>
      <w:proofErr w:type="spellEnd"/>
      <w:r w:rsidR="003B5B92">
        <w:rPr>
          <w:sz w:val="24"/>
        </w:rPr>
        <w:t xml:space="preserve"> of Patients. See UML below.</w:t>
      </w:r>
    </w:p>
    <w:p w:rsidR="00250D6D" w:rsidRDefault="00250D6D" w:rsidP="00C7058B">
      <w:pPr>
        <w:rPr>
          <w:sz w:val="24"/>
        </w:rPr>
      </w:pPr>
      <w:r>
        <w:rPr>
          <w:sz w:val="24"/>
        </w:rPr>
        <w:t>Create Driver class:</w:t>
      </w:r>
    </w:p>
    <w:p w:rsidR="00250D6D" w:rsidRPr="00250D6D" w:rsidRDefault="00250D6D" w:rsidP="00250D6D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250D6D">
        <w:rPr>
          <w:b/>
          <w:sz w:val="24"/>
        </w:rPr>
        <w:t>createPatient</w:t>
      </w:r>
      <w:proofErr w:type="spellEnd"/>
      <w:r w:rsidRPr="00250D6D">
        <w:rPr>
          <w:sz w:val="24"/>
        </w:rPr>
        <w:t>(</w:t>
      </w:r>
      <w:proofErr w:type="gramEnd"/>
      <w:r w:rsidRPr="00250D6D">
        <w:rPr>
          <w:sz w:val="24"/>
        </w:rPr>
        <w:t xml:space="preserve">) method should receive all necessary variables to create a new patient. Then it should create a new patient and return it back. </w:t>
      </w:r>
      <w:r>
        <w:rPr>
          <w:sz w:val="24"/>
        </w:rPr>
        <w:t xml:space="preserve">Use this method to create 5 new patients and store them in the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in the Clinic object.</w:t>
      </w:r>
    </w:p>
    <w:p w:rsidR="00C7058B" w:rsidRPr="00250D6D" w:rsidRDefault="0064784A" w:rsidP="00250D6D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250D6D">
        <w:rPr>
          <w:b/>
          <w:sz w:val="24"/>
        </w:rPr>
        <w:t>printPatients</w:t>
      </w:r>
      <w:proofErr w:type="spellEnd"/>
      <w:r w:rsidRPr="00250D6D">
        <w:rPr>
          <w:b/>
          <w:sz w:val="24"/>
        </w:rPr>
        <w:t>(</w:t>
      </w:r>
      <w:proofErr w:type="gramEnd"/>
      <w:r w:rsidRPr="00250D6D">
        <w:rPr>
          <w:b/>
          <w:sz w:val="24"/>
        </w:rPr>
        <w:t>)</w:t>
      </w:r>
      <w:r w:rsidRPr="00250D6D">
        <w:rPr>
          <w:sz w:val="24"/>
        </w:rPr>
        <w:t xml:space="preserve"> method should receive </w:t>
      </w:r>
      <w:proofErr w:type="spellStart"/>
      <w:r w:rsidRPr="00250D6D">
        <w:rPr>
          <w:sz w:val="24"/>
        </w:rPr>
        <w:t>ArrayList</w:t>
      </w:r>
      <w:proofErr w:type="spellEnd"/>
      <w:r w:rsidRPr="00250D6D">
        <w:rPr>
          <w:sz w:val="24"/>
        </w:rPr>
        <w:t xml:space="preserve"> of Patients and print the all patients in console view (</w:t>
      </w:r>
      <w:proofErr w:type="spellStart"/>
      <w:r w:rsidRPr="00250D6D">
        <w:rPr>
          <w:sz w:val="24"/>
        </w:rPr>
        <w:t>system.out</w:t>
      </w:r>
      <w:proofErr w:type="spellEnd"/>
      <w:r w:rsidRPr="00250D6D">
        <w:rPr>
          <w:sz w:val="24"/>
        </w:rPr>
        <w:t>…). You will have to use some kind of loop structure</w:t>
      </w:r>
      <w:r w:rsidR="00250D6D" w:rsidRPr="00250D6D">
        <w:rPr>
          <w:sz w:val="24"/>
        </w:rPr>
        <w:t xml:space="preserve"> to iterate though all patients in the list</w:t>
      </w:r>
      <w:r w:rsidRPr="00250D6D">
        <w:rPr>
          <w:sz w:val="24"/>
        </w:rPr>
        <w:t xml:space="preserve">. </w:t>
      </w:r>
    </w:p>
    <w:p w:rsidR="00C7058B" w:rsidRDefault="00C7058B" w:rsidP="00C7058B">
      <w:pPr>
        <w:rPr>
          <w:sz w:val="24"/>
        </w:rPr>
      </w:pPr>
    </w:p>
    <w:p w:rsidR="00C7058B" w:rsidRDefault="00B77D95" w:rsidP="00C7058B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461F8EE4" wp14:editId="43B99CFD">
            <wp:extent cx="1400175" cy="1724025"/>
            <wp:effectExtent l="38100" t="38100" r="47625" b="476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sz w:val="24"/>
        </w:rPr>
        <w:tab/>
      </w:r>
      <w:r>
        <w:rPr>
          <w:noProof/>
          <w:sz w:val="24"/>
          <w:lang w:val="en-CA" w:eastAsia="en-CA"/>
        </w:rPr>
        <w:drawing>
          <wp:inline distT="0" distB="0" distL="0" distR="0">
            <wp:extent cx="2876550" cy="1847850"/>
            <wp:effectExtent l="38100" t="38100" r="1905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7058B" w:rsidRDefault="00C7058B" w:rsidP="00C7058B">
      <w:pPr>
        <w:rPr>
          <w:sz w:val="24"/>
        </w:rPr>
      </w:pPr>
    </w:p>
    <w:p w:rsidR="00C7058B" w:rsidRDefault="00C7058B" w:rsidP="00C7058B">
      <w:pPr>
        <w:rPr>
          <w:sz w:val="24"/>
        </w:rPr>
      </w:pPr>
    </w:p>
    <w:p w:rsidR="00C7058B" w:rsidRDefault="00C7058B" w:rsidP="00C7058B">
      <w:pPr>
        <w:rPr>
          <w:sz w:val="24"/>
        </w:rPr>
      </w:pPr>
    </w:p>
    <w:p w:rsidR="00C7058B" w:rsidRDefault="00030BDF" w:rsidP="00C7058B">
      <w:pPr>
        <w:rPr>
          <w:sz w:val="24"/>
        </w:rPr>
      </w:pPr>
      <w:r>
        <w:rPr>
          <w:noProof/>
          <w:sz w:val="24"/>
          <w:lang w:val="en-CA" w:eastAsia="en-CA"/>
        </w:rPr>
        <w:drawing>
          <wp:inline distT="0" distB="0" distL="0" distR="0">
            <wp:extent cx="3152775" cy="2133600"/>
            <wp:effectExtent l="38100" t="38100" r="28575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7058B" w:rsidRDefault="00C7058B" w:rsidP="00C7058B">
      <w:pPr>
        <w:rPr>
          <w:sz w:val="24"/>
        </w:rPr>
      </w:pPr>
    </w:p>
    <w:p w:rsidR="00C7058B" w:rsidRDefault="00C7058B" w:rsidP="00C7058B">
      <w:pPr>
        <w:rPr>
          <w:sz w:val="24"/>
        </w:rPr>
      </w:pPr>
    </w:p>
    <w:p w:rsidR="00C7058B" w:rsidRDefault="00C7058B" w:rsidP="00C7058B">
      <w:pPr>
        <w:rPr>
          <w:b/>
          <w:sz w:val="24"/>
          <w:u w:val="single"/>
        </w:rPr>
      </w:pPr>
    </w:p>
    <w:p w:rsidR="00710DA0" w:rsidRDefault="00710DA0">
      <w:pPr>
        <w:rPr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FD7231" w:rsidRDefault="00FD7231" w:rsidP="00FD7231">
      <w:pPr>
        <w:pStyle w:val="BodyText"/>
        <w:rPr>
          <w:b/>
          <w:u w:val="single"/>
        </w:rPr>
      </w:pPr>
      <w:r>
        <w:rPr>
          <w:b/>
          <w:u w:val="single"/>
        </w:rPr>
        <w:lastRenderedPageBreak/>
        <w:t>Exercise 2:</w:t>
      </w:r>
      <w:r w:rsidR="006E1A71">
        <w:rPr>
          <w:b/>
          <w:u w:val="single"/>
        </w:rPr>
        <w:t xml:space="preserve"> (5</w:t>
      </w:r>
      <w:r w:rsidR="00275327">
        <w:rPr>
          <w:b/>
          <w:u w:val="single"/>
        </w:rPr>
        <w:t xml:space="preserve"> points)</w:t>
      </w:r>
    </w:p>
    <w:p w:rsidR="00FD7231" w:rsidRDefault="00FD7231" w:rsidP="00FD7231">
      <w:pPr>
        <w:rPr>
          <w:sz w:val="24"/>
        </w:rPr>
      </w:pPr>
      <w:r>
        <w:rPr>
          <w:sz w:val="24"/>
        </w:rPr>
        <w:t xml:space="preserve"> </w:t>
      </w:r>
    </w:p>
    <w:p w:rsidR="00710DA0" w:rsidRDefault="00710DA0" w:rsidP="00710DA0">
      <w:pPr>
        <w:rPr>
          <w:sz w:val="24"/>
        </w:rPr>
      </w:pPr>
      <w:r>
        <w:rPr>
          <w:sz w:val="24"/>
        </w:rPr>
        <w:t xml:space="preserve">Working with </w:t>
      </w:r>
      <w:r w:rsidR="006D68A6">
        <w:rPr>
          <w:sz w:val="24"/>
        </w:rPr>
        <w:t xml:space="preserve">switch, </w:t>
      </w:r>
      <w:proofErr w:type="spellStart"/>
      <w:r w:rsidR="00AA16B3" w:rsidRPr="00AA16B3">
        <w:rPr>
          <w:sz w:val="24"/>
        </w:rPr>
        <w:t>SecureRandom</w:t>
      </w:r>
      <w:proofErr w:type="spellEnd"/>
      <w:r w:rsidR="00AA16B3" w:rsidRPr="00AA16B3">
        <w:rPr>
          <w:sz w:val="24"/>
        </w:rPr>
        <w:t>,</w:t>
      </w:r>
      <w:r w:rsidR="00AA16B3" w:rsidRPr="00B72E3E">
        <w:rPr>
          <w:sz w:val="24"/>
        </w:rPr>
        <w:t xml:space="preserve"> </w:t>
      </w:r>
      <w:r w:rsidR="00796BC0">
        <w:rPr>
          <w:sz w:val="24"/>
        </w:rPr>
        <w:t>static variable</w:t>
      </w:r>
      <w:r w:rsidR="008365FF">
        <w:rPr>
          <w:sz w:val="24"/>
        </w:rPr>
        <w:t>s</w:t>
      </w:r>
      <w:r w:rsidR="00796BC0">
        <w:rPr>
          <w:sz w:val="24"/>
        </w:rPr>
        <w:t>, inner class.</w:t>
      </w:r>
      <w:r w:rsidR="00AC6AD2">
        <w:rPr>
          <w:sz w:val="24"/>
        </w:rPr>
        <w:t xml:space="preserve"> Make sure you do not instantiate an object of a class when you call static members of the class.</w:t>
      </w:r>
    </w:p>
    <w:p w:rsidR="00710DA0" w:rsidRDefault="00710DA0" w:rsidP="00FD7231">
      <w:pPr>
        <w:jc w:val="both"/>
        <w:rPr>
          <w:sz w:val="24"/>
        </w:rPr>
      </w:pPr>
    </w:p>
    <w:p w:rsidR="00AC6AD2" w:rsidRDefault="00AC6AD2" w:rsidP="00FD7231">
      <w:pPr>
        <w:jc w:val="both"/>
        <w:rPr>
          <w:sz w:val="24"/>
        </w:rPr>
      </w:pPr>
      <w:r>
        <w:rPr>
          <w:sz w:val="24"/>
        </w:rPr>
        <w:t>Create Driver class. See UML below.</w:t>
      </w:r>
    </w:p>
    <w:p w:rsidR="00AA16B3" w:rsidRDefault="004F22AE" w:rsidP="00FD7231">
      <w:pPr>
        <w:jc w:val="both"/>
        <w:rPr>
          <w:sz w:val="24"/>
        </w:rPr>
      </w:pPr>
      <w:r>
        <w:rPr>
          <w:sz w:val="24"/>
        </w:rPr>
        <w:t xml:space="preserve">Create </w:t>
      </w:r>
      <w:proofErr w:type="spellStart"/>
      <w:r>
        <w:rPr>
          <w:sz w:val="24"/>
        </w:rPr>
        <w:t>MagicBall</w:t>
      </w:r>
      <w:proofErr w:type="spellEnd"/>
      <w:r>
        <w:rPr>
          <w:sz w:val="24"/>
        </w:rPr>
        <w:t xml:space="preserve"> class. See UML below.</w:t>
      </w:r>
      <w:r w:rsidR="00AC6AD2">
        <w:rPr>
          <w:sz w:val="24"/>
        </w:rPr>
        <w:t xml:space="preserve">  Create a </w:t>
      </w:r>
      <w:r w:rsidR="00AC6AD2" w:rsidRPr="00F9088C">
        <w:rPr>
          <w:b/>
          <w:sz w:val="24"/>
        </w:rPr>
        <w:t>final inner class</w:t>
      </w:r>
      <w:r w:rsidR="00AC6AD2">
        <w:rPr>
          <w:sz w:val="24"/>
        </w:rPr>
        <w:t xml:space="preserve"> called </w:t>
      </w:r>
      <w:r w:rsidR="00AC6AD2" w:rsidRPr="00F9088C">
        <w:rPr>
          <w:b/>
          <w:sz w:val="24"/>
        </w:rPr>
        <w:t>Messages</w:t>
      </w:r>
      <w:r w:rsidR="00AC6AD2">
        <w:rPr>
          <w:sz w:val="24"/>
        </w:rPr>
        <w:t xml:space="preserve"> in the </w:t>
      </w:r>
      <w:proofErr w:type="spellStart"/>
      <w:r w:rsidR="00AC6AD2">
        <w:rPr>
          <w:sz w:val="24"/>
        </w:rPr>
        <w:t>MagicBall</w:t>
      </w:r>
      <w:proofErr w:type="spellEnd"/>
      <w:r w:rsidR="00AC6AD2">
        <w:rPr>
          <w:sz w:val="24"/>
        </w:rPr>
        <w:t xml:space="preserve">. Messages class should contain final static messages to display to the user. </w:t>
      </w:r>
      <w:r w:rsidR="00F9088C">
        <w:rPr>
          <w:sz w:val="24"/>
        </w:rPr>
        <w:t>Messages are below.</w:t>
      </w:r>
    </w:p>
    <w:p w:rsidR="00AC6AD2" w:rsidRDefault="00AC6AD2" w:rsidP="00FD7231">
      <w:pPr>
        <w:jc w:val="both"/>
        <w:rPr>
          <w:sz w:val="24"/>
        </w:rPr>
      </w:pPr>
    </w:p>
    <w:p w:rsidR="00AC6AD2" w:rsidRDefault="00AC6AD2" w:rsidP="00FD7231">
      <w:pPr>
        <w:jc w:val="both"/>
        <w:rPr>
          <w:sz w:val="24"/>
        </w:rPr>
      </w:pPr>
      <w:r>
        <w:rPr>
          <w:sz w:val="24"/>
        </w:rPr>
        <w:t xml:space="preserve">In the driver class create object of the magic ball. Show description of the ball to the user by calling </w:t>
      </w:r>
      <w:proofErr w:type="spellStart"/>
      <w:proofErr w:type="gramStart"/>
      <w:r w:rsidRPr="00F9088C">
        <w:rPr>
          <w:b/>
          <w:sz w:val="24"/>
        </w:rPr>
        <w:t>toString</w:t>
      </w:r>
      <w:proofErr w:type="spellEnd"/>
      <w:r w:rsidR="00F9088C">
        <w:rPr>
          <w:sz w:val="24"/>
        </w:rPr>
        <w:t>(</w:t>
      </w:r>
      <w:proofErr w:type="gramEnd"/>
      <w:r w:rsidR="00F9088C">
        <w:rPr>
          <w:sz w:val="24"/>
        </w:rPr>
        <w:t>)</w:t>
      </w:r>
      <w:r>
        <w:rPr>
          <w:sz w:val="24"/>
        </w:rPr>
        <w:t xml:space="preserve"> method. Then call method </w:t>
      </w:r>
      <w:proofErr w:type="spellStart"/>
      <w:proofErr w:type="gramStart"/>
      <w:r w:rsidRPr="00F9088C">
        <w:rPr>
          <w:b/>
          <w:sz w:val="24"/>
        </w:rPr>
        <w:t>pickUpTheBall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). This method should display </w:t>
      </w:r>
      <w:r w:rsidR="00F9088C">
        <w:rPr>
          <w:sz w:val="24"/>
        </w:rPr>
        <w:t xml:space="preserve">greeting message. Then call </w:t>
      </w:r>
      <w:proofErr w:type="spellStart"/>
      <w:proofErr w:type="gramStart"/>
      <w:r w:rsidR="00F9088C" w:rsidRPr="00F9088C">
        <w:rPr>
          <w:b/>
          <w:sz w:val="24"/>
        </w:rPr>
        <w:t>shakeTheBall</w:t>
      </w:r>
      <w:proofErr w:type="spellEnd"/>
      <w:r w:rsidR="00F9088C">
        <w:rPr>
          <w:sz w:val="24"/>
        </w:rPr>
        <w:t>(</w:t>
      </w:r>
      <w:proofErr w:type="gramEnd"/>
      <w:r w:rsidR="00F9088C">
        <w:rPr>
          <w:sz w:val="24"/>
        </w:rPr>
        <w:t xml:space="preserve">) method. This method should create a random number and based on that random number it should display a message to the user. You should have a </w:t>
      </w:r>
      <w:r w:rsidR="00F9088C" w:rsidRPr="00F9088C">
        <w:rPr>
          <w:b/>
          <w:sz w:val="24"/>
        </w:rPr>
        <w:t>switch</w:t>
      </w:r>
      <w:r w:rsidR="00F9088C">
        <w:rPr>
          <w:sz w:val="24"/>
        </w:rPr>
        <w:t xml:space="preserve"> statement in this method. </w:t>
      </w:r>
      <w:r w:rsidR="00955B4E">
        <w:rPr>
          <w:sz w:val="24"/>
        </w:rPr>
        <w:t>Switch example is below.</w:t>
      </w:r>
    </w:p>
    <w:p w:rsidR="00AC6AD2" w:rsidRDefault="00AC6AD2" w:rsidP="00FD7231">
      <w:pPr>
        <w:jc w:val="both"/>
        <w:rPr>
          <w:sz w:val="24"/>
        </w:rPr>
      </w:pPr>
    </w:p>
    <w:p w:rsidR="004F22AE" w:rsidRDefault="004F22AE" w:rsidP="00FD7231">
      <w:pPr>
        <w:jc w:val="both"/>
        <w:rPr>
          <w:sz w:val="24"/>
        </w:rPr>
      </w:pPr>
    </w:p>
    <w:p w:rsidR="004F22AE" w:rsidRDefault="004F22AE" w:rsidP="00FD7231">
      <w:pPr>
        <w:jc w:val="both"/>
        <w:rPr>
          <w:sz w:val="24"/>
        </w:rPr>
      </w:pPr>
      <w:r>
        <w:rPr>
          <w:noProof/>
          <w:sz w:val="24"/>
          <w:lang w:val="en-CA" w:eastAsia="en-CA"/>
        </w:rPr>
        <w:drawing>
          <wp:inline distT="0" distB="0" distL="0" distR="0">
            <wp:extent cx="1933575" cy="1466850"/>
            <wp:effectExtent l="38100" t="0" r="28575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>
        <w:rPr>
          <w:sz w:val="24"/>
        </w:rPr>
        <w:t xml:space="preserve">    </w:t>
      </w:r>
      <w:r>
        <w:rPr>
          <w:noProof/>
          <w:sz w:val="24"/>
          <w:lang w:val="en-CA" w:eastAsia="en-CA"/>
        </w:rPr>
        <w:drawing>
          <wp:inline distT="0" distB="0" distL="0" distR="0">
            <wp:extent cx="2705100" cy="2009775"/>
            <wp:effectExtent l="38100" t="0" r="38100" b="666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4F22AE" w:rsidRDefault="004F22AE" w:rsidP="00FD7231">
      <w:pPr>
        <w:jc w:val="both"/>
        <w:rPr>
          <w:sz w:val="24"/>
        </w:rPr>
      </w:pPr>
    </w:p>
    <w:p w:rsidR="004F22AE" w:rsidRDefault="004F22AE" w:rsidP="00FD7231">
      <w:pPr>
        <w:jc w:val="both"/>
        <w:rPr>
          <w:sz w:val="24"/>
        </w:rPr>
      </w:pPr>
    </w:p>
    <w:p w:rsidR="00AA16B3" w:rsidRDefault="00F9088C" w:rsidP="00FD7231">
      <w:pPr>
        <w:jc w:val="both"/>
        <w:rPr>
          <w:sz w:val="24"/>
        </w:rPr>
      </w:pPr>
      <w:r>
        <w:rPr>
          <w:sz w:val="24"/>
        </w:rPr>
        <w:t>Messages</w:t>
      </w:r>
      <w:r w:rsidR="00AA16B3">
        <w:rPr>
          <w:sz w:val="24"/>
        </w:rPr>
        <w:t>:</w:t>
      </w:r>
    </w:p>
    <w:p w:rsidR="00AA16B3" w:rsidRPr="00AA16B3" w:rsidRDefault="00AA16B3" w:rsidP="00AA16B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A16B3">
        <w:rPr>
          <w:sz w:val="24"/>
        </w:rPr>
        <w:t>Ask again later</w:t>
      </w:r>
    </w:p>
    <w:p w:rsidR="00AA16B3" w:rsidRPr="00AA16B3" w:rsidRDefault="00AA16B3" w:rsidP="00AA16B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A16B3">
        <w:rPr>
          <w:sz w:val="24"/>
        </w:rPr>
        <w:t>It is certain</w:t>
      </w:r>
    </w:p>
    <w:p w:rsidR="00AA16B3" w:rsidRPr="00AA16B3" w:rsidRDefault="00AA16B3" w:rsidP="00AA16B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A16B3">
        <w:rPr>
          <w:sz w:val="24"/>
        </w:rPr>
        <w:t>Yes, definitely</w:t>
      </w:r>
    </w:p>
    <w:p w:rsidR="00AA16B3" w:rsidRPr="00AA16B3" w:rsidRDefault="00AA16B3" w:rsidP="00AA16B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A16B3">
        <w:rPr>
          <w:sz w:val="24"/>
        </w:rPr>
        <w:t>Cannot predict now</w:t>
      </w:r>
    </w:p>
    <w:p w:rsidR="00AA16B3" w:rsidRPr="00AA16B3" w:rsidRDefault="00AA16B3" w:rsidP="00AA16B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A16B3">
        <w:rPr>
          <w:sz w:val="24"/>
        </w:rPr>
        <w:t>Don't count on it</w:t>
      </w:r>
    </w:p>
    <w:p w:rsidR="00955B4E" w:rsidRDefault="00AA16B3" w:rsidP="00AA16B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A16B3">
        <w:rPr>
          <w:sz w:val="24"/>
        </w:rPr>
        <w:t>My reply is no</w:t>
      </w:r>
      <w:r w:rsidR="001173A1" w:rsidRPr="00AA16B3">
        <w:rPr>
          <w:sz w:val="24"/>
        </w:rPr>
        <w:tab/>
      </w:r>
      <w:r w:rsidR="001173A1" w:rsidRPr="00AA16B3">
        <w:rPr>
          <w:sz w:val="24"/>
        </w:rPr>
        <w:tab/>
      </w:r>
    </w:p>
    <w:p w:rsidR="003A1F53" w:rsidRPr="00955B4E" w:rsidRDefault="001173A1" w:rsidP="00955B4E">
      <w:pPr>
        <w:jc w:val="both"/>
        <w:rPr>
          <w:sz w:val="24"/>
        </w:rPr>
      </w:pPr>
      <w:r w:rsidRPr="00955B4E">
        <w:rPr>
          <w:sz w:val="24"/>
        </w:rPr>
        <w:tab/>
      </w:r>
      <w:r w:rsidRPr="00955B4E">
        <w:rPr>
          <w:sz w:val="24"/>
        </w:rPr>
        <w:tab/>
      </w:r>
      <w:r w:rsidRPr="00955B4E">
        <w:rPr>
          <w:sz w:val="24"/>
        </w:rPr>
        <w:tab/>
      </w:r>
      <w:r w:rsidRPr="00955B4E">
        <w:rPr>
          <w:sz w:val="24"/>
        </w:rPr>
        <w:tab/>
      </w:r>
      <w:r w:rsidRPr="00955B4E">
        <w:rPr>
          <w:sz w:val="24"/>
        </w:rPr>
        <w:tab/>
      </w:r>
      <w:r w:rsidRPr="00955B4E">
        <w:rPr>
          <w:sz w:val="24"/>
        </w:rPr>
        <w:tab/>
      </w:r>
      <w:r w:rsidRPr="00955B4E">
        <w:rPr>
          <w:sz w:val="24"/>
        </w:rPr>
        <w:tab/>
      </w:r>
      <w:r w:rsidRPr="00955B4E">
        <w:rPr>
          <w:sz w:val="24"/>
        </w:rPr>
        <w:tab/>
      </w:r>
      <w:r w:rsidRPr="00955B4E">
        <w:rPr>
          <w:sz w:val="24"/>
        </w:rPr>
        <w:tab/>
      </w:r>
    </w:p>
    <w:p w:rsidR="003A1F53" w:rsidRDefault="003A1F53" w:rsidP="00FD7231">
      <w:pPr>
        <w:jc w:val="both"/>
        <w:rPr>
          <w:sz w:val="24"/>
        </w:rPr>
      </w:pPr>
    </w:p>
    <w:p w:rsidR="00955B4E" w:rsidRDefault="00955B4E">
      <w:pPr>
        <w:rPr>
          <w:b/>
          <w:sz w:val="24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486D1120" wp14:editId="31FA46AD">
            <wp:extent cx="3343275" cy="81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br w:type="page"/>
      </w:r>
    </w:p>
    <w:p w:rsidR="00310986" w:rsidRDefault="00310986" w:rsidP="00310986">
      <w:pPr>
        <w:pStyle w:val="BodyText"/>
        <w:rPr>
          <w:b/>
          <w:u w:val="single"/>
        </w:rPr>
      </w:pPr>
      <w:r>
        <w:rPr>
          <w:b/>
          <w:u w:val="single"/>
        </w:rPr>
        <w:lastRenderedPageBreak/>
        <w:t>Exercise 3:</w:t>
      </w:r>
      <w:r w:rsidR="006E1A71">
        <w:rPr>
          <w:b/>
          <w:u w:val="single"/>
        </w:rPr>
        <w:t xml:space="preserve"> (3</w:t>
      </w:r>
      <w:r w:rsidR="00275327">
        <w:rPr>
          <w:b/>
          <w:u w:val="single"/>
        </w:rPr>
        <w:t xml:space="preserve"> points)</w:t>
      </w:r>
    </w:p>
    <w:p w:rsidR="00E26BF7" w:rsidRDefault="00E26BF7" w:rsidP="00FD7231">
      <w:pPr>
        <w:jc w:val="both"/>
        <w:rPr>
          <w:sz w:val="24"/>
        </w:rPr>
      </w:pPr>
    </w:p>
    <w:p w:rsidR="00B62171" w:rsidRDefault="00B62171" w:rsidP="00310986">
      <w:pPr>
        <w:jc w:val="both"/>
        <w:rPr>
          <w:sz w:val="24"/>
        </w:rPr>
      </w:pPr>
      <w:r>
        <w:rPr>
          <w:sz w:val="24"/>
        </w:rPr>
        <w:t xml:space="preserve">Working with </w:t>
      </w:r>
      <w:proofErr w:type="spellStart"/>
      <w:r w:rsidR="00306113">
        <w:rPr>
          <w:sz w:val="24"/>
        </w:rPr>
        <w:t>enum</w:t>
      </w:r>
      <w:proofErr w:type="spellEnd"/>
      <w:r w:rsidR="00306113">
        <w:rPr>
          <w:sz w:val="24"/>
        </w:rPr>
        <w:t>, method overloading.</w:t>
      </w:r>
    </w:p>
    <w:p w:rsidR="001774DC" w:rsidRDefault="001774DC" w:rsidP="00310986">
      <w:pPr>
        <w:jc w:val="both"/>
        <w:rPr>
          <w:sz w:val="24"/>
        </w:rPr>
      </w:pPr>
    </w:p>
    <w:p w:rsidR="001774DC" w:rsidRDefault="001774DC" w:rsidP="00B45AD0">
      <w:pPr>
        <w:jc w:val="both"/>
        <w:rPr>
          <w:sz w:val="24"/>
        </w:rPr>
      </w:pPr>
      <w:r>
        <w:rPr>
          <w:sz w:val="24"/>
        </w:rPr>
        <w:t xml:space="preserve">Create Car class. Create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type. See extract of code for the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below. Create three instance variables: Type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 xml:space="preserve"> (hint: the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you created), String model, </w:t>
      </w:r>
      <w:proofErr w:type="spellStart"/>
      <w:r>
        <w:rPr>
          <w:sz w:val="24"/>
        </w:rPr>
        <w:t>BigDecimal</w:t>
      </w:r>
      <w:proofErr w:type="spellEnd"/>
      <w:r>
        <w:rPr>
          <w:sz w:val="24"/>
        </w:rPr>
        <w:t xml:space="preserve"> price. Provide all getters and setters. Provide </w:t>
      </w:r>
      <w:proofErr w:type="spellStart"/>
      <w:proofErr w:type="gramStart"/>
      <w:r w:rsidRPr="001774DC">
        <w:rPr>
          <w:b/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method that should return all the fields in a string. Provide three methods </w:t>
      </w:r>
      <w:proofErr w:type="spellStart"/>
      <w:proofErr w:type="gramStart"/>
      <w:r w:rsidRPr="001774DC">
        <w:rPr>
          <w:b/>
          <w:sz w:val="24"/>
        </w:rPr>
        <w:t>setPrice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 Using overloading technique set different price for the car:</w:t>
      </w:r>
    </w:p>
    <w:p w:rsidR="00B45AD0" w:rsidRDefault="00B45AD0" w:rsidP="00B45AD0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If Driver class provides only </w:t>
      </w:r>
      <w:proofErr w:type="gramStart"/>
      <w:r>
        <w:rPr>
          <w:sz w:val="24"/>
        </w:rPr>
        <w:t>price</w:t>
      </w:r>
      <w:proofErr w:type="gramEnd"/>
      <w:r>
        <w:rPr>
          <w:sz w:val="24"/>
        </w:rPr>
        <w:t xml:space="preserve"> then set the price.</w:t>
      </w:r>
    </w:p>
    <w:p w:rsidR="00B45AD0" w:rsidRDefault="00B45AD0" w:rsidP="00B45AD0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If Driver class sends two arguments price and </w:t>
      </w:r>
      <w:proofErr w:type="gramStart"/>
      <w:r>
        <w:rPr>
          <w:sz w:val="24"/>
        </w:rPr>
        <w:t>discount</w:t>
      </w:r>
      <w:proofErr w:type="gramEnd"/>
      <w:r>
        <w:rPr>
          <w:sz w:val="24"/>
        </w:rPr>
        <w:t xml:space="preserve"> then subtract discount amount from the price.</w:t>
      </w:r>
    </w:p>
    <w:p w:rsidR="00B45AD0" w:rsidRDefault="00B45AD0" w:rsidP="00B45AD0"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If Driver class sends three arguments price, discount and coupon then the method should subtract discount and coupon amounts from the price.</w:t>
      </w:r>
    </w:p>
    <w:p w:rsidR="00DC45B2" w:rsidRDefault="00DC45B2" w:rsidP="00DC45B2">
      <w:pPr>
        <w:jc w:val="both"/>
        <w:rPr>
          <w:sz w:val="24"/>
        </w:rPr>
      </w:pPr>
    </w:p>
    <w:p w:rsidR="00DC45B2" w:rsidRDefault="00DC45B2" w:rsidP="00DC45B2">
      <w:pPr>
        <w:jc w:val="both"/>
        <w:rPr>
          <w:sz w:val="24"/>
        </w:rPr>
      </w:pPr>
    </w:p>
    <w:p w:rsidR="00DC45B2" w:rsidRDefault="00DC45B2" w:rsidP="00DC45B2">
      <w:pPr>
        <w:jc w:val="both"/>
        <w:rPr>
          <w:sz w:val="24"/>
        </w:rPr>
      </w:pPr>
      <w:r>
        <w:rPr>
          <w:sz w:val="24"/>
        </w:rPr>
        <w:t>Create a Driver class.</w:t>
      </w:r>
      <w:r>
        <w:rPr>
          <w:sz w:val="24"/>
        </w:rPr>
        <w:t xml:space="preserve"> Cre</w:t>
      </w:r>
      <w:r w:rsidR="00306113">
        <w:rPr>
          <w:sz w:val="24"/>
        </w:rPr>
        <w:t xml:space="preserve">ate three </w:t>
      </w:r>
      <w:r>
        <w:rPr>
          <w:sz w:val="24"/>
        </w:rPr>
        <w:t>method</w:t>
      </w:r>
      <w:r w:rsidR="00306113">
        <w:rPr>
          <w:sz w:val="24"/>
        </w:rPr>
        <w:t>s</w:t>
      </w:r>
      <w:r>
        <w:rPr>
          <w:sz w:val="24"/>
        </w:rPr>
        <w:t xml:space="preserve"> in the driver class </w:t>
      </w:r>
      <w:proofErr w:type="spellStart"/>
      <w:proofErr w:type="gramStart"/>
      <w:r w:rsidRPr="00DC45B2">
        <w:rPr>
          <w:b/>
          <w:sz w:val="24"/>
        </w:rPr>
        <w:t>createCar</w:t>
      </w:r>
      <w:proofErr w:type="spellEnd"/>
      <w:r w:rsidRPr="00DC45B2">
        <w:rPr>
          <w:sz w:val="24"/>
        </w:rPr>
        <w:t>(</w:t>
      </w:r>
      <w:proofErr w:type="gramEnd"/>
      <w:r w:rsidRPr="00DC45B2">
        <w:rPr>
          <w:sz w:val="24"/>
        </w:rPr>
        <w:t>)</w:t>
      </w:r>
      <w:r>
        <w:rPr>
          <w:sz w:val="24"/>
        </w:rPr>
        <w:t xml:space="preserve">. </w:t>
      </w:r>
      <w:r w:rsidR="00306113">
        <w:rPr>
          <w:sz w:val="24"/>
        </w:rPr>
        <w:t xml:space="preserve">The methods should be different in terms of what arguments are passed to them to call the three different </w:t>
      </w:r>
      <w:proofErr w:type="spellStart"/>
      <w:proofErr w:type="gramStart"/>
      <w:r w:rsidR="00306113">
        <w:rPr>
          <w:sz w:val="24"/>
        </w:rPr>
        <w:t>setPrice</w:t>
      </w:r>
      <w:proofErr w:type="spellEnd"/>
      <w:r w:rsidR="00306113">
        <w:rPr>
          <w:sz w:val="24"/>
        </w:rPr>
        <w:t>(</w:t>
      </w:r>
      <w:proofErr w:type="gramEnd"/>
      <w:r w:rsidR="00306113">
        <w:rPr>
          <w:sz w:val="24"/>
        </w:rPr>
        <w:t xml:space="preserve">) methods on the car object. </w:t>
      </w:r>
      <w:r>
        <w:rPr>
          <w:sz w:val="24"/>
        </w:rPr>
        <w:t xml:space="preserve">Pass required arguments to the method to create a car. The return type of this method should be Car. </w:t>
      </w:r>
    </w:p>
    <w:p w:rsidR="00DC45B2" w:rsidRDefault="00DC45B2" w:rsidP="00DC45B2">
      <w:pPr>
        <w:jc w:val="both"/>
        <w:rPr>
          <w:sz w:val="24"/>
        </w:rPr>
      </w:pPr>
    </w:p>
    <w:p w:rsidR="00DC45B2" w:rsidRPr="00DC45B2" w:rsidRDefault="00DC45B2" w:rsidP="00DC45B2">
      <w:pPr>
        <w:jc w:val="both"/>
        <w:rPr>
          <w:sz w:val="24"/>
        </w:rPr>
      </w:pPr>
      <w:r>
        <w:rPr>
          <w:sz w:val="24"/>
        </w:rPr>
        <w:t xml:space="preserve">Write unit tests to test </w:t>
      </w:r>
      <w:proofErr w:type="spellStart"/>
      <w:proofErr w:type="gramStart"/>
      <w:r w:rsidRPr="00DC45B2">
        <w:rPr>
          <w:b/>
          <w:sz w:val="24"/>
        </w:rPr>
        <w:t>setPrice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methods. There should be three tests to test all three methods.</w:t>
      </w:r>
    </w:p>
    <w:p w:rsidR="001774DC" w:rsidRDefault="001774DC" w:rsidP="00310986">
      <w:pPr>
        <w:jc w:val="both"/>
        <w:rPr>
          <w:sz w:val="24"/>
        </w:rPr>
      </w:pPr>
    </w:p>
    <w:p w:rsidR="001774DC" w:rsidRDefault="001774DC" w:rsidP="00310986">
      <w:pPr>
        <w:jc w:val="both"/>
        <w:rPr>
          <w:sz w:val="24"/>
        </w:rPr>
      </w:pPr>
    </w:p>
    <w:p w:rsidR="00310986" w:rsidRDefault="001774DC" w:rsidP="00310986">
      <w:pPr>
        <w:jc w:val="both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23E0A3BE" wp14:editId="3ABDA459">
            <wp:extent cx="238125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986">
        <w:rPr>
          <w:sz w:val="24"/>
        </w:rPr>
        <w:tab/>
      </w:r>
      <w:r w:rsidR="00310986">
        <w:rPr>
          <w:sz w:val="24"/>
        </w:rPr>
        <w:tab/>
      </w:r>
      <w:r w:rsidR="00310986">
        <w:rPr>
          <w:sz w:val="24"/>
        </w:rPr>
        <w:tab/>
      </w:r>
      <w:r w:rsidR="00310986">
        <w:rPr>
          <w:sz w:val="24"/>
        </w:rPr>
        <w:tab/>
      </w:r>
      <w:r w:rsidR="00310986">
        <w:rPr>
          <w:sz w:val="24"/>
        </w:rPr>
        <w:tab/>
      </w:r>
      <w:r w:rsidR="00310986">
        <w:rPr>
          <w:sz w:val="24"/>
        </w:rPr>
        <w:tab/>
      </w:r>
      <w:r w:rsidR="00310986">
        <w:rPr>
          <w:sz w:val="24"/>
        </w:rPr>
        <w:tab/>
      </w:r>
      <w:r w:rsidR="00310986">
        <w:rPr>
          <w:sz w:val="24"/>
        </w:rPr>
        <w:tab/>
      </w:r>
    </w:p>
    <w:p w:rsidR="00E26BF7" w:rsidRDefault="00E26BF7" w:rsidP="00FD7231">
      <w:pPr>
        <w:jc w:val="both"/>
        <w:rPr>
          <w:sz w:val="24"/>
        </w:rPr>
      </w:pPr>
    </w:p>
    <w:p w:rsidR="00FD7231" w:rsidRDefault="00FD7231" w:rsidP="00FD7231">
      <w:pPr>
        <w:jc w:val="both"/>
        <w:rPr>
          <w:sz w:val="24"/>
        </w:rPr>
      </w:pPr>
    </w:p>
    <w:p w:rsidR="00B95381" w:rsidRPr="00691528" w:rsidRDefault="00B95381" w:rsidP="00B95381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4"/>
        <w:gridCol w:w="4646"/>
      </w:tblGrid>
      <w:tr w:rsidR="00B95381" w:rsidRPr="00D22C1D" w:rsidTr="001E6ADD"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rPr>
                <w:sz w:val="23"/>
                <w:szCs w:val="23"/>
              </w:rPr>
            </w:pPr>
          </w:p>
        </w:tc>
      </w:tr>
      <w:tr w:rsidR="00B95381" w:rsidRPr="00D22C1D" w:rsidTr="001E6ADD"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classes (instance variable declarations, constructors, getter and setter methods, etc.)</w:t>
            </w:r>
            <w:r w:rsidRPr="00D22C1D">
              <w:rPr>
                <w:sz w:val="23"/>
                <w:szCs w:val="23"/>
              </w:rPr>
              <w:tab/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Pr="00D22C1D">
              <w:rPr>
                <w:sz w:val="23"/>
                <w:szCs w:val="23"/>
              </w:rPr>
              <w:t>%</w:t>
            </w:r>
          </w:p>
          <w:p w:rsidR="00B95381" w:rsidRPr="00D22C1D" w:rsidRDefault="00B95381" w:rsidP="001E6ADD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B95381" w:rsidRPr="00D22C1D" w:rsidTr="001E6ADD"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>
              <w:rPr>
                <w:sz w:val="23"/>
                <w:szCs w:val="23"/>
              </w:rPr>
              <w:t>driver classes (declaring and creating objects, calling their methods, interacting with user, displaying results)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B95381" w:rsidRPr="00D22C1D" w:rsidTr="001E6ADD"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5%</w:t>
            </w:r>
          </w:p>
          <w:p w:rsidR="00B95381" w:rsidRPr="00D22C1D" w:rsidRDefault="00B95381" w:rsidP="001E6ADD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B95381" w:rsidRPr="00D22C1D" w:rsidTr="001E6ADD"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B95381" w:rsidRPr="00D22C1D" w:rsidTr="001E6ADD"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B95381" w:rsidRPr="00D22C1D" w:rsidRDefault="00B95381" w:rsidP="001E6ADD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FD7231" w:rsidRDefault="00FD7231" w:rsidP="00FD7231">
      <w:pPr>
        <w:pStyle w:val="Header"/>
        <w:tabs>
          <w:tab w:val="clear" w:pos="4320"/>
          <w:tab w:val="clear" w:pos="8640"/>
        </w:tabs>
        <w:jc w:val="both"/>
      </w:pPr>
    </w:p>
    <w:p w:rsidR="00880589" w:rsidRDefault="00880589" w:rsidP="005E15A8">
      <w:pPr>
        <w:rPr>
          <w:sz w:val="28"/>
        </w:rPr>
      </w:pPr>
    </w:p>
    <w:sectPr w:rsidR="00880589" w:rsidSect="00880589">
      <w:headerReference w:type="default" r:id="rId34"/>
      <w:footerReference w:type="default" r:id="rId35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789" w:rsidRDefault="00A85789">
      <w:r>
        <w:separator/>
      </w:r>
    </w:p>
  </w:endnote>
  <w:endnote w:type="continuationSeparator" w:id="0">
    <w:p w:rsidR="00A85789" w:rsidRDefault="00A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02C" w:rsidRDefault="003B202C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 xml:space="preserve">2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DA6EE2">
      <w:rPr>
        <w:rStyle w:val="PageNumber"/>
        <w:noProof/>
        <w:u w:val="single"/>
      </w:rPr>
      <w:t>4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DA6EE2">
      <w:rPr>
        <w:rStyle w:val="PageNumber"/>
        <w:noProof/>
        <w:u w:val="single"/>
      </w:rPr>
      <w:t>4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789" w:rsidRDefault="00A85789">
      <w:r>
        <w:separator/>
      </w:r>
    </w:p>
  </w:footnote>
  <w:footnote w:type="continuationSeparator" w:id="0">
    <w:p w:rsidR="00A85789" w:rsidRDefault="00A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02C" w:rsidRPr="004078FA" w:rsidRDefault="003B202C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3B202C" w:rsidRPr="004078FA" w:rsidRDefault="003B2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81805"/>
    <w:multiLevelType w:val="hybridMultilevel"/>
    <w:tmpl w:val="56EAD8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3FA4"/>
    <w:multiLevelType w:val="hybridMultilevel"/>
    <w:tmpl w:val="6B366E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A5A4F"/>
    <w:multiLevelType w:val="hybridMultilevel"/>
    <w:tmpl w:val="8A742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65150"/>
    <w:multiLevelType w:val="hybridMultilevel"/>
    <w:tmpl w:val="DEA860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27B4A"/>
    <w:rsid w:val="00030BDF"/>
    <w:rsid w:val="00041637"/>
    <w:rsid w:val="00043F7D"/>
    <w:rsid w:val="000451E6"/>
    <w:rsid w:val="000931C0"/>
    <w:rsid w:val="000A3EAA"/>
    <w:rsid w:val="001057C8"/>
    <w:rsid w:val="001173A1"/>
    <w:rsid w:val="001774DC"/>
    <w:rsid w:val="00196E1A"/>
    <w:rsid w:val="001B0716"/>
    <w:rsid w:val="001C3951"/>
    <w:rsid w:val="001F41A6"/>
    <w:rsid w:val="00225A5C"/>
    <w:rsid w:val="00227169"/>
    <w:rsid w:val="00250B06"/>
    <w:rsid w:val="00250D6D"/>
    <w:rsid w:val="00275327"/>
    <w:rsid w:val="00275E5A"/>
    <w:rsid w:val="002C1696"/>
    <w:rsid w:val="002D4CCA"/>
    <w:rsid w:val="002E5E9F"/>
    <w:rsid w:val="002F2C6F"/>
    <w:rsid w:val="00306113"/>
    <w:rsid w:val="00310986"/>
    <w:rsid w:val="00313BCC"/>
    <w:rsid w:val="00325EE9"/>
    <w:rsid w:val="00336F89"/>
    <w:rsid w:val="00381368"/>
    <w:rsid w:val="003A1F53"/>
    <w:rsid w:val="003B202C"/>
    <w:rsid w:val="003B5B92"/>
    <w:rsid w:val="003F4AEE"/>
    <w:rsid w:val="00403677"/>
    <w:rsid w:val="0040662E"/>
    <w:rsid w:val="004078FA"/>
    <w:rsid w:val="004730D6"/>
    <w:rsid w:val="004A1371"/>
    <w:rsid w:val="004A38D8"/>
    <w:rsid w:val="004D588D"/>
    <w:rsid w:val="004F22AE"/>
    <w:rsid w:val="005065B9"/>
    <w:rsid w:val="00522859"/>
    <w:rsid w:val="005B0853"/>
    <w:rsid w:val="005B0927"/>
    <w:rsid w:val="005C06C0"/>
    <w:rsid w:val="005E15A8"/>
    <w:rsid w:val="00631372"/>
    <w:rsid w:val="00647800"/>
    <w:rsid w:val="0064784A"/>
    <w:rsid w:val="00680FB3"/>
    <w:rsid w:val="006B284A"/>
    <w:rsid w:val="006C423F"/>
    <w:rsid w:val="006D68A6"/>
    <w:rsid w:val="006E1A71"/>
    <w:rsid w:val="00710DA0"/>
    <w:rsid w:val="00714E71"/>
    <w:rsid w:val="007268E1"/>
    <w:rsid w:val="00741C6A"/>
    <w:rsid w:val="00784006"/>
    <w:rsid w:val="00796BC0"/>
    <w:rsid w:val="007D0A22"/>
    <w:rsid w:val="007D2C66"/>
    <w:rsid w:val="007E47B7"/>
    <w:rsid w:val="007F1CB9"/>
    <w:rsid w:val="008365FF"/>
    <w:rsid w:val="00856BD4"/>
    <w:rsid w:val="0085711C"/>
    <w:rsid w:val="0085719B"/>
    <w:rsid w:val="00880589"/>
    <w:rsid w:val="00904FA6"/>
    <w:rsid w:val="0094293A"/>
    <w:rsid w:val="00955B4E"/>
    <w:rsid w:val="0097782C"/>
    <w:rsid w:val="00A07F2D"/>
    <w:rsid w:val="00A14FA3"/>
    <w:rsid w:val="00A174ED"/>
    <w:rsid w:val="00A837D1"/>
    <w:rsid w:val="00A85789"/>
    <w:rsid w:val="00AA16B3"/>
    <w:rsid w:val="00AC5AA5"/>
    <w:rsid w:val="00AC6AD2"/>
    <w:rsid w:val="00AE3F59"/>
    <w:rsid w:val="00B05C37"/>
    <w:rsid w:val="00B27043"/>
    <w:rsid w:val="00B32284"/>
    <w:rsid w:val="00B45AD0"/>
    <w:rsid w:val="00B62171"/>
    <w:rsid w:val="00B72E3E"/>
    <w:rsid w:val="00B75EC5"/>
    <w:rsid w:val="00B77D95"/>
    <w:rsid w:val="00B90ED8"/>
    <w:rsid w:val="00B95381"/>
    <w:rsid w:val="00B96542"/>
    <w:rsid w:val="00BA1FC5"/>
    <w:rsid w:val="00BC5636"/>
    <w:rsid w:val="00BE1CA9"/>
    <w:rsid w:val="00BE3A53"/>
    <w:rsid w:val="00C7058B"/>
    <w:rsid w:val="00C816AD"/>
    <w:rsid w:val="00C92E42"/>
    <w:rsid w:val="00CA733A"/>
    <w:rsid w:val="00CE1D59"/>
    <w:rsid w:val="00D22AE2"/>
    <w:rsid w:val="00D2464E"/>
    <w:rsid w:val="00D316CD"/>
    <w:rsid w:val="00D33481"/>
    <w:rsid w:val="00DA6EE2"/>
    <w:rsid w:val="00DB3B18"/>
    <w:rsid w:val="00DC45B2"/>
    <w:rsid w:val="00E24C5C"/>
    <w:rsid w:val="00E26BF7"/>
    <w:rsid w:val="00E461FC"/>
    <w:rsid w:val="00E90F74"/>
    <w:rsid w:val="00EC3DD6"/>
    <w:rsid w:val="00EE1CB2"/>
    <w:rsid w:val="00F0598A"/>
    <w:rsid w:val="00F31B47"/>
    <w:rsid w:val="00F46763"/>
    <w:rsid w:val="00F9088C"/>
    <w:rsid w:val="00F94DEC"/>
    <w:rsid w:val="00F96B8B"/>
    <w:rsid w:val="00FA69D3"/>
    <w:rsid w:val="00FB3EE6"/>
    <w:rsid w:val="00FD7231"/>
    <w:rsid w:val="00FD7622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40A81"/>
  <w15:docId w15:val="{E6C0404F-4E0C-4118-A01F-78FCCA8C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customStyle="1" w:styleId="Default">
    <w:name w:val="Default"/>
    <w:rsid w:val="00B9538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header" Target="header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image" Target="media/image1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DA2FB6-6B5A-4934-B3AA-F233C32A4964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3A5986-43FE-44B4-A87D-84FD3005FECB}">
      <dgm:prSet phldrT="[Text]" custT="1"/>
      <dgm:spPr>
        <a:ln>
          <a:solidFill>
            <a:schemeClr val="lt1">
              <a:hueOff val="0"/>
              <a:satOff val="0"/>
              <a:lumOff val="0"/>
            </a:schemeClr>
          </a:solidFill>
        </a:ln>
      </dgm:spPr>
      <dgm:t>
        <a:bodyPr/>
        <a:lstStyle/>
        <a:p>
          <a:r>
            <a:rPr lang="en-US" sz="1800" b="1">
              <a:ln>
                <a:noFill/>
              </a:ln>
              <a:solidFill>
                <a:sysClr val="windowText" lastClr="000000"/>
              </a:solidFill>
            </a:rPr>
            <a:t>Address</a:t>
          </a:r>
          <a:endParaRPr lang="en-US" sz="4300" b="1">
            <a:ln>
              <a:noFill/>
            </a:ln>
            <a:solidFill>
              <a:sysClr val="windowText" lastClr="000000"/>
            </a:solidFill>
          </a:endParaRPr>
        </a:p>
      </dgm:t>
    </dgm:pt>
    <dgm:pt modelId="{230373D4-4A56-4909-9B59-A3F2E0524E43}" type="parTrans" cxnId="{CE37A37E-DC06-4542-9E38-896D750FE21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BD684A0-5758-457F-8201-3BA84A1A9B5B}" type="sibTrans" cxnId="{CE37A37E-DC06-4542-9E38-896D750FE21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99BE3C5-2AA5-4573-8E57-D5572A3E5C0E}">
      <dgm:prSet phldrT="[Text]" custT="1"/>
      <dgm:spPr/>
      <dgm:t>
        <a:bodyPr/>
        <a:lstStyle/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ln>
                <a:noFill/>
              </a:ln>
              <a:solidFill>
                <a:sysClr val="windowText" lastClr="000000"/>
              </a:solidFill>
            </a:rPr>
            <a:t>- street: String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ln>
                <a:noFill/>
              </a:ln>
              <a:solidFill>
                <a:sysClr val="windowText" lastClr="000000"/>
              </a:solidFill>
            </a:rPr>
            <a:t>- city: String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ln>
                <a:noFill/>
              </a:ln>
              <a:solidFill>
                <a:sysClr val="windowText" lastClr="000000"/>
              </a:solidFill>
            </a:rPr>
            <a:t>- country: String</a:t>
          </a:r>
        </a:p>
      </dgm:t>
    </dgm:pt>
    <dgm:pt modelId="{FE29AE7A-DA5D-4F91-BE99-BC032342AB0C}" type="parTrans" cxnId="{B40238E0-60FD-42CB-A800-24DC6FC4CB92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A4963F3-3129-4BEF-8655-CE7AFD6EA998}" type="sibTrans" cxnId="{B40238E0-60FD-42CB-A800-24DC6FC4CB92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B72BFB5-CB18-4133-AD99-B4DB082C2F4B}">
      <dgm:prSet phldrT="[Text]" custT="1"/>
      <dgm:spPr/>
      <dgm:t>
        <a:bodyPr/>
        <a:lstStyle/>
        <a:p>
          <a:pPr algn="l"/>
          <a:r>
            <a:rPr lang="en-US" sz="1400">
              <a:ln>
                <a:noFill/>
              </a:ln>
              <a:solidFill>
                <a:sysClr val="windowText" lastClr="000000"/>
              </a:solidFill>
            </a:rPr>
            <a:t>+ Address(String, String, String)</a:t>
          </a:r>
        </a:p>
      </dgm:t>
    </dgm:pt>
    <dgm:pt modelId="{B9E9DF5A-A7EC-49A6-98F4-4B63084C8542}" type="sibTrans" cxnId="{F4497102-CD06-4248-B5E7-3DF0D3C0D099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38D35F5-6F2F-406F-BB94-C13AC24C1D35}" type="parTrans" cxnId="{F4497102-CD06-4248-B5E7-3DF0D3C0D099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82DE377-6C4B-49E2-9717-0271AC22E456}" type="pres">
      <dgm:prSet presAssocID="{46DA2FB6-6B5A-4934-B3AA-F233C32A496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F49F0E0-7549-49C0-98B4-3F0D9948D85C}" type="pres">
      <dgm:prSet presAssocID="{403A5986-43FE-44B4-A87D-84FD3005FECB}" presName="vertOne" presStyleCnt="0"/>
      <dgm:spPr/>
    </dgm:pt>
    <dgm:pt modelId="{89B77D47-4721-4DA4-844D-5274295F89B9}" type="pres">
      <dgm:prSet presAssocID="{403A5986-43FE-44B4-A87D-84FD3005FECB}" presName="txOne" presStyleLbl="node0" presStyleIdx="0" presStyleCnt="1" custScaleY="19459">
        <dgm:presLayoutVars>
          <dgm:chPref val="3"/>
        </dgm:presLayoutVars>
      </dgm:prSet>
      <dgm:spPr/>
    </dgm:pt>
    <dgm:pt modelId="{E04FE1DD-8EFF-4369-8314-C73CC6C97642}" type="pres">
      <dgm:prSet presAssocID="{403A5986-43FE-44B4-A87D-84FD3005FECB}" presName="parTransOne" presStyleCnt="0"/>
      <dgm:spPr/>
    </dgm:pt>
    <dgm:pt modelId="{E665987A-7891-44CE-9B69-DD943FD87DF5}" type="pres">
      <dgm:prSet presAssocID="{403A5986-43FE-44B4-A87D-84FD3005FECB}" presName="horzOne" presStyleCnt="0"/>
      <dgm:spPr/>
    </dgm:pt>
    <dgm:pt modelId="{8E9DB1C7-C4C4-4DC3-9ADC-DCC6641FDF18}" type="pres">
      <dgm:prSet presAssocID="{599BE3C5-2AA5-4573-8E57-D5572A3E5C0E}" presName="vertTwo" presStyleCnt="0"/>
      <dgm:spPr/>
    </dgm:pt>
    <dgm:pt modelId="{D2FB8120-D314-445C-9A59-63590BD495B3}" type="pres">
      <dgm:prSet presAssocID="{599BE3C5-2AA5-4573-8E57-D5572A3E5C0E}" presName="txTwo" presStyleLbl="node2" presStyleIdx="0" presStyleCnt="1" custScaleY="41572">
        <dgm:presLayoutVars>
          <dgm:chPref val="3"/>
        </dgm:presLayoutVars>
      </dgm:prSet>
      <dgm:spPr/>
    </dgm:pt>
    <dgm:pt modelId="{56832462-28F5-46AC-ACDC-6CBF4D8B9323}" type="pres">
      <dgm:prSet presAssocID="{599BE3C5-2AA5-4573-8E57-D5572A3E5C0E}" presName="parTransTwo" presStyleCnt="0"/>
      <dgm:spPr/>
    </dgm:pt>
    <dgm:pt modelId="{3FBBF5A3-F0A1-486F-B6CB-A1EEEF5462A8}" type="pres">
      <dgm:prSet presAssocID="{599BE3C5-2AA5-4573-8E57-D5572A3E5C0E}" presName="horzTwo" presStyleCnt="0"/>
      <dgm:spPr/>
    </dgm:pt>
    <dgm:pt modelId="{051DF237-0F9A-4AF1-8A30-C4D83541A50D}" type="pres">
      <dgm:prSet presAssocID="{2B72BFB5-CB18-4133-AD99-B4DB082C2F4B}" presName="vertThree" presStyleCnt="0"/>
      <dgm:spPr/>
    </dgm:pt>
    <dgm:pt modelId="{0A59F7AC-F05F-470F-97DE-2E0D06D4ED02}" type="pres">
      <dgm:prSet presAssocID="{2B72BFB5-CB18-4133-AD99-B4DB082C2F4B}" presName="txThree" presStyleLbl="node3" presStyleIdx="0" presStyleCnt="1" custScaleY="28234">
        <dgm:presLayoutVars>
          <dgm:chPref val="3"/>
        </dgm:presLayoutVars>
      </dgm:prSet>
      <dgm:spPr/>
    </dgm:pt>
    <dgm:pt modelId="{375F1599-3AB7-4127-A955-AF03716758FF}" type="pres">
      <dgm:prSet presAssocID="{2B72BFB5-CB18-4133-AD99-B4DB082C2F4B}" presName="horzThree" presStyleCnt="0"/>
      <dgm:spPr/>
    </dgm:pt>
  </dgm:ptLst>
  <dgm:cxnLst>
    <dgm:cxn modelId="{D2CE3FAB-B2D4-48EB-A8E0-D9F949DAE806}" type="presOf" srcId="{46DA2FB6-6B5A-4934-B3AA-F233C32A4964}" destId="{582DE377-6C4B-49E2-9717-0271AC22E456}" srcOrd="0" destOrd="0" presId="urn:microsoft.com/office/officeart/2005/8/layout/hierarchy4"/>
    <dgm:cxn modelId="{CE37A37E-DC06-4542-9E38-896D750FE214}" srcId="{46DA2FB6-6B5A-4934-B3AA-F233C32A4964}" destId="{403A5986-43FE-44B4-A87D-84FD3005FECB}" srcOrd="0" destOrd="0" parTransId="{230373D4-4A56-4909-9B59-A3F2E0524E43}" sibTransId="{0BD684A0-5758-457F-8201-3BA84A1A9B5B}"/>
    <dgm:cxn modelId="{F4497102-CD06-4248-B5E7-3DF0D3C0D099}" srcId="{599BE3C5-2AA5-4573-8E57-D5572A3E5C0E}" destId="{2B72BFB5-CB18-4133-AD99-B4DB082C2F4B}" srcOrd="0" destOrd="0" parTransId="{238D35F5-6F2F-406F-BB94-C13AC24C1D35}" sibTransId="{B9E9DF5A-A7EC-49A6-98F4-4B63084C8542}"/>
    <dgm:cxn modelId="{B40238E0-60FD-42CB-A800-24DC6FC4CB92}" srcId="{403A5986-43FE-44B4-A87D-84FD3005FECB}" destId="{599BE3C5-2AA5-4573-8E57-D5572A3E5C0E}" srcOrd="0" destOrd="0" parTransId="{FE29AE7A-DA5D-4F91-BE99-BC032342AB0C}" sibTransId="{AA4963F3-3129-4BEF-8655-CE7AFD6EA998}"/>
    <dgm:cxn modelId="{771B093A-ECD3-4DFF-B054-FBF77B627921}" type="presOf" srcId="{2B72BFB5-CB18-4133-AD99-B4DB082C2F4B}" destId="{0A59F7AC-F05F-470F-97DE-2E0D06D4ED02}" srcOrd="0" destOrd="0" presId="urn:microsoft.com/office/officeart/2005/8/layout/hierarchy4"/>
    <dgm:cxn modelId="{C0450DE2-D714-472B-B3F5-48484C3C0455}" type="presOf" srcId="{403A5986-43FE-44B4-A87D-84FD3005FECB}" destId="{89B77D47-4721-4DA4-844D-5274295F89B9}" srcOrd="0" destOrd="0" presId="urn:microsoft.com/office/officeart/2005/8/layout/hierarchy4"/>
    <dgm:cxn modelId="{7B56CAF4-6E0B-42B7-83B5-DF4BC15C8B6F}" type="presOf" srcId="{599BE3C5-2AA5-4573-8E57-D5572A3E5C0E}" destId="{D2FB8120-D314-445C-9A59-63590BD495B3}" srcOrd="0" destOrd="0" presId="urn:microsoft.com/office/officeart/2005/8/layout/hierarchy4"/>
    <dgm:cxn modelId="{21828AA2-6266-480E-8440-DC801DE697E7}" type="presParOf" srcId="{582DE377-6C4B-49E2-9717-0271AC22E456}" destId="{BF49F0E0-7549-49C0-98B4-3F0D9948D85C}" srcOrd="0" destOrd="0" presId="urn:microsoft.com/office/officeart/2005/8/layout/hierarchy4"/>
    <dgm:cxn modelId="{F771973F-9140-487D-B71C-B2BEA5164642}" type="presParOf" srcId="{BF49F0E0-7549-49C0-98B4-3F0D9948D85C}" destId="{89B77D47-4721-4DA4-844D-5274295F89B9}" srcOrd="0" destOrd="0" presId="urn:microsoft.com/office/officeart/2005/8/layout/hierarchy4"/>
    <dgm:cxn modelId="{9270AD10-7A6B-4F46-9ECB-8F6701032EEC}" type="presParOf" srcId="{BF49F0E0-7549-49C0-98B4-3F0D9948D85C}" destId="{E04FE1DD-8EFF-4369-8314-C73CC6C97642}" srcOrd="1" destOrd="0" presId="urn:microsoft.com/office/officeart/2005/8/layout/hierarchy4"/>
    <dgm:cxn modelId="{208164D4-65DD-4EF6-A55A-72C7B5084D90}" type="presParOf" srcId="{BF49F0E0-7549-49C0-98B4-3F0D9948D85C}" destId="{E665987A-7891-44CE-9B69-DD943FD87DF5}" srcOrd="2" destOrd="0" presId="urn:microsoft.com/office/officeart/2005/8/layout/hierarchy4"/>
    <dgm:cxn modelId="{2BCBA77F-D30D-47FB-B05B-091CD3FE2627}" type="presParOf" srcId="{E665987A-7891-44CE-9B69-DD943FD87DF5}" destId="{8E9DB1C7-C4C4-4DC3-9ADC-DCC6641FDF18}" srcOrd="0" destOrd="0" presId="urn:microsoft.com/office/officeart/2005/8/layout/hierarchy4"/>
    <dgm:cxn modelId="{A8B8BBE2-A6EE-497A-BEE8-272DB084E402}" type="presParOf" srcId="{8E9DB1C7-C4C4-4DC3-9ADC-DCC6641FDF18}" destId="{D2FB8120-D314-445C-9A59-63590BD495B3}" srcOrd="0" destOrd="0" presId="urn:microsoft.com/office/officeart/2005/8/layout/hierarchy4"/>
    <dgm:cxn modelId="{D0A01DE0-EB0D-4E25-B698-2BF9114AD250}" type="presParOf" srcId="{8E9DB1C7-C4C4-4DC3-9ADC-DCC6641FDF18}" destId="{56832462-28F5-46AC-ACDC-6CBF4D8B9323}" srcOrd="1" destOrd="0" presId="urn:microsoft.com/office/officeart/2005/8/layout/hierarchy4"/>
    <dgm:cxn modelId="{1179F368-7512-46C0-A397-5FE1391A9A18}" type="presParOf" srcId="{8E9DB1C7-C4C4-4DC3-9ADC-DCC6641FDF18}" destId="{3FBBF5A3-F0A1-486F-B6CB-A1EEEF5462A8}" srcOrd="2" destOrd="0" presId="urn:microsoft.com/office/officeart/2005/8/layout/hierarchy4"/>
    <dgm:cxn modelId="{868D5CBB-AD91-4B90-8362-B4669AEBBE4B}" type="presParOf" srcId="{3FBBF5A3-F0A1-486F-B6CB-A1EEEF5462A8}" destId="{051DF237-0F9A-4AF1-8A30-C4D83541A50D}" srcOrd="0" destOrd="0" presId="urn:microsoft.com/office/officeart/2005/8/layout/hierarchy4"/>
    <dgm:cxn modelId="{79A2674E-B160-4564-8C44-5368EA8D8801}" type="presParOf" srcId="{051DF237-0F9A-4AF1-8A30-C4D83541A50D}" destId="{0A59F7AC-F05F-470F-97DE-2E0D06D4ED02}" srcOrd="0" destOrd="0" presId="urn:microsoft.com/office/officeart/2005/8/layout/hierarchy4"/>
    <dgm:cxn modelId="{23921F75-C390-46BD-AD89-3E5F5517E6EB}" type="presParOf" srcId="{051DF237-0F9A-4AF1-8A30-C4D83541A50D}" destId="{375F1599-3AB7-4127-A955-AF03716758FF}" srcOrd="1" destOrd="0" presId="urn:microsoft.com/office/officeart/2005/8/layout/hierarchy4"/>
  </dgm:cxnLst>
  <dgm:bg>
    <a:noFill/>
  </dgm:bg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D8A1698-C5A9-4E26-891B-9B89F7E63DE4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1ACC428-B5D3-4777-A75F-3EE744F48D87}">
      <dgm:prSet phldrT="[Text]" custT="1"/>
      <dgm:spPr/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Clinic</a:t>
          </a:r>
          <a:endParaRPr lang="en-US" sz="1100" b="1">
            <a:solidFill>
              <a:sysClr val="windowText" lastClr="000000"/>
            </a:solidFill>
          </a:endParaRPr>
        </a:p>
      </dgm:t>
    </dgm:pt>
    <dgm:pt modelId="{764B695D-BE2B-49A9-B8CB-7B9FBD6DC0E2}" type="parTrans" cxnId="{12DE506A-F9B3-4240-80C6-783F954AEC05}">
      <dgm:prSet/>
      <dgm:spPr/>
      <dgm:t>
        <a:bodyPr/>
        <a:lstStyle/>
        <a:p>
          <a:endParaRPr lang="en-US"/>
        </a:p>
      </dgm:t>
    </dgm:pt>
    <dgm:pt modelId="{079E1891-7D70-4353-951D-2E1BA31D84EF}" type="sibTrans" cxnId="{12DE506A-F9B3-4240-80C6-783F954AEC05}">
      <dgm:prSet/>
      <dgm:spPr/>
      <dgm:t>
        <a:bodyPr/>
        <a:lstStyle/>
        <a:p>
          <a:endParaRPr lang="en-US"/>
        </a:p>
      </dgm:t>
    </dgm:pt>
    <dgm:pt modelId="{9FFDB1E4-693C-4C4D-9588-F551D7DBC0DF}">
      <dgm:prSet phldrT="[Text]" custT="1"/>
      <dgm:spPr/>
      <dgm:t>
        <a:bodyPr/>
        <a:lstStyle/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solidFill>
                <a:sysClr val="windowText" lastClr="000000"/>
              </a:solidFill>
            </a:rPr>
            <a:t>- patients: ArrayList&lt;Patient&gt;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solidFill>
                <a:sysClr val="windowText" lastClr="000000"/>
              </a:solidFill>
            </a:rPr>
            <a:t>- address: Address</a:t>
          </a:r>
        </a:p>
      </dgm:t>
    </dgm:pt>
    <dgm:pt modelId="{6315D826-1F4B-4C8A-918B-A947CD1CFE64}" type="parTrans" cxnId="{F36536C0-8FA5-447D-A80E-1BE98E2F352C}">
      <dgm:prSet/>
      <dgm:spPr/>
      <dgm:t>
        <a:bodyPr/>
        <a:lstStyle/>
        <a:p>
          <a:endParaRPr lang="en-US"/>
        </a:p>
      </dgm:t>
    </dgm:pt>
    <dgm:pt modelId="{5D7C57FF-87F2-46FC-A1AA-2F5E04E2D0E7}" type="sibTrans" cxnId="{F36536C0-8FA5-447D-A80E-1BE98E2F352C}">
      <dgm:prSet/>
      <dgm:spPr/>
      <dgm:t>
        <a:bodyPr/>
        <a:lstStyle/>
        <a:p>
          <a:endParaRPr lang="en-US"/>
        </a:p>
      </dgm:t>
    </dgm:pt>
    <dgm:pt modelId="{E2091761-C525-442B-A89C-ABF4919297E2}">
      <dgm:prSet phldrT="[Text]" custT="1"/>
      <dgm:spPr/>
      <dgm:t>
        <a:bodyPr/>
        <a:lstStyle/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solidFill>
                <a:sysClr val="windowText" lastClr="000000"/>
              </a:solidFill>
            </a:rPr>
            <a:t>+ addPatient(Patient)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solidFill>
                <a:sysClr val="windowText" lastClr="000000"/>
              </a:solidFill>
            </a:rPr>
            <a:t>+ removePatient(String)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solidFill>
                <a:sysClr val="windowText" lastClr="000000"/>
              </a:solidFill>
            </a:rPr>
            <a:t>+ setAddress(String, String, String)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400">
              <a:solidFill>
                <a:sysClr val="windowText" lastClr="000000"/>
              </a:solidFill>
            </a:rPr>
            <a:t>+ getAllPatients(): ArrayList&lt;Patient&gt;</a:t>
          </a:r>
        </a:p>
      </dgm:t>
    </dgm:pt>
    <dgm:pt modelId="{3A2E9960-D0B0-433C-96E4-BA6AF459A412}" type="parTrans" cxnId="{1B0284CB-C226-4740-8C51-6015D1D632B1}">
      <dgm:prSet/>
      <dgm:spPr/>
      <dgm:t>
        <a:bodyPr/>
        <a:lstStyle/>
        <a:p>
          <a:endParaRPr lang="en-US"/>
        </a:p>
      </dgm:t>
    </dgm:pt>
    <dgm:pt modelId="{268A49C7-C3DC-4EB2-8E65-AE2382A4C28B}" type="sibTrans" cxnId="{1B0284CB-C226-4740-8C51-6015D1D632B1}">
      <dgm:prSet/>
      <dgm:spPr/>
      <dgm:t>
        <a:bodyPr/>
        <a:lstStyle/>
        <a:p>
          <a:endParaRPr lang="en-US"/>
        </a:p>
      </dgm:t>
    </dgm:pt>
    <dgm:pt modelId="{ABCCDE84-58A9-4D2F-BC9D-7D3C630ED1D3}" type="pres">
      <dgm:prSet presAssocID="{1D8A1698-C5A9-4E26-891B-9B89F7E63DE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B28A69D-7747-4D57-8692-13352CA8B1AE}" type="pres">
      <dgm:prSet presAssocID="{D1ACC428-B5D3-4777-A75F-3EE744F48D87}" presName="vertOne" presStyleCnt="0"/>
      <dgm:spPr/>
    </dgm:pt>
    <dgm:pt modelId="{0D92809A-4442-47CC-9A44-3B77189CAC8F}" type="pres">
      <dgm:prSet presAssocID="{D1ACC428-B5D3-4777-A75F-3EE744F48D87}" presName="txOne" presStyleLbl="node0" presStyleIdx="0" presStyleCnt="1" custScaleY="31637">
        <dgm:presLayoutVars>
          <dgm:chPref val="3"/>
        </dgm:presLayoutVars>
      </dgm:prSet>
      <dgm:spPr/>
    </dgm:pt>
    <dgm:pt modelId="{169424A1-1832-41F7-B0F6-DB27620C2945}" type="pres">
      <dgm:prSet presAssocID="{D1ACC428-B5D3-4777-A75F-3EE744F48D87}" presName="parTransOne" presStyleCnt="0"/>
      <dgm:spPr/>
    </dgm:pt>
    <dgm:pt modelId="{E06D337C-2000-4729-BAB2-A80A53CB5B4B}" type="pres">
      <dgm:prSet presAssocID="{D1ACC428-B5D3-4777-A75F-3EE744F48D87}" presName="horzOne" presStyleCnt="0"/>
      <dgm:spPr/>
    </dgm:pt>
    <dgm:pt modelId="{1466B487-E9CF-4631-8E1B-833EA6F35317}" type="pres">
      <dgm:prSet presAssocID="{9FFDB1E4-693C-4C4D-9588-F551D7DBC0DF}" presName="vertTwo" presStyleCnt="0"/>
      <dgm:spPr/>
    </dgm:pt>
    <dgm:pt modelId="{BA1658B2-90A1-4C86-B678-7B010186444F}" type="pres">
      <dgm:prSet presAssocID="{9FFDB1E4-693C-4C4D-9588-F551D7DBC0DF}" presName="txTwo" presStyleLbl="node2" presStyleIdx="0" presStyleCnt="1" custScaleY="64121">
        <dgm:presLayoutVars>
          <dgm:chPref val="3"/>
        </dgm:presLayoutVars>
      </dgm:prSet>
      <dgm:spPr/>
    </dgm:pt>
    <dgm:pt modelId="{E675D877-DA19-456F-83E8-B7EC5BCA0CD6}" type="pres">
      <dgm:prSet presAssocID="{9FFDB1E4-693C-4C4D-9588-F551D7DBC0DF}" presName="parTransTwo" presStyleCnt="0"/>
      <dgm:spPr/>
    </dgm:pt>
    <dgm:pt modelId="{6F530C7B-73F7-4293-A64D-7BA24B509591}" type="pres">
      <dgm:prSet presAssocID="{9FFDB1E4-693C-4C4D-9588-F551D7DBC0DF}" presName="horzTwo" presStyleCnt="0"/>
      <dgm:spPr/>
    </dgm:pt>
    <dgm:pt modelId="{189FA5B6-032F-452A-AC00-535611E2683C}" type="pres">
      <dgm:prSet presAssocID="{E2091761-C525-442B-A89C-ABF4919297E2}" presName="vertThree" presStyleCnt="0"/>
      <dgm:spPr/>
    </dgm:pt>
    <dgm:pt modelId="{38132B45-AFAA-4FEA-8631-50A78BCA003A}" type="pres">
      <dgm:prSet presAssocID="{E2091761-C525-442B-A89C-ABF4919297E2}" presName="txThree" presStyleLbl="node3" presStyleIdx="0" presStyleCnt="1" custLinFactNeighborX="223" custLinFactNeighborY="150">
        <dgm:presLayoutVars>
          <dgm:chPref val="3"/>
        </dgm:presLayoutVars>
      </dgm:prSet>
      <dgm:spPr/>
    </dgm:pt>
    <dgm:pt modelId="{4C4C9DD3-35B2-4D44-B1F8-3CF7FBED3451}" type="pres">
      <dgm:prSet presAssocID="{E2091761-C525-442B-A89C-ABF4919297E2}" presName="horzThree" presStyleCnt="0"/>
      <dgm:spPr/>
    </dgm:pt>
  </dgm:ptLst>
  <dgm:cxnLst>
    <dgm:cxn modelId="{12DE506A-F9B3-4240-80C6-783F954AEC05}" srcId="{1D8A1698-C5A9-4E26-891B-9B89F7E63DE4}" destId="{D1ACC428-B5D3-4777-A75F-3EE744F48D87}" srcOrd="0" destOrd="0" parTransId="{764B695D-BE2B-49A9-B8CB-7B9FBD6DC0E2}" sibTransId="{079E1891-7D70-4353-951D-2E1BA31D84EF}"/>
    <dgm:cxn modelId="{F9043B52-87BB-4625-9983-0B8F828E3E94}" type="presOf" srcId="{E2091761-C525-442B-A89C-ABF4919297E2}" destId="{38132B45-AFAA-4FEA-8631-50A78BCA003A}" srcOrd="0" destOrd="0" presId="urn:microsoft.com/office/officeart/2005/8/layout/hierarchy4"/>
    <dgm:cxn modelId="{F36536C0-8FA5-447D-A80E-1BE98E2F352C}" srcId="{D1ACC428-B5D3-4777-A75F-3EE744F48D87}" destId="{9FFDB1E4-693C-4C4D-9588-F551D7DBC0DF}" srcOrd="0" destOrd="0" parTransId="{6315D826-1F4B-4C8A-918B-A947CD1CFE64}" sibTransId="{5D7C57FF-87F2-46FC-A1AA-2F5E04E2D0E7}"/>
    <dgm:cxn modelId="{3FCDD045-8A34-4EA3-AD14-21DC833AE57C}" type="presOf" srcId="{D1ACC428-B5D3-4777-A75F-3EE744F48D87}" destId="{0D92809A-4442-47CC-9A44-3B77189CAC8F}" srcOrd="0" destOrd="0" presId="urn:microsoft.com/office/officeart/2005/8/layout/hierarchy4"/>
    <dgm:cxn modelId="{84DCCF7B-C84B-44A2-A245-3543E74EEC6A}" type="presOf" srcId="{1D8A1698-C5A9-4E26-891B-9B89F7E63DE4}" destId="{ABCCDE84-58A9-4D2F-BC9D-7D3C630ED1D3}" srcOrd="0" destOrd="0" presId="urn:microsoft.com/office/officeart/2005/8/layout/hierarchy4"/>
    <dgm:cxn modelId="{1B0284CB-C226-4740-8C51-6015D1D632B1}" srcId="{9FFDB1E4-693C-4C4D-9588-F551D7DBC0DF}" destId="{E2091761-C525-442B-A89C-ABF4919297E2}" srcOrd="0" destOrd="0" parTransId="{3A2E9960-D0B0-433C-96E4-BA6AF459A412}" sibTransId="{268A49C7-C3DC-4EB2-8E65-AE2382A4C28B}"/>
    <dgm:cxn modelId="{9C3B06FA-6719-4AF7-BE35-8231D796809E}" type="presOf" srcId="{9FFDB1E4-693C-4C4D-9588-F551D7DBC0DF}" destId="{BA1658B2-90A1-4C86-B678-7B010186444F}" srcOrd="0" destOrd="0" presId="urn:microsoft.com/office/officeart/2005/8/layout/hierarchy4"/>
    <dgm:cxn modelId="{E86FC5C3-98CE-48DE-81BF-A0E5056227E0}" type="presParOf" srcId="{ABCCDE84-58A9-4D2F-BC9D-7D3C630ED1D3}" destId="{EB28A69D-7747-4D57-8692-13352CA8B1AE}" srcOrd="0" destOrd="0" presId="urn:microsoft.com/office/officeart/2005/8/layout/hierarchy4"/>
    <dgm:cxn modelId="{38775C4D-7E56-4EF2-9A2F-FCB631D7C1BE}" type="presParOf" srcId="{EB28A69D-7747-4D57-8692-13352CA8B1AE}" destId="{0D92809A-4442-47CC-9A44-3B77189CAC8F}" srcOrd="0" destOrd="0" presId="urn:microsoft.com/office/officeart/2005/8/layout/hierarchy4"/>
    <dgm:cxn modelId="{2646229C-052F-49BD-BEED-0F2104ADF41D}" type="presParOf" srcId="{EB28A69D-7747-4D57-8692-13352CA8B1AE}" destId="{169424A1-1832-41F7-B0F6-DB27620C2945}" srcOrd="1" destOrd="0" presId="urn:microsoft.com/office/officeart/2005/8/layout/hierarchy4"/>
    <dgm:cxn modelId="{4A0D4DE4-88D2-4280-92D4-6D5D4094E156}" type="presParOf" srcId="{EB28A69D-7747-4D57-8692-13352CA8B1AE}" destId="{E06D337C-2000-4729-BAB2-A80A53CB5B4B}" srcOrd="2" destOrd="0" presId="urn:microsoft.com/office/officeart/2005/8/layout/hierarchy4"/>
    <dgm:cxn modelId="{0460230A-9602-40E6-ABAD-9EB9E5DF8FFF}" type="presParOf" srcId="{E06D337C-2000-4729-BAB2-A80A53CB5B4B}" destId="{1466B487-E9CF-4631-8E1B-833EA6F35317}" srcOrd="0" destOrd="0" presId="urn:microsoft.com/office/officeart/2005/8/layout/hierarchy4"/>
    <dgm:cxn modelId="{7F1F4EF4-EBB2-4355-B1A6-17161FFE64FA}" type="presParOf" srcId="{1466B487-E9CF-4631-8E1B-833EA6F35317}" destId="{BA1658B2-90A1-4C86-B678-7B010186444F}" srcOrd="0" destOrd="0" presId="urn:microsoft.com/office/officeart/2005/8/layout/hierarchy4"/>
    <dgm:cxn modelId="{B25484D7-26D4-43D0-B9F7-FE7C45872E15}" type="presParOf" srcId="{1466B487-E9CF-4631-8E1B-833EA6F35317}" destId="{E675D877-DA19-456F-83E8-B7EC5BCA0CD6}" srcOrd="1" destOrd="0" presId="urn:microsoft.com/office/officeart/2005/8/layout/hierarchy4"/>
    <dgm:cxn modelId="{8673350F-9136-470C-876F-EB342D216900}" type="presParOf" srcId="{1466B487-E9CF-4631-8E1B-833EA6F35317}" destId="{6F530C7B-73F7-4293-A64D-7BA24B509591}" srcOrd="2" destOrd="0" presId="urn:microsoft.com/office/officeart/2005/8/layout/hierarchy4"/>
    <dgm:cxn modelId="{77ADF472-C29B-4CEB-A0DB-C11919E06051}" type="presParOf" srcId="{6F530C7B-73F7-4293-A64D-7BA24B509591}" destId="{189FA5B6-032F-452A-AC00-535611E2683C}" srcOrd="0" destOrd="0" presId="urn:microsoft.com/office/officeart/2005/8/layout/hierarchy4"/>
    <dgm:cxn modelId="{36165E69-8EEF-489F-A4D9-3DD69A535C00}" type="presParOf" srcId="{189FA5B6-032F-452A-AC00-535611E2683C}" destId="{38132B45-AFAA-4FEA-8631-50A78BCA003A}" srcOrd="0" destOrd="0" presId="urn:microsoft.com/office/officeart/2005/8/layout/hierarchy4"/>
    <dgm:cxn modelId="{8F79DD9E-6258-4DFE-9BF5-6E9F2B2F8605}" type="presParOf" srcId="{189FA5B6-032F-452A-AC00-535611E2683C}" destId="{4C4C9DD3-35B2-4D44-B1F8-3CF7FBED3451}" srcOrd="1" destOrd="0" presId="urn:microsoft.com/office/officeart/2005/8/layout/hierarchy4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C03E848-D523-40AC-A0F7-0D80719AC32E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D686A2-0720-40CA-AFA6-066B31F8A02C}">
      <dgm:prSet phldrT="[Text]" custT="1"/>
      <dgm:spPr/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Driver</a:t>
          </a:r>
        </a:p>
      </dgm:t>
    </dgm:pt>
    <dgm:pt modelId="{730C9E98-3026-41AD-93D6-8CC2E641369A}" type="parTrans" cxnId="{34CEF3CB-4545-4231-B5A8-F65F0F34EB9A}">
      <dgm:prSet/>
      <dgm:spPr/>
      <dgm:t>
        <a:bodyPr/>
        <a:lstStyle/>
        <a:p>
          <a:endParaRPr lang="en-US"/>
        </a:p>
      </dgm:t>
    </dgm:pt>
    <dgm:pt modelId="{6DE508CD-FF51-4DE7-9B9F-E831BD54A462}" type="sibTrans" cxnId="{34CEF3CB-4545-4231-B5A8-F65F0F34EB9A}">
      <dgm:prSet/>
      <dgm:spPr/>
      <dgm:t>
        <a:bodyPr/>
        <a:lstStyle/>
        <a:p>
          <a:endParaRPr lang="en-US"/>
        </a:p>
      </dgm:t>
    </dgm:pt>
    <dgm:pt modelId="{3BCC4C0D-79D3-4DB9-BD2A-2068F290F4C7}">
      <dgm:prSet phldrT="[Text]" custT="1"/>
      <dgm:spPr/>
      <dgm:t>
        <a:bodyPr/>
        <a:lstStyle/>
        <a:p>
          <a:pPr algn="l"/>
          <a:r>
            <a:rPr lang="en-US" sz="1600">
              <a:solidFill>
                <a:sysClr val="windowText" lastClr="000000"/>
              </a:solidFill>
            </a:rPr>
            <a:t>leaving this up to you </a:t>
          </a:r>
        </a:p>
      </dgm:t>
    </dgm:pt>
    <dgm:pt modelId="{1A9AAA81-0058-45CA-815C-16F0CEDF2018}" type="parTrans" cxnId="{B56C8C35-36C5-4213-999F-56ADB94DB6BE}">
      <dgm:prSet/>
      <dgm:spPr/>
      <dgm:t>
        <a:bodyPr/>
        <a:lstStyle/>
        <a:p>
          <a:endParaRPr lang="en-US"/>
        </a:p>
      </dgm:t>
    </dgm:pt>
    <dgm:pt modelId="{C8AEAE4A-517A-4B8B-AE10-EBAB2F176936}" type="sibTrans" cxnId="{B56C8C35-36C5-4213-999F-56ADB94DB6BE}">
      <dgm:prSet/>
      <dgm:spPr/>
      <dgm:t>
        <a:bodyPr/>
        <a:lstStyle/>
        <a:p>
          <a:endParaRPr lang="en-US"/>
        </a:p>
      </dgm:t>
    </dgm:pt>
    <dgm:pt modelId="{886A4002-4528-48D7-994E-59B63DF0ACE7}">
      <dgm:prSet phldrT="[Text]" custT="1"/>
      <dgm:spPr/>
      <dgm:t>
        <a:bodyPr/>
        <a:lstStyle/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600">
              <a:solidFill>
                <a:sysClr val="windowText" lastClr="000000"/>
              </a:solidFill>
            </a:rPr>
            <a:t>- printPatients(ArrayList&lt;Patient&gt; patients)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600">
              <a:solidFill>
                <a:sysClr val="windowText" lastClr="000000"/>
              </a:solidFill>
            </a:rPr>
            <a:t>- createPatient(int age, String firstName, String lastName, int patientID): Patient</a:t>
          </a:r>
        </a:p>
      </dgm:t>
    </dgm:pt>
    <dgm:pt modelId="{1FCB635B-18C9-43C1-9CFF-564A71A4042E}" type="parTrans" cxnId="{790669F2-6AF5-492C-842C-E1966D6DFE40}">
      <dgm:prSet/>
      <dgm:spPr/>
      <dgm:t>
        <a:bodyPr/>
        <a:lstStyle/>
        <a:p>
          <a:endParaRPr lang="en-US"/>
        </a:p>
      </dgm:t>
    </dgm:pt>
    <dgm:pt modelId="{0DE1AEE8-9C0A-4A3B-9428-110AD18EC4CF}" type="sibTrans" cxnId="{790669F2-6AF5-492C-842C-E1966D6DFE40}">
      <dgm:prSet/>
      <dgm:spPr/>
      <dgm:t>
        <a:bodyPr/>
        <a:lstStyle/>
        <a:p>
          <a:endParaRPr lang="en-US"/>
        </a:p>
      </dgm:t>
    </dgm:pt>
    <dgm:pt modelId="{1134A2FD-38AE-46B0-9D44-1BAAF025544D}" type="pres">
      <dgm:prSet presAssocID="{0C03E848-D523-40AC-A0F7-0D80719AC32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E41529-F062-4A5C-9844-7BE087C84C66}" type="pres">
      <dgm:prSet presAssocID="{BBD686A2-0720-40CA-AFA6-066B31F8A02C}" presName="vertOne" presStyleCnt="0"/>
      <dgm:spPr/>
    </dgm:pt>
    <dgm:pt modelId="{31489E29-16BA-4FD7-8F7A-D0E1B5A43B98}" type="pres">
      <dgm:prSet presAssocID="{BBD686A2-0720-40CA-AFA6-066B31F8A02C}" presName="txOne" presStyleLbl="node0" presStyleIdx="0" presStyleCnt="1" custScaleY="42595">
        <dgm:presLayoutVars>
          <dgm:chPref val="3"/>
        </dgm:presLayoutVars>
      </dgm:prSet>
      <dgm:spPr/>
    </dgm:pt>
    <dgm:pt modelId="{F8412AF7-CAF0-4FF1-B15F-2B5C63F47179}" type="pres">
      <dgm:prSet presAssocID="{BBD686A2-0720-40CA-AFA6-066B31F8A02C}" presName="parTransOne" presStyleCnt="0"/>
      <dgm:spPr/>
    </dgm:pt>
    <dgm:pt modelId="{46578FBC-E36E-4949-99E0-E0CF60046648}" type="pres">
      <dgm:prSet presAssocID="{BBD686A2-0720-40CA-AFA6-066B31F8A02C}" presName="horzOne" presStyleCnt="0"/>
      <dgm:spPr/>
    </dgm:pt>
    <dgm:pt modelId="{F3D599E5-6CBE-4AB4-96DF-625B238D0054}" type="pres">
      <dgm:prSet presAssocID="{3BCC4C0D-79D3-4DB9-BD2A-2068F290F4C7}" presName="vertTwo" presStyleCnt="0"/>
      <dgm:spPr/>
    </dgm:pt>
    <dgm:pt modelId="{3246F1CB-F1CB-4239-B09F-B67E9BC17420}" type="pres">
      <dgm:prSet presAssocID="{3BCC4C0D-79D3-4DB9-BD2A-2068F290F4C7}" presName="txTwo" presStyleLbl="node2" presStyleIdx="0" presStyleCnt="1" custScaleY="39141">
        <dgm:presLayoutVars>
          <dgm:chPref val="3"/>
        </dgm:presLayoutVars>
      </dgm:prSet>
      <dgm:spPr/>
    </dgm:pt>
    <dgm:pt modelId="{AB2E330E-717E-45ED-B981-72CC72625946}" type="pres">
      <dgm:prSet presAssocID="{3BCC4C0D-79D3-4DB9-BD2A-2068F290F4C7}" presName="parTransTwo" presStyleCnt="0"/>
      <dgm:spPr/>
    </dgm:pt>
    <dgm:pt modelId="{40F2E0EF-BEAD-4F40-9635-CDE77AF1BA22}" type="pres">
      <dgm:prSet presAssocID="{3BCC4C0D-79D3-4DB9-BD2A-2068F290F4C7}" presName="horzTwo" presStyleCnt="0"/>
      <dgm:spPr/>
    </dgm:pt>
    <dgm:pt modelId="{E6397508-820C-4122-B552-565F21AF4171}" type="pres">
      <dgm:prSet presAssocID="{886A4002-4528-48D7-994E-59B63DF0ACE7}" presName="vertThree" presStyleCnt="0"/>
      <dgm:spPr/>
    </dgm:pt>
    <dgm:pt modelId="{9D012734-DA2F-4FA7-8B46-868DE2DC70FE}" type="pres">
      <dgm:prSet presAssocID="{886A4002-4528-48D7-994E-59B63DF0ACE7}" presName="txThree" presStyleLbl="node3" presStyleIdx="0" presStyleCnt="1" custScaleY="178157">
        <dgm:presLayoutVars>
          <dgm:chPref val="3"/>
        </dgm:presLayoutVars>
      </dgm:prSet>
      <dgm:spPr/>
    </dgm:pt>
    <dgm:pt modelId="{87740497-FA0E-46D0-9A04-A751B5B47B80}" type="pres">
      <dgm:prSet presAssocID="{886A4002-4528-48D7-994E-59B63DF0ACE7}" presName="horzThree" presStyleCnt="0"/>
      <dgm:spPr/>
    </dgm:pt>
  </dgm:ptLst>
  <dgm:cxnLst>
    <dgm:cxn modelId="{790669F2-6AF5-492C-842C-E1966D6DFE40}" srcId="{3BCC4C0D-79D3-4DB9-BD2A-2068F290F4C7}" destId="{886A4002-4528-48D7-994E-59B63DF0ACE7}" srcOrd="0" destOrd="0" parTransId="{1FCB635B-18C9-43C1-9CFF-564A71A4042E}" sibTransId="{0DE1AEE8-9C0A-4A3B-9428-110AD18EC4CF}"/>
    <dgm:cxn modelId="{B56C8C35-36C5-4213-999F-56ADB94DB6BE}" srcId="{BBD686A2-0720-40CA-AFA6-066B31F8A02C}" destId="{3BCC4C0D-79D3-4DB9-BD2A-2068F290F4C7}" srcOrd="0" destOrd="0" parTransId="{1A9AAA81-0058-45CA-815C-16F0CEDF2018}" sibTransId="{C8AEAE4A-517A-4B8B-AE10-EBAB2F176936}"/>
    <dgm:cxn modelId="{D41BA56C-A868-4473-84C9-455239A67F95}" type="presOf" srcId="{BBD686A2-0720-40CA-AFA6-066B31F8A02C}" destId="{31489E29-16BA-4FD7-8F7A-D0E1B5A43B98}" srcOrd="0" destOrd="0" presId="urn:microsoft.com/office/officeart/2005/8/layout/hierarchy4"/>
    <dgm:cxn modelId="{7CD8E18B-C9D0-4C84-B851-84DC4ACB61C0}" type="presOf" srcId="{3BCC4C0D-79D3-4DB9-BD2A-2068F290F4C7}" destId="{3246F1CB-F1CB-4239-B09F-B67E9BC17420}" srcOrd="0" destOrd="0" presId="urn:microsoft.com/office/officeart/2005/8/layout/hierarchy4"/>
    <dgm:cxn modelId="{0D8AD5B1-A61F-4320-84F7-E2B66CDB5755}" type="presOf" srcId="{0C03E848-D523-40AC-A0F7-0D80719AC32E}" destId="{1134A2FD-38AE-46B0-9D44-1BAAF025544D}" srcOrd="0" destOrd="0" presId="urn:microsoft.com/office/officeart/2005/8/layout/hierarchy4"/>
    <dgm:cxn modelId="{844C81B7-F3BB-436D-B914-FB709F9079DA}" type="presOf" srcId="{886A4002-4528-48D7-994E-59B63DF0ACE7}" destId="{9D012734-DA2F-4FA7-8B46-868DE2DC70FE}" srcOrd="0" destOrd="0" presId="urn:microsoft.com/office/officeart/2005/8/layout/hierarchy4"/>
    <dgm:cxn modelId="{34CEF3CB-4545-4231-B5A8-F65F0F34EB9A}" srcId="{0C03E848-D523-40AC-A0F7-0D80719AC32E}" destId="{BBD686A2-0720-40CA-AFA6-066B31F8A02C}" srcOrd="0" destOrd="0" parTransId="{730C9E98-3026-41AD-93D6-8CC2E641369A}" sibTransId="{6DE508CD-FF51-4DE7-9B9F-E831BD54A462}"/>
    <dgm:cxn modelId="{004E342A-81B5-4D5A-8717-2046CEBB0771}" type="presParOf" srcId="{1134A2FD-38AE-46B0-9D44-1BAAF025544D}" destId="{C5E41529-F062-4A5C-9844-7BE087C84C66}" srcOrd="0" destOrd="0" presId="urn:microsoft.com/office/officeart/2005/8/layout/hierarchy4"/>
    <dgm:cxn modelId="{C4C2329C-EB3C-4498-8DAF-3561C1068276}" type="presParOf" srcId="{C5E41529-F062-4A5C-9844-7BE087C84C66}" destId="{31489E29-16BA-4FD7-8F7A-D0E1B5A43B98}" srcOrd="0" destOrd="0" presId="urn:microsoft.com/office/officeart/2005/8/layout/hierarchy4"/>
    <dgm:cxn modelId="{F96CD78D-6DC7-42AA-8BDD-FA585A81082C}" type="presParOf" srcId="{C5E41529-F062-4A5C-9844-7BE087C84C66}" destId="{F8412AF7-CAF0-4FF1-B15F-2B5C63F47179}" srcOrd="1" destOrd="0" presId="urn:microsoft.com/office/officeart/2005/8/layout/hierarchy4"/>
    <dgm:cxn modelId="{DC9C19DE-DA44-435D-9126-4E0411CA95A9}" type="presParOf" srcId="{C5E41529-F062-4A5C-9844-7BE087C84C66}" destId="{46578FBC-E36E-4949-99E0-E0CF60046648}" srcOrd="2" destOrd="0" presId="urn:microsoft.com/office/officeart/2005/8/layout/hierarchy4"/>
    <dgm:cxn modelId="{51159114-C495-435B-AECC-8CECF1390393}" type="presParOf" srcId="{46578FBC-E36E-4949-99E0-E0CF60046648}" destId="{F3D599E5-6CBE-4AB4-96DF-625B238D0054}" srcOrd="0" destOrd="0" presId="urn:microsoft.com/office/officeart/2005/8/layout/hierarchy4"/>
    <dgm:cxn modelId="{51872BB0-E627-4D71-BBCF-7CB77CE07E09}" type="presParOf" srcId="{F3D599E5-6CBE-4AB4-96DF-625B238D0054}" destId="{3246F1CB-F1CB-4239-B09F-B67E9BC17420}" srcOrd="0" destOrd="0" presId="urn:microsoft.com/office/officeart/2005/8/layout/hierarchy4"/>
    <dgm:cxn modelId="{2DC6937C-B4B5-464F-93D3-8903F251C16E}" type="presParOf" srcId="{F3D599E5-6CBE-4AB4-96DF-625B238D0054}" destId="{AB2E330E-717E-45ED-B981-72CC72625946}" srcOrd="1" destOrd="0" presId="urn:microsoft.com/office/officeart/2005/8/layout/hierarchy4"/>
    <dgm:cxn modelId="{FD24EA74-A0B7-46F6-8A75-AE31CDFC5C97}" type="presParOf" srcId="{F3D599E5-6CBE-4AB4-96DF-625B238D0054}" destId="{40F2E0EF-BEAD-4F40-9635-CDE77AF1BA22}" srcOrd="2" destOrd="0" presId="urn:microsoft.com/office/officeart/2005/8/layout/hierarchy4"/>
    <dgm:cxn modelId="{53C27630-0F6E-4B1F-9D8E-44B2291352E6}" type="presParOf" srcId="{40F2E0EF-BEAD-4F40-9635-CDE77AF1BA22}" destId="{E6397508-820C-4122-B552-565F21AF4171}" srcOrd="0" destOrd="0" presId="urn:microsoft.com/office/officeart/2005/8/layout/hierarchy4"/>
    <dgm:cxn modelId="{30E9475E-42F8-4BAC-AB99-7D6A12475C18}" type="presParOf" srcId="{E6397508-820C-4122-B552-565F21AF4171}" destId="{9D012734-DA2F-4FA7-8B46-868DE2DC70FE}" srcOrd="0" destOrd="0" presId="urn:microsoft.com/office/officeart/2005/8/layout/hierarchy4"/>
    <dgm:cxn modelId="{B784E933-88E1-4E72-ACC1-D114923FE6AB}" type="presParOf" srcId="{E6397508-820C-4122-B552-565F21AF4171}" destId="{87740497-FA0E-46D0-9A04-A751B5B47B80}" srcOrd="1" destOrd="0" presId="urn:microsoft.com/office/officeart/2005/8/layout/hierarchy4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98339FC-9F1E-4A3C-8399-44C94A584AE8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83888DB-E977-44C6-8A48-512735E8EF53}">
      <dgm:prSet phldrT="[Text]" custT="1"/>
      <dgm:spPr/>
      <dgm:t>
        <a:bodyPr/>
        <a:lstStyle/>
        <a:p>
          <a:r>
            <a:rPr lang="en-US" sz="1400" b="1">
              <a:ln>
                <a:noFill/>
              </a:ln>
              <a:solidFill>
                <a:sysClr val="windowText" lastClr="000000"/>
              </a:solidFill>
            </a:rPr>
            <a:t>Driver</a:t>
          </a:r>
          <a:endParaRPr lang="en-US" sz="1200" b="1">
            <a:ln>
              <a:noFill/>
            </a:ln>
            <a:solidFill>
              <a:sysClr val="windowText" lastClr="000000"/>
            </a:solidFill>
          </a:endParaRPr>
        </a:p>
      </dgm:t>
    </dgm:pt>
    <dgm:pt modelId="{D9FC9BC8-B800-4B74-9EC5-9FEE5C6375D2}" type="parTrans" cxnId="{3E3179A9-1E73-4FCA-9E72-1CE44326CA8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678B449-9AF4-40A7-80A3-3256979CB672}" type="sibTrans" cxnId="{3E3179A9-1E73-4FCA-9E72-1CE44326CA8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48C426E-61C2-4A86-B98F-0C2FEC924DCC}">
      <dgm:prSet phldrT="[Text]" custT="1"/>
      <dgm:spPr/>
      <dgm:t>
        <a:bodyPr/>
        <a:lstStyle/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600" b="0">
              <a:ln>
                <a:noFill/>
              </a:ln>
              <a:solidFill>
                <a:sysClr val="windowText" lastClr="000000"/>
              </a:solidFill>
            </a:rPr>
            <a:t>- pickUpTheBall()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600" b="0">
              <a:ln>
                <a:noFill/>
              </a:ln>
              <a:solidFill>
                <a:sysClr val="windowText" lastClr="000000"/>
              </a:solidFill>
            </a:rPr>
            <a:t>- shakeTheBall()</a:t>
          </a:r>
        </a:p>
      </dgm:t>
    </dgm:pt>
    <dgm:pt modelId="{3BD5E7DF-6684-4CC2-902C-4106566D2A4C}" type="parTrans" cxnId="{1228A268-9F62-4B06-B9C0-E313952B851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5D614D7-5BA8-4D86-8623-B6EB27A8A888}" type="sibTrans" cxnId="{1228A268-9F62-4B06-B9C0-E313952B851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90A1244-5377-43D1-ACB6-C5D43A7C6ECE}">
      <dgm:prSet phldrT="[Text]" custT="1"/>
      <dgm:spPr/>
      <dgm:t>
        <a:bodyPr/>
        <a:lstStyle/>
        <a:p>
          <a:pPr algn="l"/>
          <a:r>
            <a:rPr lang="en-US" sz="1400" b="0">
              <a:ln>
                <a:noFill/>
              </a:ln>
              <a:solidFill>
                <a:sysClr val="windowText" lastClr="000000"/>
              </a:solidFill>
            </a:rPr>
            <a:t>leaving this up to you</a:t>
          </a:r>
        </a:p>
      </dgm:t>
    </dgm:pt>
    <dgm:pt modelId="{8C755EC0-0D9F-4E5B-8D9C-A6B7BE74702B}" type="sibTrans" cxnId="{12ECA05E-A56C-490D-A84A-A8A2A2A2214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CC53872-4D5B-4114-865B-0E77E6CF1911}" type="parTrans" cxnId="{12ECA05E-A56C-490D-A84A-A8A2A2A2214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9E3F940C-968B-4E98-970C-51AF19A93D10}" type="pres">
      <dgm:prSet presAssocID="{698339FC-9F1E-4A3C-8399-44C94A584AE8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907BAAE-6411-41AC-9B17-E02F4DA789BB}" type="pres">
      <dgm:prSet presAssocID="{283888DB-E977-44C6-8A48-512735E8EF53}" presName="vertOne" presStyleCnt="0"/>
      <dgm:spPr/>
    </dgm:pt>
    <dgm:pt modelId="{AF77E9A3-8171-4E3C-A117-7E248A9F7373}" type="pres">
      <dgm:prSet presAssocID="{283888DB-E977-44C6-8A48-512735E8EF53}" presName="txOne" presStyleLbl="node0" presStyleIdx="0" presStyleCnt="1" custScaleY="20166">
        <dgm:presLayoutVars>
          <dgm:chPref val="3"/>
        </dgm:presLayoutVars>
      </dgm:prSet>
      <dgm:spPr/>
    </dgm:pt>
    <dgm:pt modelId="{77367A5A-5610-4355-B46F-F9C4138E1B8E}" type="pres">
      <dgm:prSet presAssocID="{283888DB-E977-44C6-8A48-512735E8EF53}" presName="parTransOne" presStyleCnt="0"/>
      <dgm:spPr/>
    </dgm:pt>
    <dgm:pt modelId="{F531015D-9DA0-488B-8119-A50A8227EF75}" type="pres">
      <dgm:prSet presAssocID="{283888DB-E977-44C6-8A48-512735E8EF53}" presName="horzOne" presStyleCnt="0"/>
      <dgm:spPr/>
    </dgm:pt>
    <dgm:pt modelId="{455D1ED0-FD1D-4018-9F73-1939639F2480}" type="pres">
      <dgm:prSet presAssocID="{090A1244-5377-43D1-ACB6-C5D43A7C6ECE}" presName="vertTwo" presStyleCnt="0"/>
      <dgm:spPr/>
    </dgm:pt>
    <dgm:pt modelId="{9E663D2A-3FC5-45C3-B403-B2709F1C8318}" type="pres">
      <dgm:prSet presAssocID="{090A1244-5377-43D1-ACB6-C5D43A7C6ECE}" presName="txTwo" presStyleLbl="node2" presStyleIdx="0" presStyleCnt="1" custScaleY="17986">
        <dgm:presLayoutVars>
          <dgm:chPref val="3"/>
        </dgm:presLayoutVars>
      </dgm:prSet>
      <dgm:spPr/>
    </dgm:pt>
    <dgm:pt modelId="{00211527-BF8A-473E-8E3C-F3EAF7A21591}" type="pres">
      <dgm:prSet presAssocID="{090A1244-5377-43D1-ACB6-C5D43A7C6ECE}" presName="parTransTwo" presStyleCnt="0"/>
      <dgm:spPr/>
    </dgm:pt>
    <dgm:pt modelId="{EC01EC3D-9EFE-41CA-8322-33AE0B2E8476}" type="pres">
      <dgm:prSet presAssocID="{090A1244-5377-43D1-ACB6-C5D43A7C6ECE}" presName="horzTwo" presStyleCnt="0"/>
      <dgm:spPr/>
    </dgm:pt>
    <dgm:pt modelId="{A588EA76-0387-49EA-9877-85D1075F37CD}" type="pres">
      <dgm:prSet presAssocID="{548C426E-61C2-4A86-B98F-0C2FEC924DCC}" presName="vertThree" presStyleCnt="0"/>
      <dgm:spPr/>
    </dgm:pt>
    <dgm:pt modelId="{2E1FA131-25EE-45B6-BEB1-D11165548A56}" type="pres">
      <dgm:prSet presAssocID="{548C426E-61C2-4A86-B98F-0C2FEC924DCC}" presName="txThree" presStyleLbl="node3" presStyleIdx="0" presStyleCnt="1" custScaleY="42526">
        <dgm:presLayoutVars>
          <dgm:chPref val="3"/>
        </dgm:presLayoutVars>
      </dgm:prSet>
      <dgm:spPr/>
    </dgm:pt>
    <dgm:pt modelId="{0EEEE794-E696-4545-9962-062F69768795}" type="pres">
      <dgm:prSet presAssocID="{548C426E-61C2-4A86-B98F-0C2FEC924DCC}" presName="horzThree" presStyleCnt="0"/>
      <dgm:spPr/>
    </dgm:pt>
  </dgm:ptLst>
  <dgm:cxnLst>
    <dgm:cxn modelId="{C465B2A7-072C-4345-B263-E7421018B690}" type="presOf" srcId="{548C426E-61C2-4A86-B98F-0C2FEC924DCC}" destId="{2E1FA131-25EE-45B6-BEB1-D11165548A56}" srcOrd="0" destOrd="0" presId="urn:microsoft.com/office/officeart/2005/8/layout/hierarchy4"/>
    <dgm:cxn modelId="{3E3179A9-1E73-4FCA-9E72-1CE44326CA83}" srcId="{698339FC-9F1E-4A3C-8399-44C94A584AE8}" destId="{283888DB-E977-44C6-8A48-512735E8EF53}" srcOrd="0" destOrd="0" parTransId="{D9FC9BC8-B800-4B74-9EC5-9FEE5C6375D2}" sibTransId="{D678B449-9AF4-40A7-80A3-3256979CB672}"/>
    <dgm:cxn modelId="{F99708CA-6736-424E-AA94-927C06FD9114}" type="presOf" srcId="{698339FC-9F1E-4A3C-8399-44C94A584AE8}" destId="{9E3F940C-968B-4E98-970C-51AF19A93D10}" srcOrd="0" destOrd="0" presId="urn:microsoft.com/office/officeart/2005/8/layout/hierarchy4"/>
    <dgm:cxn modelId="{1228A268-9F62-4B06-B9C0-E313952B851B}" srcId="{090A1244-5377-43D1-ACB6-C5D43A7C6ECE}" destId="{548C426E-61C2-4A86-B98F-0C2FEC924DCC}" srcOrd="0" destOrd="0" parTransId="{3BD5E7DF-6684-4CC2-902C-4106566D2A4C}" sibTransId="{A5D614D7-5BA8-4D86-8623-B6EB27A8A888}"/>
    <dgm:cxn modelId="{12ECA05E-A56C-490D-A84A-A8A2A2A22148}" srcId="{283888DB-E977-44C6-8A48-512735E8EF53}" destId="{090A1244-5377-43D1-ACB6-C5D43A7C6ECE}" srcOrd="0" destOrd="0" parTransId="{7CC53872-4D5B-4114-865B-0E77E6CF1911}" sibTransId="{8C755EC0-0D9F-4E5B-8D9C-A6B7BE74702B}"/>
    <dgm:cxn modelId="{0EC2662E-F25B-473B-BDC2-762DABD962BE}" type="presOf" srcId="{283888DB-E977-44C6-8A48-512735E8EF53}" destId="{AF77E9A3-8171-4E3C-A117-7E248A9F7373}" srcOrd="0" destOrd="0" presId="urn:microsoft.com/office/officeart/2005/8/layout/hierarchy4"/>
    <dgm:cxn modelId="{631DDC27-705A-4AE1-A70B-60BDF9CD608E}" type="presOf" srcId="{090A1244-5377-43D1-ACB6-C5D43A7C6ECE}" destId="{9E663D2A-3FC5-45C3-B403-B2709F1C8318}" srcOrd="0" destOrd="0" presId="urn:microsoft.com/office/officeart/2005/8/layout/hierarchy4"/>
    <dgm:cxn modelId="{9FE37479-3C09-4700-A542-E0B63E645FDF}" type="presParOf" srcId="{9E3F940C-968B-4E98-970C-51AF19A93D10}" destId="{6907BAAE-6411-41AC-9B17-E02F4DA789BB}" srcOrd="0" destOrd="0" presId="urn:microsoft.com/office/officeart/2005/8/layout/hierarchy4"/>
    <dgm:cxn modelId="{DF364F1C-8098-4F01-8B68-BACAF32FC03C}" type="presParOf" srcId="{6907BAAE-6411-41AC-9B17-E02F4DA789BB}" destId="{AF77E9A3-8171-4E3C-A117-7E248A9F7373}" srcOrd="0" destOrd="0" presId="urn:microsoft.com/office/officeart/2005/8/layout/hierarchy4"/>
    <dgm:cxn modelId="{A0D2BB72-EB97-4ECA-983B-2DFE910F7B1A}" type="presParOf" srcId="{6907BAAE-6411-41AC-9B17-E02F4DA789BB}" destId="{77367A5A-5610-4355-B46F-F9C4138E1B8E}" srcOrd="1" destOrd="0" presId="urn:microsoft.com/office/officeart/2005/8/layout/hierarchy4"/>
    <dgm:cxn modelId="{F1BFA3CF-0B09-4F67-AC2E-D75002D9EC0B}" type="presParOf" srcId="{6907BAAE-6411-41AC-9B17-E02F4DA789BB}" destId="{F531015D-9DA0-488B-8119-A50A8227EF75}" srcOrd="2" destOrd="0" presId="urn:microsoft.com/office/officeart/2005/8/layout/hierarchy4"/>
    <dgm:cxn modelId="{9AB6E0F7-8B19-412E-A187-67891DE53C27}" type="presParOf" srcId="{F531015D-9DA0-488B-8119-A50A8227EF75}" destId="{455D1ED0-FD1D-4018-9F73-1939639F2480}" srcOrd="0" destOrd="0" presId="urn:microsoft.com/office/officeart/2005/8/layout/hierarchy4"/>
    <dgm:cxn modelId="{1DA03B3E-CA1F-4BC7-BD41-84D5A2CA9498}" type="presParOf" srcId="{455D1ED0-FD1D-4018-9F73-1939639F2480}" destId="{9E663D2A-3FC5-45C3-B403-B2709F1C8318}" srcOrd="0" destOrd="0" presId="urn:microsoft.com/office/officeart/2005/8/layout/hierarchy4"/>
    <dgm:cxn modelId="{1CFFFC39-6567-4FCC-8AE9-8A1E19701AB2}" type="presParOf" srcId="{455D1ED0-FD1D-4018-9F73-1939639F2480}" destId="{00211527-BF8A-473E-8E3C-F3EAF7A21591}" srcOrd="1" destOrd="0" presId="urn:microsoft.com/office/officeart/2005/8/layout/hierarchy4"/>
    <dgm:cxn modelId="{F5B53207-30CA-4857-9B99-7F1513BB9746}" type="presParOf" srcId="{455D1ED0-FD1D-4018-9F73-1939639F2480}" destId="{EC01EC3D-9EFE-41CA-8322-33AE0B2E8476}" srcOrd="2" destOrd="0" presId="urn:microsoft.com/office/officeart/2005/8/layout/hierarchy4"/>
    <dgm:cxn modelId="{A896913B-C81F-4CE3-B683-8B15B55F299D}" type="presParOf" srcId="{EC01EC3D-9EFE-41CA-8322-33AE0B2E8476}" destId="{A588EA76-0387-49EA-9877-85D1075F37CD}" srcOrd="0" destOrd="0" presId="urn:microsoft.com/office/officeart/2005/8/layout/hierarchy4"/>
    <dgm:cxn modelId="{CB6CB983-64CF-461D-B9EA-BA5B9DD8ABA8}" type="presParOf" srcId="{A588EA76-0387-49EA-9877-85D1075F37CD}" destId="{2E1FA131-25EE-45B6-BEB1-D11165548A56}" srcOrd="0" destOrd="0" presId="urn:microsoft.com/office/officeart/2005/8/layout/hierarchy4"/>
    <dgm:cxn modelId="{8AD5AB91-603C-4136-930D-F14F9C5B2C20}" type="presParOf" srcId="{A588EA76-0387-49EA-9877-85D1075F37CD}" destId="{0EEEE794-E696-4545-9962-062F69768795}" srcOrd="1" destOrd="0" presId="urn:microsoft.com/office/officeart/2005/8/layout/hierarchy4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CBB61F6-1408-485F-A5C0-023E1B9F015C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423795-DD8E-4357-B413-57D7C30BEDB6}">
      <dgm:prSet phldrT="[Text]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b="1">
              <a:ln>
                <a:noFill/>
              </a:ln>
              <a:solidFill>
                <a:sysClr val="windowText" lastClr="000000"/>
              </a:solidFill>
            </a:rPr>
            <a:t>MagicBall</a:t>
          </a:r>
        </a:p>
      </dgm:t>
    </dgm:pt>
    <dgm:pt modelId="{1AA86743-088C-4067-9F83-B54E60129A25}" type="parTrans" cxnId="{CE46F16A-836F-4110-B684-F4FE3D7986FF}">
      <dgm:prSet/>
      <dgm:spPr/>
      <dgm:t>
        <a:bodyPr/>
        <a:lstStyle/>
        <a:p>
          <a:endParaRPr lang="en-US"/>
        </a:p>
      </dgm:t>
    </dgm:pt>
    <dgm:pt modelId="{E3A9EBC8-5D8F-4FE0-B701-B5BD94DCDDC2}" type="sibTrans" cxnId="{CE46F16A-836F-4110-B684-F4FE3D7986FF}">
      <dgm:prSet/>
      <dgm:spPr/>
      <dgm:t>
        <a:bodyPr/>
        <a:lstStyle/>
        <a:p>
          <a:endParaRPr lang="en-US"/>
        </a:p>
      </dgm:t>
    </dgm:pt>
    <dgm:pt modelId="{19437914-08A9-4C5D-956F-ABFEF319751A}">
      <dgm:prSet phldrT="[Text]" custT="1"/>
      <dgm:spPr/>
      <dgm:t>
        <a:bodyPr/>
        <a:lstStyle/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600">
              <a:solidFill>
                <a:sysClr val="windowText" lastClr="000000"/>
              </a:solidFill>
            </a:rPr>
            <a:t>- size: int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600">
              <a:solidFill>
                <a:sysClr val="windowText" lastClr="000000"/>
              </a:solidFill>
            </a:rPr>
            <a:t>- color: String</a:t>
          </a:r>
        </a:p>
        <a:p>
          <a:pPr algn="l">
            <a:lnSpc>
              <a:spcPct val="100000"/>
            </a:lnSpc>
            <a:spcAft>
              <a:spcPts val="0"/>
            </a:spcAft>
          </a:pPr>
          <a:r>
            <a:rPr lang="en-US" sz="1600">
              <a:solidFill>
                <a:sysClr val="windowText" lastClr="000000"/>
              </a:solidFill>
            </a:rPr>
            <a:t>+ GREETING_MESSAGE: String</a:t>
          </a:r>
        </a:p>
      </dgm:t>
    </dgm:pt>
    <dgm:pt modelId="{9C647BAE-D06F-4C76-94F9-335B34A509F1}" type="parTrans" cxnId="{7470C935-BAA9-4C55-9E2E-BE1F832F5ACC}">
      <dgm:prSet/>
      <dgm:spPr/>
      <dgm:t>
        <a:bodyPr/>
        <a:lstStyle/>
        <a:p>
          <a:endParaRPr lang="en-US"/>
        </a:p>
      </dgm:t>
    </dgm:pt>
    <dgm:pt modelId="{621D6321-2AB0-4973-90E8-523EA3F87960}" type="sibTrans" cxnId="{7470C935-BAA9-4C55-9E2E-BE1F832F5ACC}">
      <dgm:prSet/>
      <dgm:spPr/>
      <dgm:t>
        <a:bodyPr/>
        <a:lstStyle/>
        <a:p>
          <a:endParaRPr lang="en-US"/>
        </a:p>
      </dgm:t>
    </dgm:pt>
    <dgm:pt modelId="{A410E6E6-0F33-49AD-B571-38B774BB7634}">
      <dgm:prSet phldrT="[Text]" custT="1"/>
      <dgm:spPr/>
      <dgm:t>
        <a:bodyPr/>
        <a:lstStyle/>
        <a:p>
          <a:pPr algn="l"/>
          <a:r>
            <a:rPr lang="en-US" sz="1600">
              <a:solidFill>
                <a:sysClr val="windowText" lastClr="000000"/>
              </a:solidFill>
            </a:rPr>
            <a:t>+ MagicBall(int, String)</a:t>
          </a:r>
        </a:p>
        <a:p>
          <a:pPr algn="l"/>
          <a:r>
            <a:rPr lang="en-US" sz="1600">
              <a:solidFill>
                <a:sysClr val="windowText" lastClr="000000"/>
              </a:solidFill>
            </a:rPr>
            <a:t>+ toString(</a:t>
          </a:r>
        </a:p>
      </dgm:t>
    </dgm:pt>
    <dgm:pt modelId="{6B623BF5-5DF0-4FE5-B16B-39AC3448A538}" type="parTrans" cxnId="{36FAF136-DFA1-4666-ACE0-6175E10F16A5}">
      <dgm:prSet/>
      <dgm:spPr/>
      <dgm:t>
        <a:bodyPr/>
        <a:lstStyle/>
        <a:p>
          <a:endParaRPr lang="en-US"/>
        </a:p>
      </dgm:t>
    </dgm:pt>
    <dgm:pt modelId="{3D773ADA-AEA2-4C20-A08C-5E5CC884E3FC}" type="sibTrans" cxnId="{36FAF136-DFA1-4666-ACE0-6175E10F16A5}">
      <dgm:prSet/>
      <dgm:spPr/>
      <dgm:t>
        <a:bodyPr/>
        <a:lstStyle/>
        <a:p>
          <a:endParaRPr lang="en-US"/>
        </a:p>
      </dgm:t>
    </dgm:pt>
    <dgm:pt modelId="{2338870A-7C26-4898-BD7B-C33A106793BA}" type="pres">
      <dgm:prSet presAssocID="{BCBB61F6-1408-485F-A5C0-023E1B9F015C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E906941-901A-482E-9E27-D674FA8E3069}" type="pres">
      <dgm:prSet presAssocID="{AB423795-DD8E-4357-B413-57D7C30BEDB6}" presName="vertOne" presStyleCnt="0"/>
      <dgm:spPr/>
    </dgm:pt>
    <dgm:pt modelId="{922E9CE2-16D4-4CEE-99AD-B03885177C1D}" type="pres">
      <dgm:prSet presAssocID="{AB423795-DD8E-4357-B413-57D7C30BEDB6}" presName="txOne" presStyleLbl="node0" presStyleIdx="0" presStyleCnt="1" custScaleY="65535">
        <dgm:presLayoutVars>
          <dgm:chPref val="3"/>
        </dgm:presLayoutVars>
      </dgm:prSet>
      <dgm:spPr/>
    </dgm:pt>
    <dgm:pt modelId="{C2CDE638-34C1-4FF2-9701-8AF320D80FE0}" type="pres">
      <dgm:prSet presAssocID="{AB423795-DD8E-4357-B413-57D7C30BEDB6}" presName="parTransOne" presStyleCnt="0"/>
      <dgm:spPr/>
    </dgm:pt>
    <dgm:pt modelId="{52A406EC-F78C-4811-B091-F68C221A9682}" type="pres">
      <dgm:prSet presAssocID="{AB423795-DD8E-4357-B413-57D7C30BEDB6}" presName="horzOne" presStyleCnt="0"/>
      <dgm:spPr/>
    </dgm:pt>
    <dgm:pt modelId="{3C7ED740-1507-426D-BB42-58F76A56A9EE}" type="pres">
      <dgm:prSet presAssocID="{19437914-08A9-4C5D-956F-ABFEF319751A}" presName="vertTwo" presStyleCnt="0"/>
      <dgm:spPr/>
    </dgm:pt>
    <dgm:pt modelId="{C7B56005-5AF7-4646-879D-522169DC9755}" type="pres">
      <dgm:prSet presAssocID="{19437914-08A9-4C5D-956F-ABFEF319751A}" presName="txTwo" presStyleLbl="node2" presStyleIdx="0" presStyleCnt="1" custScaleY="144383">
        <dgm:presLayoutVars>
          <dgm:chPref val="3"/>
        </dgm:presLayoutVars>
      </dgm:prSet>
      <dgm:spPr/>
    </dgm:pt>
    <dgm:pt modelId="{B8F6D1E5-007F-4B6A-BC6D-CE1657BDFCEE}" type="pres">
      <dgm:prSet presAssocID="{19437914-08A9-4C5D-956F-ABFEF319751A}" presName="parTransTwo" presStyleCnt="0"/>
      <dgm:spPr/>
    </dgm:pt>
    <dgm:pt modelId="{3FE411D3-E881-410E-9A9B-FD7E49B69035}" type="pres">
      <dgm:prSet presAssocID="{19437914-08A9-4C5D-956F-ABFEF319751A}" presName="horzTwo" presStyleCnt="0"/>
      <dgm:spPr/>
    </dgm:pt>
    <dgm:pt modelId="{CC017E87-487D-4841-9753-DD0232EFC010}" type="pres">
      <dgm:prSet presAssocID="{A410E6E6-0F33-49AD-B571-38B774BB7634}" presName="vertThree" presStyleCnt="0"/>
      <dgm:spPr/>
    </dgm:pt>
    <dgm:pt modelId="{77E4203E-BF7E-4678-A7D6-4100807D580C}" type="pres">
      <dgm:prSet presAssocID="{A410E6E6-0F33-49AD-B571-38B774BB7634}" presName="txThree" presStyleLbl="node3" presStyleIdx="0" presStyleCnt="1" custScaleY="99913">
        <dgm:presLayoutVars>
          <dgm:chPref val="3"/>
        </dgm:presLayoutVars>
      </dgm:prSet>
      <dgm:spPr/>
    </dgm:pt>
    <dgm:pt modelId="{3134F486-5BFE-4304-8005-EA177D52BE7E}" type="pres">
      <dgm:prSet presAssocID="{A410E6E6-0F33-49AD-B571-38B774BB7634}" presName="horzThree" presStyleCnt="0"/>
      <dgm:spPr/>
    </dgm:pt>
  </dgm:ptLst>
  <dgm:cxnLst>
    <dgm:cxn modelId="{36FAF136-DFA1-4666-ACE0-6175E10F16A5}" srcId="{19437914-08A9-4C5D-956F-ABFEF319751A}" destId="{A410E6E6-0F33-49AD-B571-38B774BB7634}" srcOrd="0" destOrd="0" parTransId="{6B623BF5-5DF0-4FE5-B16B-39AC3448A538}" sibTransId="{3D773ADA-AEA2-4C20-A08C-5E5CC884E3FC}"/>
    <dgm:cxn modelId="{83065BD1-EC50-4265-B19B-11DEE7230176}" type="presOf" srcId="{19437914-08A9-4C5D-956F-ABFEF319751A}" destId="{C7B56005-5AF7-4646-879D-522169DC9755}" srcOrd="0" destOrd="0" presId="urn:microsoft.com/office/officeart/2005/8/layout/hierarchy4"/>
    <dgm:cxn modelId="{CE46F16A-836F-4110-B684-F4FE3D7986FF}" srcId="{BCBB61F6-1408-485F-A5C0-023E1B9F015C}" destId="{AB423795-DD8E-4357-B413-57D7C30BEDB6}" srcOrd="0" destOrd="0" parTransId="{1AA86743-088C-4067-9F83-B54E60129A25}" sibTransId="{E3A9EBC8-5D8F-4FE0-B701-B5BD94DCDDC2}"/>
    <dgm:cxn modelId="{7470C935-BAA9-4C55-9E2E-BE1F832F5ACC}" srcId="{AB423795-DD8E-4357-B413-57D7C30BEDB6}" destId="{19437914-08A9-4C5D-956F-ABFEF319751A}" srcOrd="0" destOrd="0" parTransId="{9C647BAE-D06F-4C76-94F9-335B34A509F1}" sibTransId="{621D6321-2AB0-4973-90E8-523EA3F87960}"/>
    <dgm:cxn modelId="{7CA08772-0163-46B6-AD8D-42DA2F220921}" type="presOf" srcId="{BCBB61F6-1408-485F-A5C0-023E1B9F015C}" destId="{2338870A-7C26-4898-BD7B-C33A106793BA}" srcOrd="0" destOrd="0" presId="urn:microsoft.com/office/officeart/2005/8/layout/hierarchy4"/>
    <dgm:cxn modelId="{98672912-B2EE-41E3-9913-19A0ABD19F9E}" type="presOf" srcId="{AB423795-DD8E-4357-B413-57D7C30BEDB6}" destId="{922E9CE2-16D4-4CEE-99AD-B03885177C1D}" srcOrd="0" destOrd="0" presId="urn:microsoft.com/office/officeart/2005/8/layout/hierarchy4"/>
    <dgm:cxn modelId="{35AC1315-C22D-4654-985E-5AA03C80DFA4}" type="presOf" srcId="{A410E6E6-0F33-49AD-B571-38B774BB7634}" destId="{77E4203E-BF7E-4678-A7D6-4100807D580C}" srcOrd="0" destOrd="0" presId="urn:microsoft.com/office/officeart/2005/8/layout/hierarchy4"/>
    <dgm:cxn modelId="{87F2AF97-971B-4F29-AECE-EEF8B063A2F9}" type="presParOf" srcId="{2338870A-7C26-4898-BD7B-C33A106793BA}" destId="{6E906941-901A-482E-9E27-D674FA8E3069}" srcOrd="0" destOrd="0" presId="urn:microsoft.com/office/officeart/2005/8/layout/hierarchy4"/>
    <dgm:cxn modelId="{5C3F0D02-4E31-4B9B-8157-EB646E61C1FB}" type="presParOf" srcId="{6E906941-901A-482E-9E27-D674FA8E3069}" destId="{922E9CE2-16D4-4CEE-99AD-B03885177C1D}" srcOrd="0" destOrd="0" presId="urn:microsoft.com/office/officeart/2005/8/layout/hierarchy4"/>
    <dgm:cxn modelId="{AC969A66-B6BD-4CCC-A75A-69DBC0E78DB8}" type="presParOf" srcId="{6E906941-901A-482E-9E27-D674FA8E3069}" destId="{C2CDE638-34C1-4FF2-9701-8AF320D80FE0}" srcOrd="1" destOrd="0" presId="urn:microsoft.com/office/officeart/2005/8/layout/hierarchy4"/>
    <dgm:cxn modelId="{FB90A7B0-BF0D-4952-8A68-31D8D06D2982}" type="presParOf" srcId="{6E906941-901A-482E-9E27-D674FA8E3069}" destId="{52A406EC-F78C-4811-B091-F68C221A9682}" srcOrd="2" destOrd="0" presId="urn:microsoft.com/office/officeart/2005/8/layout/hierarchy4"/>
    <dgm:cxn modelId="{5B240A6E-CF4D-49AB-98F1-54E3F4F7F41C}" type="presParOf" srcId="{52A406EC-F78C-4811-B091-F68C221A9682}" destId="{3C7ED740-1507-426D-BB42-58F76A56A9EE}" srcOrd="0" destOrd="0" presId="urn:microsoft.com/office/officeart/2005/8/layout/hierarchy4"/>
    <dgm:cxn modelId="{46CEA6A2-CB39-492D-92F5-F66FD41CBDFD}" type="presParOf" srcId="{3C7ED740-1507-426D-BB42-58F76A56A9EE}" destId="{C7B56005-5AF7-4646-879D-522169DC9755}" srcOrd="0" destOrd="0" presId="urn:microsoft.com/office/officeart/2005/8/layout/hierarchy4"/>
    <dgm:cxn modelId="{2F2DFA85-34AA-446A-8630-BEE85DBE2D3C}" type="presParOf" srcId="{3C7ED740-1507-426D-BB42-58F76A56A9EE}" destId="{B8F6D1E5-007F-4B6A-BC6D-CE1657BDFCEE}" srcOrd="1" destOrd="0" presId="urn:microsoft.com/office/officeart/2005/8/layout/hierarchy4"/>
    <dgm:cxn modelId="{576E464F-BECA-47D9-A5F9-44AC9655184C}" type="presParOf" srcId="{3C7ED740-1507-426D-BB42-58F76A56A9EE}" destId="{3FE411D3-E881-410E-9A9B-FD7E49B69035}" srcOrd="2" destOrd="0" presId="urn:microsoft.com/office/officeart/2005/8/layout/hierarchy4"/>
    <dgm:cxn modelId="{649410E1-CDD1-4A97-8FC8-EA716404872E}" type="presParOf" srcId="{3FE411D3-E881-410E-9A9B-FD7E49B69035}" destId="{CC017E87-487D-4841-9753-DD0232EFC010}" srcOrd="0" destOrd="0" presId="urn:microsoft.com/office/officeart/2005/8/layout/hierarchy4"/>
    <dgm:cxn modelId="{BCCC22FD-D96C-471D-B63F-584899565757}" type="presParOf" srcId="{CC017E87-487D-4841-9753-DD0232EFC010}" destId="{77E4203E-BF7E-4678-A7D6-4100807D580C}" srcOrd="0" destOrd="0" presId="urn:microsoft.com/office/officeart/2005/8/layout/hierarchy4"/>
    <dgm:cxn modelId="{55EC59FD-F2FB-424F-9B46-BD09447E0C1F}" type="presParOf" srcId="{CC017E87-487D-4841-9753-DD0232EFC010}" destId="{3134F486-5BFE-4304-8005-EA177D52BE7E}" srcOrd="1" destOrd="0" presId="urn:microsoft.com/office/officeart/2005/8/layout/hierarchy4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77D47-4721-4DA4-844D-5274295F89B9}">
      <dsp:nvSpPr>
        <dsp:cNvPr id="0" name=""/>
        <dsp:cNvSpPr/>
      </dsp:nvSpPr>
      <dsp:spPr>
        <a:xfrm>
          <a:off x="683" y="14127"/>
          <a:ext cx="1398807" cy="3354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ln>
                <a:noFill/>
              </a:ln>
              <a:solidFill>
                <a:sysClr val="windowText" lastClr="000000"/>
              </a:solidFill>
            </a:rPr>
            <a:t>Address</a:t>
          </a:r>
          <a:endParaRPr lang="en-US" sz="4300" b="1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10509" y="23953"/>
        <a:ext cx="1379155" cy="315826"/>
      </dsp:txXfrm>
    </dsp:sp>
    <dsp:sp modelId="{D2FB8120-D314-445C-9A59-63590BD495B3}">
      <dsp:nvSpPr>
        <dsp:cNvPr id="0" name=""/>
        <dsp:cNvSpPr/>
      </dsp:nvSpPr>
      <dsp:spPr>
        <a:xfrm>
          <a:off x="683" y="428015"/>
          <a:ext cx="1398807" cy="716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400" kern="1200">
              <a:ln>
                <a:noFill/>
              </a:ln>
              <a:solidFill>
                <a:sysClr val="windowText" lastClr="000000"/>
              </a:solidFill>
            </a:rPr>
            <a:t>- street: String</a:t>
          </a:r>
        </a:p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400" kern="1200">
              <a:ln>
                <a:noFill/>
              </a:ln>
              <a:solidFill>
                <a:sysClr val="windowText" lastClr="000000"/>
              </a:solidFill>
            </a:rPr>
            <a:t>- city: String</a:t>
          </a:r>
        </a:p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400" kern="1200">
              <a:ln>
                <a:noFill/>
              </a:ln>
              <a:solidFill>
                <a:sysClr val="windowText" lastClr="000000"/>
              </a:solidFill>
            </a:rPr>
            <a:t>- country: String</a:t>
          </a:r>
        </a:p>
      </dsp:txBody>
      <dsp:txXfrm>
        <a:off x="21675" y="449007"/>
        <a:ext cx="1356823" cy="674727"/>
      </dsp:txXfrm>
    </dsp:sp>
    <dsp:sp modelId="{0A59F7AC-F05F-470F-97DE-2E0D06D4ED02}">
      <dsp:nvSpPr>
        <dsp:cNvPr id="0" name=""/>
        <dsp:cNvSpPr/>
      </dsp:nvSpPr>
      <dsp:spPr>
        <a:xfrm>
          <a:off x="683" y="1223136"/>
          <a:ext cx="1398807" cy="4867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n>
                <a:noFill/>
              </a:ln>
              <a:solidFill>
                <a:sysClr val="windowText" lastClr="000000"/>
              </a:solidFill>
            </a:rPr>
            <a:t>+ Address(String, String, String)</a:t>
          </a:r>
        </a:p>
      </dsp:txBody>
      <dsp:txXfrm>
        <a:off x="14940" y="1237393"/>
        <a:ext cx="1370293" cy="4582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92809A-4442-47CC-9A44-3B77189CAC8F}">
      <dsp:nvSpPr>
        <dsp:cNvPr id="0" name=""/>
        <dsp:cNvSpPr/>
      </dsp:nvSpPr>
      <dsp:spPr>
        <a:xfrm>
          <a:off x="1404" y="607"/>
          <a:ext cx="2873740" cy="2740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ysClr val="windowText" lastClr="000000"/>
              </a:solidFill>
            </a:rPr>
            <a:t>Clinic</a:t>
          </a:r>
          <a:endParaRPr lang="en-US" sz="1100" b="1" kern="1200">
            <a:solidFill>
              <a:sysClr val="windowText" lastClr="000000"/>
            </a:solidFill>
          </a:endParaRPr>
        </a:p>
      </dsp:txBody>
      <dsp:txXfrm>
        <a:off x="9430" y="8633"/>
        <a:ext cx="2857688" cy="257981"/>
      </dsp:txXfrm>
    </dsp:sp>
    <dsp:sp modelId="{BA1658B2-90A1-4C86-B678-7B010186444F}">
      <dsp:nvSpPr>
        <dsp:cNvPr id="0" name=""/>
        <dsp:cNvSpPr/>
      </dsp:nvSpPr>
      <dsp:spPr>
        <a:xfrm>
          <a:off x="4209" y="350150"/>
          <a:ext cx="2868130" cy="555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- patients: ArrayList&lt;Patient&gt;</a:t>
          </a:r>
        </a:p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- address: Address</a:t>
          </a:r>
        </a:p>
      </dsp:txBody>
      <dsp:txXfrm>
        <a:off x="20476" y="366417"/>
        <a:ext cx="2835596" cy="522869"/>
      </dsp:txXfrm>
    </dsp:sp>
    <dsp:sp modelId="{38132B45-AFAA-4FEA-8631-50A78BCA003A}">
      <dsp:nvSpPr>
        <dsp:cNvPr id="0" name=""/>
        <dsp:cNvSpPr/>
      </dsp:nvSpPr>
      <dsp:spPr>
        <a:xfrm>
          <a:off x="8419" y="981670"/>
          <a:ext cx="2868130" cy="866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+ addPatient(Patient)</a:t>
          </a:r>
        </a:p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+ removePatient(String)</a:t>
          </a:r>
        </a:p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+ setAddress(String, String, String)</a:t>
          </a:r>
        </a:p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+ getAllPatients(): ArrayList&lt;Patient&gt;</a:t>
          </a:r>
        </a:p>
      </dsp:txBody>
      <dsp:txXfrm>
        <a:off x="33789" y="1007040"/>
        <a:ext cx="2817390" cy="8154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489E29-16BA-4FD7-8F7A-D0E1B5A43B98}">
      <dsp:nvSpPr>
        <dsp:cNvPr id="0" name=""/>
        <dsp:cNvSpPr/>
      </dsp:nvSpPr>
      <dsp:spPr>
        <a:xfrm>
          <a:off x="1539" y="1209"/>
          <a:ext cx="3149696" cy="3283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ysClr val="windowText" lastClr="000000"/>
              </a:solidFill>
            </a:rPr>
            <a:t>Driver</a:t>
          </a:r>
        </a:p>
      </dsp:txBody>
      <dsp:txXfrm>
        <a:off x="11157" y="10827"/>
        <a:ext cx="3130460" cy="309141"/>
      </dsp:txXfrm>
    </dsp:sp>
    <dsp:sp modelId="{3246F1CB-F1CB-4239-B09F-B67E9BC17420}">
      <dsp:nvSpPr>
        <dsp:cNvPr id="0" name=""/>
        <dsp:cNvSpPr/>
      </dsp:nvSpPr>
      <dsp:spPr>
        <a:xfrm>
          <a:off x="4613" y="393381"/>
          <a:ext cx="3143547" cy="301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leaving this up to you </a:t>
          </a:r>
        </a:p>
      </dsp:txBody>
      <dsp:txXfrm>
        <a:off x="13451" y="402219"/>
        <a:ext cx="3125871" cy="284073"/>
      </dsp:txXfrm>
    </dsp:sp>
    <dsp:sp modelId="{9D012734-DA2F-4FA7-8B46-868DE2DC70FE}">
      <dsp:nvSpPr>
        <dsp:cNvPr id="0" name=""/>
        <dsp:cNvSpPr/>
      </dsp:nvSpPr>
      <dsp:spPr>
        <a:xfrm>
          <a:off x="10744" y="758925"/>
          <a:ext cx="3131285" cy="1373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- printPatients(ArrayList&lt;Patient&gt; patients)</a:t>
          </a:r>
        </a:p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- createPatient(int age, String firstName, String lastName, int patientID): Patient</a:t>
          </a:r>
        </a:p>
      </dsp:txBody>
      <dsp:txXfrm>
        <a:off x="50971" y="799152"/>
        <a:ext cx="3050831" cy="12930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77E9A3-8171-4E3C-A117-7E248A9F7373}">
      <dsp:nvSpPr>
        <dsp:cNvPr id="0" name=""/>
        <dsp:cNvSpPr/>
      </dsp:nvSpPr>
      <dsp:spPr>
        <a:xfrm>
          <a:off x="944" y="33432"/>
          <a:ext cx="1931686" cy="295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n>
                <a:noFill/>
              </a:ln>
              <a:solidFill>
                <a:sysClr val="windowText" lastClr="000000"/>
              </a:solidFill>
            </a:rPr>
            <a:t>Driver</a:t>
          </a:r>
          <a:endParaRPr lang="en-US" sz="1200" b="1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9608" y="42096"/>
        <a:ext cx="1914358" cy="278476"/>
      </dsp:txXfrm>
    </dsp:sp>
    <dsp:sp modelId="{9E663D2A-3FC5-45C3-B403-B2709F1C8318}">
      <dsp:nvSpPr>
        <dsp:cNvPr id="0" name=""/>
        <dsp:cNvSpPr/>
      </dsp:nvSpPr>
      <dsp:spPr>
        <a:xfrm>
          <a:off x="944" y="437517"/>
          <a:ext cx="1931686" cy="26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>
              <a:ln>
                <a:noFill/>
              </a:ln>
              <a:solidFill>
                <a:sysClr val="windowText" lastClr="000000"/>
              </a:solidFill>
            </a:rPr>
            <a:t>leaving this up to you</a:t>
          </a:r>
        </a:p>
      </dsp:txBody>
      <dsp:txXfrm>
        <a:off x="8671" y="445244"/>
        <a:ext cx="1916232" cy="248373"/>
      </dsp:txXfrm>
    </dsp:sp>
    <dsp:sp modelId="{2E1FA131-25EE-45B6-BEB1-D11165548A56}">
      <dsp:nvSpPr>
        <dsp:cNvPr id="0" name=""/>
        <dsp:cNvSpPr/>
      </dsp:nvSpPr>
      <dsp:spPr>
        <a:xfrm>
          <a:off x="944" y="809625"/>
          <a:ext cx="1931686" cy="6237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600" b="0" kern="1200">
              <a:ln>
                <a:noFill/>
              </a:ln>
              <a:solidFill>
                <a:sysClr val="windowText" lastClr="000000"/>
              </a:solidFill>
            </a:rPr>
            <a:t>- pickUpTheBall()</a:t>
          </a:r>
        </a:p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600" b="0" kern="1200">
              <a:ln>
                <a:noFill/>
              </a:ln>
              <a:solidFill>
                <a:sysClr val="windowText" lastClr="000000"/>
              </a:solidFill>
            </a:rPr>
            <a:t>- shakeTheBall()</a:t>
          </a:r>
        </a:p>
      </dsp:txBody>
      <dsp:txXfrm>
        <a:off x="19214" y="827895"/>
        <a:ext cx="1895146" cy="58725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2E9CE2-16D4-4CEE-99AD-B03885177C1D}">
      <dsp:nvSpPr>
        <dsp:cNvPr id="0" name=""/>
        <dsp:cNvSpPr/>
      </dsp:nvSpPr>
      <dsp:spPr>
        <a:xfrm>
          <a:off x="1320" y="536"/>
          <a:ext cx="2702458" cy="405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600" b="1" kern="1200">
              <a:ln>
                <a:noFill/>
              </a:ln>
              <a:solidFill>
                <a:sysClr val="windowText" lastClr="000000"/>
              </a:solidFill>
            </a:rPr>
            <a:t>MagicBall</a:t>
          </a:r>
        </a:p>
      </dsp:txBody>
      <dsp:txXfrm>
        <a:off x="13187" y="12403"/>
        <a:ext cx="2678724" cy="381430"/>
      </dsp:txXfrm>
    </dsp:sp>
    <dsp:sp modelId="{C7B56005-5AF7-4646-879D-522169DC9755}">
      <dsp:nvSpPr>
        <dsp:cNvPr id="0" name=""/>
        <dsp:cNvSpPr/>
      </dsp:nvSpPr>
      <dsp:spPr>
        <a:xfrm>
          <a:off x="3958" y="452300"/>
          <a:ext cx="2697182" cy="8926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- size: int</a:t>
          </a:r>
        </a:p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- color: String</a:t>
          </a:r>
        </a:p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+ GREETING_MESSAGE: String</a:t>
          </a:r>
        </a:p>
      </dsp:txBody>
      <dsp:txXfrm>
        <a:off x="30102" y="478444"/>
        <a:ext cx="2644894" cy="840347"/>
      </dsp:txXfrm>
    </dsp:sp>
    <dsp:sp modelId="{77E4203E-BF7E-4678-A7D6-4100807D580C}">
      <dsp:nvSpPr>
        <dsp:cNvPr id="0" name=""/>
        <dsp:cNvSpPr/>
      </dsp:nvSpPr>
      <dsp:spPr>
        <a:xfrm>
          <a:off x="3958" y="1391535"/>
          <a:ext cx="2697182" cy="6177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+ MagicBall(int, String)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+ toString(</a:t>
          </a:r>
        </a:p>
      </dsp:txBody>
      <dsp:txXfrm>
        <a:off x="22050" y="1409627"/>
        <a:ext cx="2660998" cy="5815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739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creator>ilia</dc:creator>
  <cp:lastModifiedBy>Liliya Artyukh</cp:lastModifiedBy>
  <cp:revision>41</cp:revision>
  <cp:lastPrinted>2002-12-12T18:57:00Z</cp:lastPrinted>
  <dcterms:created xsi:type="dcterms:W3CDTF">2016-09-16T00:44:00Z</dcterms:created>
  <dcterms:modified xsi:type="dcterms:W3CDTF">2017-01-23T01:47:00Z</dcterms:modified>
</cp:coreProperties>
</file>