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监视居住决定书、执行通知书</w:t>
      </w:r>
    </w:p>
    <w:p>
      <w:r>
        <w:rPr>
          <w:rFonts w:ascii="宋体" w:hAnsi="宋体" w:eastAsia="宋体"/>
        </w:rPr>
        <w:t>×公（    ）监居字〔    〕    号</w:t>
      </w:r>
    </w:p>
    <w:p>
      <w:r>
        <w:rPr>
          <w:rFonts w:ascii="宋体" w:hAnsi="宋体" w:eastAsia="宋体"/>
        </w:rPr>
        <w:t>犯罪嫌疑人            ，性别    ，出生日期        ，住址                  ，</w:t>
      </w:r>
    </w:p>
    <w:p>
      <w:r>
        <w:rPr>
          <w:rFonts w:ascii="宋体" w:hAnsi="宋体" w:eastAsia="宋体"/>
        </w:rPr>
        <w:t>单位及职业                              。</w:t>
      </w:r>
    </w:p>
    <w:p>
      <w:r>
        <w:rPr>
          <w:rFonts w:ascii="宋体" w:hAnsi="宋体" w:eastAsia="宋体"/>
        </w:rPr>
        <w:t>我局正在侦查                            一案，因（□患有严重疾病、生活不能自</w:t>
      </w:r>
    </w:p>
    <w:p>
      <w:r>
        <w:rPr>
          <w:rFonts w:ascii="宋体" w:hAnsi="宋体" w:eastAsia="宋体"/>
        </w:rPr>
        <w:t>理；</w:t>
      </w:r>
    </w:p>
    <w:p>
      <w:r>
        <w:rPr>
          <w:rFonts w:ascii="宋体" w:hAnsi="宋体" w:eastAsia="宋体"/>
        </w:rPr>
        <w:t>□怀孕或者正在哺乳自己婴儿的妇女；□系生活不能自理的人的唯一扶养人；□因案件的</w:t>
      </w:r>
    </w:p>
    <w:p>
      <w:r>
        <w:rPr>
          <w:rFonts w:ascii="宋体" w:hAnsi="宋体" w:eastAsia="宋体"/>
        </w:rPr>
        <w:t>特殊情况或者办理案件的需要；</w:t>
      </w:r>
    </w:p>
    <w:p>
      <w:r>
        <w:rPr>
          <w:rFonts w:ascii="宋体" w:hAnsi="宋体" w:eastAsia="宋体"/>
        </w:rPr>
        <w:t>□羁押期限届满，案件尚未办结），根据《中华人民共和国刑事诉讼法》第七十五条之规</w:t>
      </w:r>
    </w:p>
    <w:p>
      <w:r>
        <w:rPr>
          <w:rFonts w:ascii="宋体" w:hAnsi="宋体" w:eastAsia="宋体"/>
        </w:rPr>
        <w:t>定，</w:t>
      </w:r>
    </w:p>
    <w:p>
      <w:r>
        <w:rPr>
          <w:rFonts w:ascii="宋体" w:hAnsi="宋体" w:eastAsia="宋体"/>
        </w:rPr>
        <w:t>决定对其监视居住。监视居住场所：                          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本决定书、执行通知书已收到。</w:t>
      </w:r>
    </w:p>
    <w:p>
      <w:r>
        <w:rPr>
          <w:rFonts w:ascii="宋体" w:hAnsi="宋体" w:eastAsia="宋体"/>
        </w:rPr>
        <w:t>被监视居住人：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