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2124A" w14:textId="10C8B4C8" w:rsidR="00323611" w:rsidRDefault="006B5702" w:rsidP="006B5702">
      <w:pPr>
        <w:pStyle w:val="Title"/>
        <w:rPr>
          <w:lang w:val="en-US"/>
        </w:rPr>
      </w:pPr>
      <w:r>
        <w:rPr>
          <w:lang w:val="en-US"/>
        </w:rPr>
        <w:t>NFS – Network File System</w:t>
      </w:r>
    </w:p>
    <w:p w14:paraId="48629043" w14:textId="439C1EE0" w:rsidR="006B5702" w:rsidRDefault="00BD4A86" w:rsidP="006B5702">
      <w:pPr>
        <w:rPr>
          <w:lang w:val="en-US"/>
        </w:rPr>
      </w:pPr>
      <w:r>
        <w:rPr>
          <w:lang w:val="en-US"/>
        </w:rPr>
        <w:t xml:space="preserve">Linux uses paths and filenames to designate pretty much everything.  You must know </w:t>
      </w:r>
      <w:r>
        <w:rPr>
          <w:b/>
          <w:bCs/>
          <w:lang w:val="en-US"/>
        </w:rPr>
        <w:t>what</w:t>
      </w:r>
      <w:r>
        <w:rPr>
          <w:lang w:val="en-US"/>
        </w:rPr>
        <w:t xml:space="preserve"> a command needs, not just that it needs “some target with some slashes in </w:t>
      </w:r>
      <w:proofErr w:type="gramStart"/>
      <w:r>
        <w:rPr>
          <w:lang w:val="en-US"/>
        </w:rPr>
        <w:t>it</w:t>
      </w:r>
      <w:proofErr w:type="gramEnd"/>
      <w:r>
        <w:rPr>
          <w:lang w:val="en-US"/>
        </w:rPr>
        <w:t>”</w:t>
      </w:r>
    </w:p>
    <w:p w14:paraId="45ECEC17" w14:textId="78AE463F" w:rsidR="00FE137C" w:rsidRDefault="00FE137C" w:rsidP="00FE137C">
      <w:pPr>
        <w:pStyle w:val="ListParagraph"/>
        <w:numPr>
          <w:ilvl w:val="0"/>
          <w:numId w:val="1"/>
        </w:numPr>
        <w:rPr>
          <w:lang w:val="en-US"/>
        </w:rPr>
      </w:pPr>
      <w:r>
        <w:rPr>
          <w:lang w:val="en-US"/>
        </w:rPr>
        <w:t>/home/student is a directory</w:t>
      </w:r>
    </w:p>
    <w:p w14:paraId="6CFE95D3" w14:textId="60F24DBD" w:rsidR="00FE137C" w:rsidRDefault="00FE137C" w:rsidP="00FE137C">
      <w:pPr>
        <w:pStyle w:val="ListParagraph"/>
        <w:numPr>
          <w:ilvl w:val="0"/>
          <w:numId w:val="1"/>
        </w:numPr>
        <w:rPr>
          <w:lang w:val="en-US"/>
        </w:rPr>
      </w:pPr>
      <w:r>
        <w:rPr>
          <w:lang w:val="en-US"/>
        </w:rPr>
        <w:t>/home/student</w:t>
      </w:r>
      <w:proofErr w:type="gramStart"/>
      <w:r>
        <w:rPr>
          <w:lang w:val="en-US"/>
        </w:rPr>
        <w:t>/.</w:t>
      </w:r>
      <w:proofErr w:type="spellStart"/>
      <w:r>
        <w:rPr>
          <w:lang w:val="en-US"/>
        </w:rPr>
        <w:t>bashrc</w:t>
      </w:r>
      <w:proofErr w:type="spellEnd"/>
      <w:proofErr w:type="gramEnd"/>
      <w:r>
        <w:rPr>
          <w:lang w:val="en-US"/>
        </w:rPr>
        <w:t xml:space="preserve"> is a file</w:t>
      </w:r>
    </w:p>
    <w:p w14:paraId="09A331F4" w14:textId="3BB0AEAC" w:rsidR="00FE137C" w:rsidRDefault="00FE137C" w:rsidP="00FE137C">
      <w:pPr>
        <w:pStyle w:val="ListParagraph"/>
        <w:numPr>
          <w:ilvl w:val="0"/>
          <w:numId w:val="1"/>
        </w:numPr>
        <w:rPr>
          <w:lang w:val="en-US"/>
        </w:rPr>
      </w:pPr>
      <w:r>
        <w:rPr>
          <w:lang w:val="en-US"/>
        </w:rPr>
        <w:t>/dev/tty1 is a terminal</w:t>
      </w:r>
    </w:p>
    <w:p w14:paraId="522755CF" w14:textId="5469C79C" w:rsidR="00FE137C" w:rsidRDefault="006624DF" w:rsidP="00FE137C">
      <w:pPr>
        <w:pStyle w:val="ListParagraph"/>
        <w:numPr>
          <w:ilvl w:val="0"/>
          <w:numId w:val="1"/>
        </w:numPr>
        <w:rPr>
          <w:lang w:val="en-US"/>
        </w:rPr>
      </w:pPr>
      <w:r>
        <w:rPr>
          <w:lang w:val="en-US"/>
        </w:rPr>
        <w:t>//cstfile1 is a machine</w:t>
      </w:r>
    </w:p>
    <w:p w14:paraId="31D1EDC3" w14:textId="093038AC" w:rsidR="006624DF" w:rsidRDefault="006624DF" w:rsidP="00FE137C">
      <w:pPr>
        <w:pStyle w:val="ListParagraph"/>
        <w:numPr>
          <w:ilvl w:val="0"/>
          <w:numId w:val="1"/>
        </w:numPr>
        <w:rPr>
          <w:lang w:val="en-US"/>
        </w:rPr>
      </w:pPr>
      <w:r>
        <w:rPr>
          <w:lang w:val="en-US"/>
        </w:rPr>
        <w:t>/dev/</w:t>
      </w:r>
      <w:proofErr w:type="spellStart"/>
      <w:r>
        <w:rPr>
          <w:lang w:val="en-US"/>
        </w:rPr>
        <w:t>sda</w:t>
      </w:r>
      <w:proofErr w:type="spellEnd"/>
      <w:r>
        <w:rPr>
          <w:lang w:val="en-US"/>
        </w:rPr>
        <w:t xml:space="preserve"> is a disk (physical device)</w:t>
      </w:r>
    </w:p>
    <w:p w14:paraId="43E2F83B" w14:textId="4EB14A73" w:rsidR="006624DF" w:rsidRDefault="006624DF" w:rsidP="00FE137C">
      <w:pPr>
        <w:pStyle w:val="ListParagraph"/>
        <w:numPr>
          <w:ilvl w:val="0"/>
          <w:numId w:val="1"/>
        </w:numPr>
        <w:rPr>
          <w:lang w:val="en-US"/>
        </w:rPr>
      </w:pPr>
      <w:r>
        <w:rPr>
          <w:lang w:val="en-US"/>
        </w:rPr>
        <w:t>/dev/sda1 is a partition</w:t>
      </w:r>
    </w:p>
    <w:p w14:paraId="500DAE2C" w14:textId="03909D80" w:rsidR="006624DF" w:rsidRDefault="006624DF" w:rsidP="00FE137C">
      <w:pPr>
        <w:pStyle w:val="ListParagraph"/>
        <w:numPr>
          <w:ilvl w:val="0"/>
          <w:numId w:val="1"/>
        </w:numPr>
        <w:rPr>
          <w:lang w:val="en-US"/>
        </w:rPr>
      </w:pPr>
      <w:r>
        <w:rPr>
          <w:lang w:val="en-US"/>
        </w:rPr>
        <w:t>/dev/team may be a volume group</w:t>
      </w:r>
    </w:p>
    <w:p w14:paraId="63AA159D" w14:textId="69B0B910" w:rsidR="006624DF" w:rsidRDefault="006624DF" w:rsidP="00FE137C">
      <w:pPr>
        <w:pStyle w:val="ListParagraph"/>
        <w:numPr>
          <w:ilvl w:val="0"/>
          <w:numId w:val="1"/>
        </w:numPr>
        <w:rPr>
          <w:lang w:val="en-US"/>
        </w:rPr>
      </w:pPr>
      <w:r>
        <w:rPr>
          <w:lang w:val="en-US"/>
        </w:rPr>
        <w:t>/dev/team/assets may be a logical volume</w:t>
      </w:r>
    </w:p>
    <w:p w14:paraId="316AF94B" w14:textId="48EFAC1C" w:rsidR="006624DF" w:rsidRDefault="006624DF" w:rsidP="00FE137C">
      <w:pPr>
        <w:pStyle w:val="ListParagraph"/>
        <w:numPr>
          <w:ilvl w:val="0"/>
          <w:numId w:val="1"/>
        </w:numPr>
        <w:rPr>
          <w:lang w:val="en-US"/>
        </w:rPr>
      </w:pPr>
      <w:r>
        <w:rPr>
          <w:lang w:val="en-US"/>
        </w:rPr>
        <w:t>/dev/null is nothing (black hole)</w:t>
      </w:r>
    </w:p>
    <w:p w14:paraId="005F01B7" w14:textId="636BB962" w:rsidR="006624DF" w:rsidRDefault="0059756D" w:rsidP="006624DF">
      <w:pPr>
        <w:rPr>
          <w:lang w:val="en-US"/>
        </w:rPr>
      </w:pPr>
      <w:r>
        <w:rPr>
          <w:lang w:val="en-US"/>
        </w:rPr>
        <w:t xml:space="preserve">When you’re making notes on a command, specify not that it takes some kind of path, but </w:t>
      </w:r>
      <w:r>
        <w:rPr>
          <w:b/>
          <w:bCs/>
          <w:lang w:val="en-US"/>
        </w:rPr>
        <w:t>what</w:t>
      </w:r>
      <w:r>
        <w:rPr>
          <w:lang w:val="en-US"/>
        </w:rPr>
        <w:t xml:space="preserve"> that path refers to.</w:t>
      </w:r>
    </w:p>
    <w:p w14:paraId="2938FFBE" w14:textId="146B2BB6" w:rsidR="0059756D" w:rsidRDefault="0059756D" w:rsidP="006624DF">
      <w:pPr>
        <w:rPr>
          <w:lang w:val="en-US"/>
        </w:rPr>
      </w:pPr>
      <w:r>
        <w:rPr>
          <w:lang w:val="en-US"/>
        </w:rPr>
        <w:t xml:space="preserve">Also, we want to be aware of the differences between </w:t>
      </w:r>
      <w:r>
        <w:rPr>
          <w:b/>
          <w:bCs/>
          <w:lang w:val="en-US"/>
        </w:rPr>
        <w:t>relative</w:t>
      </w:r>
      <w:r>
        <w:rPr>
          <w:lang w:val="en-US"/>
        </w:rPr>
        <w:t xml:space="preserve"> paths and </w:t>
      </w:r>
      <w:r>
        <w:rPr>
          <w:b/>
          <w:bCs/>
          <w:lang w:val="en-US"/>
        </w:rPr>
        <w:t>absolute</w:t>
      </w:r>
      <w:r>
        <w:rPr>
          <w:lang w:val="en-US"/>
        </w:rPr>
        <w:t xml:space="preserve"> paths. </w:t>
      </w:r>
      <w:r w:rsidR="004E086C">
        <w:rPr>
          <w:lang w:val="en-US"/>
        </w:rPr>
        <w:t>Relative paths are information pertaining to your current working directory. Absolute paths are from root (/)</w:t>
      </w:r>
    </w:p>
    <w:p w14:paraId="238890A2" w14:textId="7F876D5D" w:rsidR="004E086C" w:rsidRDefault="004E086C" w:rsidP="006624DF">
      <w:pPr>
        <w:rPr>
          <w:lang w:val="en-US"/>
        </w:rPr>
      </w:pPr>
      <w:r>
        <w:rPr>
          <w:lang w:val="en-US"/>
        </w:rPr>
        <w:t>Up to now, all the filesystem information we have been doing have been on local drives.  Now we’re going to look at using file servers.</w:t>
      </w:r>
    </w:p>
    <w:p w14:paraId="55A40950" w14:textId="779AB174" w:rsidR="00096CB7" w:rsidRDefault="00096CB7" w:rsidP="006624DF">
      <w:pPr>
        <w:rPr>
          <w:lang w:val="en-US"/>
        </w:rPr>
      </w:pPr>
      <w:r>
        <w:rPr>
          <w:lang w:val="en-US"/>
        </w:rPr>
        <w:t xml:space="preserve">Linux uses a system called NFS, short for </w:t>
      </w:r>
      <w:r>
        <w:rPr>
          <w:b/>
          <w:bCs/>
          <w:lang w:val="en-US"/>
        </w:rPr>
        <w:t>Network File System</w:t>
      </w:r>
      <w:r>
        <w:rPr>
          <w:lang w:val="en-US"/>
        </w:rPr>
        <w:t>.  This is a client-server system; a file server acts as the server, and the computer that wants to access the files acts as a client.</w:t>
      </w:r>
    </w:p>
    <w:p w14:paraId="23AF1645" w14:textId="0FFE9792" w:rsidR="00096CB7" w:rsidRDefault="00096CB7" w:rsidP="006624DF">
      <w:pPr>
        <w:rPr>
          <w:lang w:val="en-US"/>
        </w:rPr>
      </w:pPr>
      <w:r>
        <w:rPr>
          <w:lang w:val="en-US"/>
        </w:rPr>
        <w:t>NFS</w:t>
      </w:r>
      <w:r w:rsidR="00311F33">
        <w:rPr>
          <w:lang w:val="en-US"/>
        </w:rPr>
        <w:t xml:space="preserve"> allows a system to share directories and files with others over a network.  By using NFS, users and programs can access files on remote systems almost as if they were local files.</w:t>
      </w:r>
    </w:p>
    <w:p w14:paraId="48D3AC6C" w14:textId="5C0C09CA" w:rsidR="00311F33" w:rsidRDefault="006208AB" w:rsidP="006624DF">
      <w:pPr>
        <w:rPr>
          <w:lang w:val="en-US"/>
        </w:rPr>
      </w:pPr>
      <w:r>
        <w:rPr>
          <w:lang w:val="en-US"/>
        </w:rPr>
        <w:t>Some of the most notable benefits that NFS can provide are:</w:t>
      </w:r>
    </w:p>
    <w:p w14:paraId="4303C741" w14:textId="33173621" w:rsidR="006208AB" w:rsidRDefault="006208AB" w:rsidP="006208AB">
      <w:pPr>
        <w:pStyle w:val="ListParagraph"/>
        <w:numPr>
          <w:ilvl w:val="0"/>
          <w:numId w:val="2"/>
        </w:numPr>
        <w:rPr>
          <w:lang w:val="en-US"/>
        </w:rPr>
      </w:pPr>
      <w:r>
        <w:rPr>
          <w:lang w:val="en-US"/>
        </w:rPr>
        <w:t>Local workstations use less disk space because commonly used data can be stored on a single machine and still remain accessible to others over the network</w:t>
      </w:r>
    </w:p>
    <w:p w14:paraId="1D1F2FBC" w14:textId="397A0B29" w:rsidR="006208AB" w:rsidRDefault="006208AB" w:rsidP="006208AB">
      <w:pPr>
        <w:pStyle w:val="ListParagraph"/>
        <w:numPr>
          <w:ilvl w:val="0"/>
          <w:numId w:val="2"/>
        </w:numPr>
        <w:rPr>
          <w:lang w:val="en-US"/>
        </w:rPr>
      </w:pPr>
      <w:r>
        <w:rPr>
          <w:lang w:val="en-US"/>
        </w:rPr>
        <w:t>There is no need for users to have separate home directories on every network machine.  Home directories could be setup on the NFS server and made available through the network.</w:t>
      </w:r>
    </w:p>
    <w:p w14:paraId="2F033185" w14:textId="126EA6ED" w:rsidR="006208AB" w:rsidRDefault="002B1B8D" w:rsidP="006208AB">
      <w:pPr>
        <w:pStyle w:val="ListParagraph"/>
        <w:numPr>
          <w:ilvl w:val="0"/>
          <w:numId w:val="2"/>
        </w:numPr>
        <w:rPr>
          <w:lang w:val="en-US"/>
        </w:rPr>
      </w:pPr>
      <w:r>
        <w:rPr>
          <w:lang w:val="en-US"/>
        </w:rPr>
        <w:t>Storage devices such as floppy disk, CDROM/DVD drives, USB Thumb drives can be used by other machines on the network.  This may reduce the number of removable media drives throughout the network.</w:t>
      </w:r>
    </w:p>
    <w:p w14:paraId="005F7AED" w14:textId="5F4C6B3E" w:rsidR="000B3638" w:rsidRDefault="000B3638" w:rsidP="000B3638">
      <w:pPr>
        <w:rPr>
          <w:lang w:val="en-US"/>
        </w:rPr>
      </w:pPr>
      <w:r>
        <w:rPr>
          <w:lang w:val="en-US"/>
        </w:rPr>
        <w:t xml:space="preserve">To begin, let’s work on a demo.  In VMWare Workstation Pro, I’ll be creating two clones of my Ubuntu VM (1 will act as our NFS server, 1 will act as a client).  </w:t>
      </w:r>
      <w:r w:rsidR="0069170E">
        <w:rPr>
          <w:lang w:val="en-US"/>
        </w:rPr>
        <w:t>We’ll reduce the CPU to 2 cores and RAM to 4GB.</w:t>
      </w:r>
    </w:p>
    <w:p w14:paraId="4FFE0720" w14:textId="043ADF47" w:rsidR="0069170E" w:rsidRDefault="0069170E" w:rsidP="000B3638">
      <w:pPr>
        <w:rPr>
          <w:lang w:val="en-US"/>
        </w:rPr>
      </w:pPr>
      <w:r>
        <w:rPr>
          <w:lang w:val="en-US"/>
        </w:rPr>
        <w:t xml:space="preserve">We’ll also add a second network adapter to each clone, making sure to select “Host-only” </w:t>
      </w:r>
      <w:r w:rsidR="005A028F">
        <w:rPr>
          <w:lang w:val="en-US"/>
        </w:rPr>
        <w:t>instead of NAT.</w:t>
      </w:r>
    </w:p>
    <w:tbl>
      <w:tblPr>
        <w:tblStyle w:val="TableGrid"/>
        <w:tblW w:w="0" w:type="auto"/>
        <w:tblLook w:val="04A0" w:firstRow="1" w:lastRow="0" w:firstColumn="1" w:lastColumn="0" w:noHBand="0" w:noVBand="1"/>
      </w:tblPr>
      <w:tblGrid>
        <w:gridCol w:w="4675"/>
        <w:gridCol w:w="4675"/>
      </w:tblGrid>
      <w:tr w:rsidR="00F0542C" w14:paraId="52CFFA1B" w14:textId="77777777" w:rsidTr="00F0542C">
        <w:tc>
          <w:tcPr>
            <w:tcW w:w="4675" w:type="dxa"/>
          </w:tcPr>
          <w:p w14:paraId="3BCCC2CE" w14:textId="6F2D01F5" w:rsidR="00F0542C" w:rsidRDefault="00F0542C" w:rsidP="000B3638">
            <w:pPr>
              <w:rPr>
                <w:lang w:val="en-US"/>
              </w:rPr>
            </w:pPr>
            <w:r w:rsidRPr="00F0542C">
              <w:rPr>
                <w:noProof/>
                <w:lang w:val="en-US"/>
              </w:rPr>
              <w:lastRenderedPageBreak/>
              <w:drawing>
                <wp:inline distT="0" distB="0" distL="0" distR="0" wp14:anchorId="2CB0FA35" wp14:editId="763BAE8F">
                  <wp:extent cx="2087056" cy="2984422"/>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92941" cy="2992838"/>
                          </a:xfrm>
                          <a:prstGeom prst="rect">
                            <a:avLst/>
                          </a:prstGeom>
                        </pic:spPr>
                      </pic:pic>
                    </a:graphicData>
                  </a:graphic>
                </wp:inline>
              </w:drawing>
            </w:r>
          </w:p>
        </w:tc>
        <w:tc>
          <w:tcPr>
            <w:tcW w:w="4675" w:type="dxa"/>
          </w:tcPr>
          <w:p w14:paraId="395A287C" w14:textId="275639E8" w:rsidR="00F0542C" w:rsidRDefault="00F0542C" w:rsidP="000B3638">
            <w:pPr>
              <w:rPr>
                <w:lang w:val="en-US"/>
              </w:rPr>
            </w:pPr>
            <w:r w:rsidRPr="00F0542C">
              <w:rPr>
                <w:noProof/>
                <w:lang w:val="en-US"/>
              </w:rPr>
              <w:drawing>
                <wp:inline distT="0" distB="0" distL="0" distR="0" wp14:anchorId="31F83659" wp14:editId="11670596">
                  <wp:extent cx="2153972" cy="30197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7181" cy="3038235"/>
                          </a:xfrm>
                          <a:prstGeom prst="rect">
                            <a:avLst/>
                          </a:prstGeom>
                        </pic:spPr>
                      </pic:pic>
                    </a:graphicData>
                  </a:graphic>
                </wp:inline>
              </w:drawing>
            </w:r>
          </w:p>
        </w:tc>
      </w:tr>
    </w:tbl>
    <w:p w14:paraId="187BE9E9" w14:textId="77777777" w:rsidR="00F0542C" w:rsidRDefault="00F0542C" w:rsidP="000B3638">
      <w:pPr>
        <w:rPr>
          <w:lang w:val="en-US"/>
        </w:rPr>
      </w:pPr>
    </w:p>
    <w:p w14:paraId="61D90252" w14:textId="59A2B0E0" w:rsidR="00550F48" w:rsidRDefault="00AF7914" w:rsidP="000B3638">
      <w:pPr>
        <w:rPr>
          <w:lang w:val="en-US"/>
        </w:rPr>
      </w:pPr>
      <w:r>
        <w:rPr>
          <w:lang w:val="en-US"/>
        </w:rPr>
        <w:t xml:space="preserve">Let’s change our hostnames so that they are A) distinct between the two clones and B) easier to connect to.  We’ll use the </w:t>
      </w:r>
      <w:r w:rsidR="00734736">
        <w:rPr>
          <w:lang w:val="en-US"/>
        </w:rPr>
        <w:t>naming convention &lt;</w:t>
      </w:r>
      <w:proofErr w:type="spellStart"/>
      <w:r w:rsidR="00734736">
        <w:rPr>
          <w:lang w:val="en-US"/>
        </w:rPr>
        <w:t>YourName</w:t>
      </w:r>
      <w:proofErr w:type="spellEnd"/>
      <w:r w:rsidR="00734736">
        <w:rPr>
          <w:lang w:val="en-US"/>
        </w:rPr>
        <w:t>&gt;-NFS for our NFS server and &lt;</w:t>
      </w:r>
      <w:proofErr w:type="spellStart"/>
      <w:r w:rsidR="00734736">
        <w:rPr>
          <w:lang w:val="en-US"/>
        </w:rPr>
        <w:t>YourName</w:t>
      </w:r>
      <w:proofErr w:type="spellEnd"/>
      <w:r w:rsidR="00734736">
        <w:rPr>
          <w:lang w:val="en-US"/>
        </w:rPr>
        <w:t>&gt;-</w:t>
      </w:r>
      <w:proofErr w:type="spellStart"/>
      <w:r w:rsidR="00734736">
        <w:rPr>
          <w:lang w:val="en-US"/>
        </w:rPr>
        <w:t>NFSClient</w:t>
      </w:r>
      <w:proofErr w:type="spellEnd"/>
      <w:r w:rsidR="00734736">
        <w:rPr>
          <w:lang w:val="en-US"/>
        </w:rPr>
        <w:t xml:space="preserve"> for our NFS Client.</w:t>
      </w:r>
    </w:p>
    <w:p w14:paraId="2E547E10" w14:textId="75CA2EA7" w:rsidR="00734736" w:rsidRDefault="00734736" w:rsidP="000B3638">
      <w:pPr>
        <w:rPr>
          <w:lang w:val="en-US"/>
        </w:rPr>
      </w:pPr>
      <w:r>
        <w:rPr>
          <w:lang w:val="en-US"/>
        </w:rPr>
        <w:t>To change our hostname, we’ll need to edit our /</w:t>
      </w:r>
      <w:proofErr w:type="spellStart"/>
      <w:r>
        <w:rPr>
          <w:lang w:val="en-US"/>
        </w:rPr>
        <w:t>etc</w:t>
      </w:r>
      <w:proofErr w:type="spellEnd"/>
      <w:r>
        <w:rPr>
          <w:lang w:val="en-US"/>
        </w:rPr>
        <w:t>/hostname file</w:t>
      </w:r>
      <w:r w:rsidR="00C738A6">
        <w:rPr>
          <w:lang w:val="en-US"/>
        </w:rPr>
        <w:t>.</w:t>
      </w:r>
    </w:p>
    <w:p w14:paraId="2B354FC3" w14:textId="558C34A1" w:rsidR="00C738A6" w:rsidRDefault="00C738A6" w:rsidP="000B3638">
      <w:pPr>
        <w:rPr>
          <w:lang w:val="en-US"/>
        </w:rPr>
      </w:pPr>
      <w:r>
        <w:rPr>
          <w:lang w:val="en-US"/>
        </w:rPr>
        <w:tab/>
      </w:r>
      <w:proofErr w:type="spellStart"/>
      <w:r>
        <w:rPr>
          <w:lang w:val="en-US"/>
        </w:rPr>
        <w:t>sudo</w:t>
      </w:r>
      <w:proofErr w:type="spellEnd"/>
      <w:r>
        <w:rPr>
          <w:lang w:val="en-US"/>
        </w:rPr>
        <w:t xml:space="preserve"> vi /</w:t>
      </w:r>
      <w:proofErr w:type="spellStart"/>
      <w:r>
        <w:rPr>
          <w:lang w:val="en-US"/>
        </w:rPr>
        <w:t>etc</w:t>
      </w:r>
      <w:proofErr w:type="spellEnd"/>
      <w:r>
        <w:rPr>
          <w:lang w:val="en-US"/>
        </w:rPr>
        <w:t>/hostname</w:t>
      </w:r>
    </w:p>
    <w:p w14:paraId="6F566017" w14:textId="6BC4F0A4" w:rsidR="00C738A6" w:rsidRDefault="00C738A6" w:rsidP="000B3638">
      <w:pPr>
        <w:rPr>
          <w:lang w:val="en-US"/>
        </w:rPr>
      </w:pPr>
      <w:r>
        <w:rPr>
          <w:lang w:val="en-US"/>
        </w:rPr>
        <w:t>We’ll need to reboot for these changes to take effect.  Once that’s done, our hostnames should be reflected in our bash terminal.</w:t>
      </w:r>
    </w:p>
    <w:tbl>
      <w:tblPr>
        <w:tblStyle w:val="TableGrid"/>
        <w:tblW w:w="0" w:type="auto"/>
        <w:tblLook w:val="04A0" w:firstRow="1" w:lastRow="0" w:firstColumn="1" w:lastColumn="0" w:noHBand="0" w:noVBand="1"/>
      </w:tblPr>
      <w:tblGrid>
        <w:gridCol w:w="4484"/>
        <w:gridCol w:w="4866"/>
      </w:tblGrid>
      <w:tr w:rsidR="004B0C71" w14:paraId="4EF4CF25" w14:textId="77777777" w:rsidTr="004B0C71">
        <w:tc>
          <w:tcPr>
            <w:tcW w:w="4675" w:type="dxa"/>
          </w:tcPr>
          <w:p w14:paraId="3F6634F2" w14:textId="2F626A72" w:rsidR="004B0C71" w:rsidRDefault="004B0C71" w:rsidP="000B3638">
            <w:pPr>
              <w:rPr>
                <w:lang w:val="en-US"/>
              </w:rPr>
            </w:pPr>
            <w:r w:rsidRPr="004B0C71">
              <w:rPr>
                <w:noProof/>
                <w:lang w:val="en-US"/>
              </w:rPr>
              <w:drawing>
                <wp:inline distT="0" distB="0" distL="0" distR="0" wp14:anchorId="6D9A5454" wp14:editId="4ECE9DCA">
                  <wp:extent cx="2625674" cy="7896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7050" cy="799076"/>
                          </a:xfrm>
                          <a:prstGeom prst="rect">
                            <a:avLst/>
                          </a:prstGeom>
                        </pic:spPr>
                      </pic:pic>
                    </a:graphicData>
                  </a:graphic>
                </wp:inline>
              </w:drawing>
            </w:r>
          </w:p>
        </w:tc>
        <w:tc>
          <w:tcPr>
            <w:tcW w:w="4675" w:type="dxa"/>
          </w:tcPr>
          <w:p w14:paraId="4F0A087F" w14:textId="52EC1E83" w:rsidR="004B0C71" w:rsidRDefault="00D4039F" w:rsidP="000B3638">
            <w:pPr>
              <w:rPr>
                <w:lang w:val="en-US"/>
              </w:rPr>
            </w:pPr>
            <w:r w:rsidRPr="00D4039F">
              <w:rPr>
                <w:noProof/>
                <w:lang w:val="en-US"/>
              </w:rPr>
              <w:drawing>
                <wp:inline distT="0" distB="0" distL="0" distR="0" wp14:anchorId="475B713D" wp14:editId="6A111940">
                  <wp:extent cx="2945092" cy="7893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8751" cy="795646"/>
                          </a:xfrm>
                          <a:prstGeom prst="rect">
                            <a:avLst/>
                          </a:prstGeom>
                        </pic:spPr>
                      </pic:pic>
                    </a:graphicData>
                  </a:graphic>
                </wp:inline>
              </w:drawing>
            </w:r>
          </w:p>
        </w:tc>
      </w:tr>
    </w:tbl>
    <w:p w14:paraId="1A01549E" w14:textId="77777777" w:rsidR="00C738A6" w:rsidRDefault="00C738A6" w:rsidP="000B3638">
      <w:pPr>
        <w:rPr>
          <w:lang w:val="en-US"/>
        </w:rPr>
      </w:pPr>
    </w:p>
    <w:p w14:paraId="13352593" w14:textId="3646427C" w:rsidR="0002589B" w:rsidRDefault="007B05AE" w:rsidP="000B3638">
      <w:pPr>
        <w:rPr>
          <w:lang w:val="en-US"/>
        </w:rPr>
      </w:pPr>
      <w:r>
        <w:rPr>
          <w:lang w:val="en-US"/>
        </w:rPr>
        <w:t xml:space="preserve">On the server, we’ll install NFS server.  To do so, make sure your repos are updated via </w:t>
      </w:r>
      <w:proofErr w:type="spellStart"/>
      <w:r>
        <w:rPr>
          <w:lang w:val="en-US"/>
        </w:rPr>
        <w:t>sudo</w:t>
      </w:r>
      <w:proofErr w:type="spellEnd"/>
      <w:r>
        <w:rPr>
          <w:lang w:val="en-US"/>
        </w:rPr>
        <w:t xml:space="preserve"> apt update and then execute the following command on your server VM:</w:t>
      </w:r>
    </w:p>
    <w:p w14:paraId="58EBA87B" w14:textId="343B75A7" w:rsidR="007B05AE" w:rsidRDefault="007B05AE" w:rsidP="000B3638">
      <w:pPr>
        <w:rPr>
          <w:lang w:val="en-US"/>
        </w:rPr>
      </w:pPr>
      <w:r>
        <w:rPr>
          <w:lang w:val="en-US"/>
        </w:rPr>
        <w:tab/>
      </w:r>
      <w:proofErr w:type="spellStart"/>
      <w:r>
        <w:rPr>
          <w:lang w:val="en-US"/>
        </w:rPr>
        <w:t>sudo</w:t>
      </w:r>
      <w:proofErr w:type="spellEnd"/>
      <w:r>
        <w:rPr>
          <w:lang w:val="en-US"/>
        </w:rPr>
        <w:t xml:space="preserve"> apt install </w:t>
      </w:r>
      <w:proofErr w:type="spellStart"/>
      <w:r>
        <w:rPr>
          <w:lang w:val="en-US"/>
        </w:rPr>
        <w:t>nfs</w:t>
      </w:r>
      <w:proofErr w:type="spellEnd"/>
      <w:r>
        <w:rPr>
          <w:lang w:val="en-US"/>
        </w:rPr>
        <w:t>-kernel-server</w:t>
      </w:r>
    </w:p>
    <w:p w14:paraId="6FEEC84C" w14:textId="32674EDF" w:rsidR="0007156F" w:rsidRDefault="0007156F" w:rsidP="000B3638">
      <w:pPr>
        <w:rPr>
          <w:lang w:val="en-US"/>
        </w:rPr>
      </w:pPr>
      <w:r>
        <w:rPr>
          <w:lang w:val="en-US"/>
        </w:rPr>
        <w:t>On the client, install the following after performing an apt update:</w:t>
      </w:r>
    </w:p>
    <w:p w14:paraId="5FA752D1" w14:textId="713BEE85" w:rsidR="0007156F" w:rsidRDefault="0007156F" w:rsidP="000B3638">
      <w:pPr>
        <w:rPr>
          <w:lang w:val="en-US"/>
        </w:rPr>
      </w:pPr>
      <w:r>
        <w:rPr>
          <w:lang w:val="en-US"/>
        </w:rPr>
        <w:tab/>
      </w:r>
      <w:proofErr w:type="spellStart"/>
      <w:r w:rsidR="007755C8">
        <w:rPr>
          <w:lang w:val="en-US"/>
        </w:rPr>
        <w:t>s</w:t>
      </w:r>
      <w:r>
        <w:rPr>
          <w:lang w:val="en-US"/>
        </w:rPr>
        <w:t>udo</w:t>
      </w:r>
      <w:proofErr w:type="spellEnd"/>
      <w:r>
        <w:rPr>
          <w:lang w:val="en-US"/>
        </w:rPr>
        <w:t xml:space="preserve"> apt install </w:t>
      </w:r>
      <w:proofErr w:type="spellStart"/>
      <w:r w:rsidR="007755C8">
        <w:rPr>
          <w:lang w:val="en-US"/>
        </w:rPr>
        <w:t>nfs</w:t>
      </w:r>
      <w:proofErr w:type="spellEnd"/>
      <w:r w:rsidR="007755C8">
        <w:rPr>
          <w:lang w:val="en-US"/>
        </w:rPr>
        <w:t>-common</w:t>
      </w:r>
    </w:p>
    <w:p w14:paraId="531C1F6D" w14:textId="36B22F02" w:rsidR="00F73CB1" w:rsidRDefault="00F73CB1" w:rsidP="000B3638">
      <w:pPr>
        <w:rPr>
          <w:lang w:val="en-US"/>
        </w:rPr>
      </w:pPr>
      <w:r>
        <w:rPr>
          <w:lang w:val="en-US"/>
        </w:rPr>
        <w:t xml:space="preserve">Next, let’s configure </w:t>
      </w:r>
      <w:r w:rsidR="00282172">
        <w:rPr>
          <w:lang w:val="en-US"/>
        </w:rPr>
        <w:t>our second network adapter that we added to the VM.</w:t>
      </w:r>
    </w:p>
    <w:p w14:paraId="70A052EF" w14:textId="75E3713C" w:rsidR="00282172" w:rsidRDefault="00A811D9" w:rsidP="000B3638">
      <w:pPr>
        <w:rPr>
          <w:lang w:val="en-US"/>
        </w:rPr>
      </w:pPr>
      <w:r>
        <w:rPr>
          <w:lang w:val="en-US"/>
        </w:rPr>
        <w:t>Run the command “</w:t>
      </w:r>
      <w:proofErr w:type="spellStart"/>
      <w:r>
        <w:rPr>
          <w:lang w:val="en-US"/>
        </w:rPr>
        <w:t>ip</w:t>
      </w:r>
      <w:proofErr w:type="spellEnd"/>
      <w:r>
        <w:rPr>
          <w:lang w:val="en-US"/>
        </w:rPr>
        <w:t xml:space="preserve"> </w:t>
      </w:r>
      <w:proofErr w:type="spellStart"/>
      <w:r>
        <w:rPr>
          <w:lang w:val="en-US"/>
        </w:rPr>
        <w:t>addr</w:t>
      </w:r>
      <w:proofErr w:type="spellEnd"/>
      <w:r>
        <w:rPr>
          <w:lang w:val="en-US"/>
        </w:rPr>
        <w:t>” to show IP information:</w:t>
      </w:r>
    </w:p>
    <w:p w14:paraId="7F8527BF" w14:textId="5363E644" w:rsidR="00A811D9" w:rsidRDefault="00560EAE" w:rsidP="000B3638">
      <w:pPr>
        <w:rPr>
          <w:lang w:val="en-US"/>
        </w:rPr>
      </w:pPr>
      <w:r>
        <w:rPr>
          <w:noProof/>
          <w:lang w:val="en-US"/>
        </w:rPr>
        <w:lastRenderedPageBreak/>
        <w:drawing>
          <wp:inline distT="0" distB="0" distL="0" distR="0" wp14:anchorId="3EF0618B" wp14:editId="6BB32A1F">
            <wp:extent cx="5935345" cy="20586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345" cy="2058670"/>
                    </a:xfrm>
                    <a:prstGeom prst="rect">
                      <a:avLst/>
                    </a:prstGeom>
                    <a:noFill/>
                    <a:ln>
                      <a:noFill/>
                    </a:ln>
                  </pic:spPr>
                </pic:pic>
              </a:graphicData>
            </a:graphic>
          </wp:inline>
        </w:drawing>
      </w:r>
    </w:p>
    <w:p w14:paraId="6BCFEB65" w14:textId="69EFBFCC" w:rsidR="0073510E" w:rsidRDefault="0073510E" w:rsidP="000B3638">
      <w:pPr>
        <w:rPr>
          <w:lang w:val="en-US"/>
        </w:rPr>
      </w:pPr>
      <w:r>
        <w:rPr>
          <w:lang w:val="en-US"/>
        </w:rPr>
        <w:t xml:space="preserve">Make note of your network adapter that doesn’t have an IPv4 address.  Let’s assign a static IP to each of our cloned </w:t>
      </w:r>
      <w:proofErr w:type="gramStart"/>
      <w:r>
        <w:rPr>
          <w:lang w:val="en-US"/>
        </w:rPr>
        <w:t>VMs</w:t>
      </w:r>
      <w:proofErr w:type="gramEnd"/>
    </w:p>
    <w:p w14:paraId="1B04C759" w14:textId="62C00566" w:rsidR="0073510E" w:rsidRDefault="0022592A" w:rsidP="000B3638">
      <w:pPr>
        <w:rPr>
          <w:lang w:val="en-US"/>
        </w:rPr>
      </w:pPr>
      <w:r>
        <w:rPr>
          <w:lang w:val="en-US"/>
        </w:rPr>
        <w:t xml:space="preserve">To assign a static </w:t>
      </w:r>
      <w:proofErr w:type="spellStart"/>
      <w:r>
        <w:rPr>
          <w:lang w:val="en-US"/>
        </w:rPr>
        <w:t>ip</w:t>
      </w:r>
      <w:proofErr w:type="spellEnd"/>
      <w:r>
        <w:rPr>
          <w:lang w:val="en-US"/>
        </w:rPr>
        <w:t xml:space="preserve"> address in Ubuntu 20.14, we need to utilize something called </w:t>
      </w:r>
      <w:proofErr w:type="spellStart"/>
      <w:r>
        <w:rPr>
          <w:lang w:val="en-US"/>
        </w:rPr>
        <w:t>netplan</w:t>
      </w:r>
      <w:proofErr w:type="spellEnd"/>
      <w:r>
        <w:rPr>
          <w:lang w:val="en-US"/>
        </w:rPr>
        <w:t>.  In older versions of this distribution, we could edit the files /</w:t>
      </w:r>
      <w:proofErr w:type="spellStart"/>
      <w:r>
        <w:rPr>
          <w:lang w:val="en-US"/>
        </w:rPr>
        <w:t>etc</w:t>
      </w:r>
      <w:proofErr w:type="spellEnd"/>
      <w:r>
        <w:rPr>
          <w:lang w:val="en-US"/>
        </w:rPr>
        <w:t>/network/interfaces.  In our distro, we’ll need to edit the file /</w:t>
      </w:r>
      <w:proofErr w:type="spellStart"/>
      <w:r>
        <w:rPr>
          <w:lang w:val="en-US"/>
        </w:rPr>
        <w:t>etc</w:t>
      </w:r>
      <w:proofErr w:type="spellEnd"/>
      <w:r>
        <w:rPr>
          <w:lang w:val="en-US"/>
        </w:rPr>
        <w:t>/</w:t>
      </w:r>
      <w:proofErr w:type="spellStart"/>
      <w:r>
        <w:rPr>
          <w:lang w:val="en-US"/>
        </w:rPr>
        <w:t>netplan</w:t>
      </w:r>
      <w:proofErr w:type="spellEnd"/>
      <w:r>
        <w:rPr>
          <w:lang w:val="en-US"/>
        </w:rPr>
        <w:t>/00-installer-config.yaml</w:t>
      </w:r>
      <w:r w:rsidR="00E85967">
        <w:rPr>
          <w:lang w:val="en-US"/>
        </w:rPr>
        <w:t>.  First, let’s backup that file:</w:t>
      </w:r>
    </w:p>
    <w:p w14:paraId="2E3DCC6F" w14:textId="37B67FEA" w:rsidR="00E85967" w:rsidRDefault="00CE59A7" w:rsidP="000B3638">
      <w:pPr>
        <w:rPr>
          <w:lang w:val="en-US"/>
        </w:rPr>
      </w:pPr>
      <w:r w:rsidRPr="00CE59A7">
        <w:rPr>
          <w:noProof/>
          <w:lang w:val="en-US"/>
        </w:rPr>
        <w:drawing>
          <wp:inline distT="0" distB="0" distL="0" distR="0" wp14:anchorId="6F5603F4" wp14:editId="1665B316">
            <wp:extent cx="5943600" cy="708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8660"/>
                    </a:xfrm>
                    <a:prstGeom prst="rect">
                      <a:avLst/>
                    </a:prstGeom>
                  </pic:spPr>
                </pic:pic>
              </a:graphicData>
            </a:graphic>
          </wp:inline>
        </w:drawing>
      </w:r>
    </w:p>
    <w:p w14:paraId="07532092" w14:textId="691EBAB0" w:rsidR="00CE59A7" w:rsidRDefault="00C20D61" w:rsidP="000B3638">
      <w:pPr>
        <w:rPr>
          <w:lang w:val="en-US"/>
        </w:rPr>
      </w:pPr>
      <w:r>
        <w:rPr>
          <w:lang w:val="en-US"/>
        </w:rPr>
        <w:t>Inside this file:</w:t>
      </w:r>
    </w:p>
    <w:p w14:paraId="4F0C6102" w14:textId="0D0A5880" w:rsidR="00C20D61" w:rsidRDefault="00C20D61" w:rsidP="000B3638">
      <w:pPr>
        <w:rPr>
          <w:lang w:val="en-US"/>
        </w:rPr>
      </w:pPr>
      <w:r w:rsidRPr="00C20D61">
        <w:rPr>
          <w:noProof/>
          <w:lang w:val="en-US"/>
        </w:rPr>
        <w:drawing>
          <wp:inline distT="0" distB="0" distL="0" distR="0" wp14:anchorId="60F1DC12" wp14:editId="00458FCB">
            <wp:extent cx="4154069" cy="1062483"/>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175441" cy="1067949"/>
                    </a:xfrm>
                    <a:prstGeom prst="rect">
                      <a:avLst/>
                    </a:prstGeom>
                  </pic:spPr>
                </pic:pic>
              </a:graphicData>
            </a:graphic>
          </wp:inline>
        </w:drawing>
      </w:r>
    </w:p>
    <w:p w14:paraId="24055550" w14:textId="63AED7B9" w:rsidR="00C20D61" w:rsidRPr="00C20D61" w:rsidRDefault="00C20D61" w:rsidP="000B3638">
      <w:pPr>
        <w:rPr>
          <w:b/>
          <w:bCs/>
          <w:lang w:val="en-US"/>
        </w:rPr>
      </w:pPr>
      <w:r>
        <w:rPr>
          <w:lang w:val="en-US"/>
        </w:rPr>
        <w:t xml:space="preserve">Notice we have </w:t>
      </w:r>
      <w:r w:rsidRPr="00C20D61">
        <w:rPr>
          <w:b/>
          <w:bCs/>
          <w:lang w:val="en-US"/>
        </w:rPr>
        <w:t>ens33</w:t>
      </w:r>
      <w:r>
        <w:rPr>
          <w:lang w:val="en-US"/>
        </w:rPr>
        <w:t xml:space="preserve"> (our </w:t>
      </w:r>
      <w:proofErr w:type="spellStart"/>
      <w:r>
        <w:rPr>
          <w:lang w:val="en-US"/>
        </w:rPr>
        <w:t>NAT’d</w:t>
      </w:r>
      <w:proofErr w:type="spellEnd"/>
      <w:r>
        <w:rPr>
          <w:lang w:val="en-US"/>
        </w:rPr>
        <w:t xml:space="preserve"> adapter).  It receives an IP from a DHCP server.</w:t>
      </w:r>
    </w:p>
    <w:p w14:paraId="606B9809" w14:textId="384500C5" w:rsidR="00C20D61" w:rsidRDefault="00C20D61" w:rsidP="000B3638">
      <w:pPr>
        <w:rPr>
          <w:lang w:val="en-US"/>
        </w:rPr>
      </w:pPr>
      <w:r>
        <w:rPr>
          <w:lang w:val="en-US"/>
        </w:rPr>
        <w:t xml:space="preserve">Our new adapter, </w:t>
      </w:r>
      <w:r w:rsidRPr="00C20D61">
        <w:rPr>
          <w:b/>
          <w:bCs/>
          <w:lang w:val="en-US"/>
        </w:rPr>
        <w:t>ens37</w:t>
      </w:r>
      <w:r>
        <w:rPr>
          <w:lang w:val="en-US"/>
        </w:rPr>
        <w:t>, is not present, let’s add the following:</w:t>
      </w:r>
    </w:p>
    <w:p w14:paraId="61693A3B" w14:textId="727F7E60" w:rsidR="00C20D61" w:rsidRDefault="00973B19" w:rsidP="000B3638">
      <w:pPr>
        <w:rPr>
          <w:lang w:val="en-US"/>
        </w:rPr>
      </w:pPr>
      <w:r w:rsidRPr="00973B19">
        <w:rPr>
          <w:noProof/>
          <w:lang w:val="en-US"/>
        </w:rPr>
        <w:lastRenderedPageBreak/>
        <w:drawing>
          <wp:inline distT="0" distB="0" distL="0" distR="0" wp14:anchorId="2020124D" wp14:editId="7BE9740D">
            <wp:extent cx="5943600" cy="214439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144395"/>
                    </a:xfrm>
                    <a:prstGeom prst="rect">
                      <a:avLst/>
                    </a:prstGeom>
                  </pic:spPr>
                </pic:pic>
              </a:graphicData>
            </a:graphic>
          </wp:inline>
        </w:drawing>
      </w:r>
    </w:p>
    <w:p w14:paraId="509A65F3" w14:textId="3964CC2E" w:rsidR="00973B19" w:rsidRPr="00973B19" w:rsidRDefault="00973B19" w:rsidP="00973B19">
      <w:pPr>
        <w:pStyle w:val="ListParagraph"/>
        <w:numPr>
          <w:ilvl w:val="0"/>
          <w:numId w:val="3"/>
        </w:numPr>
        <w:rPr>
          <w:lang w:val="en-US"/>
        </w:rPr>
      </w:pPr>
      <w:r w:rsidRPr="00973B19">
        <w:rPr>
          <w:lang w:val="en-US"/>
        </w:rPr>
        <w:t xml:space="preserve">Once saved, we’ll need to apply these changes via the following command: </w:t>
      </w:r>
      <w:proofErr w:type="spellStart"/>
      <w:r w:rsidRPr="00973B19">
        <w:rPr>
          <w:b/>
          <w:bCs/>
          <w:lang w:val="en-US"/>
        </w:rPr>
        <w:t>sudo</w:t>
      </w:r>
      <w:proofErr w:type="spellEnd"/>
      <w:r w:rsidRPr="00973B19">
        <w:rPr>
          <w:b/>
          <w:bCs/>
          <w:lang w:val="en-US"/>
        </w:rPr>
        <w:t xml:space="preserve"> </w:t>
      </w:r>
      <w:proofErr w:type="spellStart"/>
      <w:r w:rsidRPr="00973B19">
        <w:rPr>
          <w:b/>
          <w:bCs/>
          <w:lang w:val="en-US"/>
        </w:rPr>
        <w:t>netplan</w:t>
      </w:r>
      <w:proofErr w:type="spellEnd"/>
      <w:r w:rsidRPr="00973B19">
        <w:rPr>
          <w:b/>
          <w:bCs/>
          <w:lang w:val="en-US"/>
        </w:rPr>
        <w:t xml:space="preserve"> </w:t>
      </w:r>
      <w:proofErr w:type="gramStart"/>
      <w:r w:rsidRPr="00973B19">
        <w:rPr>
          <w:b/>
          <w:bCs/>
          <w:lang w:val="en-US"/>
        </w:rPr>
        <w:t>apply</w:t>
      </w:r>
      <w:proofErr w:type="gramEnd"/>
    </w:p>
    <w:p w14:paraId="50D36BA5" w14:textId="3EE1FEEF" w:rsidR="00973B19" w:rsidRDefault="006907DC" w:rsidP="00973B19">
      <w:pPr>
        <w:rPr>
          <w:lang w:val="en-US"/>
        </w:rPr>
      </w:pPr>
      <w:r w:rsidRPr="006907DC">
        <w:rPr>
          <w:noProof/>
          <w:lang w:val="en-US"/>
        </w:rPr>
        <w:drawing>
          <wp:inline distT="0" distB="0" distL="0" distR="0" wp14:anchorId="7EFDFC0C" wp14:editId="3D12AF3A">
            <wp:extent cx="4762734" cy="2017038"/>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4769993" cy="2020112"/>
                    </a:xfrm>
                    <a:prstGeom prst="rect">
                      <a:avLst/>
                    </a:prstGeom>
                  </pic:spPr>
                </pic:pic>
              </a:graphicData>
            </a:graphic>
          </wp:inline>
        </w:drawing>
      </w:r>
    </w:p>
    <w:p w14:paraId="7323F369" w14:textId="1D99CCF3" w:rsidR="006907DC" w:rsidRDefault="001A6185" w:rsidP="00973B19">
      <w:pPr>
        <w:rPr>
          <w:lang w:val="en-US"/>
        </w:rPr>
      </w:pPr>
      <w:r>
        <w:rPr>
          <w:lang w:val="en-US"/>
        </w:rPr>
        <w:t>Run the command “</w:t>
      </w:r>
      <w:proofErr w:type="spellStart"/>
      <w:r>
        <w:rPr>
          <w:lang w:val="en-US"/>
        </w:rPr>
        <w:t>ip</w:t>
      </w:r>
      <w:proofErr w:type="spellEnd"/>
      <w:r>
        <w:rPr>
          <w:lang w:val="en-US"/>
        </w:rPr>
        <w:t xml:space="preserve"> </w:t>
      </w:r>
      <w:proofErr w:type="spellStart"/>
      <w:r>
        <w:rPr>
          <w:lang w:val="en-US"/>
        </w:rPr>
        <w:t>addr</w:t>
      </w:r>
      <w:proofErr w:type="spellEnd"/>
      <w:r>
        <w:rPr>
          <w:lang w:val="en-US"/>
        </w:rPr>
        <w:t>” to confirm:</w:t>
      </w:r>
    </w:p>
    <w:p w14:paraId="46FC6CA2" w14:textId="3A6C59C0" w:rsidR="001A6185" w:rsidRDefault="005059A1" w:rsidP="00973B19">
      <w:pPr>
        <w:rPr>
          <w:lang w:val="en-US"/>
        </w:rPr>
      </w:pPr>
      <w:r w:rsidRPr="005059A1">
        <w:rPr>
          <w:noProof/>
          <w:lang w:val="en-US"/>
        </w:rPr>
        <w:drawing>
          <wp:inline distT="0" distB="0" distL="0" distR="0" wp14:anchorId="69BBE2D4" wp14:editId="75A85C98">
            <wp:extent cx="5943600" cy="90106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901065"/>
                    </a:xfrm>
                    <a:prstGeom prst="rect">
                      <a:avLst/>
                    </a:prstGeom>
                  </pic:spPr>
                </pic:pic>
              </a:graphicData>
            </a:graphic>
          </wp:inline>
        </w:drawing>
      </w:r>
    </w:p>
    <w:p w14:paraId="186C206E" w14:textId="4E57B724" w:rsidR="005059A1" w:rsidRDefault="005059A1" w:rsidP="00973B19">
      <w:pPr>
        <w:rPr>
          <w:lang w:val="en-US"/>
        </w:rPr>
      </w:pPr>
      <w:r>
        <w:rPr>
          <w:lang w:val="en-US"/>
        </w:rPr>
        <w:t xml:space="preserve">Let’s do the same thing on our </w:t>
      </w:r>
      <w:proofErr w:type="gramStart"/>
      <w:r>
        <w:rPr>
          <w:lang w:val="en-US"/>
        </w:rPr>
        <w:t>Client</w:t>
      </w:r>
      <w:proofErr w:type="gramEnd"/>
      <w:r>
        <w:rPr>
          <w:lang w:val="en-US"/>
        </w:rPr>
        <w:t xml:space="preserve"> clone, but use the </w:t>
      </w:r>
      <w:proofErr w:type="spellStart"/>
      <w:r>
        <w:rPr>
          <w:lang w:val="en-US"/>
        </w:rPr>
        <w:t>ip</w:t>
      </w:r>
      <w:proofErr w:type="spellEnd"/>
      <w:r>
        <w:rPr>
          <w:lang w:val="en-US"/>
        </w:rPr>
        <w:t xml:space="preserve"> address of 192.168.198.101/24</w:t>
      </w:r>
    </w:p>
    <w:p w14:paraId="76B2FEDF" w14:textId="003399D9" w:rsidR="005059A1" w:rsidRDefault="003C0F92" w:rsidP="00973B19">
      <w:pPr>
        <w:rPr>
          <w:lang w:val="en-US"/>
        </w:rPr>
      </w:pPr>
      <w:r w:rsidRPr="003C0F92">
        <w:rPr>
          <w:noProof/>
          <w:lang w:val="en-US"/>
        </w:rPr>
        <w:drawing>
          <wp:inline distT="0" distB="0" distL="0" distR="0" wp14:anchorId="56A1B75A" wp14:editId="4C20A116">
            <wp:extent cx="5943600" cy="1859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59915"/>
                    </a:xfrm>
                    <a:prstGeom prst="rect">
                      <a:avLst/>
                    </a:prstGeom>
                  </pic:spPr>
                </pic:pic>
              </a:graphicData>
            </a:graphic>
          </wp:inline>
        </w:drawing>
      </w:r>
    </w:p>
    <w:p w14:paraId="505CDE8D" w14:textId="755D402B" w:rsidR="003C0F92" w:rsidRDefault="00E57FD9" w:rsidP="00973B19">
      <w:pPr>
        <w:rPr>
          <w:lang w:val="en-US"/>
        </w:rPr>
      </w:pPr>
      <w:r w:rsidRPr="00E57FD9">
        <w:rPr>
          <w:noProof/>
          <w:lang w:val="en-US"/>
        </w:rPr>
        <w:lastRenderedPageBreak/>
        <w:drawing>
          <wp:inline distT="0" distB="0" distL="0" distR="0" wp14:anchorId="1573A4A4" wp14:editId="10ECA039">
            <wp:extent cx="5943600" cy="899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99160"/>
                    </a:xfrm>
                    <a:prstGeom prst="rect">
                      <a:avLst/>
                    </a:prstGeom>
                  </pic:spPr>
                </pic:pic>
              </a:graphicData>
            </a:graphic>
          </wp:inline>
        </w:drawing>
      </w:r>
    </w:p>
    <w:p w14:paraId="755BFD92" w14:textId="155BD9D5" w:rsidR="00E57FD9" w:rsidRDefault="00E57FD9" w:rsidP="00973B19">
      <w:pPr>
        <w:rPr>
          <w:lang w:val="en-US"/>
        </w:rPr>
      </w:pPr>
      <w:r>
        <w:rPr>
          <w:lang w:val="en-US"/>
        </w:rPr>
        <w:t>We now have two cloned VMs, each with a second network adapter with a static IP:</w:t>
      </w:r>
    </w:p>
    <w:p w14:paraId="1579E69D" w14:textId="4E8791AD" w:rsidR="00E57FD9" w:rsidRDefault="00E57FD9" w:rsidP="00E57FD9">
      <w:pPr>
        <w:pStyle w:val="ListParagraph"/>
        <w:numPr>
          <w:ilvl w:val="0"/>
          <w:numId w:val="3"/>
        </w:numPr>
        <w:rPr>
          <w:lang w:val="en-US"/>
        </w:rPr>
      </w:pPr>
      <w:r>
        <w:rPr>
          <w:lang w:val="en-US"/>
        </w:rPr>
        <w:t>192.168.198.100 (Server)</w:t>
      </w:r>
    </w:p>
    <w:p w14:paraId="4E89E354" w14:textId="2584A452" w:rsidR="00E57FD9" w:rsidRDefault="00E57FD9" w:rsidP="00E57FD9">
      <w:pPr>
        <w:pStyle w:val="ListParagraph"/>
        <w:numPr>
          <w:ilvl w:val="0"/>
          <w:numId w:val="3"/>
        </w:numPr>
        <w:rPr>
          <w:lang w:val="en-US"/>
        </w:rPr>
      </w:pPr>
      <w:r>
        <w:rPr>
          <w:lang w:val="en-US"/>
        </w:rPr>
        <w:t>192.168.198.101 (Client)</w:t>
      </w:r>
    </w:p>
    <w:p w14:paraId="6702EE99" w14:textId="6C279763" w:rsidR="00E57FD9" w:rsidRDefault="00BF2509" w:rsidP="00E57FD9">
      <w:pPr>
        <w:rPr>
          <w:lang w:val="en-US"/>
        </w:rPr>
      </w:pPr>
      <w:r>
        <w:rPr>
          <w:lang w:val="en-US"/>
        </w:rPr>
        <w:t>Let’s check if we can ping them from each other.</w:t>
      </w:r>
    </w:p>
    <w:tbl>
      <w:tblPr>
        <w:tblStyle w:val="TableGrid"/>
        <w:tblW w:w="0" w:type="auto"/>
        <w:tblLook w:val="04A0" w:firstRow="1" w:lastRow="0" w:firstColumn="1" w:lastColumn="0" w:noHBand="0" w:noVBand="1"/>
      </w:tblPr>
      <w:tblGrid>
        <w:gridCol w:w="4675"/>
        <w:gridCol w:w="4675"/>
      </w:tblGrid>
      <w:tr w:rsidR="005575E5" w14:paraId="4364CF25" w14:textId="77777777" w:rsidTr="004166C5">
        <w:tc>
          <w:tcPr>
            <w:tcW w:w="4675" w:type="dxa"/>
          </w:tcPr>
          <w:p w14:paraId="433A88DD" w14:textId="2E42128B" w:rsidR="004166C5" w:rsidRDefault="004166C5" w:rsidP="00E57FD9">
            <w:pPr>
              <w:rPr>
                <w:lang w:val="en-US"/>
              </w:rPr>
            </w:pPr>
            <w:r w:rsidRPr="004166C5">
              <w:rPr>
                <w:noProof/>
                <w:lang w:val="en-US"/>
              </w:rPr>
              <w:drawing>
                <wp:inline distT="0" distB="0" distL="0" distR="0" wp14:anchorId="37CE3244" wp14:editId="7FB99ABB">
                  <wp:extent cx="2782468" cy="8329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6603" cy="840182"/>
                          </a:xfrm>
                          <a:prstGeom prst="rect">
                            <a:avLst/>
                          </a:prstGeom>
                        </pic:spPr>
                      </pic:pic>
                    </a:graphicData>
                  </a:graphic>
                </wp:inline>
              </w:drawing>
            </w:r>
          </w:p>
        </w:tc>
        <w:tc>
          <w:tcPr>
            <w:tcW w:w="4675" w:type="dxa"/>
          </w:tcPr>
          <w:p w14:paraId="37A155C9" w14:textId="48B73426" w:rsidR="004166C5" w:rsidRDefault="005575E5" w:rsidP="00E57FD9">
            <w:pPr>
              <w:rPr>
                <w:lang w:val="en-US"/>
              </w:rPr>
            </w:pPr>
            <w:r w:rsidRPr="005575E5">
              <w:rPr>
                <w:noProof/>
                <w:lang w:val="en-US"/>
              </w:rPr>
              <w:drawing>
                <wp:inline distT="0" distB="0" distL="0" distR="0" wp14:anchorId="37587EB5" wp14:editId="64F50CF4">
                  <wp:extent cx="2779664" cy="812517"/>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6000" cy="820215"/>
                          </a:xfrm>
                          <a:prstGeom prst="rect">
                            <a:avLst/>
                          </a:prstGeom>
                        </pic:spPr>
                      </pic:pic>
                    </a:graphicData>
                  </a:graphic>
                </wp:inline>
              </w:drawing>
            </w:r>
          </w:p>
        </w:tc>
      </w:tr>
    </w:tbl>
    <w:p w14:paraId="4817B4D8" w14:textId="77777777" w:rsidR="004166C5" w:rsidRDefault="004166C5" w:rsidP="00E57FD9">
      <w:pPr>
        <w:rPr>
          <w:lang w:val="en-US"/>
        </w:rPr>
      </w:pPr>
    </w:p>
    <w:p w14:paraId="75B1FB9A" w14:textId="0A16EC8F" w:rsidR="005575E5" w:rsidRDefault="000C14AC" w:rsidP="00E57FD9">
      <w:pPr>
        <w:rPr>
          <w:lang w:val="en-US"/>
        </w:rPr>
      </w:pPr>
      <w:r>
        <w:rPr>
          <w:lang w:val="en-US"/>
        </w:rPr>
        <w:t xml:space="preserve">We should be ready to go </w:t>
      </w:r>
      <w:r w:rsidR="00B42EFB">
        <w:rPr>
          <w:lang w:val="en-US"/>
        </w:rPr>
        <w:t>to start with NFS.</w:t>
      </w:r>
    </w:p>
    <w:p w14:paraId="74EF0165" w14:textId="112F9D55" w:rsidR="00B42EFB" w:rsidRDefault="00B42EFB" w:rsidP="00E57FD9">
      <w:pPr>
        <w:rPr>
          <w:lang w:val="en-US"/>
        </w:rPr>
      </w:pPr>
      <w:r>
        <w:rPr>
          <w:lang w:val="en-US"/>
        </w:rPr>
        <w:t>On our server, we’ll need to create a directory, put a file(s) in it, maybe change the ownership of that directory, edit some config files, maybe a restart</w:t>
      </w:r>
      <w:r w:rsidR="00D459E3">
        <w:rPr>
          <w:lang w:val="en-US"/>
        </w:rPr>
        <w:t>, and that’s about it.</w:t>
      </w:r>
    </w:p>
    <w:p w14:paraId="00CDBA8C" w14:textId="010C284F" w:rsidR="00D459E3" w:rsidRDefault="00D459E3" w:rsidP="00E57FD9">
      <w:pPr>
        <w:rPr>
          <w:lang w:val="en-US"/>
        </w:rPr>
      </w:pPr>
      <w:r>
        <w:rPr>
          <w:lang w:val="en-US"/>
        </w:rPr>
        <w:t>Let’s create a directory in our /</w:t>
      </w:r>
      <w:proofErr w:type="spellStart"/>
      <w:r>
        <w:rPr>
          <w:lang w:val="en-US"/>
        </w:rPr>
        <w:t>srv</w:t>
      </w:r>
      <w:proofErr w:type="spellEnd"/>
      <w:r>
        <w:rPr>
          <w:lang w:val="en-US"/>
        </w:rPr>
        <w:t>/ directory, and we can call it “</w:t>
      </w:r>
      <w:proofErr w:type="spellStart"/>
      <w:r>
        <w:rPr>
          <w:lang w:val="en-US"/>
        </w:rPr>
        <w:t>demoshare</w:t>
      </w:r>
      <w:proofErr w:type="spellEnd"/>
      <w:r>
        <w:rPr>
          <w:lang w:val="en-US"/>
        </w:rPr>
        <w:t>”:</w:t>
      </w:r>
    </w:p>
    <w:p w14:paraId="3D14086F" w14:textId="54434853" w:rsidR="00D459E3" w:rsidRDefault="00FB3BA4" w:rsidP="00E57FD9">
      <w:pPr>
        <w:rPr>
          <w:lang w:val="en-US"/>
        </w:rPr>
      </w:pPr>
      <w:r w:rsidRPr="00FB3BA4">
        <w:rPr>
          <w:noProof/>
          <w:lang w:val="en-US"/>
        </w:rPr>
        <w:drawing>
          <wp:inline distT="0" distB="0" distL="0" distR="0" wp14:anchorId="343A7AD5" wp14:editId="78CBA5C6">
            <wp:extent cx="4860906" cy="1346097"/>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4872896" cy="1349417"/>
                    </a:xfrm>
                    <a:prstGeom prst="rect">
                      <a:avLst/>
                    </a:prstGeom>
                  </pic:spPr>
                </pic:pic>
              </a:graphicData>
            </a:graphic>
          </wp:inline>
        </w:drawing>
      </w:r>
    </w:p>
    <w:p w14:paraId="1C81FFA6" w14:textId="7272D37A" w:rsidR="00FB3BA4" w:rsidRDefault="00FB3BA4" w:rsidP="00E57FD9">
      <w:pPr>
        <w:rPr>
          <w:lang w:val="en-US"/>
        </w:rPr>
      </w:pPr>
      <w:r>
        <w:rPr>
          <w:lang w:val="en-US"/>
        </w:rPr>
        <w:t xml:space="preserve">Since we created that directory with </w:t>
      </w:r>
      <w:proofErr w:type="spellStart"/>
      <w:r>
        <w:rPr>
          <w:lang w:val="en-US"/>
        </w:rPr>
        <w:t>sudo</w:t>
      </w:r>
      <w:proofErr w:type="spellEnd"/>
      <w:r>
        <w:rPr>
          <w:lang w:val="en-US"/>
        </w:rPr>
        <w:t>, notice the owner permissions.  It’s root, and we don’t want that.</w:t>
      </w:r>
      <w:r w:rsidR="00F135CD">
        <w:rPr>
          <w:lang w:val="en-US"/>
        </w:rPr>
        <w:t xml:space="preserve">  We’ll change the directory ownership to </w:t>
      </w:r>
      <w:proofErr w:type="spellStart"/>
      <w:proofErr w:type="gramStart"/>
      <w:r w:rsidR="00F135CD">
        <w:rPr>
          <w:lang w:val="en-US"/>
        </w:rPr>
        <w:t>nobody:nogroup</w:t>
      </w:r>
      <w:proofErr w:type="spellEnd"/>
      <w:proofErr w:type="gramEnd"/>
      <w:r w:rsidR="00F135CD">
        <w:rPr>
          <w:lang w:val="en-US"/>
        </w:rPr>
        <w:t>.  To do that, we’ll use the command:</w:t>
      </w:r>
    </w:p>
    <w:p w14:paraId="24DE2A50" w14:textId="0A46F17B" w:rsidR="00F135CD" w:rsidRDefault="00F135CD" w:rsidP="00F135CD">
      <w:pPr>
        <w:pStyle w:val="ListParagraph"/>
        <w:numPr>
          <w:ilvl w:val="0"/>
          <w:numId w:val="4"/>
        </w:numPr>
        <w:rPr>
          <w:lang w:val="en-US"/>
        </w:rPr>
      </w:pPr>
      <w:proofErr w:type="spellStart"/>
      <w:r>
        <w:rPr>
          <w:lang w:val="en-US"/>
        </w:rPr>
        <w:t>sudo</w:t>
      </w:r>
      <w:proofErr w:type="spellEnd"/>
      <w:r>
        <w:rPr>
          <w:lang w:val="en-US"/>
        </w:rPr>
        <w:t xml:space="preserve"> </w:t>
      </w:r>
      <w:proofErr w:type="spellStart"/>
      <w:r>
        <w:rPr>
          <w:lang w:val="en-US"/>
        </w:rPr>
        <w:t>ch</w:t>
      </w:r>
      <w:r w:rsidR="002F11A5">
        <w:rPr>
          <w:lang w:val="en-US"/>
        </w:rPr>
        <w:t>ow</w:t>
      </w:r>
      <w:r>
        <w:rPr>
          <w:lang w:val="en-US"/>
        </w:rPr>
        <w:t>n</w:t>
      </w:r>
      <w:proofErr w:type="spellEnd"/>
      <w:r>
        <w:rPr>
          <w:lang w:val="en-US"/>
        </w:rPr>
        <w:t xml:space="preserve"> </w:t>
      </w:r>
      <w:proofErr w:type="spellStart"/>
      <w:proofErr w:type="gramStart"/>
      <w:r>
        <w:rPr>
          <w:lang w:val="en-US"/>
        </w:rPr>
        <w:t>nobody:nogroup</w:t>
      </w:r>
      <w:proofErr w:type="spellEnd"/>
      <w:proofErr w:type="gramEnd"/>
      <w:r>
        <w:rPr>
          <w:lang w:val="en-US"/>
        </w:rPr>
        <w:t xml:space="preserve"> /</w:t>
      </w:r>
      <w:proofErr w:type="spellStart"/>
      <w:r>
        <w:rPr>
          <w:lang w:val="en-US"/>
        </w:rPr>
        <w:t>srv</w:t>
      </w:r>
      <w:proofErr w:type="spellEnd"/>
      <w:r>
        <w:rPr>
          <w:lang w:val="en-US"/>
        </w:rPr>
        <w:t>/</w:t>
      </w:r>
      <w:proofErr w:type="spellStart"/>
      <w:r>
        <w:rPr>
          <w:lang w:val="en-US"/>
        </w:rPr>
        <w:t>demoshare</w:t>
      </w:r>
      <w:proofErr w:type="spellEnd"/>
    </w:p>
    <w:p w14:paraId="55116970" w14:textId="55291DAD" w:rsidR="002F11A5" w:rsidRDefault="00B70B62" w:rsidP="002F11A5">
      <w:pPr>
        <w:rPr>
          <w:lang w:val="en-US"/>
        </w:rPr>
      </w:pPr>
      <w:r w:rsidRPr="00B70B62">
        <w:rPr>
          <w:noProof/>
          <w:lang w:val="en-US"/>
        </w:rPr>
        <w:drawing>
          <wp:inline distT="0" distB="0" distL="0" distR="0" wp14:anchorId="25646172" wp14:editId="74308FD6">
            <wp:extent cx="5943600" cy="111823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1118235"/>
                    </a:xfrm>
                    <a:prstGeom prst="rect">
                      <a:avLst/>
                    </a:prstGeom>
                  </pic:spPr>
                </pic:pic>
              </a:graphicData>
            </a:graphic>
          </wp:inline>
        </w:drawing>
      </w:r>
    </w:p>
    <w:p w14:paraId="6C03B51D" w14:textId="5BCD4BAA" w:rsidR="00B70B62" w:rsidRDefault="00D7398D" w:rsidP="002F11A5">
      <w:pPr>
        <w:rPr>
          <w:lang w:val="en-US"/>
        </w:rPr>
      </w:pPr>
      <w:r>
        <w:rPr>
          <w:lang w:val="en-US"/>
        </w:rPr>
        <w:t xml:space="preserve">Next, we need to tell NFS to export that directory and share it.  We will need to edit the file </w:t>
      </w:r>
      <w:r w:rsidRPr="00D7398D">
        <w:rPr>
          <w:b/>
          <w:bCs/>
          <w:lang w:val="en-US"/>
        </w:rPr>
        <w:t>/</w:t>
      </w:r>
      <w:proofErr w:type="spellStart"/>
      <w:r w:rsidRPr="00D7398D">
        <w:rPr>
          <w:b/>
          <w:bCs/>
          <w:lang w:val="en-US"/>
        </w:rPr>
        <w:t>etc</w:t>
      </w:r>
      <w:proofErr w:type="spellEnd"/>
      <w:r w:rsidRPr="00D7398D">
        <w:rPr>
          <w:b/>
          <w:bCs/>
          <w:lang w:val="en-US"/>
        </w:rPr>
        <w:t>/exports</w:t>
      </w:r>
      <w:r>
        <w:rPr>
          <w:lang w:val="en-US"/>
        </w:rPr>
        <w:t xml:space="preserve"> (make sure to create a backup first).</w:t>
      </w:r>
    </w:p>
    <w:p w14:paraId="29F5EB03" w14:textId="5F87E198" w:rsidR="00D12DD3" w:rsidRDefault="00C41355" w:rsidP="002F11A5">
      <w:pPr>
        <w:rPr>
          <w:lang w:val="en-US"/>
        </w:rPr>
      </w:pPr>
      <w:r w:rsidRPr="00C41355">
        <w:rPr>
          <w:noProof/>
          <w:lang w:val="en-US"/>
        </w:rPr>
        <w:lastRenderedPageBreak/>
        <w:drawing>
          <wp:inline distT="0" distB="0" distL="0" distR="0" wp14:anchorId="7AE674B8" wp14:editId="47972A9E">
            <wp:extent cx="5943600" cy="162369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1623695"/>
                    </a:xfrm>
                    <a:prstGeom prst="rect">
                      <a:avLst/>
                    </a:prstGeom>
                  </pic:spPr>
                </pic:pic>
              </a:graphicData>
            </a:graphic>
          </wp:inline>
        </w:drawing>
      </w:r>
    </w:p>
    <w:p w14:paraId="06E953ED" w14:textId="2CCB2F17" w:rsidR="00C41355" w:rsidRDefault="00C41355" w:rsidP="002F11A5">
      <w:pPr>
        <w:rPr>
          <w:lang w:val="en-US"/>
        </w:rPr>
      </w:pPr>
      <w:r>
        <w:rPr>
          <w:lang w:val="en-US"/>
        </w:rPr>
        <w:t>We’ll add a line to the end.  This line basically tells Linux to share a path to a certain client with certain properties:</w:t>
      </w:r>
    </w:p>
    <w:p w14:paraId="1804840A" w14:textId="48DC1066" w:rsidR="00C41355" w:rsidRDefault="0077763A" w:rsidP="002F11A5">
      <w:pPr>
        <w:rPr>
          <w:lang w:val="en-US"/>
        </w:rPr>
      </w:pPr>
      <w:r w:rsidRPr="0077763A">
        <w:rPr>
          <w:noProof/>
          <w:lang w:val="en-US"/>
        </w:rPr>
        <w:drawing>
          <wp:inline distT="0" distB="0" distL="0" distR="0" wp14:anchorId="3D6DF225" wp14:editId="08A954F8">
            <wp:extent cx="5943600" cy="1496060"/>
            <wp:effectExtent l="0" t="0" r="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943600" cy="1496060"/>
                    </a:xfrm>
                    <a:prstGeom prst="rect">
                      <a:avLst/>
                    </a:prstGeom>
                  </pic:spPr>
                </pic:pic>
              </a:graphicData>
            </a:graphic>
          </wp:inline>
        </w:drawing>
      </w:r>
    </w:p>
    <w:p w14:paraId="5F134F10" w14:textId="2B532DF8" w:rsidR="0077763A" w:rsidRDefault="00501365" w:rsidP="002F11A5">
      <w:pPr>
        <w:rPr>
          <w:lang w:val="en-US"/>
        </w:rPr>
      </w:pPr>
      <w:r>
        <w:rPr>
          <w:lang w:val="en-US"/>
        </w:rPr>
        <w:t>In this file, you will list the names of the directories to be exported, the computers that will be allowed to access the directory, and the exporting options.  For example, to make a directory named /</w:t>
      </w:r>
      <w:proofErr w:type="spellStart"/>
      <w:r>
        <w:rPr>
          <w:lang w:val="en-US"/>
        </w:rPr>
        <w:t>srv</w:t>
      </w:r>
      <w:proofErr w:type="spellEnd"/>
      <w:r>
        <w:rPr>
          <w:lang w:val="en-US"/>
        </w:rPr>
        <w:t>/</w:t>
      </w:r>
      <w:proofErr w:type="spellStart"/>
      <w:r>
        <w:rPr>
          <w:lang w:val="en-US"/>
        </w:rPr>
        <w:t>demoshare</w:t>
      </w:r>
      <w:proofErr w:type="spellEnd"/>
      <w:r>
        <w:rPr>
          <w:lang w:val="en-US"/>
        </w:rPr>
        <w:t xml:space="preserve"> available to a computer named </w:t>
      </w:r>
      <w:r>
        <w:rPr>
          <w:b/>
          <w:bCs/>
          <w:lang w:val="en-US"/>
        </w:rPr>
        <w:t>joe-</w:t>
      </w:r>
      <w:proofErr w:type="spellStart"/>
      <w:r>
        <w:rPr>
          <w:b/>
          <w:bCs/>
          <w:lang w:val="en-US"/>
        </w:rPr>
        <w:t>nfsclient</w:t>
      </w:r>
      <w:proofErr w:type="spellEnd"/>
      <w:r>
        <w:rPr>
          <w:lang w:val="en-US"/>
        </w:rPr>
        <w:t>, we would add the line:</w:t>
      </w:r>
    </w:p>
    <w:p w14:paraId="650DB442" w14:textId="5240D180" w:rsidR="00501365" w:rsidRDefault="00501365" w:rsidP="00501365">
      <w:pPr>
        <w:pStyle w:val="ListParagraph"/>
        <w:numPr>
          <w:ilvl w:val="0"/>
          <w:numId w:val="4"/>
        </w:numPr>
        <w:rPr>
          <w:lang w:val="en-US"/>
        </w:rPr>
      </w:pPr>
      <w:r>
        <w:rPr>
          <w:lang w:val="en-US"/>
        </w:rPr>
        <w:t>/</w:t>
      </w:r>
      <w:proofErr w:type="spellStart"/>
      <w:r>
        <w:rPr>
          <w:lang w:val="en-US"/>
        </w:rPr>
        <w:t>srv</w:t>
      </w:r>
      <w:proofErr w:type="spellEnd"/>
      <w:r>
        <w:rPr>
          <w:lang w:val="en-US"/>
        </w:rPr>
        <w:t>/</w:t>
      </w:r>
      <w:proofErr w:type="spellStart"/>
      <w:r>
        <w:rPr>
          <w:lang w:val="en-US"/>
        </w:rPr>
        <w:t>demoshare</w:t>
      </w:r>
      <w:proofErr w:type="spellEnd"/>
      <w:r>
        <w:rPr>
          <w:lang w:val="en-US"/>
        </w:rPr>
        <w:t xml:space="preserve"> </w:t>
      </w:r>
      <w:r w:rsidR="0080404D">
        <w:rPr>
          <w:lang w:val="en-US"/>
        </w:rPr>
        <w:t>joe-</w:t>
      </w:r>
      <w:proofErr w:type="spellStart"/>
      <w:r w:rsidR="0080404D">
        <w:rPr>
          <w:lang w:val="en-US"/>
        </w:rPr>
        <w:t>nfsclient</w:t>
      </w:r>
      <w:proofErr w:type="spellEnd"/>
      <w:r w:rsidR="0080404D">
        <w:rPr>
          <w:lang w:val="en-US"/>
        </w:rPr>
        <w:t>(</w:t>
      </w:r>
      <w:proofErr w:type="spellStart"/>
      <w:proofErr w:type="gramStart"/>
      <w:r w:rsidR="0080404D">
        <w:rPr>
          <w:lang w:val="en-US"/>
        </w:rPr>
        <w:t>rw,sync</w:t>
      </w:r>
      <w:proofErr w:type="gramEnd"/>
      <w:r w:rsidR="0080404D">
        <w:rPr>
          <w:lang w:val="en-US"/>
        </w:rPr>
        <w:t>,no_subtree_check</w:t>
      </w:r>
      <w:proofErr w:type="spellEnd"/>
      <w:r w:rsidR="0080404D">
        <w:rPr>
          <w:lang w:val="en-US"/>
        </w:rPr>
        <w:t>)</w:t>
      </w:r>
    </w:p>
    <w:p w14:paraId="18933473" w14:textId="5E7E58D1" w:rsidR="0080404D" w:rsidRDefault="0080404D" w:rsidP="0080404D">
      <w:pPr>
        <w:rPr>
          <w:lang w:val="en-US"/>
        </w:rPr>
      </w:pPr>
      <w:r>
        <w:rPr>
          <w:lang w:val="en-US"/>
        </w:rPr>
        <w:t xml:space="preserve">The options are found between the parentheses.  Those listed are the </w:t>
      </w:r>
      <w:proofErr w:type="gramStart"/>
      <w:r>
        <w:rPr>
          <w:lang w:val="en-US"/>
        </w:rPr>
        <w:t>commonly-used</w:t>
      </w:r>
      <w:proofErr w:type="gramEnd"/>
      <w:r>
        <w:rPr>
          <w:lang w:val="en-US"/>
        </w:rPr>
        <w:t xml:space="preserve"> options.  You can read the exports </w:t>
      </w:r>
      <w:proofErr w:type="spellStart"/>
      <w:r>
        <w:rPr>
          <w:lang w:val="en-US"/>
        </w:rPr>
        <w:t>manpage</w:t>
      </w:r>
      <w:proofErr w:type="spellEnd"/>
      <w:r>
        <w:rPr>
          <w:lang w:val="en-US"/>
        </w:rPr>
        <w:t xml:space="preserve"> (man 5 exports) to see all the options.  These ones are:</w:t>
      </w:r>
    </w:p>
    <w:p w14:paraId="2B2FCBF1" w14:textId="440A1888" w:rsidR="0080404D" w:rsidRDefault="0080404D" w:rsidP="0080404D">
      <w:pPr>
        <w:pStyle w:val="ListParagraph"/>
        <w:numPr>
          <w:ilvl w:val="0"/>
          <w:numId w:val="4"/>
        </w:numPr>
        <w:rPr>
          <w:lang w:val="en-US"/>
        </w:rPr>
      </w:pPr>
      <w:proofErr w:type="spellStart"/>
      <w:r>
        <w:rPr>
          <w:lang w:val="en-US"/>
        </w:rPr>
        <w:t>rw</w:t>
      </w:r>
      <w:proofErr w:type="spellEnd"/>
      <w:r>
        <w:rPr>
          <w:lang w:val="en-US"/>
        </w:rPr>
        <w:t xml:space="preserve">: allows </w:t>
      </w:r>
      <w:r w:rsidR="006C74C6">
        <w:rPr>
          <w:lang w:val="en-US"/>
        </w:rPr>
        <w:t>clients</w:t>
      </w:r>
      <w:r>
        <w:rPr>
          <w:lang w:val="en-US"/>
        </w:rPr>
        <w:t xml:space="preserve"> to both read from and write to the </w:t>
      </w:r>
      <w:proofErr w:type="gramStart"/>
      <w:r>
        <w:rPr>
          <w:lang w:val="en-US"/>
        </w:rPr>
        <w:t>filesystem</w:t>
      </w:r>
      <w:proofErr w:type="gramEnd"/>
    </w:p>
    <w:p w14:paraId="7FDDB6B5" w14:textId="26846FDB" w:rsidR="0080404D" w:rsidRDefault="006C74C6" w:rsidP="0080404D">
      <w:pPr>
        <w:pStyle w:val="ListParagraph"/>
        <w:numPr>
          <w:ilvl w:val="0"/>
          <w:numId w:val="4"/>
        </w:numPr>
        <w:rPr>
          <w:lang w:val="en-US"/>
        </w:rPr>
      </w:pPr>
      <w:r>
        <w:rPr>
          <w:lang w:val="en-US"/>
        </w:rPr>
        <w:t>sync: makes writes synchronous.  We should always specify sync unless you have a specific use case not to.</w:t>
      </w:r>
    </w:p>
    <w:p w14:paraId="2BF80125" w14:textId="269295ED" w:rsidR="00E56210" w:rsidRDefault="00E56210" w:rsidP="0080404D">
      <w:pPr>
        <w:pStyle w:val="ListParagraph"/>
        <w:numPr>
          <w:ilvl w:val="0"/>
          <w:numId w:val="4"/>
        </w:numPr>
        <w:rPr>
          <w:lang w:val="en-US"/>
        </w:rPr>
      </w:pPr>
      <w:proofErr w:type="spellStart"/>
      <w:r>
        <w:rPr>
          <w:lang w:val="en-US"/>
        </w:rPr>
        <w:t>no_subtree_check</w:t>
      </w:r>
      <w:proofErr w:type="spellEnd"/>
      <w:r>
        <w:rPr>
          <w:lang w:val="en-US"/>
        </w:rPr>
        <w:t xml:space="preserve">:  This improves reliability.  Read the </w:t>
      </w:r>
      <w:proofErr w:type="spellStart"/>
      <w:r>
        <w:rPr>
          <w:lang w:val="en-US"/>
        </w:rPr>
        <w:t>manpage</w:t>
      </w:r>
      <w:proofErr w:type="spellEnd"/>
      <w:r>
        <w:rPr>
          <w:lang w:val="en-US"/>
        </w:rPr>
        <w:t xml:space="preserve"> for details:</w:t>
      </w:r>
    </w:p>
    <w:p w14:paraId="55A88EDC" w14:textId="11941DE7" w:rsidR="00E56210" w:rsidRDefault="00E56210" w:rsidP="00E56210">
      <w:pPr>
        <w:rPr>
          <w:lang w:val="en-US"/>
        </w:rPr>
      </w:pPr>
      <w:r>
        <w:rPr>
          <w:lang w:val="en-US"/>
        </w:rPr>
        <w:t>Some other options you may need:</w:t>
      </w:r>
    </w:p>
    <w:p w14:paraId="4E33A1C3" w14:textId="0D1E2F40" w:rsidR="00E56210" w:rsidRDefault="00E56210" w:rsidP="00E56210">
      <w:pPr>
        <w:pStyle w:val="ListParagraph"/>
        <w:numPr>
          <w:ilvl w:val="0"/>
          <w:numId w:val="5"/>
        </w:numPr>
        <w:rPr>
          <w:lang w:val="en-US"/>
        </w:rPr>
      </w:pPr>
      <w:proofErr w:type="spellStart"/>
      <w:r>
        <w:rPr>
          <w:lang w:val="en-US"/>
        </w:rPr>
        <w:t>ro</w:t>
      </w:r>
      <w:proofErr w:type="spellEnd"/>
      <w:r>
        <w:rPr>
          <w:lang w:val="en-US"/>
        </w:rPr>
        <w:t xml:space="preserve">: the filesystem is exported </w:t>
      </w:r>
      <w:proofErr w:type="gramStart"/>
      <w:r>
        <w:rPr>
          <w:lang w:val="en-US"/>
        </w:rPr>
        <w:t>read-only</w:t>
      </w:r>
      <w:proofErr w:type="gramEnd"/>
    </w:p>
    <w:p w14:paraId="675E7D58" w14:textId="516BBCAE" w:rsidR="00E56210" w:rsidRDefault="00E56210" w:rsidP="00E56210">
      <w:pPr>
        <w:pStyle w:val="ListParagraph"/>
        <w:numPr>
          <w:ilvl w:val="0"/>
          <w:numId w:val="5"/>
        </w:numPr>
        <w:rPr>
          <w:lang w:val="en-US"/>
        </w:rPr>
      </w:pPr>
      <w:proofErr w:type="spellStart"/>
      <w:r>
        <w:rPr>
          <w:lang w:val="en-US"/>
        </w:rPr>
        <w:t>root_squash</w:t>
      </w:r>
      <w:proofErr w:type="spellEnd"/>
      <w:r>
        <w:rPr>
          <w:lang w:val="en-US"/>
        </w:rPr>
        <w:t xml:space="preserve">: any results from the root user or root group is converted </w:t>
      </w:r>
      <w:r w:rsidR="008C2767">
        <w:rPr>
          <w:lang w:val="en-US"/>
        </w:rPr>
        <w:t xml:space="preserve">into being from the nobody user or </w:t>
      </w:r>
      <w:proofErr w:type="spellStart"/>
      <w:r w:rsidR="008C2767">
        <w:rPr>
          <w:lang w:val="en-US"/>
        </w:rPr>
        <w:t>nogroup</w:t>
      </w:r>
      <w:proofErr w:type="spellEnd"/>
      <w:r w:rsidR="008C2767">
        <w:rPr>
          <w:lang w:val="en-US"/>
        </w:rPr>
        <w:t xml:space="preserve"> group.  This keeps root on one machine from being root on your filesystem.  This is set by default, so you don’t usually specify it.</w:t>
      </w:r>
    </w:p>
    <w:p w14:paraId="7E63EF9E" w14:textId="68C80CAC" w:rsidR="008C2767" w:rsidRDefault="008C2767" w:rsidP="00E56210">
      <w:pPr>
        <w:pStyle w:val="ListParagraph"/>
        <w:numPr>
          <w:ilvl w:val="0"/>
          <w:numId w:val="5"/>
        </w:numPr>
        <w:rPr>
          <w:lang w:val="en-US"/>
        </w:rPr>
      </w:pPr>
      <w:proofErr w:type="spellStart"/>
      <w:r>
        <w:rPr>
          <w:lang w:val="en-US"/>
        </w:rPr>
        <w:t>no_root_squash</w:t>
      </w:r>
      <w:proofErr w:type="spellEnd"/>
      <w:r>
        <w:rPr>
          <w:lang w:val="en-US"/>
        </w:rPr>
        <w:t xml:space="preserve">:  Doesn’t do the </w:t>
      </w:r>
      <w:proofErr w:type="spellStart"/>
      <w:r>
        <w:rPr>
          <w:lang w:val="en-US"/>
        </w:rPr>
        <w:t>root_squash</w:t>
      </w:r>
      <w:proofErr w:type="spellEnd"/>
      <w:r>
        <w:rPr>
          <w:lang w:val="en-US"/>
        </w:rPr>
        <w:t>.  If you’re going to do this, you better be sure it’s what you want to do!</w:t>
      </w:r>
    </w:p>
    <w:p w14:paraId="2C7BFF1D" w14:textId="1392A7F8" w:rsidR="00236BD1" w:rsidRDefault="00236BD1" w:rsidP="00236BD1">
      <w:pPr>
        <w:rPr>
          <w:lang w:val="en-US"/>
        </w:rPr>
      </w:pPr>
      <w:r>
        <w:rPr>
          <w:lang w:val="en-US"/>
        </w:rPr>
        <w:t>After we have updated our /</w:t>
      </w:r>
      <w:proofErr w:type="spellStart"/>
      <w:r>
        <w:rPr>
          <w:lang w:val="en-US"/>
        </w:rPr>
        <w:t>etc</w:t>
      </w:r>
      <w:proofErr w:type="spellEnd"/>
      <w:r>
        <w:rPr>
          <w:lang w:val="en-US"/>
        </w:rPr>
        <w:t xml:space="preserve">/exports file, we need to tell NFS to re-read it.  </w:t>
      </w:r>
      <w:r w:rsidR="00E431A0">
        <w:rPr>
          <w:lang w:val="en-US"/>
        </w:rPr>
        <w:t xml:space="preserve">We can use the </w:t>
      </w:r>
      <w:proofErr w:type="spellStart"/>
      <w:r w:rsidR="00E431A0">
        <w:rPr>
          <w:lang w:val="en-US"/>
        </w:rPr>
        <w:t>exportfs</w:t>
      </w:r>
      <w:proofErr w:type="spellEnd"/>
      <w:r w:rsidR="00E431A0">
        <w:rPr>
          <w:lang w:val="en-US"/>
        </w:rPr>
        <w:t xml:space="preserve"> -a command or simply restart </w:t>
      </w:r>
      <w:proofErr w:type="spellStart"/>
      <w:r w:rsidR="00E431A0">
        <w:rPr>
          <w:lang w:val="en-US"/>
        </w:rPr>
        <w:t>nfs</w:t>
      </w:r>
      <w:proofErr w:type="spellEnd"/>
      <w:r w:rsidR="00E431A0">
        <w:rPr>
          <w:lang w:val="en-US"/>
        </w:rPr>
        <w:t>:</w:t>
      </w:r>
    </w:p>
    <w:p w14:paraId="222D1BCE" w14:textId="2918C33D" w:rsidR="00E431A0" w:rsidRDefault="00603C2B" w:rsidP="00236BD1">
      <w:pPr>
        <w:rPr>
          <w:lang w:val="en-US"/>
        </w:rPr>
      </w:pPr>
      <w:r w:rsidRPr="00603C2B">
        <w:rPr>
          <w:noProof/>
          <w:lang w:val="en-US"/>
        </w:rPr>
        <w:lastRenderedPageBreak/>
        <w:drawing>
          <wp:inline distT="0" distB="0" distL="0" distR="0" wp14:anchorId="3606C125" wp14:editId="30818EFC">
            <wp:extent cx="5943600" cy="1882140"/>
            <wp:effectExtent l="0" t="0" r="0" b="381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3"/>
                    <a:stretch>
                      <a:fillRect/>
                    </a:stretch>
                  </pic:blipFill>
                  <pic:spPr>
                    <a:xfrm>
                      <a:off x="0" y="0"/>
                      <a:ext cx="5943600" cy="1882140"/>
                    </a:xfrm>
                    <a:prstGeom prst="rect">
                      <a:avLst/>
                    </a:prstGeom>
                  </pic:spPr>
                </pic:pic>
              </a:graphicData>
            </a:graphic>
          </wp:inline>
        </w:drawing>
      </w:r>
    </w:p>
    <w:p w14:paraId="2CBA35E1" w14:textId="7287BEA7" w:rsidR="00603C2B" w:rsidRDefault="0017589B" w:rsidP="00236BD1">
      <w:pPr>
        <w:rPr>
          <w:lang w:val="en-US"/>
        </w:rPr>
      </w:pPr>
      <w:r>
        <w:rPr>
          <w:lang w:val="en-US"/>
        </w:rPr>
        <w:t>We are done on the server end.  Let’s hook the client into it.  We’ll need to create a mount directory, mount it</w:t>
      </w:r>
      <w:r w:rsidR="000C173F">
        <w:rPr>
          <w:lang w:val="en-US"/>
        </w:rPr>
        <w:t>, and test it.</w:t>
      </w:r>
    </w:p>
    <w:p w14:paraId="7F2D61D4" w14:textId="46AF88DF" w:rsidR="000C173F" w:rsidRDefault="00BB177D" w:rsidP="00236BD1">
      <w:pPr>
        <w:rPr>
          <w:lang w:val="en-US"/>
        </w:rPr>
      </w:pPr>
      <w:r>
        <w:rPr>
          <w:lang w:val="en-US"/>
        </w:rPr>
        <w:t>Let’s create a directory inside /</w:t>
      </w:r>
      <w:proofErr w:type="spellStart"/>
      <w:r>
        <w:rPr>
          <w:lang w:val="en-US"/>
        </w:rPr>
        <w:t>mnt</w:t>
      </w:r>
      <w:proofErr w:type="spellEnd"/>
      <w:r>
        <w:rPr>
          <w:lang w:val="en-US"/>
        </w:rPr>
        <w:t xml:space="preserve"> called nfs1:</w:t>
      </w:r>
    </w:p>
    <w:p w14:paraId="3B98FF75" w14:textId="1E080F34" w:rsidR="00D22AF2" w:rsidRDefault="00D22AF2" w:rsidP="00236BD1">
      <w:pPr>
        <w:rPr>
          <w:lang w:val="en-US"/>
        </w:rPr>
      </w:pPr>
      <w:r w:rsidRPr="00D22AF2">
        <w:rPr>
          <w:noProof/>
          <w:lang w:val="en-US"/>
        </w:rPr>
        <w:drawing>
          <wp:inline distT="0" distB="0" distL="0" distR="0" wp14:anchorId="363BFFE7" wp14:editId="40E55EC6">
            <wp:extent cx="4237022" cy="1325427"/>
            <wp:effectExtent l="0" t="0" r="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4248228" cy="1328932"/>
                    </a:xfrm>
                    <a:prstGeom prst="rect">
                      <a:avLst/>
                    </a:prstGeom>
                  </pic:spPr>
                </pic:pic>
              </a:graphicData>
            </a:graphic>
          </wp:inline>
        </w:drawing>
      </w:r>
    </w:p>
    <w:p w14:paraId="32BE19EF" w14:textId="04F1E094" w:rsidR="00D22AF2" w:rsidRDefault="00DE7DCD" w:rsidP="00236BD1">
      <w:pPr>
        <w:rPr>
          <w:lang w:val="en-US"/>
        </w:rPr>
      </w:pPr>
      <w:r>
        <w:rPr>
          <w:lang w:val="en-US"/>
        </w:rPr>
        <w:t>Next, we’ll mount the NFS share from our server.  To do this, we need to specify the server location in our mount command:</w:t>
      </w:r>
    </w:p>
    <w:p w14:paraId="3A70622D" w14:textId="34B94A0A" w:rsidR="00DE7DCD" w:rsidRDefault="00535955" w:rsidP="00535955">
      <w:pPr>
        <w:pStyle w:val="ListParagraph"/>
        <w:numPr>
          <w:ilvl w:val="0"/>
          <w:numId w:val="6"/>
        </w:numPr>
        <w:rPr>
          <w:lang w:val="en-US"/>
        </w:rPr>
      </w:pPr>
      <w:proofErr w:type="spellStart"/>
      <w:r>
        <w:rPr>
          <w:lang w:val="en-US"/>
        </w:rPr>
        <w:t>sudo</w:t>
      </w:r>
      <w:proofErr w:type="spellEnd"/>
      <w:r>
        <w:rPr>
          <w:lang w:val="en-US"/>
        </w:rPr>
        <w:t xml:space="preserve"> mount -t </w:t>
      </w:r>
      <w:proofErr w:type="spellStart"/>
      <w:r>
        <w:rPr>
          <w:lang w:val="en-US"/>
        </w:rPr>
        <w:t>nfs</w:t>
      </w:r>
      <w:proofErr w:type="spellEnd"/>
      <w:r>
        <w:rPr>
          <w:lang w:val="en-US"/>
        </w:rPr>
        <w:t xml:space="preserve"> 192.168.198.100:/</w:t>
      </w:r>
      <w:proofErr w:type="spellStart"/>
      <w:r>
        <w:rPr>
          <w:lang w:val="en-US"/>
        </w:rPr>
        <w:t>srv</w:t>
      </w:r>
      <w:proofErr w:type="spellEnd"/>
      <w:r>
        <w:rPr>
          <w:lang w:val="en-US"/>
        </w:rPr>
        <w:t>/</w:t>
      </w:r>
      <w:proofErr w:type="spellStart"/>
      <w:r>
        <w:rPr>
          <w:lang w:val="en-US"/>
        </w:rPr>
        <w:t>demoshare</w:t>
      </w:r>
      <w:proofErr w:type="spellEnd"/>
      <w:r w:rsidR="00E82456">
        <w:rPr>
          <w:lang w:val="en-US"/>
        </w:rPr>
        <w:t xml:space="preserve"> /</w:t>
      </w:r>
      <w:proofErr w:type="spellStart"/>
      <w:r w:rsidR="00E82456">
        <w:rPr>
          <w:lang w:val="en-US"/>
        </w:rPr>
        <w:t>mnt</w:t>
      </w:r>
      <w:proofErr w:type="spellEnd"/>
      <w:r w:rsidR="00E82456">
        <w:rPr>
          <w:lang w:val="en-US"/>
        </w:rPr>
        <w:t>/nfs1</w:t>
      </w:r>
    </w:p>
    <w:p w14:paraId="7664D32B" w14:textId="6F8C0000" w:rsidR="00E82456" w:rsidRPr="00E82456" w:rsidRDefault="0006016A" w:rsidP="00E82456">
      <w:pPr>
        <w:rPr>
          <w:lang w:val="en-US"/>
        </w:rPr>
      </w:pPr>
      <w:r w:rsidRPr="0006016A">
        <w:rPr>
          <w:noProof/>
          <w:lang w:val="en-US"/>
        </w:rPr>
        <w:drawing>
          <wp:inline distT="0" distB="0" distL="0" distR="0" wp14:anchorId="68E8F70F" wp14:editId="5CB05190">
            <wp:extent cx="5943600" cy="17310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5943600" cy="1731010"/>
                    </a:xfrm>
                    <a:prstGeom prst="rect">
                      <a:avLst/>
                    </a:prstGeom>
                  </pic:spPr>
                </pic:pic>
              </a:graphicData>
            </a:graphic>
          </wp:inline>
        </w:drawing>
      </w:r>
    </w:p>
    <w:p w14:paraId="66489025" w14:textId="24B45B96" w:rsidR="00BB177D" w:rsidRDefault="00601DCF" w:rsidP="00236BD1">
      <w:pPr>
        <w:rPr>
          <w:lang w:val="en-US"/>
        </w:rPr>
      </w:pPr>
      <w:r>
        <w:rPr>
          <w:lang w:val="en-US"/>
        </w:rPr>
        <w:t>Create file and add some text.  Then confirm that it appears on the server:</w:t>
      </w:r>
    </w:p>
    <w:p w14:paraId="0DCDC3A1" w14:textId="7F138ED7" w:rsidR="00601DCF" w:rsidRDefault="00601DCF" w:rsidP="00236BD1">
      <w:pPr>
        <w:rPr>
          <w:lang w:val="en-US"/>
        </w:rPr>
      </w:pPr>
      <w:r w:rsidRPr="00601DCF">
        <w:rPr>
          <w:noProof/>
          <w:lang w:val="en-US"/>
        </w:rPr>
        <w:lastRenderedPageBreak/>
        <w:drawing>
          <wp:inline distT="0" distB="0" distL="0" distR="0" wp14:anchorId="2C5BDCEC" wp14:editId="33C6338E">
            <wp:extent cx="5943600" cy="1611630"/>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1611630"/>
                    </a:xfrm>
                    <a:prstGeom prst="rect">
                      <a:avLst/>
                    </a:prstGeom>
                  </pic:spPr>
                </pic:pic>
              </a:graphicData>
            </a:graphic>
          </wp:inline>
        </w:drawing>
      </w:r>
    </w:p>
    <w:p w14:paraId="0D1041E5" w14:textId="655A8B41" w:rsidR="00601DCF" w:rsidRDefault="006851B9" w:rsidP="00236BD1">
      <w:pPr>
        <w:rPr>
          <w:lang w:val="en-US"/>
        </w:rPr>
      </w:pPr>
      <w:r w:rsidRPr="006851B9">
        <w:rPr>
          <w:noProof/>
          <w:lang w:val="en-US"/>
        </w:rPr>
        <w:drawing>
          <wp:inline distT="0" distB="0" distL="0" distR="0" wp14:anchorId="5D9D1A32" wp14:editId="75893FB8">
            <wp:extent cx="5943600" cy="17399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5943600" cy="1739900"/>
                    </a:xfrm>
                    <a:prstGeom prst="rect">
                      <a:avLst/>
                    </a:prstGeom>
                  </pic:spPr>
                </pic:pic>
              </a:graphicData>
            </a:graphic>
          </wp:inline>
        </w:drawing>
      </w:r>
    </w:p>
    <w:p w14:paraId="55ADF8E5" w14:textId="77777777" w:rsidR="005B7FD7" w:rsidRDefault="005B7FD7" w:rsidP="00236BD1">
      <w:pPr>
        <w:rPr>
          <w:lang w:val="en-US"/>
        </w:rPr>
      </w:pPr>
    </w:p>
    <w:p w14:paraId="3C83F613" w14:textId="24542AAE" w:rsidR="005B7FD7" w:rsidRDefault="00546A8B" w:rsidP="00546A8B">
      <w:pPr>
        <w:pStyle w:val="Heading2"/>
        <w:rPr>
          <w:lang w:val="en-US"/>
        </w:rPr>
      </w:pPr>
      <w:r>
        <w:rPr>
          <w:lang w:val="en-US"/>
        </w:rPr>
        <w:t>Practice:</w:t>
      </w:r>
    </w:p>
    <w:p w14:paraId="3D4CE4D8" w14:textId="73D8BC16" w:rsidR="00546A8B" w:rsidRDefault="00546A8B" w:rsidP="00236BD1">
      <w:pPr>
        <w:rPr>
          <w:lang w:val="en-US"/>
        </w:rPr>
      </w:pPr>
      <w:r>
        <w:rPr>
          <w:lang w:val="en-US"/>
        </w:rPr>
        <w:t xml:space="preserve">Create a directory under your home directory named </w:t>
      </w:r>
      <w:proofErr w:type="spellStart"/>
      <w:r>
        <w:rPr>
          <w:lang w:val="en-US"/>
        </w:rPr>
        <w:t>nfs</w:t>
      </w:r>
      <w:proofErr w:type="spellEnd"/>
      <w:r>
        <w:rPr>
          <w:lang w:val="en-US"/>
        </w:rPr>
        <w:t>-export.  Create a file there named can.you.see.me.  Make this directory available to another student using the usual export options.</w:t>
      </w:r>
    </w:p>
    <w:p w14:paraId="15739C9B" w14:textId="76A1677D" w:rsidR="00546A8B" w:rsidRDefault="006B6B20" w:rsidP="00236BD1">
      <w:pPr>
        <w:rPr>
          <w:lang w:val="en-US"/>
        </w:rPr>
      </w:pPr>
      <w:r>
        <w:rPr>
          <w:lang w:val="en-US"/>
        </w:rPr>
        <w:t xml:space="preserve">Have another student that you have not exported your filesystem to try to your mount your filesystem.  They should receive an error message.  Update your system to export to </w:t>
      </w:r>
      <w:r w:rsidR="008874FD">
        <w:rPr>
          <w:lang w:val="en-US"/>
        </w:rPr>
        <w:t>that other student.  Have them try again.  It should work this time.</w:t>
      </w:r>
    </w:p>
    <w:p w14:paraId="507D3A70" w14:textId="6B31FA06" w:rsidR="008874FD" w:rsidRDefault="00385794" w:rsidP="00236BD1">
      <w:pPr>
        <w:rPr>
          <w:lang w:val="en-US"/>
        </w:rPr>
      </w:pPr>
      <w:r>
        <w:rPr>
          <w:lang w:val="en-US"/>
        </w:rPr>
        <w:t xml:space="preserve">Have both students unmount your filesystem.  Then change your system to export read-write to one student, and read-only to the other.  Have students try mounting and try writing to the filesystem.  The </w:t>
      </w:r>
      <w:proofErr w:type="spellStart"/>
      <w:r>
        <w:rPr>
          <w:lang w:val="en-US"/>
        </w:rPr>
        <w:t>rw</w:t>
      </w:r>
      <w:proofErr w:type="spellEnd"/>
      <w:r>
        <w:rPr>
          <w:lang w:val="en-US"/>
        </w:rPr>
        <w:t xml:space="preserve"> student should be able to create a file; the </w:t>
      </w:r>
      <w:proofErr w:type="spellStart"/>
      <w:r>
        <w:rPr>
          <w:lang w:val="en-US"/>
        </w:rPr>
        <w:t>ro</w:t>
      </w:r>
      <w:proofErr w:type="spellEnd"/>
      <w:r>
        <w:rPr>
          <w:lang w:val="en-US"/>
        </w:rPr>
        <w:t xml:space="preserve"> student should not.</w:t>
      </w:r>
    </w:p>
    <w:p w14:paraId="13FBE649" w14:textId="77777777" w:rsidR="00385794" w:rsidRPr="00236BD1" w:rsidRDefault="00385794" w:rsidP="00236BD1">
      <w:pPr>
        <w:rPr>
          <w:lang w:val="en-US"/>
        </w:rPr>
      </w:pPr>
    </w:p>
    <w:sectPr w:rsidR="00385794" w:rsidRPr="00236B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42CF7"/>
    <w:multiLevelType w:val="hybridMultilevel"/>
    <w:tmpl w:val="E534AC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FD5B9F"/>
    <w:multiLevelType w:val="hybridMultilevel"/>
    <w:tmpl w:val="0E12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C0048B2"/>
    <w:multiLevelType w:val="hybridMultilevel"/>
    <w:tmpl w:val="11740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473372"/>
    <w:multiLevelType w:val="hybridMultilevel"/>
    <w:tmpl w:val="9FE48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B4B486B"/>
    <w:multiLevelType w:val="hybridMultilevel"/>
    <w:tmpl w:val="00B801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1CA2337"/>
    <w:multiLevelType w:val="hybridMultilevel"/>
    <w:tmpl w:val="6C8CA7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7678803">
    <w:abstractNumId w:val="4"/>
  </w:num>
  <w:num w:numId="2" w16cid:durableId="1799569783">
    <w:abstractNumId w:val="2"/>
  </w:num>
  <w:num w:numId="3" w16cid:durableId="1410809980">
    <w:abstractNumId w:val="1"/>
  </w:num>
  <w:num w:numId="4" w16cid:durableId="246308990">
    <w:abstractNumId w:val="0"/>
  </w:num>
  <w:num w:numId="5" w16cid:durableId="1450277797">
    <w:abstractNumId w:val="3"/>
  </w:num>
  <w:num w:numId="6" w16cid:durableId="18431551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BEF"/>
    <w:rsid w:val="0002589B"/>
    <w:rsid w:val="0006016A"/>
    <w:rsid w:val="0007156F"/>
    <w:rsid w:val="00096CB7"/>
    <w:rsid w:val="000B3638"/>
    <w:rsid w:val="000C14AC"/>
    <w:rsid w:val="000C173F"/>
    <w:rsid w:val="0017589B"/>
    <w:rsid w:val="001A6185"/>
    <w:rsid w:val="0022592A"/>
    <w:rsid w:val="00236BD1"/>
    <w:rsid w:val="00282172"/>
    <w:rsid w:val="002B1B8D"/>
    <w:rsid w:val="002F11A5"/>
    <w:rsid w:val="00311F33"/>
    <w:rsid w:val="00323611"/>
    <w:rsid w:val="00345085"/>
    <w:rsid w:val="00385794"/>
    <w:rsid w:val="003C0F92"/>
    <w:rsid w:val="004166C5"/>
    <w:rsid w:val="004B0C71"/>
    <w:rsid w:val="004E086C"/>
    <w:rsid w:val="00501365"/>
    <w:rsid w:val="005059A1"/>
    <w:rsid w:val="00535955"/>
    <w:rsid w:val="00546A8B"/>
    <w:rsid w:val="00550F48"/>
    <w:rsid w:val="005575E5"/>
    <w:rsid w:val="00560EAE"/>
    <w:rsid w:val="0059756D"/>
    <w:rsid w:val="005A028F"/>
    <w:rsid w:val="005B7FD7"/>
    <w:rsid w:val="00601DCF"/>
    <w:rsid w:val="00603C2B"/>
    <w:rsid w:val="006208AB"/>
    <w:rsid w:val="006624DF"/>
    <w:rsid w:val="006851B9"/>
    <w:rsid w:val="006907DC"/>
    <w:rsid w:val="0069170E"/>
    <w:rsid w:val="006B5702"/>
    <w:rsid w:val="006B6B20"/>
    <w:rsid w:val="006C74C6"/>
    <w:rsid w:val="00734736"/>
    <w:rsid w:val="0073510E"/>
    <w:rsid w:val="007755C8"/>
    <w:rsid w:val="0077763A"/>
    <w:rsid w:val="007B05AE"/>
    <w:rsid w:val="0080404D"/>
    <w:rsid w:val="008874FD"/>
    <w:rsid w:val="008C2767"/>
    <w:rsid w:val="00973B19"/>
    <w:rsid w:val="00A811D9"/>
    <w:rsid w:val="00AF7914"/>
    <w:rsid w:val="00B42EFB"/>
    <w:rsid w:val="00B70B62"/>
    <w:rsid w:val="00BB177D"/>
    <w:rsid w:val="00BD4A86"/>
    <w:rsid w:val="00BF2509"/>
    <w:rsid w:val="00C20D61"/>
    <w:rsid w:val="00C41355"/>
    <w:rsid w:val="00C738A6"/>
    <w:rsid w:val="00CA46E7"/>
    <w:rsid w:val="00CE59A7"/>
    <w:rsid w:val="00D12DD3"/>
    <w:rsid w:val="00D22AF2"/>
    <w:rsid w:val="00D4039F"/>
    <w:rsid w:val="00D459E3"/>
    <w:rsid w:val="00D7398D"/>
    <w:rsid w:val="00DA6021"/>
    <w:rsid w:val="00DE7DCD"/>
    <w:rsid w:val="00E431A0"/>
    <w:rsid w:val="00E56210"/>
    <w:rsid w:val="00E57FD9"/>
    <w:rsid w:val="00E82456"/>
    <w:rsid w:val="00E85967"/>
    <w:rsid w:val="00F0542C"/>
    <w:rsid w:val="00F135CD"/>
    <w:rsid w:val="00F73CB1"/>
    <w:rsid w:val="00FB3BA4"/>
    <w:rsid w:val="00FC4BEF"/>
    <w:rsid w:val="00FE137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23D53"/>
  <w15:chartTrackingRefBased/>
  <w15:docId w15:val="{6ACD54D9-B627-4425-8A5A-4D627E88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46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5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70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E137C"/>
    <w:pPr>
      <w:ind w:left="720"/>
      <w:contextualSpacing/>
    </w:pPr>
  </w:style>
  <w:style w:type="table" w:styleId="TableGrid">
    <w:name w:val="Table Grid"/>
    <w:basedOn w:val="TableNormal"/>
    <w:uiPriority w:val="39"/>
    <w:rsid w:val="00F05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46A8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1106</Words>
  <Characters>6306</Characters>
  <Application>Microsoft Office Word</Application>
  <DocSecurity>0</DocSecurity>
  <Lines>52</Lines>
  <Paragraphs>14</Paragraphs>
  <ScaleCrop>false</ScaleCrop>
  <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Joseph</dc:creator>
  <cp:keywords/>
  <dc:description/>
  <cp:lastModifiedBy>Herbert, Joseph</cp:lastModifiedBy>
  <cp:revision>80</cp:revision>
  <dcterms:created xsi:type="dcterms:W3CDTF">2023-02-06T16:25:00Z</dcterms:created>
  <dcterms:modified xsi:type="dcterms:W3CDTF">2023-02-08T16:44:00Z</dcterms:modified>
</cp:coreProperties>
</file>