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724B04" w:rsidP="00724B04">
      <w:pPr>
        <w:pStyle w:val="Heading1"/>
      </w:pPr>
      <w:r>
        <w:t>Database Example</w:t>
      </w:r>
    </w:p>
    <w:p w:rsidR="00724B04" w:rsidRDefault="00724B04" w:rsidP="00724B04">
      <w:r>
        <w:t xml:space="preserve">Go to Tools, </w:t>
      </w:r>
      <w:proofErr w:type="spellStart"/>
      <w:r>
        <w:t>Nuget</w:t>
      </w:r>
      <w:proofErr w:type="spellEnd"/>
      <w:r>
        <w:t xml:space="preserve"> Packet Manager -&gt; Package Manager Console. At the PM&gt; Prompt, Type:</w:t>
      </w:r>
    </w:p>
    <w:p w:rsidR="00724B04" w:rsidRDefault="00724B04" w:rsidP="00724B04">
      <w:pPr>
        <w:ind w:firstLine="720"/>
      </w:pPr>
      <w:r w:rsidRPr="001811C0">
        <w:t xml:space="preserve">Install-Package </w:t>
      </w:r>
      <w:proofErr w:type="spellStart"/>
      <w:r w:rsidRPr="001811C0">
        <w:t>sqlite</w:t>
      </w:r>
      <w:proofErr w:type="spellEnd"/>
      <w:r w:rsidRPr="001811C0">
        <w:t>-net-</w:t>
      </w:r>
      <w:proofErr w:type="spellStart"/>
      <w:r w:rsidRPr="001811C0">
        <w:t>pcl</w:t>
      </w:r>
      <w:proofErr w:type="spellEnd"/>
      <w:r w:rsidRPr="001811C0">
        <w:t xml:space="preserve"> -Version 1.4.118</w:t>
      </w:r>
    </w:p>
    <w:p w:rsidR="00724B04" w:rsidRDefault="00724B04" w:rsidP="00724B04">
      <w:r>
        <w:t xml:space="preserve">Right click the solution, Manage </w:t>
      </w:r>
      <w:proofErr w:type="spellStart"/>
      <w:r>
        <w:t>Nuget</w:t>
      </w:r>
      <w:proofErr w:type="spellEnd"/>
      <w:r>
        <w:t xml:space="preserve"> Packages for Solution, click the installed tab, choose the </w:t>
      </w:r>
      <w:proofErr w:type="spellStart"/>
      <w:r>
        <w:t>sqlite</w:t>
      </w:r>
      <w:proofErr w:type="spellEnd"/>
      <w:r>
        <w:t>-net-</w:t>
      </w:r>
      <w:proofErr w:type="spellStart"/>
      <w:r>
        <w:t>pcl</w:t>
      </w:r>
      <w:proofErr w:type="spellEnd"/>
      <w:r>
        <w:t xml:space="preserve"> package and check both other projects and choose install.</w:t>
      </w:r>
    </w:p>
    <w:p w:rsidR="00724B04" w:rsidRDefault="00C4515D" w:rsidP="00724B04">
      <w:r>
        <w:t>Add interface to App class at the end in the same file as App:</w:t>
      </w:r>
    </w:p>
    <w:p w:rsidR="00C4515D" w:rsidRDefault="00C4515D" w:rsidP="00C45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IFileHelper</w:t>
      </w:r>
      <w:proofErr w:type="spellEnd"/>
    </w:p>
    <w:p w:rsidR="00C4515D" w:rsidRDefault="00C4515D" w:rsidP="00C45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515D" w:rsidRDefault="00C4515D" w:rsidP="00C45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GetLocalFilePath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filename);</w:t>
      </w:r>
    </w:p>
    <w:p w:rsidR="00C4515D" w:rsidRDefault="00C4515D" w:rsidP="00C4515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515D" w:rsidRDefault="00C4515D" w:rsidP="00724B04">
      <w:r>
        <w:t xml:space="preserve">Add </w:t>
      </w:r>
      <w:proofErr w:type="spellStart"/>
      <w:r>
        <w:t>FileHelper.cs</w:t>
      </w:r>
      <w:proofErr w:type="spellEnd"/>
      <w:r>
        <w:t xml:space="preserve"> to each other project:</w:t>
      </w:r>
    </w:p>
    <w:p w:rsidR="00C4515D" w:rsidRDefault="00C4515D" w:rsidP="00724B04">
      <w:r>
        <w:t>Android:</w:t>
      </w:r>
      <w:r w:rsidR="000042C5">
        <w:t xml:space="preserve"> (replace namespace with whatever the namespace is supposed to be for current solution)</w:t>
      </w:r>
    </w:p>
    <w:p w:rsidR="00C4515D" w:rsidRDefault="00C4515D" w:rsidP="00C45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Dependency(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XamarinFuelTracker.Droid.</w:t>
      </w:r>
      <w:r>
        <w:rPr>
          <w:rFonts w:ascii="Consolas" w:hAnsi="Consolas" w:cs="Consolas"/>
          <w:color w:val="2B91AF"/>
          <w:sz w:val="19"/>
          <w:szCs w:val="19"/>
        </w:rPr>
        <w:t>FileHelper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XamarinFuelTracker.Droid</w:t>
      </w:r>
      <w:proofErr w:type="spellEnd"/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IFileHelper</w:t>
      </w:r>
      <w:proofErr w:type="spellEnd"/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GetLocalFilePath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.GetFolderPath(System.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color w:val="000000"/>
          <w:sz w:val="19"/>
          <w:szCs w:val="19"/>
        </w:rPr>
        <w:t>.Personal);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(path, filename);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515D" w:rsidRDefault="00C4515D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515D" w:rsidRDefault="00C4515D" w:rsidP="00F2274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15D" w:rsidRDefault="00C4515D" w:rsidP="00724B04">
      <w:proofErr w:type="gramStart"/>
      <w:r>
        <w:t>iOS</w:t>
      </w:r>
      <w:proofErr w:type="gramEnd"/>
      <w:r>
        <w:t>: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Dependency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XamarinFuelTracker.iOS.</w:t>
      </w:r>
      <w:r>
        <w:rPr>
          <w:rFonts w:ascii="Consolas" w:hAnsi="Consolas" w:cs="Consolas"/>
          <w:color w:val="2B91AF"/>
          <w:sz w:val="19"/>
          <w:szCs w:val="19"/>
        </w:rPr>
        <w:t>FileHelper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XamarinFuelTracker.iOS</w:t>
      </w:r>
      <w:proofErr w:type="spellEnd"/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IFileHelper</w:t>
      </w:r>
      <w:proofErr w:type="spellEnd"/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GetLocalFilePath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.GetFolderPath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color w:val="000000"/>
          <w:sz w:val="19"/>
          <w:szCs w:val="19"/>
        </w:rPr>
        <w:t>.Personal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"Library"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libFolder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filename);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2274E" w:rsidRDefault="00F2274E" w:rsidP="00F227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274E" w:rsidRDefault="00F2274E" w:rsidP="00F2274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EC0" w:rsidRDefault="00862EC0" w:rsidP="00862EC0">
      <w:pPr>
        <w:pStyle w:val="Heading2"/>
      </w:pPr>
      <w:r>
        <w:t>Fuel Purchase Class</w:t>
      </w:r>
    </w:p>
    <w:p w:rsidR="00862EC0" w:rsidRDefault="00862EC0" w:rsidP="00862EC0">
      <w:r>
        <w:t xml:space="preserve">This will represent a fuel purchase, note the annotations for primary key </w:t>
      </w:r>
      <w:proofErr w:type="spellStart"/>
      <w:r>
        <w:t>etc</w:t>
      </w:r>
      <w:proofErr w:type="spellEnd"/>
      <w:r>
        <w:t>: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SQLite;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XamBookDatabase</w:t>
      </w:r>
      <w:proofErr w:type="spellEnd"/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2EC0" w:rsidRPr="00273E6B" w:rsidRDefault="00862EC0" w:rsidP="00862EC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74E" w:rsidRDefault="00862EC0" w:rsidP="00F2274E">
      <w:pPr>
        <w:pStyle w:val="Heading2"/>
      </w:pPr>
      <w:r>
        <w:t>Fuel Helper Database Class</w:t>
      </w:r>
    </w:p>
    <w:p w:rsidR="00862EC0" w:rsidRPr="00862EC0" w:rsidRDefault="00862EC0" w:rsidP="00862EC0">
      <w:r>
        <w:t>This can just go inside the App class, or another file. Doesn’t really matter</w:t>
      </w:r>
      <w:r w:rsidR="000042C5">
        <w:t>. You’ll need to import a few libraries, like using SQLite</w:t>
      </w:r>
      <w:proofErr w:type="gramStart"/>
      <w:r w:rsidR="000042C5">
        <w:t>; ,</w:t>
      </w:r>
      <w:proofErr w:type="gramEnd"/>
      <w:r w:rsidR="000042C5">
        <w:t xml:space="preserve"> but the errors will appear to warn you</w:t>
      </w:r>
      <w:r>
        <w:t>: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Fuel_Database</w:t>
      </w:r>
      <w:proofErr w:type="spellEnd"/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// can call this to drop if needed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// won’t do anything if already exists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E4921"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&gt;().Count()==0) //if no records  make one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this will get the next key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purchase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2018, 1, 15);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purchase.litres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purchase);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GetItemsOverTen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&gt;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i.ID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(item.ID != 0)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DeleteItemAsync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EC0" w:rsidRDefault="00862EC0" w:rsidP="00862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2EC0" w:rsidRDefault="00862EC0" w:rsidP="00862EC0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274E" w:rsidRDefault="007212EB" w:rsidP="007212EB">
      <w:pPr>
        <w:pStyle w:val="Heading2"/>
      </w:pPr>
      <w:r>
        <w:t>App Class Properties</w:t>
      </w:r>
    </w:p>
    <w:p w:rsidR="007212EB" w:rsidRDefault="007212EB" w:rsidP="001652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(database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12EB" w:rsidRDefault="007212EB" w:rsidP="001652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2B91AF"/>
          <w:sz w:val="19"/>
          <w:szCs w:val="19"/>
        </w:rPr>
        <w:t>DependencyService</w:t>
      </w:r>
      <w:r>
        <w:rPr>
          <w:rFonts w:ascii="Consolas" w:hAnsi="Consolas" w:cs="Consolas"/>
          <w:color w:val="000000"/>
          <w:sz w:val="19"/>
          <w:szCs w:val="19"/>
        </w:rPr>
        <w:t>.Get&lt;</w:t>
      </w:r>
      <w:r>
        <w:rPr>
          <w:rFonts w:ascii="Consolas" w:hAnsi="Consolas" w:cs="Consolas"/>
          <w:color w:val="2B91AF"/>
          <w:sz w:val="19"/>
          <w:szCs w:val="19"/>
        </w:rPr>
        <w:t>IFileHelper</w:t>
      </w:r>
      <w:r>
        <w:rPr>
          <w:rFonts w:ascii="Consolas" w:hAnsi="Consolas" w:cs="Consolas"/>
          <w:color w:val="000000"/>
          <w:sz w:val="19"/>
          <w:szCs w:val="19"/>
        </w:rPr>
        <w:t>&gt;().GetLocalFilePath(</w:t>
      </w:r>
      <w:r>
        <w:rPr>
          <w:rFonts w:ascii="Consolas" w:hAnsi="Consolas" w:cs="Consolas"/>
          <w:color w:val="A31515"/>
          <w:sz w:val="19"/>
          <w:szCs w:val="19"/>
        </w:rPr>
        <w:t>"FuelSQLite.db3"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:rsidR="007212EB" w:rsidRDefault="007212EB" w:rsidP="0072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12EB" w:rsidRPr="007212EB" w:rsidRDefault="007212EB" w:rsidP="007212E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274E" w:rsidRDefault="00165260" w:rsidP="009775A5">
      <w:r>
        <w:t xml:space="preserve">This property will be accessible from anywhere in the application as </w:t>
      </w:r>
      <w:proofErr w:type="spellStart"/>
      <w:r>
        <w:t>App.Database</w:t>
      </w:r>
      <w:proofErr w:type="spellEnd"/>
      <w:r>
        <w:t xml:space="preserve">. We will use the database variable to do queries and so on. We’ll be calling the “Dependency Service” to find out which </w:t>
      </w:r>
      <w:proofErr w:type="gramStart"/>
      <w:r>
        <w:t>platform’s</w:t>
      </w:r>
      <w:proofErr w:type="gramEnd"/>
      <w:r>
        <w:t xml:space="preserve"> file location to use.</w:t>
      </w:r>
    </w:p>
    <w:p w:rsidR="00165260" w:rsidRDefault="00C44BA5" w:rsidP="00F2274E">
      <w:r>
        <w:t>After Initialize Component:</w:t>
      </w:r>
    </w:p>
    <w:p w:rsidR="00B2742C" w:rsidRDefault="00B2742C" w:rsidP="00B2742C">
      <w:pPr>
        <w:ind w:firstLine="720"/>
      </w:pPr>
      <w:proofErr w:type="gramStart"/>
      <w:r>
        <w:t>database</w:t>
      </w:r>
      <w:proofErr w:type="gramEnd"/>
      <w:r>
        <w:t xml:space="preserve"> = Database;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"Date:"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"Cost:"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"ID:"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"Read"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purchase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purchase.date.ToString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purchase.litres.ToString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purchase.cost.ToString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E4F" w:rsidRDefault="00316E4F" w:rsidP="00B2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StackLayout</w:t>
      </w:r>
      <w:proofErr w:type="spellEnd"/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Spacing = 25, </w:t>
      </w:r>
      <w:r>
        <w:rPr>
          <w:rFonts w:ascii="Consolas" w:hAnsi="Consolas" w:cs="Consolas"/>
          <w:color w:val="008000"/>
          <w:sz w:val="19"/>
          <w:szCs w:val="19"/>
        </w:rPr>
        <w:t>// this will alter distance between elements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Padding = 75, </w:t>
      </w:r>
      <w:r>
        <w:rPr>
          <w:rFonts w:ascii="Consolas" w:hAnsi="Consolas" w:cs="Consolas"/>
          <w:color w:val="008000"/>
          <w:sz w:val="19"/>
          <w:szCs w:val="19"/>
        </w:rPr>
        <w:t>// this will alter distance from side of frame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Children =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{Intent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TableIntent</w:t>
      </w:r>
      <w:r>
        <w:rPr>
          <w:rFonts w:ascii="Consolas" w:hAnsi="Consolas" w:cs="Consolas"/>
          <w:color w:val="000000"/>
          <w:sz w:val="19"/>
          <w:szCs w:val="19"/>
        </w:rPr>
        <w:t>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Root = 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"Fuel Purchase"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}},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{Orientation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StackOrientation</w:t>
      </w:r>
      <w:r>
        <w:rPr>
          <w:rFonts w:ascii="Consolas" w:hAnsi="Consolas" w:cs="Consolas"/>
          <w:color w:val="000000"/>
          <w:sz w:val="19"/>
          <w:szCs w:val="19"/>
        </w:rPr>
        <w:t>.Horizontal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Children =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316E4F" w:rsidRDefault="00316E4F" w:rsidP="00316E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44BA5" w:rsidRDefault="000042C5" w:rsidP="00316E4F">
      <w:r>
        <w:t>You’ll need to remove a few buttons that haven’t been defined yet (next heading), then you can t</w:t>
      </w:r>
      <w:r w:rsidR="00C44BA5">
        <w:t>ry it out. Should be able to search for ID #1 since it is added by default.</w:t>
      </w:r>
    </w:p>
    <w:p w:rsidR="00C44BA5" w:rsidRDefault="00434C43" w:rsidP="00434C43">
      <w:pPr>
        <w:pStyle w:val="Heading2"/>
      </w:pPr>
      <w:r>
        <w:t>Insert, Update, Delete</w:t>
      </w:r>
    </w:p>
    <w:p w:rsidR="00434C43" w:rsidRDefault="00434C43" w:rsidP="00434C43">
      <w:r>
        <w:t>In the App constructor, after the search button is defined, add: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btnNew.Clicked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 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</w:t>
      </w:r>
    </w:p>
    <w:p w:rsidR="00B338AD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database.DeleteItemAsync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(database.GetItem(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.ToInt32(eID.Text))); </w:t>
      </w:r>
    </w:p>
    <w:p w:rsidR="00AC48EC" w:rsidRDefault="00B338AD" w:rsidP="00B338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add code to clear text boxes too maybe</w:t>
      </w:r>
    </w:p>
    <w:p w:rsidR="00316E4F" w:rsidRDefault="00316E4F" w:rsidP="00B338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C48EC">
        <w:rPr>
          <w:rFonts w:ascii="Consolas" w:hAnsi="Consolas" w:cs="Consolas"/>
          <w:color w:val="000000"/>
          <w:sz w:val="19"/>
          <w:szCs w:val="19"/>
        </w:rPr>
        <w:t>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btnSave.Clicked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(sender, e) =&gt;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purchase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FuelPurchase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litres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database.SaveItem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purchase);</w:t>
      </w:r>
    </w:p>
    <w:p w:rsidR="00316E4F" w:rsidRDefault="00316E4F" w:rsidP="0031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34C43" w:rsidRDefault="00434C43" w:rsidP="00434C43">
      <w:r>
        <w:t>Also will need to add to the layout somewhere.</w:t>
      </w:r>
    </w:p>
    <w:p w:rsidR="00B65F27" w:rsidRDefault="009C4C6A" w:rsidP="00434C43">
      <w:r>
        <w:lastRenderedPageBreak/>
        <w:t>Right now there are some issues with functionality, clearing of text boxes, trying to navigate when nothing there, deleting an item that doesn’t exist, etc. Lots of possible exceptions.</w:t>
      </w:r>
      <w:bookmarkStart w:id="0" w:name="_GoBack"/>
      <w:bookmarkEnd w:id="0"/>
    </w:p>
    <w:sectPr w:rsidR="00B6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04"/>
    <w:rsid w:val="000042C5"/>
    <w:rsid w:val="00165260"/>
    <w:rsid w:val="00176C5E"/>
    <w:rsid w:val="00316E4F"/>
    <w:rsid w:val="00434C43"/>
    <w:rsid w:val="00704E92"/>
    <w:rsid w:val="007212EB"/>
    <w:rsid w:val="00724B04"/>
    <w:rsid w:val="00725223"/>
    <w:rsid w:val="00862EC0"/>
    <w:rsid w:val="009775A5"/>
    <w:rsid w:val="009C4C6A"/>
    <w:rsid w:val="00AC48EC"/>
    <w:rsid w:val="00B2742C"/>
    <w:rsid w:val="00B338AD"/>
    <w:rsid w:val="00B65F27"/>
    <w:rsid w:val="00C44BA5"/>
    <w:rsid w:val="00C4515D"/>
    <w:rsid w:val="00D722E6"/>
    <w:rsid w:val="00F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0B19"/>
  <w15:chartTrackingRefBased/>
  <w15:docId w15:val="{9C81BA1F-3B5B-4AAF-BF19-D0201F20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A123-9DB7-4FA8-A5E2-4C35F6FB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Schmidt, Jason</cp:lastModifiedBy>
  <cp:revision>15</cp:revision>
  <dcterms:created xsi:type="dcterms:W3CDTF">2018-01-22T16:04:00Z</dcterms:created>
  <dcterms:modified xsi:type="dcterms:W3CDTF">2021-01-14T17:03:00Z</dcterms:modified>
</cp:coreProperties>
</file>