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38" w:rsidRPr="00C23FA8" w:rsidRDefault="00CB2980" w:rsidP="00C23FA8">
      <w:pPr>
        <w:spacing w:after="0" w:line="240" w:lineRule="auto"/>
        <w:rPr>
          <w:rFonts w:ascii="Arial" w:hAnsi="Arial" w:cs="Arial"/>
        </w:rPr>
      </w:pPr>
      <w:r>
        <w:rPr>
          <w:rFonts w:ascii="Arial" w:hAnsi="Arial" w:cs="Arial"/>
        </w:rPr>
        <w:t>When writing an email make sure that you check the spelling for the recipients email address, including the use of capital letters and lowercase. All emails must include a subject to inform the recipient of the topic you are discussing. M</w:t>
      </w:r>
      <w:bookmarkStart w:id="0" w:name="_GoBack"/>
      <w:bookmarkEnd w:id="0"/>
      <w:r>
        <w:rPr>
          <w:rFonts w:ascii="Arial" w:hAnsi="Arial" w:cs="Arial"/>
        </w:rPr>
        <w:t>ake sure you do not overuse capitals or uppercase as this is considered to be shouting. Always sing your emails to let the recipient know who has sent the email, as this is not always obvious from the email address</w:t>
      </w:r>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980" w:rsidRDefault="00CB2980" w:rsidP="00C23FA8">
      <w:pPr>
        <w:spacing w:after="0" w:line="240" w:lineRule="auto"/>
      </w:pPr>
      <w:r>
        <w:separator/>
      </w:r>
    </w:p>
  </w:endnote>
  <w:endnote w:type="continuationSeparator" w:id="0">
    <w:p w:rsidR="00CB2980" w:rsidRDefault="00CB2980"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980" w:rsidRDefault="00CB2980" w:rsidP="00C23FA8">
      <w:pPr>
        <w:spacing w:after="0" w:line="240" w:lineRule="auto"/>
      </w:pPr>
      <w:r>
        <w:separator/>
      </w:r>
    </w:p>
  </w:footnote>
  <w:footnote w:type="continuationSeparator" w:id="0">
    <w:p w:rsidR="00CB2980" w:rsidRDefault="00CB2980"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80"/>
    <w:rsid w:val="00890A38"/>
    <w:rsid w:val="008C7199"/>
    <w:rsid w:val="00C23FA8"/>
    <w:rsid w:val="00CB2980"/>
    <w:rsid w:val="00D027D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7B280-E90B-4328-8697-BD76E825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Caldwell (1000033361)</dc:creator>
  <cp:keywords/>
  <dc:description/>
  <cp:lastModifiedBy>Jayden Caldwell (1000033361)</cp:lastModifiedBy>
  <cp:revision>1</cp:revision>
  <dcterms:created xsi:type="dcterms:W3CDTF">2016-02-25T21:51:00Z</dcterms:created>
  <dcterms:modified xsi:type="dcterms:W3CDTF">2016-02-25T21:59:00Z</dcterms:modified>
</cp:coreProperties>
</file>