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941611"/>
        <w:docPartObj>
          <w:docPartGallery w:val="Cover Pages"/>
          <w:docPartUnique/>
        </w:docPartObj>
      </w:sdtPr>
      <w:sdtEndPr>
        <w:rPr>
          <w:sz w:val="22"/>
          <w:szCs w:val="22"/>
          <w:lang w:val="en-GB"/>
        </w:rPr>
      </w:sdtEndPr>
      <w:sdtContent>
        <w:p w14:paraId="3FB71F3E" w14:textId="5A91A8CF" w:rsidR="00B060CC" w:rsidRPr="00546859" w:rsidRDefault="00B060CC">
          <w:r w:rsidRPr="00546859">
            <w:rPr>
              <w:noProof/>
            </w:rPr>
            <mc:AlternateContent>
              <mc:Choice Requires="wps">
                <w:drawing>
                  <wp:anchor distT="0" distB="0" distL="114300" distR="114300" simplePos="0" relativeHeight="251658244" behindDoc="1" locked="0" layoutInCell="1" allowOverlap="1" wp14:anchorId="3D133E85" wp14:editId="5ABA52DA">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D74991F" w14:textId="77777777" w:rsidR="00B060CC" w:rsidRDefault="00B060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3D133E85" id="Rectangle 466"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b1d2fb [660]" stroked="f" strokeweight="1pt">
                    <v:fill color2="#167af3 [1940]" rotate="t" focus="100%" type="gradient">
                      <o:fill v:ext="view" type="gradientUnscaled"/>
                    </v:fill>
                    <v:textbox inset="21.6pt,,21.6pt">
                      <w:txbxContent>
                        <w:p w14:paraId="0D74991F" w14:textId="77777777" w:rsidR="00B060CC" w:rsidRDefault="00B060CC"/>
                      </w:txbxContent>
                    </v:textbox>
                    <w10:wrap anchorx="page" anchory="page"/>
                  </v:rect>
                </w:pict>
              </mc:Fallback>
            </mc:AlternateContent>
          </w:r>
          <w:r w:rsidRPr="00546859">
            <w:rPr>
              <w:noProof/>
            </w:rPr>
            <mc:AlternateContent>
              <mc:Choice Requires="wps">
                <w:drawing>
                  <wp:anchor distT="0" distB="0" distL="114300" distR="114300" simplePos="0" relativeHeight="251658241" behindDoc="0" locked="0" layoutInCell="1" allowOverlap="1" wp14:anchorId="3F0300E7" wp14:editId="714667C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22E472" w14:textId="0CD26D0C" w:rsidR="00B060CC" w:rsidRPr="004B2BCD" w:rsidRDefault="004B2BCD">
                                <w:pPr>
                                  <w:spacing w:before="240"/>
                                  <w:jc w:val="center"/>
                                  <w:rPr>
                                    <w:rFonts w:ascii="Century Gothic" w:hAnsi="Century Gothic"/>
                                    <w:color w:val="FFFFFF" w:themeColor="background1"/>
                                    <w:lang w:val="en-GB"/>
                                  </w:rPr>
                                </w:pPr>
                                <w:r>
                                  <w:rPr>
                                    <w:rFonts w:ascii="Century Gothic" w:hAnsi="Century Gothic"/>
                                    <w:color w:val="FFFFFF" w:themeColor="background1"/>
                                    <w:lang w:val="en-GB"/>
                                  </w:rPr>
                                  <w:t>Convert a conceptual model</w:t>
                                </w:r>
                                <w:r w:rsidR="00D2132B">
                                  <w:rPr>
                                    <w:rFonts w:ascii="Century Gothic" w:hAnsi="Century Gothic"/>
                                    <w:color w:val="FFFFFF" w:themeColor="background1"/>
                                    <w:lang w:val="en-GB"/>
                                  </w:rPr>
                                  <w:t xml:space="preserve"> into a logical model</w:t>
                                </w:r>
                                <w:r w:rsidR="00621110">
                                  <w:rPr>
                                    <w:rFonts w:ascii="Century Gothic" w:hAnsi="Century Gothic"/>
                                    <w:color w:val="FFFFFF" w:themeColor="background1"/>
                                    <w:lang w:val="en-GB"/>
                                  </w:rPr>
                                  <w:t>. A</w:t>
                                </w:r>
                                <w:r w:rsidR="00D2132B">
                                  <w:rPr>
                                    <w:rFonts w:ascii="Century Gothic" w:hAnsi="Century Gothic"/>
                                    <w:color w:val="FFFFFF" w:themeColor="background1"/>
                                    <w:lang w:val="en-GB"/>
                                  </w:rPr>
                                  <w:t xml:space="preserve">pply normalisation and </w:t>
                                </w:r>
                                <w:proofErr w:type="spellStart"/>
                                <w:r w:rsidR="00D2132B">
                                  <w:rPr>
                                    <w:rFonts w:ascii="Century Gothic" w:hAnsi="Century Gothic"/>
                                    <w:color w:val="FFFFFF" w:themeColor="background1"/>
                                    <w:lang w:val="en-GB"/>
                                  </w:rPr>
                                  <w:t>NaLER</w:t>
                                </w:r>
                                <w:proofErr w:type="spellEnd"/>
                                <w:r w:rsidR="00D2132B">
                                  <w:rPr>
                                    <w:rFonts w:ascii="Century Gothic" w:hAnsi="Century Gothic"/>
                                    <w:color w:val="FFFFFF" w:themeColor="background1"/>
                                    <w:lang w:val="en-GB"/>
                                  </w:rPr>
                                  <w:t xml:space="preserve"> </w:t>
                                </w:r>
                                <w:r w:rsidR="00CF71C0">
                                  <w:rPr>
                                    <w:rFonts w:ascii="Century Gothic" w:hAnsi="Century Gothic"/>
                                    <w:color w:val="FFFFFF" w:themeColor="background1"/>
                                    <w:lang w:val="en-GB"/>
                                  </w:rPr>
                                  <w:t>concepts.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xmlns:w16du="http://schemas.microsoft.com/office/word/2023/wordml/word16du">
                <w:pict>
                  <v:rect w14:anchorId="3F0300E7" id="Rectangle 467"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146194 [3215]" stroked="f" strokeweight="1pt">
                    <v:textbox inset="14.4pt,14.4pt,14.4pt,28.8pt">
                      <w:txbxContent>
                        <w:p w14:paraId="4D22E472" w14:textId="0CD26D0C" w:rsidR="00B060CC" w:rsidRPr="004B2BCD" w:rsidRDefault="004B2BCD">
                          <w:pPr>
                            <w:spacing w:before="240"/>
                            <w:jc w:val="center"/>
                            <w:rPr>
                              <w:rFonts w:ascii="Century Gothic" w:hAnsi="Century Gothic"/>
                              <w:color w:val="FFFFFF" w:themeColor="background1"/>
                              <w:lang w:val="en-GB"/>
                            </w:rPr>
                          </w:pPr>
                          <w:r>
                            <w:rPr>
                              <w:rFonts w:ascii="Century Gothic" w:hAnsi="Century Gothic"/>
                              <w:color w:val="FFFFFF" w:themeColor="background1"/>
                              <w:lang w:val="en-GB"/>
                            </w:rPr>
                            <w:t>Convert a conceptual model</w:t>
                          </w:r>
                          <w:r w:rsidR="00D2132B">
                            <w:rPr>
                              <w:rFonts w:ascii="Century Gothic" w:hAnsi="Century Gothic"/>
                              <w:color w:val="FFFFFF" w:themeColor="background1"/>
                              <w:lang w:val="en-GB"/>
                            </w:rPr>
                            <w:t xml:space="preserve"> into a logical model</w:t>
                          </w:r>
                          <w:r w:rsidR="00621110">
                            <w:rPr>
                              <w:rFonts w:ascii="Century Gothic" w:hAnsi="Century Gothic"/>
                              <w:color w:val="FFFFFF" w:themeColor="background1"/>
                              <w:lang w:val="en-GB"/>
                            </w:rPr>
                            <w:t>. A</w:t>
                          </w:r>
                          <w:r w:rsidR="00D2132B">
                            <w:rPr>
                              <w:rFonts w:ascii="Century Gothic" w:hAnsi="Century Gothic"/>
                              <w:color w:val="FFFFFF" w:themeColor="background1"/>
                              <w:lang w:val="en-GB"/>
                            </w:rPr>
                            <w:t xml:space="preserve">pply normalisation and </w:t>
                          </w:r>
                          <w:proofErr w:type="spellStart"/>
                          <w:r w:rsidR="00D2132B">
                            <w:rPr>
                              <w:rFonts w:ascii="Century Gothic" w:hAnsi="Century Gothic"/>
                              <w:color w:val="FFFFFF" w:themeColor="background1"/>
                              <w:lang w:val="en-GB"/>
                            </w:rPr>
                            <w:t>NaLER</w:t>
                          </w:r>
                          <w:proofErr w:type="spellEnd"/>
                          <w:r w:rsidR="00D2132B">
                            <w:rPr>
                              <w:rFonts w:ascii="Century Gothic" w:hAnsi="Century Gothic"/>
                              <w:color w:val="FFFFFF" w:themeColor="background1"/>
                              <w:lang w:val="en-GB"/>
                            </w:rPr>
                            <w:t xml:space="preserve"> </w:t>
                          </w:r>
                          <w:r w:rsidR="00CF71C0">
                            <w:rPr>
                              <w:rFonts w:ascii="Century Gothic" w:hAnsi="Century Gothic"/>
                              <w:color w:val="FFFFFF" w:themeColor="background1"/>
                              <w:lang w:val="en-GB"/>
                            </w:rPr>
                            <w:t>concepts.</w:t>
                          </w:r>
                        </w:p>
                      </w:txbxContent>
                    </v:textbox>
                    <w10:wrap anchorx="page" anchory="page"/>
                  </v:rect>
                </w:pict>
              </mc:Fallback>
            </mc:AlternateContent>
          </w:r>
          <w:r w:rsidRPr="00546859">
            <w:rPr>
              <w:noProof/>
            </w:rPr>
            <mc:AlternateContent>
              <mc:Choice Requires="wps">
                <w:drawing>
                  <wp:anchor distT="0" distB="0" distL="114300" distR="114300" simplePos="0" relativeHeight="251658240" behindDoc="0" locked="0" layoutInCell="1" allowOverlap="1" wp14:anchorId="3508DAB2" wp14:editId="2FBAB38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du="http://schemas.microsoft.com/office/word/2023/wordml/word16du">
                <w:pict>
                  <v:rect w14:anchorId="04149251" id="Rectangle 468"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0d87a6 [1614]" strokeweight="1.25pt">
                    <w10:wrap anchorx="page" anchory="page"/>
                  </v:rect>
                </w:pict>
              </mc:Fallback>
            </mc:AlternateContent>
          </w:r>
          <w:r w:rsidRPr="00546859">
            <w:rPr>
              <w:noProof/>
            </w:rPr>
            <mc:AlternateContent>
              <mc:Choice Requires="wps">
                <w:drawing>
                  <wp:anchor distT="0" distB="0" distL="114300" distR="114300" simplePos="0" relativeHeight="251658243" behindDoc="0" locked="0" layoutInCell="1" allowOverlap="1" wp14:anchorId="28874713" wp14:editId="68BE5A6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du="http://schemas.microsoft.com/office/word/2023/wordml/word16du">
                <w:pict>
                  <v:rect w14:anchorId="41E51DD7" id="Rectangle 469"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052f61 [3204]" stroked="f" strokeweight="1pt">
                    <w10:wrap anchorx="page" anchory="page"/>
                  </v:rect>
                </w:pict>
              </mc:Fallback>
            </mc:AlternateContent>
          </w:r>
          <w:r w:rsidRPr="00546859">
            <w:rPr>
              <w:noProof/>
            </w:rPr>
            <mc:AlternateContent>
              <mc:Choice Requires="wps">
                <w:drawing>
                  <wp:anchor distT="0" distB="0" distL="114300" distR="114300" simplePos="0" relativeHeight="251658242" behindDoc="0" locked="0" layoutInCell="1" allowOverlap="1" wp14:anchorId="699DF0BC" wp14:editId="6B2950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Century Gothic" w:eastAsiaTheme="majorEastAsia" w:hAnsi="Century Gothic" w:cstheme="majorBidi"/>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2CD5E" w14:textId="150E2084" w:rsidR="00B060CC" w:rsidRPr="00C07C55" w:rsidRDefault="00A84E37">
                                    <w:pPr>
                                      <w:spacing w:line="240" w:lineRule="auto"/>
                                      <w:rPr>
                                        <w:rFonts w:ascii="Century Gothic" w:eastAsiaTheme="majorEastAsia" w:hAnsi="Century Gothic" w:cstheme="majorBidi"/>
                                        <w:color w:val="052F61" w:themeColor="accent1"/>
                                        <w:sz w:val="72"/>
                                        <w:szCs w:val="144"/>
                                      </w:rPr>
                                    </w:pPr>
                                    <w:r>
                                      <w:rPr>
                                        <w:rFonts w:ascii="Century Gothic" w:eastAsiaTheme="majorEastAsia" w:hAnsi="Century Gothic" w:cstheme="majorBidi"/>
                                        <w:color w:val="052F61" w:themeColor="accent1"/>
                                        <w:sz w:val="72"/>
                                        <w:szCs w:val="72"/>
                                      </w:rPr>
                                      <w:t>DAT601</w:t>
                                    </w:r>
                                    <w:r w:rsidR="001A05B8" w:rsidRPr="00C07C55">
                                      <w:rPr>
                                        <w:rFonts w:ascii="Century Gothic" w:eastAsiaTheme="majorEastAsia" w:hAnsi="Century Gothic" w:cstheme="majorBidi"/>
                                        <w:color w:val="052F61" w:themeColor="accent1"/>
                                        <w:sz w:val="72"/>
                                        <w:szCs w:val="72"/>
                                      </w:rPr>
                                      <w:t xml:space="preserve"> Assessment </w:t>
                                    </w:r>
                                    <w:r w:rsidR="00D44BE4">
                                      <w:rPr>
                                        <w:rFonts w:ascii="Century Gothic" w:eastAsiaTheme="majorEastAsia" w:hAnsi="Century Gothic" w:cstheme="majorBidi"/>
                                        <w:color w:val="052F61" w:themeColor="accent1"/>
                                        <w:sz w:val="72"/>
                                        <w:szCs w:val="72"/>
                                      </w:rPr>
                                      <w:t>Two Part 1</w:t>
                                    </w:r>
                                  </w:p>
                                </w:sdtContent>
                              </w:sdt>
                              <w:p w14:paraId="56AD74D3" w14:textId="0CAB3CD0" w:rsidR="00B060CC" w:rsidRPr="00C07C55" w:rsidRDefault="00D44BE4">
                                <w:pPr>
                                  <w:rPr>
                                    <w:rFonts w:ascii="Century Gothic" w:eastAsiaTheme="majorEastAsia" w:hAnsi="Century Gothic" w:cstheme="majorBidi"/>
                                    <w:color w:val="146194" w:themeColor="text2"/>
                                    <w:sz w:val="32"/>
                                    <w:szCs w:val="40"/>
                                  </w:rPr>
                                </w:pPr>
                                <w:r>
                                  <w:rPr>
                                    <w:rFonts w:ascii="Century Gothic" w:eastAsiaTheme="majorEastAsia" w:hAnsi="Century Gothic" w:cstheme="majorBidi"/>
                                    <w:color w:val="146194" w:themeColor="text2"/>
                                    <w:sz w:val="32"/>
                                    <w:szCs w:val="40"/>
                                  </w:rPr>
                                  <w:t>Logical 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xmlns:w16du="http://schemas.microsoft.com/office/word/2023/wordml/word16du">
                <w:pict>
                  <v:shapetype w14:anchorId="699DF0BC" id="_x0000_t202" coordsize="21600,21600" o:spt="202" path="m,l,21600r21600,l21600,xe">
                    <v:stroke joinstyle="miter"/>
                    <v:path gradientshapeok="t" o:connecttype="rect"/>
                  </v:shapetype>
                  <v:shape id="Text Box 470"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Century Gothic" w:eastAsiaTheme="majorEastAsia" w:hAnsi="Century Gothic" w:cstheme="majorBidi"/>
                              <w:color w:val="052F6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EA2CD5E" w14:textId="150E2084" w:rsidR="00B060CC" w:rsidRPr="00C07C55" w:rsidRDefault="00A84E37">
                              <w:pPr>
                                <w:spacing w:line="240" w:lineRule="auto"/>
                                <w:rPr>
                                  <w:rFonts w:ascii="Century Gothic" w:eastAsiaTheme="majorEastAsia" w:hAnsi="Century Gothic" w:cstheme="majorBidi"/>
                                  <w:color w:val="052F61" w:themeColor="accent1"/>
                                  <w:sz w:val="72"/>
                                  <w:szCs w:val="144"/>
                                </w:rPr>
                              </w:pPr>
                              <w:r>
                                <w:rPr>
                                  <w:rFonts w:ascii="Century Gothic" w:eastAsiaTheme="majorEastAsia" w:hAnsi="Century Gothic" w:cstheme="majorBidi"/>
                                  <w:color w:val="052F61" w:themeColor="accent1"/>
                                  <w:sz w:val="72"/>
                                  <w:szCs w:val="72"/>
                                </w:rPr>
                                <w:t>DAT601</w:t>
                              </w:r>
                              <w:r w:rsidR="001A05B8" w:rsidRPr="00C07C55">
                                <w:rPr>
                                  <w:rFonts w:ascii="Century Gothic" w:eastAsiaTheme="majorEastAsia" w:hAnsi="Century Gothic" w:cstheme="majorBidi"/>
                                  <w:color w:val="052F61" w:themeColor="accent1"/>
                                  <w:sz w:val="72"/>
                                  <w:szCs w:val="72"/>
                                </w:rPr>
                                <w:t xml:space="preserve"> Assessment </w:t>
                              </w:r>
                              <w:r w:rsidR="00D44BE4">
                                <w:rPr>
                                  <w:rFonts w:ascii="Century Gothic" w:eastAsiaTheme="majorEastAsia" w:hAnsi="Century Gothic" w:cstheme="majorBidi"/>
                                  <w:color w:val="052F61" w:themeColor="accent1"/>
                                  <w:sz w:val="72"/>
                                  <w:szCs w:val="72"/>
                                </w:rPr>
                                <w:t>Two Part 1</w:t>
                              </w:r>
                            </w:p>
                          </w:sdtContent>
                        </w:sdt>
                        <w:p w14:paraId="56AD74D3" w14:textId="0CAB3CD0" w:rsidR="00B060CC" w:rsidRPr="00C07C55" w:rsidRDefault="00D44BE4">
                          <w:pPr>
                            <w:rPr>
                              <w:rFonts w:ascii="Century Gothic" w:eastAsiaTheme="majorEastAsia" w:hAnsi="Century Gothic" w:cstheme="majorBidi"/>
                              <w:color w:val="146194" w:themeColor="text2"/>
                              <w:sz w:val="32"/>
                              <w:szCs w:val="40"/>
                            </w:rPr>
                          </w:pPr>
                          <w:r>
                            <w:rPr>
                              <w:rFonts w:ascii="Century Gothic" w:eastAsiaTheme="majorEastAsia" w:hAnsi="Century Gothic" w:cstheme="majorBidi"/>
                              <w:color w:val="146194" w:themeColor="text2"/>
                              <w:sz w:val="32"/>
                              <w:szCs w:val="40"/>
                            </w:rPr>
                            <w:t>Logical Modelling</w:t>
                          </w:r>
                        </w:p>
                      </w:txbxContent>
                    </v:textbox>
                    <w10:wrap type="square" anchorx="page" anchory="page"/>
                  </v:shape>
                </w:pict>
              </mc:Fallback>
            </mc:AlternateContent>
          </w:r>
        </w:p>
        <w:p w14:paraId="21E58529" w14:textId="2105F80D" w:rsidR="00B060CC" w:rsidRPr="00546859" w:rsidRDefault="00F5325C">
          <w:pPr>
            <w:spacing w:before="0" w:after="160" w:line="259" w:lineRule="auto"/>
            <w:rPr>
              <w:sz w:val="22"/>
              <w:szCs w:val="22"/>
              <w:lang w:val="en-GB"/>
            </w:rPr>
          </w:pPr>
          <w:r w:rsidRPr="00546859">
            <w:rPr>
              <w:noProof/>
            </w:rPr>
            <mc:AlternateContent>
              <mc:Choice Requires="wps">
                <w:drawing>
                  <wp:anchor distT="0" distB="0" distL="114300" distR="114300" simplePos="0" relativeHeight="251658245" behindDoc="0" locked="0" layoutInCell="1" allowOverlap="1" wp14:anchorId="6F367093" wp14:editId="72E3939E">
                    <wp:simplePos x="0" y="0"/>
                    <wp:positionH relativeFrom="page">
                      <wp:posOffset>3457575</wp:posOffset>
                    </wp:positionH>
                    <wp:positionV relativeFrom="page">
                      <wp:posOffset>6819900</wp:posOffset>
                    </wp:positionV>
                    <wp:extent cx="2797810" cy="53594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535940"/>
                            </a:xfrm>
                            <a:prstGeom prst="rect">
                              <a:avLst/>
                            </a:prstGeom>
                            <a:noFill/>
                            <a:ln w="6350">
                              <a:noFill/>
                            </a:ln>
                            <a:effectLst/>
                          </wps:spPr>
                          <wps:txbx>
                            <w:txbxContent>
                              <w:p w14:paraId="338618CB" w14:textId="6A7C0404" w:rsidR="003129FD" w:rsidRPr="008C073E" w:rsidRDefault="00C60084">
                                <w:pPr>
                                  <w:pStyle w:val="NoSpacing"/>
                                </w:pPr>
                                <w:r>
                                  <w:t>26</w:t>
                                </w:r>
                                <w:r w:rsidR="003129FD" w:rsidRPr="008D4140">
                                  <w:t>/</w:t>
                                </w:r>
                                <w:r w:rsidR="00E74FF5">
                                  <w:t>5</w:t>
                                </w:r>
                                <w:r w:rsidR="003129FD" w:rsidRPr="008D4140">
                                  <w:t>/23</w:t>
                                </w:r>
                              </w:p>
                              <w:p w14:paraId="7D324B02" w14:textId="0D41E1F4" w:rsidR="00B060CC" w:rsidRPr="008C073E" w:rsidRDefault="008F2DEA">
                                <w:pPr>
                                  <w:pStyle w:val="NoSpacing"/>
                                </w:p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60CC" w:rsidRPr="008C073E">
                                      <w:t>Jayden Houghton</w:t>
                                    </w:r>
                                  </w:sdtContent>
                                </w:sdt>
                                <w:r w:rsidR="00B060CC" w:rsidRPr="008C073E">
                                  <w:t xml:space="preserve"> </w:t>
                                </w:r>
                                <w:r w:rsidR="00F5325C" w:rsidRPr="008C073E">
                                  <w:t>–</w:t>
                                </w:r>
                                <w:r w:rsidR="00B060CC" w:rsidRPr="008C073E">
                                  <w:t xml:space="preserve"> 13524050</w:t>
                                </w:r>
                              </w:p>
                              <w:p w14:paraId="79EF3AE7" w14:textId="77777777" w:rsidR="00F5325C" w:rsidRPr="008C073E" w:rsidRDefault="00F5325C">
                                <w:pPr>
                                  <w:pStyle w:val="NoSpacing"/>
                                </w:pPr>
                              </w:p>
                              <w:p w14:paraId="0119B2E6" w14:textId="77777777" w:rsidR="000A5061" w:rsidRDefault="000A5061"/>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xmlns:w16du="http://schemas.microsoft.com/office/word/2023/wordml/word16du">
                <w:pict>
                  <v:shape w14:anchorId="6F367093" id="Text Box 465" o:spid="_x0000_s1029" type="#_x0000_t202" style="position:absolute;margin-left:272.25pt;margin-top:537pt;width:220.3pt;height:42.2pt;z-index:251658245;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" filled="f" stroked="f" strokeweight=".5pt">
                    <v:textbox>
                      <w:txbxContent>
                        <w:p w14:paraId="338618CB" w14:textId="6A7C0404" w:rsidR="003129FD" w:rsidRPr="008C073E" w:rsidRDefault="00C60084">
                          <w:pPr>
                            <w:pStyle w:val="NoSpacing"/>
                          </w:pPr>
                          <w:r>
                            <w:t>26</w:t>
                          </w:r>
                          <w:r w:rsidR="003129FD" w:rsidRPr="008D4140">
                            <w:t>/</w:t>
                          </w:r>
                          <w:r w:rsidR="00E74FF5">
                            <w:t>5</w:t>
                          </w:r>
                          <w:r w:rsidR="003129FD" w:rsidRPr="008D4140">
                            <w:t>/23</w:t>
                          </w:r>
                        </w:p>
                        <w:p w14:paraId="7D324B02" w14:textId="0D41E1F4" w:rsidR="00B060CC" w:rsidRPr="008C073E" w:rsidRDefault="00F26C0F">
                          <w:pPr>
                            <w:pStyle w:val="NoSpacing"/>
                          </w:pPr>
                          <w:sdt>
                            <w:sdt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060CC" w:rsidRPr="008C073E">
                                <w:t>Jayden Houghton</w:t>
                              </w:r>
                            </w:sdtContent>
                          </w:sdt>
                          <w:r w:rsidR="00B060CC" w:rsidRPr="008C073E">
                            <w:t xml:space="preserve"> </w:t>
                          </w:r>
                          <w:r w:rsidR="00F5325C" w:rsidRPr="008C073E">
                            <w:t>–</w:t>
                          </w:r>
                          <w:r w:rsidR="00B060CC" w:rsidRPr="008C073E">
                            <w:t xml:space="preserve"> 13524050</w:t>
                          </w:r>
                        </w:p>
                        <w:p w14:paraId="79EF3AE7" w14:textId="77777777" w:rsidR="00F5325C" w:rsidRPr="008C073E" w:rsidRDefault="00F5325C">
                          <w:pPr>
                            <w:pStyle w:val="NoSpacing"/>
                          </w:pPr>
                        </w:p>
                        <w:p w14:paraId="0119B2E6" w14:textId="77777777" w:rsidR="000A5061" w:rsidRDefault="000A5061"/>
                      </w:txbxContent>
                    </v:textbox>
                    <w10:wrap type="square" anchorx="page" anchory="page"/>
                  </v:shape>
                </w:pict>
              </mc:Fallback>
            </mc:AlternateContent>
          </w:r>
          <w:r w:rsidR="00B060CC" w:rsidRPr="00546859">
            <w:rPr>
              <w:sz w:val="22"/>
              <w:szCs w:val="22"/>
              <w:lang w:val="en-GB"/>
            </w:rPr>
            <w:br w:type="page"/>
          </w:r>
        </w:p>
      </w:sdtContent>
    </w:sdt>
    <w:p w14:paraId="7D9FD5EE" w14:textId="07F7A9AB" w:rsidR="00BE72EF" w:rsidRDefault="00BE72EF" w:rsidP="00500AF6">
      <w:pPr>
        <w:pStyle w:val="TOCHeading"/>
        <w:sectPr w:rsidR="00BE72EF" w:rsidSect="009B52DA">
          <w:headerReference w:type="default" r:id="rId9"/>
          <w:headerReference w:type="first" r:id="rId10"/>
          <w:pgSz w:w="11906" w:h="16838"/>
          <w:pgMar w:top="1440" w:right="1440" w:bottom="1440" w:left="1440" w:header="708" w:footer="708" w:gutter="0"/>
          <w:pgNumType w:start="0"/>
          <w:cols w:space="708"/>
          <w:titlePg/>
          <w:docGrid w:linePitch="360"/>
        </w:sectPr>
      </w:pPr>
    </w:p>
    <w:bookmarkStart w:id="0" w:name="_Toc115183289" w:displacedByCustomXml="next"/>
    <w:sdt>
      <w:sdtPr>
        <w:rPr>
          <w:caps w:val="0"/>
          <w:color w:val="auto"/>
          <w:spacing w:val="0"/>
          <w:sz w:val="20"/>
          <w:szCs w:val="20"/>
        </w:rPr>
        <w:id w:val="385764089"/>
        <w:docPartObj>
          <w:docPartGallery w:val="Table of Contents"/>
          <w:docPartUnique/>
        </w:docPartObj>
      </w:sdtPr>
      <w:sdtEndPr>
        <w:rPr>
          <w:b/>
          <w:bCs/>
          <w:noProof/>
        </w:rPr>
      </w:sdtEndPr>
      <w:sdtContent>
        <w:p w14:paraId="5E3826DC" w14:textId="7B97D97A" w:rsidR="00500AF6" w:rsidRDefault="00500AF6">
          <w:pPr>
            <w:pStyle w:val="TOCHeading"/>
          </w:pPr>
          <w:r>
            <w:t>Contents</w:t>
          </w:r>
        </w:p>
        <w:p w14:paraId="55D0B44C" w14:textId="7AFD1DAF" w:rsidR="00F26C0F" w:rsidRDefault="00500AF6">
          <w:pPr>
            <w:pStyle w:val="TOC1"/>
            <w:tabs>
              <w:tab w:val="right" w:leader="dot" w:pos="9016"/>
            </w:tabs>
            <w:rPr>
              <w:rFonts w:cstheme="minorBidi"/>
              <w:noProof/>
              <w:kern w:val="2"/>
              <w:lang w:val="en-NZ" w:eastAsia="en-NZ"/>
              <w14:ligatures w14:val="standardContextual"/>
            </w:rPr>
          </w:pPr>
          <w:r>
            <w:fldChar w:fldCharType="begin"/>
          </w:r>
          <w:r>
            <w:instrText xml:space="preserve"> TOC \o "1-3" \h \z \u </w:instrText>
          </w:r>
          <w:r>
            <w:fldChar w:fldCharType="separate"/>
          </w:r>
          <w:hyperlink w:anchor="_Toc136025297" w:history="1">
            <w:r w:rsidR="00F26C0F" w:rsidRPr="00390E11">
              <w:rPr>
                <w:rStyle w:val="Hyperlink"/>
                <w:noProof/>
              </w:rPr>
              <w:t>Model Conversion</w:t>
            </w:r>
            <w:r w:rsidR="00F26C0F">
              <w:rPr>
                <w:noProof/>
                <w:webHidden/>
              </w:rPr>
              <w:tab/>
            </w:r>
            <w:r w:rsidR="00F26C0F">
              <w:rPr>
                <w:noProof/>
                <w:webHidden/>
              </w:rPr>
              <w:fldChar w:fldCharType="begin"/>
            </w:r>
            <w:r w:rsidR="00F26C0F">
              <w:rPr>
                <w:noProof/>
                <w:webHidden/>
              </w:rPr>
              <w:instrText xml:space="preserve"> PAGEREF _Toc136025297 \h </w:instrText>
            </w:r>
            <w:r w:rsidR="00F26C0F">
              <w:rPr>
                <w:noProof/>
                <w:webHidden/>
              </w:rPr>
            </w:r>
            <w:r w:rsidR="00F26C0F">
              <w:rPr>
                <w:noProof/>
                <w:webHidden/>
              </w:rPr>
              <w:fldChar w:fldCharType="separate"/>
            </w:r>
            <w:r w:rsidR="00F26C0F">
              <w:rPr>
                <w:noProof/>
                <w:webHidden/>
              </w:rPr>
              <w:t>2</w:t>
            </w:r>
            <w:r w:rsidR="00F26C0F">
              <w:rPr>
                <w:noProof/>
                <w:webHidden/>
              </w:rPr>
              <w:fldChar w:fldCharType="end"/>
            </w:r>
          </w:hyperlink>
        </w:p>
        <w:p w14:paraId="42A1BB73" w14:textId="4863E146" w:rsidR="00F26C0F" w:rsidRDefault="008F2DEA">
          <w:pPr>
            <w:pStyle w:val="TOC1"/>
            <w:tabs>
              <w:tab w:val="right" w:leader="dot" w:pos="9016"/>
            </w:tabs>
            <w:rPr>
              <w:rFonts w:cstheme="minorBidi"/>
              <w:noProof/>
              <w:kern w:val="2"/>
              <w:lang w:val="en-NZ" w:eastAsia="en-NZ"/>
              <w14:ligatures w14:val="standardContextual"/>
            </w:rPr>
          </w:pPr>
          <w:hyperlink w:anchor="_Toc136025298" w:history="1">
            <w:r w:rsidR="00F26C0F" w:rsidRPr="00390E11">
              <w:rPr>
                <w:rStyle w:val="Hyperlink"/>
                <w:noProof/>
              </w:rPr>
              <w:t>Logical ERD</w:t>
            </w:r>
            <w:r w:rsidR="00F26C0F">
              <w:rPr>
                <w:noProof/>
                <w:webHidden/>
              </w:rPr>
              <w:tab/>
            </w:r>
            <w:r w:rsidR="00F26C0F">
              <w:rPr>
                <w:noProof/>
                <w:webHidden/>
              </w:rPr>
              <w:fldChar w:fldCharType="begin"/>
            </w:r>
            <w:r w:rsidR="00F26C0F">
              <w:rPr>
                <w:noProof/>
                <w:webHidden/>
              </w:rPr>
              <w:instrText xml:space="preserve"> PAGEREF _Toc136025298 \h </w:instrText>
            </w:r>
            <w:r w:rsidR="00F26C0F">
              <w:rPr>
                <w:noProof/>
                <w:webHidden/>
              </w:rPr>
            </w:r>
            <w:r w:rsidR="00F26C0F">
              <w:rPr>
                <w:noProof/>
                <w:webHidden/>
              </w:rPr>
              <w:fldChar w:fldCharType="separate"/>
            </w:r>
            <w:r w:rsidR="00F26C0F">
              <w:rPr>
                <w:noProof/>
                <w:webHidden/>
              </w:rPr>
              <w:t>3</w:t>
            </w:r>
            <w:r w:rsidR="00F26C0F">
              <w:rPr>
                <w:noProof/>
                <w:webHidden/>
              </w:rPr>
              <w:fldChar w:fldCharType="end"/>
            </w:r>
          </w:hyperlink>
        </w:p>
        <w:p w14:paraId="51A0FD93" w14:textId="5071CC24" w:rsidR="00F26C0F" w:rsidRDefault="008F2DEA">
          <w:pPr>
            <w:pStyle w:val="TOC1"/>
            <w:tabs>
              <w:tab w:val="right" w:leader="dot" w:pos="9016"/>
            </w:tabs>
            <w:rPr>
              <w:rFonts w:cstheme="minorBidi"/>
              <w:noProof/>
              <w:kern w:val="2"/>
              <w:lang w:val="en-NZ" w:eastAsia="en-NZ"/>
              <w14:ligatures w14:val="standardContextual"/>
            </w:rPr>
          </w:pPr>
          <w:hyperlink w:anchor="_Toc136025299" w:history="1">
            <w:r w:rsidR="00F26C0F" w:rsidRPr="00390E11">
              <w:rPr>
                <w:rStyle w:val="Hyperlink"/>
                <w:noProof/>
              </w:rPr>
              <w:t>Normalisation</w:t>
            </w:r>
            <w:r w:rsidR="00F26C0F">
              <w:rPr>
                <w:noProof/>
                <w:webHidden/>
              </w:rPr>
              <w:tab/>
            </w:r>
            <w:r w:rsidR="00F26C0F">
              <w:rPr>
                <w:noProof/>
                <w:webHidden/>
              </w:rPr>
              <w:fldChar w:fldCharType="begin"/>
            </w:r>
            <w:r w:rsidR="00F26C0F">
              <w:rPr>
                <w:noProof/>
                <w:webHidden/>
              </w:rPr>
              <w:instrText xml:space="preserve"> PAGEREF _Toc136025299 \h </w:instrText>
            </w:r>
            <w:r w:rsidR="00F26C0F">
              <w:rPr>
                <w:noProof/>
                <w:webHidden/>
              </w:rPr>
            </w:r>
            <w:r w:rsidR="00F26C0F">
              <w:rPr>
                <w:noProof/>
                <w:webHidden/>
              </w:rPr>
              <w:fldChar w:fldCharType="separate"/>
            </w:r>
            <w:r w:rsidR="00F26C0F">
              <w:rPr>
                <w:noProof/>
                <w:webHidden/>
              </w:rPr>
              <w:t>4</w:t>
            </w:r>
            <w:r w:rsidR="00F26C0F">
              <w:rPr>
                <w:noProof/>
                <w:webHidden/>
              </w:rPr>
              <w:fldChar w:fldCharType="end"/>
            </w:r>
          </w:hyperlink>
        </w:p>
        <w:p w14:paraId="282CBF3B" w14:textId="1BF60DCF" w:rsidR="00F26C0F" w:rsidRDefault="008F2DEA">
          <w:pPr>
            <w:pStyle w:val="TOC2"/>
            <w:rPr>
              <w:rFonts w:cstheme="minorBidi"/>
              <w:kern w:val="2"/>
              <w:lang w:val="en-NZ" w:eastAsia="en-NZ"/>
              <w14:ligatures w14:val="standardContextual"/>
            </w:rPr>
          </w:pPr>
          <w:hyperlink w:anchor="_Toc136025300" w:history="1">
            <w:r w:rsidR="00F26C0F" w:rsidRPr="00390E11">
              <w:rPr>
                <w:rStyle w:val="Hyperlink"/>
              </w:rPr>
              <w:t>Forms and Steps</w:t>
            </w:r>
            <w:r w:rsidR="00F26C0F">
              <w:rPr>
                <w:webHidden/>
              </w:rPr>
              <w:tab/>
            </w:r>
            <w:r w:rsidR="00F26C0F">
              <w:rPr>
                <w:webHidden/>
              </w:rPr>
              <w:fldChar w:fldCharType="begin"/>
            </w:r>
            <w:r w:rsidR="00F26C0F">
              <w:rPr>
                <w:webHidden/>
              </w:rPr>
              <w:instrText xml:space="preserve"> PAGEREF _Toc136025300 \h </w:instrText>
            </w:r>
            <w:r w:rsidR="00F26C0F">
              <w:rPr>
                <w:webHidden/>
              </w:rPr>
            </w:r>
            <w:r w:rsidR="00F26C0F">
              <w:rPr>
                <w:webHidden/>
              </w:rPr>
              <w:fldChar w:fldCharType="separate"/>
            </w:r>
            <w:r w:rsidR="00F26C0F">
              <w:rPr>
                <w:webHidden/>
              </w:rPr>
              <w:t>4</w:t>
            </w:r>
            <w:r w:rsidR="00F26C0F">
              <w:rPr>
                <w:webHidden/>
              </w:rPr>
              <w:fldChar w:fldCharType="end"/>
            </w:r>
          </w:hyperlink>
        </w:p>
        <w:p w14:paraId="57B0F134" w14:textId="61DA4EC7" w:rsidR="00F26C0F" w:rsidRDefault="008F2DEA">
          <w:pPr>
            <w:pStyle w:val="TOC3"/>
            <w:tabs>
              <w:tab w:val="right" w:leader="dot" w:pos="9016"/>
            </w:tabs>
            <w:rPr>
              <w:rFonts w:cstheme="minorBidi"/>
              <w:noProof/>
              <w:kern w:val="2"/>
              <w:lang w:val="en-NZ" w:eastAsia="en-NZ"/>
              <w14:ligatures w14:val="standardContextual"/>
            </w:rPr>
          </w:pPr>
          <w:hyperlink w:anchor="_Toc136025301" w:history="1">
            <w:r w:rsidR="00F26C0F" w:rsidRPr="00390E11">
              <w:rPr>
                <w:rStyle w:val="Hyperlink"/>
                <w:noProof/>
              </w:rPr>
              <w:t>Unnormalised (0NF)</w:t>
            </w:r>
            <w:r w:rsidR="00F26C0F">
              <w:rPr>
                <w:noProof/>
                <w:webHidden/>
              </w:rPr>
              <w:tab/>
            </w:r>
            <w:r w:rsidR="00F26C0F">
              <w:rPr>
                <w:noProof/>
                <w:webHidden/>
              </w:rPr>
              <w:fldChar w:fldCharType="begin"/>
            </w:r>
            <w:r w:rsidR="00F26C0F">
              <w:rPr>
                <w:noProof/>
                <w:webHidden/>
              </w:rPr>
              <w:instrText xml:space="preserve"> PAGEREF _Toc136025301 \h </w:instrText>
            </w:r>
            <w:r w:rsidR="00F26C0F">
              <w:rPr>
                <w:noProof/>
                <w:webHidden/>
              </w:rPr>
            </w:r>
            <w:r w:rsidR="00F26C0F">
              <w:rPr>
                <w:noProof/>
                <w:webHidden/>
              </w:rPr>
              <w:fldChar w:fldCharType="separate"/>
            </w:r>
            <w:r w:rsidR="00F26C0F">
              <w:rPr>
                <w:noProof/>
                <w:webHidden/>
              </w:rPr>
              <w:t>5</w:t>
            </w:r>
            <w:r w:rsidR="00F26C0F">
              <w:rPr>
                <w:noProof/>
                <w:webHidden/>
              </w:rPr>
              <w:fldChar w:fldCharType="end"/>
            </w:r>
          </w:hyperlink>
        </w:p>
        <w:p w14:paraId="3A224FA0" w14:textId="0E468ED9" w:rsidR="00F26C0F" w:rsidRDefault="008F2DEA">
          <w:pPr>
            <w:pStyle w:val="TOC3"/>
            <w:tabs>
              <w:tab w:val="right" w:leader="dot" w:pos="9016"/>
            </w:tabs>
            <w:rPr>
              <w:rFonts w:cstheme="minorBidi"/>
              <w:noProof/>
              <w:kern w:val="2"/>
              <w:lang w:val="en-NZ" w:eastAsia="en-NZ"/>
              <w14:ligatures w14:val="standardContextual"/>
            </w:rPr>
          </w:pPr>
          <w:hyperlink w:anchor="_Toc136025302" w:history="1">
            <w:r w:rsidR="00F26C0F" w:rsidRPr="00390E11">
              <w:rPr>
                <w:rStyle w:val="Hyperlink"/>
                <w:noProof/>
              </w:rPr>
              <w:t>First Normal Form (1NF)</w:t>
            </w:r>
            <w:r w:rsidR="00F26C0F">
              <w:rPr>
                <w:noProof/>
                <w:webHidden/>
              </w:rPr>
              <w:tab/>
            </w:r>
            <w:r w:rsidR="00F26C0F">
              <w:rPr>
                <w:noProof/>
                <w:webHidden/>
              </w:rPr>
              <w:fldChar w:fldCharType="begin"/>
            </w:r>
            <w:r w:rsidR="00F26C0F">
              <w:rPr>
                <w:noProof/>
                <w:webHidden/>
              </w:rPr>
              <w:instrText xml:space="preserve"> PAGEREF _Toc136025302 \h </w:instrText>
            </w:r>
            <w:r w:rsidR="00F26C0F">
              <w:rPr>
                <w:noProof/>
                <w:webHidden/>
              </w:rPr>
            </w:r>
            <w:r w:rsidR="00F26C0F">
              <w:rPr>
                <w:noProof/>
                <w:webHidden/>
              </w:rPr>
              <w:fldChar w:fldCharType="separate"/>
            </w:r>
            <w:r w:rsidR="00F26C0F">
              <w:rPr>
                <w:noProof/>
                <w:webHidden/>
              </w:rPr>
              <w:t>5</w:t>
            </w:r>
            <w:r w:rsidR="00F26C0F">
              <w:rPr>
                <w:noProof/>
                <w:webHidden/>
              </w:rPr>
              <w:fldChar w:fldCharType="end"/>
            </w:r>
          </w:hyperlink>
        </w:p>
        <w:p w14:paraId="51559101" w14:textId="67535730" w:rsidR="00F26C0F" w:rsidRDefault="008F2DEA">
          <w:pPr>
            <w:pStyle w:val="TOC3"/>
            <w:tabs>
              <w:tab w:val="right" w:leader="dot" w:pos="9016"/>
            </w:tabs>
            <w:rPr>
              <w:rFonts w:cstheme="minorBidi"/>
              <w:noProof/>
              <w:kern w:val="2"/>
              <w:lang w:val="en-NZ" w:eastAsia="en-NZ"/>
              <w14:ligatures w14:val="standardContextual"/>
            </w:rPr>
          </w:pPr>
          <w:hyperlink w:anchor="_Toc136025303" w:history="1">
            <w:r w:rsidR="00F26C0F" w:rsidRPr="00390E11">
              <w:rPr>
                <w:rStyle w:val="Hyperlink"/>
                <w:noProof/>
              </w:rPr>
              <w:t>Second Normal Form (2NF)</w:t>
            </w:r>
            <w:r w:rsidR="00F26C0F">
              <w:rPr>
                <w:noProof/>
                <w:webHidden/>
              </w:rPr>
              <w:tab/>
            </w:r>
            <w:r w:rsidR="00F26C0F">
              <w:rPr>
                <w:noProof/>
                <w:webHidden/>
              </w:rPr>
              <w:fldChar w:fldCharType="begin"/>
            </w:r>
            <w:r w:rsidR="00F26C0F">
              <w:rPr>
                <w:noProof/>
                <w:webHidden/>
              </w:rPr>
              <w:instrText xml:space="preserve"> PAGEREF _Toc136025303 \h </w:instrText>
            </w:r>
            <w:r w:rsidR="00F26C0F">
              <w:rPr>
                <w:noProof/>
                <w:webHidden/>
              </w:rPr>
            </w:r>
            <w:r w:rsidR="00F26C0F">
              <w:rPr>
                <w:noProof/>
                <w:webHidden/>
              </w:rPr>
              <w:fldChar w:fldCharType="separate"/>
            </w:r>
            <w:r w:rsidR="00F26C0F">
              <w:rPr>
                <w:noProof/>
                <w:webHidden/>
              </w:rPr>
              <w:t>6</w:t>
            </w:r>
            <w:r w:rsidR="00F26C0F">
              <w:rPr>
                <w:noProof/>
                <w:webHidden/>
              </w:rPr>
              <w:fldChar w:fldCharType="end"/>
            </w:r>
          </w:hyperlink>
        </w:p>
        <w:p w14:paraId="5AA8B212" w14:textId="671672E3" w:rsidR="00F26C0F" w:rsidRDefault="008F2DEA">
          <w:pPr>
            <w:pStyle w:val="TOC3"/>
            <w:tabs>
              <w:tab w:val="right" w:leader="dot" w:pos="9016"/>
            </w:tabs>
            <w:rPr>
              <w:rFonts w:cstheme="minorBidi"/>
              <w:noProof/>
              <w:kern w:val="2"/>
              <w:lang w:val="en-NZ" w:eastAsia="en-NZ"/>
              <w14:ligatures w14:val="standardContextual"/>
            </w:rPr>
          </w:pPr>
          <w:hyperlink w:anchor="_Toc136025304" w:history="1">
            <w:r w:rsidR="00F26C0F" w:rsidRPr="00390E11">
              <w:rPr>
                <w:rStyle w:val="Hyperlink"/>
                <w:noProof/>
              </w:rPr>
              <w:t>Third Normal Form (3NF)</w:t>
            </w:r>
            <w:r w:rsidR="00F26C0F">
              <w:rPr>
                <w:noProof/>
                <w:webHidden/>
              </w:rPr>
              <w:tab/>
            </w:r>
            <w:r w:rsidR="00F26C0F">
              <w:rPr>
                <w:noProof/>
                <w:webHidden/>
              </w:rPr>
              <w:fldChar w:fldCharType="begin"/>
            </w:r>
            <w:r w:rsidR="00F26C0F">
              <w:rPr>
                <w:noProof/>
                <w:webHidden/>
              </w:rPr>
              <w:instrText xml:space="preserve"> PAGEREF _Toc136025304 \h </w:instrText>
            </w:r>
            <w:r w:rsidR="00F26C0F">
              <w:rPr>
                <w:noProof/>
                <w:webHidden/>
              </w:rPr>
            </w:r>
            <w:r w:rsidR="00F26C0F">
              <w:rPr>
                <w:noProof/>
                <w:webHidden/>
              </w:rPr>
              <w:fldChar w:fldCharType="separate"/>
            </w:r>
            <w:r w:rsidR="00F26C0F">
              <w:rPr>
                <w:noProof/>
                <w:webHidden/>
              </w:rPr>
              <w:t>6</w:t>
            </w:r>
            <w:r w:rsidR="00F26C0F">
              <w:rPr>
                <w:noProof/>
                <w:webHidden/>
              </w:rPr>
              <w:fldChar w:fldCharType="end"/>
            </w:r>
          </w:hyperlink>
        </w:p>
        <w:p w14:paraId="14C44D29" w14:textId="48758CF3" w:rsidR="00F26C0F" w:rsidRDefault="008F2DEA">
          <w:pPr>
            <w:pStyle w:val="TOC3"/>
            <w:tabs>
              <w:tab w:val="right" w:leader="dot" w:pos="9016"/>
            </w:tabs>
            <w:rPr>
              <w:rFonts w:cstheme="minorBidi"/>
              <w:noProof/>
              <w:kern w:val="2"/>
              <w:lang w:val="en-NZ" w:eastAsia="en-NZ"/>
              <w14:ligatures w14:val="standardContextual"/>
            </w:rPr>
          </w:pPr>
          <w:hyperlink w:anchor="_Toc136025305" w:history="1">
            <w:r w:rsidR="00F26C0F" w:rsidRPr="00390E11">
              <w:rPr>
                <w:rStyle w:val="Hyperlink"/>
                <w:noProof/>
              </w:rPr>
              <w:t>Boyce-Codd Normal Form (BCNF)</w:t>
            </w:r>
            <w:r w:rsidR="00F26C0F">
              <w:rPr>
                <w:noProof/>
                <w:webHidden/>
              </w:rPr>
              <w:tab/>
            </w:r>
            <w:r w:rsidR="00F26C0F">
              <w:rPr>
                <w:noProof/>
                <w:webHidden/>
              </w:rPr>
              <w:fldChar w:fldCharType="begin"/>
            </w:r>
            <w:r w:rsidR="00F26C0F">
              <w:rPr>
                <w:noProof/>
                <w:webHidden/>
              </w:rPr>
              <w:instrText xml:space="preserve"> PAGEREF _Toc136025305 \h </w:instrText>
            </w:r>
            <w:r w:rsidR="00F26C0F">
              <w:rPr>
                <w:noProof/>
                <w:webHidden/>
              </w:rPr>
            </w:r>
            <w:r w:rsidR="00F26C0F">
              <w:rPr>
                <w:noProof/>
                <w:webHidden/>
              </w:rPr>
              <w:fldChar w:fldCharType="separate"/>
            </w:r>
            <w:r w:rsidR="00F26C0F">
              <w:rPr>
                <w:noProof/>
                <w:webHidden/>
              </w:rPr>
              <w:t>7</w:t>
            </w:r>
            <w:r w:rsidR="00F26C0F">
              <w:rPr>
                <w:noProof/>
                <w:webHidden/>
              </w:rPr>
              <w:fldChar w:fldCharType="end"/>
            </w:r>
          </w:hyperlink>
        </w:p>
        <w:p w14:paraId="49D0D198" w14:textId="6F4FB986" w:rsidR="00F26C0F" w:rsidRDefault="008F2DEA">
          <w:pPr>
            <w:pStyle w:val="TOC3"/>
            <w:tabs>
              <w:tab w:val="right" w:leader="dot" w:pos="9016"/>
            </w:tabs>
            <w:rPr>
              <w:rFonts w:cstheme="minorBidi"/>
              <w:noProof/>
              <w:kern w:val="2"/>
              <w:lang w:val="en-NZ" w:eastAsia="en-NZ"/>
              <w14:ligatures w14:val="standardContextual"/>
            </w:rPr>
          </w:pPr>
          <w:hyperlink w:anchor="_Toc136025306" w:history="1">
            <w:r w:rsidR="00F26C0F" w:rsidRPr="00390E11">
              <w:rPr>
                <w:rStyle w:val="Hyperlink"/>
                <w:noProof/>
              </w:rPr>
              <w:t>Fourth Normal Form (4NF)</w:t>
            </w:r>
            <w:r w:rsidR="00F26C0F">
              <w:rPr>
                <w:noProof/>
                <w:webHidden/>
              </w:rPr>
              <w:tab/>
            </w:r>
            <w:r w:rsidR="00F26C0F">
              <w:rPr>
                <w:noProof/>
                <w:webHidden/>
              </w:rPr>
              <w:fldChar w:fldCharType="begin"/>
            </w:r>
            <w:r w:rsidR="00F26C0F">
              <w:rPr>
                <w:noProof/>
                <w:webHidden/>
              </w:rPr>
              <w:instrText xml:space="preserve"> PAGEREF _Toc136025306 \h </w:instrText>
            </w:r>
            <w:r w:rsidR="00F26C0F">
              <w:rPr>
                <w:noProof/>
                <w:webHidden/>
              </w:rPr>
            </w:r>
            <w:r w:rsidR="00F26C0F">
              <w:rPr>
                <w:noProof/>
                <w:webHidden/>
              </w:rPr>
              <w:fldChar w:fldCharType="separate"/>
            </w:r>
            <w:r w:rsidR="00F26C0F">
              <w:rPr>
                <w:noProof/>
                <w:webHidden/>
              </w:rPr>
              <w:t>8</w:t>
            </w:r>
            <w:r w:rsidR="00F26C0F">
              <w:rPr>
                <w:noProof/>
                <w:webHidden/>
              </w:rPr>
              <w:fldChar w:fldCharType="end"/>
            </w:r>
          </w:hyperlink>
        </w:p>
        <w:p w14:paraId="6B059ACB" w14:textId="4108D980" w:rsidR="00F26C0F" w:rsidRDefault="008F2DEA">
          <w:pPr>
            <w:pStyle w:val="TOC2"/>
            <w:rPr>
              <w:rFonts w:cstheme="minorBidi"/>
              <w:kern w:val="2"/>
              <w:lang w:val="en-NZ" w:eastAsia="en-NZ"/>
              <w14:ligatures w14:val="standardContextual"/>
            </w:rPr>
          </w:pPr>
          <w:hyperlink w:anchor="_Toc136025307" w:history="1">
            <w:r w:rsidR="00F26C0F" w:rsidRPr="00390E11">
              <w:rPr>
                <w:rStyle w:val="Hyperlink"/>
              </w:rPr>
              <w:t>Normalised ERD</w:t>
            </w:r>
            <w:r w:rsidR="00F26C0F">
              <w:rPr>
                <w:webHidden/>
              </w:rPr>
              <w:tab/>
            </w:r>
            <w:r w:rsidR="00F26C0F">
              <w:rPr>
                <w:webHidden/>
              </w:rPr>
              <w:fldChar w:fldCharType="begin"/>
            </w:r>
            <w:r w:rsidR="00F26C0F">
              <w:rPr>
                <w:webHidden/>
              </w:rPr>
              <w:instrText xml:space="preserve"> PAGEREF _Toc136025307 \h </w:instrText>
            </w:r>
            <w:r w:rsidR="00F26C0F">
              <w:rPr>
                <w:webHidden/>
              </w:rPr>
            </w:r>
            <w:r w:rsidR="00F26C0F">
              <w:rPr>
                <w:webHidden/>
              </w:rPr>
              <w:fldChar w:fldCharType="separate"/>
            </w:r>
            <w:r w:rsidR="00F26C0F">
              <w:rPr>
                <w:webHidden/>
              </w:rPr>
              <w:t>8</w:t>
            </w:r>
            <w:r w:rsidR="00F26C0F">
              <w:rPr>
                <w:webHidden/>
              </w:rPr>
              <w:fldChar w:fldCharType="end"/>
            </w:r>
          </w:hyperlink>
        </w:p>
        <w:p w14:paraId="51105123" w14:textId="244C4DB6" w:rsidR="00F26C0F" w:rsidRDefault="008F2DEA">
          <w:pPr>
            <w:pStyle w:val="TOC1"/>
            <w:tabs>
              <w:tab w:val="right" w:leader="dot" w:pos="9016"/>
            </w:tabs>
            <w:rPr>
              <w:rFonts w:cstheme="minorBidi"/>
              <w:noProof/>
              <w:kern w:val="2"/>
              <w:lang w:val="en-NZ" w:eastAsia="en-NZ"/>
              <w14:ligatures w14:val="standardContextual"/>
            </w:rPr>
          </w:pPr>
          <w:hyperlink w:anchor="_Toc136025308" w:history="1">
            <w:r w:rsidR="00F26C0F" w:rsidRPr="00390E11">
              <w:rPr>
                <w:rStyle w:val="Hyperlink"/>
                <w:noProof/>
              </w:rPr>
              <w:t>Data Dictionary</w:t>
            </w:r>
            <w:r w:rsidR="00F26C0F">
              <w:rPr>
                <w:noProof/>
                <w:webHidden/>
              </w:rPr>
              <w:tab/>
            </w:r>
            <w:r w:rsidR="00F26C0F">
              <w:rPr>
                <w:noProof/>
                <w:webHidden/>
              </w:rPr>
              <w:fldChar w:fldCharType="begin"/>
            </w:r>
            <w:r w:rsidR="00F26C0F">
              <w:rPr>
                <w:noProof/>
                <w:webHidden/>
              </w:rPr>
              <w:instrText xml:space="preserve"> PAGEREF _Toc136025308 \h </w:instrText>
            </w:r>
            <w:r w:rsidR="00F26C0F">
              <w:rPr>
                <w:noProof/>
                <w:webHidden/>
              </w:rPr>
            </w:r>
            <w:r w:rsidR="00F26C0F">
              <w:rPr>
                <w:noProof/>
                <w:webHidden/>
              </w:rPr>
              <w:fldChar w:fldCharType="separate"/>
            </w:r>
            <w:r w:rsidR="00F26C0F">
              <w:rPr>
                <w:noProof/>
                <w:webHidden/>
              </w:rPr>
              <w:t>9</w:t>
            </w:r>
            <w:r w:rsidR="00F26C0F">
              <w:rPr>
                <w:noProof/>
                <w:webHidden/>
              </w:rPr>
              <w:fldChar w:fldCharType="end"/>
            </w:r>
          </w:hyperlink>
        </w:p>
        <w:p w14:paraId="7A057B10" w14:textId="7A4A5FD8" w:rsidR="00F26C0F" w:rsidRDefault="008F2DEA">
          <w:pPr>
            <w:pStyle w:val="TOC2"/>
            <w:rPr>
              <w:rFonts w:cstheme="minorBidi"/>
              <w:kern w:val="2"/>
              <w:lang w:val="en-NZ" w:eastAsia="en-NZ"/>
              <w14:ligatures w14:val="standardContextual"/>
            </w:rPr>
          </w:pPr>
          <w:hyperlink w:anchor="_Toc136025309" w:history="1">
            <w:r w:rsidR="00F26C0F" w:rsidRPr="00390E11">
              <w:rPr>
                <w:rStyle w:val="Hyperlink"/>
              </w:rPr>
              <w:t>Document relations</w:t>
            </w:r>
            <w:r w:rsidR="00F26C0F">
              <w:rPr>
                <w:webHidden/>
              </w:rPr>
              <w:tab/>
            </w:r>
            <w:r w:rsidR="00F26C0F">
              <w:rPr>
                <w:webHidden/>
              </w:rPr>
              <w:fldChar w:fldCharType="begin"/>
            </w:r>
            <w:r w:rsidR="00F26C0F">
              <w:rPr>
                <w:webHidden/>
              </w:rPr>
              <w:instrText xml:space="preserve"> PAGEREF _Toc136025309 \h </w:instrText>
            </w:r>
            <w:r w:rsidR="00F26C0F">
              <w:rPr>
                <w:webHidden/>
              </w:rPr>
            </w:r>
            <w:r w:rsidR="00F26C0F">
              <w:rPr>
                <w:webHidden/>
              </w:rPr>
              <w:fldChar w:fldCharType="separate"/>
            </w:r>
            <w:r w:rsidR="00F26C0F">
              <w:rPr>
                <w:webHidden/>
              </w:rPr>
              <w:t>9</w:t>
            </w:r>
            <w:r w:rsidR="00F26C0F">
              <w:rPr>
                <w:webHidden/>
              </w:rPr>
              <w:fldChar w:fldCharType="end"/>
            </w:r>
          </w:hyperlink>
        </w:p>
        <w:p w14:paraId="3F4EFC5D" w14:textId="1C573BC8" w:rsidR="00F26C0F" w:rsidRDefault="008F2DEA">
          <w:pPr>
            <w:pStyle w:val="TOC2"/>
            <w:rPr>
              <w:rFonts w:cstheme="minorBidi"/>
              <w:kern w:val="2"/>
              <w:lang w:val="en-NZ" w:eastAsia="en-NZ"/>
              <w14:ligatures w14:val="standardContextual"/>
            </w:rPr>
          </w:pPr>
          <w:hyperlink w:anchor="_Toc136025310" w:history="1">
            <w:r w:rsidR="00F26C0F" w:rsidRPr="00390E11">
              <w:rPr>
                <w:rStyle w:val="Hyperlink"/>
              </w:rPr>
              <w:t>Document Attributes</w:t>
            </w:r>
            <w:r w:rsidR="00F26C0F">
              <w:rPr>
                <w:webHidden/>
              </w:rPr>
              <w:tab/>
            </w:r>
            <w:r w:rsidR="00F26C0F">
              <w:rPr>
                <w:webHidden/>
              </w:rPr>
              <w:fldChar w:fldCharType="begin"/>
            </w:r>
            <w:r w:rsidR="00F26C0F">
              <w:rPr>
                <w:webHidden/>
              </w:rPr>
              <w:instrText xml:space="preserve"> PAGEREF _Toc136025310 \h </w:instrText>
            </w:r>
            <w:r w:rsidR="00F26C0F">
              <w:rPr>
                <w:webHidden/>
              </w:rPr>
            </w:r>
            <w:r w:rsidR="00F26C0F">
              <w:rPr>
                <w:webHidden/>
              </w:rPr>
              <w:fldChar w:fldCharType="separate"/>
            </w:r>
            <w:r w:rsidR="00F26C0F">
              <w:rPr>
                <w:webHidden/>
              </w:rPr>
              <w:t>11</w:t>
            </w:r>
            <w:r w:rsidR="00F26C0F">
              <w:rPr>
                <w:webHidden/>
              </w:rPr>
              <w:fldChar w:fldCharType="end"/>
            </w:r>
          </w:hyperlink>
        </w:p>
        <w:p w14:paraId="543456D2" w14:textId="1EC4A2A9" w:rsidR="00F26C0F" w:rsidRDefault="008F2DEA">
          <w:pPr>
            <w:pStyle w:val="TOC1"/>
            <w:tabs>
              <w:tab w:val="right" w:leader="dot" w:pos="9016"/>
            </w:tabs>
            <w:rPr>
              <w:rFonts w:cstheme="minorBidi"/>
              <w:noProof/>
              <w:kern w:val="2"/>
              <w:lang w:val="en-NZ" w:eastAsia="en-NZ"/>
              <w14:ligatures w14:val="standardContextual"/>
            </w:rPr>
          </w:pPr>
          <w:hyperlink w:anchor="_Toc136025311" w:history="1">
            <w:r w:rsidR="00F26C0F" w:rsidRPr="00390E11">
              <w:rPr>
                <w:rStyle w:val="Hyperlink"/>
                <w:noProof/>
              </w:rPr>
              <w:t>NaLER Analysis</w:t>
            </w:r>
            <w:r w:rsidR="00F26C0F">
              <w:rPr>
                <w:noProof/>
                <w:webHidden/>
              </w:rPr>
              <w:tab/>
            </w:r>
            <w:r w:rsidR="00F26C0F">
              <w:rPr>
                <w:noProof/>
                <w:webHidden/>
              </w:rPr>
              <w:fldChar w:fldCharType="begin"/>
            </w:r>
            <w:r w:rsidR="00F26C0F">
              <w:rPr>
                <w:noProof/>
                <w:webHidden/>
              </w:rPr>
              <w:instrText xml:space="preserve"> PAGEREF _Toc136025311 \h </w:instrText>
            </w:r>
            <w:r w:rsidR="00F26C0F">
              <w:rPr>
                <w:noProof/>
                <w:webHidden/>
              </w:rPr>
            </w:r>
            <w:r w:rsidR="00F26C0F">
              <w:rPr>
                <w:noProof/>
                <w:webHidden/>
              </w:rPr>
              <w:fldChar w:fldCharType="separate"/>
            </w:r>
            <w:r w:rsidR="00F26C0F">
              <w:rPr>
                <w:noProof/>
                <w:webHidden/>
              </w:rPr>
              <w:t>15</w:t>
            </w:r>
            <w:r w:rsidR="00F26C0F">
              <w:rPr>
                <w:noProof/>
                <w:webHidden/>
              </w:rPr>
              <w:fldChar w:fldCharType="end"/>
            </w:r>
          </w:hyperlink>
        </w:p>
        <w:p w14:paraId="76F3AAB9" w14:textId="2A410E30" w:rsidR="00F26C0F" w:rsidRDefault="008F2DEA">
          <w:pPr>
            <w:pStyle w:val="TOC2"/>
            <w:rPr>
              <w:rFonts w:cstheme="minorBidi"/>
              <w:kern w:val="2"/>
              <w:lang w:val="en-NZ" w:eastAsia="en-NZ"/>
              <w14:ligatures w14:val="standardContextual"/>
            </w:rPr>
          </w:pPr>
          <w:hyperlink w:anchor="_Toc136025312" w:history="1">
            <w:r w:rsidR="00F26C0F" w:rsidRPr="00390E11">
              <w:rPr>
                <w:rStyle w:val="Hyperlink"/>
              </w:rPr>
              <w:t>Process</w:t>
            </w:r>
            <w:r w:rsidR="00F26C0F">
              <w:rPr>
                <w:webHidden/>
              </w:rPr>
              <w:tab/>
            </w:r>
            <w:r w:rsidR="00F26C0F">
              <w:rPr>
                <w:webHidden/>
              </w:rPr>
              <w:fldChar w:fldCharType="begin"/>
            </w:r>
            <w:r w:rsidR="00F26C0F">
              <w:rPr>
                <w:webHidden/>
              </w:rPr>
              <w:instrText xml:space="preserve"> PAGEREF _Toc136025312 \h </w:instrText>
            </w:r>
            <w:r w:rsidR="00F26C0F">
              <w:rPr>
                <w:webHidden/>
              </w:rPr>
            </w:r>
            <w:r w:rsidR="00F26C0F">
              <w:rPr>
                <w:webHidden/>
              </w:rPr>
              <w:fldChar w:fldCharType="separate"/>
            </w:r>
            <w:r w:rsidR="00F26C0F">
              <w:rPr>
                <w:webHidden/>
              </w:rPr>
              <w:t>15</w:t>
            </w:r>
            <w:r w:rsidR="00F26C0F">
              <w:rPr>
                <w:webHidden/>
              </w:rPr>
              <w:fldChar w:fldCharType="end"/>
            </w:r>
          </w:hyperlink>
        </w:p>
        <w:p w14:paraId="7CE985BF" w14:textId="27AE1E88" w:rsidR="00F26C0F" w:rsidRDefault="008F2DEA">
          <w:pPr>
            <w:pStyle w:val="TOC2"/>
            <w:rPr>
              <w:rFonts w:cstheme="minorBidi"/>
              <w:kern w:val="2"/>
              <w:lang w:val="en-NZ" w:eastAsia="en-NZ"/>
              <w14:ligatures w14:val="standardContextual"/>
            </w:rPr>
          </w:pPr>
          <w:hyperlink w:anchor="_Toc136025313" w:history="1">
            <w:r w:rsidR="00F26C0F" w:rsidRPr="00390E11">
              <w:rPr>
                <w:rStyle w:val="Hyperlink"/>
              </w:rPr>
              <w:t>Analysis</w:t>
            </w:r>
            <w:r w:rsidR="00F26C0F">
              <w:rPr>
                <w:webHidden/>
              </w:rPr>
              <w:tab/>
            </w:r>
            <w:r w:rsidR="00F26C0F">
              <w:rPr>
                <w:webHidden/>
              </w:rPr>
              <w:fldChar w:fldCharType="begin"/>
            </w:r>
            <w:r w:rsidR="00F26C0F">
              <w:rPr>
                <w:webHidden/>
              </w:rPr>
              <w:instrText xml:space="preserve"> PAGEREF _Toc136025313 \h </w:instrText>
            </w:r>
            <w:r w:rsidR="00F26C0F">
              <w:rPr>
                <w:webHidden/>
              </w:rPr>
            </w:r>
            <w:r w:rsidR="00F26C0F">
              <w:rPr>
                <w:webHidden/>
              </w:rPr>
              <w:fldChar w:fldCharType="separate"/>
            </w:r>
            <w:r w:rsidR="00F26C0F">
              <w:rPr>
                <w:webHidden/>
              </w:rPr>
              <w:t>15</w:t>
            </w:r>
            <w:r w:rsidR="00F26C0F">
              <w:rPr>
                <w:webHidden/>
              </w:rPr>
              <w:fldChar w:fldCharType="end"/>
            </w:r>
          </w:hyperlink>
        </w:p>
        <w:p w14:paraId="25BCEB0C" w14:textId="606182E2" w:rsidR="00F26C0F" w:rsidRDefault="008F2DEA">
          <w:pPr>
            <w:pStyle w:val="TOC3"/>
            <w:tabs>
              <w:tab w:val="right" w:leader="dot" w:pos="9016"/>
            </w:tabs>
            <w:rPr>
              <w:rFonts w:cstheme="minorBidi"/>
              <w:noProof/>
              <w:kern w:val="2"/>
              <w:lang w:val="en-NZ" w:eastAsia="en-NZ"/>
              <w14:ligatures w14:val="standardContextual"/>
            </w:rPr>
          </w:pPr>
          <w:hyperlink w:anchor="_Toc136025314" w:history="1">
            <w:r w:rsidR="00F26C0F" w:rsidRPr="00390E11">
              <w:rPr>
                <w:rStyle w:val="Hyperlink"/>
                <w:noProof/>
              </w:rPr>
              <w:t>Entities</w:t>
            </w:r>
            <w:r w:rsidR="00F26C0F">
              <w:rPr>
                <w:noProof/>
                <w:webHidden/>
              </w:rPr>
              <w:tab/>
            </w:r>
            <w:r w:rsidR="00F26C0F">
              <w:rPr>
                <w:noProof/>
                <w:webHidden/>
              </w:rPr>
              <w:fldChar w:fldCharType="begin"/>
            </w:r>
            <w:r w:rsidR="00F26C0F">
              <w:rPr>
                <w:noProof/>
                <w:webHidden/>
              </w:rPr>
              <w:instrText xml:space="preserve"> PAGEREF _Toc136025314 \h </w:instrText>
            </w:r>
            <w:r w:rsidR="00F26C0F">
              <w:rPr>
                <w:noProof/>
                <w:webHidden/>
              </w:rPr>
            </w:r>
            <w:r w:rsidR="00F26C0F">
              <w:rPr>
                <w:noProof/>
                <w:webHidden/>
              </w:rPr>
              <w:fldChar w:fldCharType="separate"/>
            </w:r>
            <w:r w:rsidR="00F26C0F">
              <w:rPr>
                <w:noProof/>
                <w:webHidden/>
              </w:rPr>
              <w:t>15</w:t>
            </w:r>
            <w:r w:rsidR="00F26C0F">
              <w:rPr>
                <w:noProof/>
                <w:webHidden/>
              </w:rPr>
              <w:fldChar w:fldCharType="end"/>
            </w:r>
          </w:hyperlink>
        </w:p>
        <w:p w14:paraId="5B91EC2C" w14:textId="71BF5FC2" w:rsidR="00F26C0F" w:rsidRDefault="008F2DEA">
          <w:pPr>
            <w:pStyle w:val="TOC3"/>
            <w:tabs>
              <w:tab w:val="right" w:leader="dot" w:pos="9016"/>
            </w:tabs>
            <w:rPr>
              <w:rFonts w:cstheme="minorBidi"/>
              <w:noProof/>
              <w:kern w:val="2"/>
              <w:lang w:val="en-NZ" w:eastAsia="en-NZ"/>
              <w14:ligatures w14:val="standardContextual"/>
            </w:rPr>
          </w:pPr>
          <w:hyperlink w:anchor="_Toc136025315" w:history="1">
            <w:r w:rsidR="00F26C0F" w:rsidRPr="00390E11">
              <w:rPr>
                <w:rStyle w:val="Hyperlink"/>
                <w:noProof/>
              </w:rPr>
              <w:t>Relationships</w:t>
            </w:r>
            <w:r w:rsidR="00F26C0F">
              <w:rPr>
                <w:noProof/>
                <w:webHidden/>
              </w:rPr>
              <w:tab/>
            </w:r>
            <w:r w:rsidR="00F26C0F">
              <w:rPr>
                <w:noProof/>
                <w:webHidden/>
              </w:rPr>
              <w:fldChar w:fldCharType="begin"/>
            </w:r>
            <w:r w:rsidR="00F26C0F">
              <w:rPr>
                <w:noProof/>
                <w:webHidden/>
              </w:rPr>
              <w:instrText xml:space="preserve"> PAGEREF _Toc136025315 \h </w:instrText>
            </w:r>
            <w:r w:rsidR="00F26C0F">
              <w:rPr>
                <w:noProof/>
                <w:webHidden/>
              </w:rPr>
            </w:r>
            <w:r w:rsidR="00F26C0F">
              <w:rPr>
                <w:noProof/>
                <w:webHidden/>
              </w:rPr>
              <w:fldChar w:fldCharType="separate"/>
            </w:r>
            <w:r w:rsidR="00F26C0F">
              <w:rPr>
                <w:noProof/>
                <w:webHidden/>
              </w:rPr>
              <w:t>19</w:t>
            </w:r>
            <w:r w:rsidR="00F26C0F">
              <w:rPr>
                <w:noProof/>
                <w:webHidden/>
              </w:rPr>
              <w:fldChar w:fldCharType="end"/>
            </w:r>
          </w:hyperlink>
        </w:p>
        <w:p w14:paraId="081E3266" w14:textId="54F74975" w:rsidR="00F26C0F" w:rsidRDefault="008F2DEA">
          <w:pPr>
            <w:pStyle w:val="TOC1"/>
            <w:tabs>
              <w:tab w:val="right" w:leader="dot" w:pos="9016"/>
            </w:tabs>
            <w:rPr>
              <w:rFonts w:cstheme="minorBidi"/>
              <w:noProof/>
              <w:kern w:val="2"/>
              <w:lang w:val="en-NZ" w:eastAsia="en-NZ"/>
              <w14:ligatures w14:val="standardContextual"/>
            </w:rPr>
          </w:pPr>
          <w:hyperlink w:anchor="_Toc136025316" w:history="1">
            <w:r w:rsidR="00F26C0F" w:rsidRPr="00390E11">
              <w:rPr>
                <w:rStyle w:val="Hyperlink"/>
                <w:noProof/>
              </w:rPr>
              <w:t>References</w:t>
            </w:r>
            <w:r w:rsidR="00F26C0F">
              <w:rPr>
                <w:noProof/>
                <w:webHidden/>
              </w:rPr>
              <w:tab/>
            </w:r>
            <w:r w:rsidR="00F26C0F">
              <w:rPr>
                <w:noProof/>
                <w:webHidden/>
              </w:rPr>
              <w:fldChar w:fldCharType="begin"/>
            </w:r>
            <w:r w:rsidR="00F26C0F">
              <w:rPr>
                <w:noProof/>
                <w:webHidden/>
              </w:rPr>
              <w:instrText xml:space="preserve"> PAGEREF _Toc136025316 \h </w:instrText>
            </w:r>
            <w:r w:rsidR="00F26C0F">
              <w:rPr>
                <w:noProof/>
                <w:webHidden/>
              </w:rPr>
            </w:r>
            <w:r w:rsidR="00F26C0F">
              <w:rPr>
                <w:noProof/>
                <w:webHidden/>
              </w:rPr>
              <w:fldChar w:fldCharType="separate"/>
            </w:r>
            <w:r w:rsidR="00F26C0F">
              <w:rPr>
                <w:noProof/>
                <w:webHidden/>
              </w:rPr>
              <w:t>23</w:t>
            </w:r>
            <w:r w:rsidR="00F26C0F">
              <w:rPr>
                <w:noProof/>
                <w:webHidden/>
              </w:rPr>
              <w:fldChar w:fldCharType="end"/>
            </w:r>
          </w:hyperlink>
        </w:p>
        <w:p w14:paraId="2B379F50" w14:textId="09802170" w:rsidR="00500AF6" w:rsidRDefault="00500AF6">
          <w:r>
            <w:rPr>
              <w:b/>
              <w:bCs/>
              <w:noProof/>
            </w:rPr>
            <w:fldChar w:fldCharType="end"/>
          </w:r>
        </w:p>
      </w:sdtContent>
    </w:sdt>
    <w:bookmarkEnd w:id="0"/>
    <w:p w14:paraId="70BAED2B" w14:textId="55EE8B64" w:rsidR="00097F0A" w:rsidRDefault="00097F0A" w:rsidP="00097F0A"/>
    <w:p w14:paraId="3546E50C" w14:textId="77777777" w:rsidR="00A42392" w:rsidRDefault="00A42392" w:rsidP="00097F0A"/>
    <w:p w14:paraId="20EB468A" w14:textId="77777777" w:rsidR="00A42392" w:rsidRDefault="00A42392" w:rsidP="00097F0A"/>
    <w:p w14:paraId="3602D3DC" w14:textId="77777777" w:rsidR="00A42392" w:rsidRDefault="00A42392" w:rsidP="00097F0A"/>
    <w:p w14:paraId="0ED53378" w14:textId="77777777" w:rsidR="00A42392" w:rsidRDefault="00A42392" w:rsidP="00097F0A"/>
    <w:p w14:paraId="66F5C4DD" w14:textId="77777777" w:rsidR="00A42392" w:rsidRDefault="00A42392" w:rsidP="00097F0A"/>
    <w:p w14:paraId="6A3FAA9E" w14:textId="77777777" w:rsidR="00A42392" w:rsidRDefault="00A42392" w:rsidP="00097F0A"/>
    <w:p w14:paraId="40A656C5" w14:textId="77777777" w:rsidR="00A42392" w:rsidRDefault="00A42392" w:rsidP="00097F0A"/>
    <w:p w14:paraId="65236630" w14:textId="77777777" w:rsidR="00A42392" w:rsidRDefault="00A42392" w:rsidP="00097F0A"/>
    <w:p w14:paraId="2115A78A" w14:textId="77777777" w:rsidR="00A42392" w:rsidRDefault="00A42392" w:rsidP="00097F0A"/>
    <w:p w14:paraId="3DF6B979" w14:textId="08312C33" w:rsidR="001F4FBE" w:rsidRDefault="00B050E2" w:rsidP="00BD512A">
      <w:pPr>
        <w:pStyle w:val="Heading1"/>
      </w:pPr>
      <w:bookmarkStart w:id="1" w:name="_Toc136025297"/>
      <w:r>
        <w:lastRenderedPageBreak/>
        <w:t>Model Conversion</w:t>
      </w:r>
      <w:bookmarkEnd w:id="1"/>
    </w:p>
    <w:p w14:paraId="7F67CD59" w14:textId="77777777" w:rsidR="001F4FBE" w:rsidRPr="00972301" w:rsidRDefault="001F4FBE" w:rsidP="00097F0A">
      <w:pPr>
        <w:rPr>
          <w:i/>
          <w:iCs/>
        </w:rPr>
      </w:pPr>
      <w:r w:rsidRPr="00972301">
        <w:rPr>
          <w:i/>
          <w:iCs/>
        </w:rPr>
        <w:t xml:space="preserve">Describe how to transform a conceptual model based on CHEN ERDs to a logical model. Create a list of “mapping rules”. </w:t>
      </w:r>
    </w:p>
    <w:p w14:paraId="7A7D8A72" w14:textId="77777777" w:rsidR="001F4FBE" w:rsidRDefault="001F4FBE" w:rsidP="00097F0A"/>
    <w:p w14:paraId="6A8D61E7" w14:textId="17BDC2A5" w:rsidR="00B050E2" w:rsidRDefault="00422897" w:rsidP="00097F0A">
      <w:r>
        <w:t>Once a conceptual model has been created, it is a fairly simple process to convert this into a logical diagram.</w:t>
      </w:r>
      <w:r w:rsidR="001373B0">
        <w:t xml:space="preserve"> This guide will be focussed on converting a Chen’s Notation conceptual model to a </w:t>
      </w:r>
      <w:r w:rsidR="00FD5D0E">
        <w:t>logical ERD.</w:t>
      </w:r>
    </w:p>
    <w:p w14:paraId="535A710F" w14:textId="4FAF0FD2" w:rsidR="00422897" w:rsidRPr="00974C04" w:rsidRDefault="00422897" w:rsidP="00097F0A">
      <w:r w:rsidRPr="00974C04">
        <w:t xml:space="preserve">The </w:t>
      </w:r>
      <w:r w:rsidR="00D84596">
        <w:t>6</w:t>
      </w:r>
      <w:r w:rsidRPr="00974C04">
        <w:t xml:space="preserve"> steps will help guide this process:</w:t>
      </w:r>
    </w:p>
    <w:p w14:paraId="65072281" w14:textId="583899BC" w:rsidR="001A625C" w:rsidRDefault="00EE3FF4" w:rsidP="00A2285B">
      <w:pPr>
        <w:pStyle w:val="ListParagraph"/>
        <w:numPr>
          <w:ilvl w:val="0"/>
          <w:numId w:val="1"/>
        </w:numPr>
      </w:pPr>
      <w:r>
        <w:t xml:space="preserve">Create </w:t>
      </w:r>
      <w:r w:rsidR="00D22A43">
        <w:t>T</w:t>
      </w:r>
      <w:r>
        <w:t>ables</w:t>
      </w:r>
    </w:p>
    <w:p w14:paraId="3D73B318" w14:textId="48432D30" w:rsidR="00ED145C" w:rsidRDefault="00635934" w:rsidP="00A2285B">
      <w:pPr>
        <w:pStyle w:val="ListParagraph"/>
        <w:numPr>
          <w:ilvl w:val="1"/>
          <w:numId w:val="1"/>
        </w:numPr>
      </w:pPr>
      <w:r>
        <w:t>E</w:t>
      </w:r>
      <w:r w:rsidR="00ED145C">
        <w:t xml:space="preserve">ntities will become </w:t>
      </w:r>
      <w:r w:rsidR="00F46551">
        <w:t>tables.</w:t>
      </w:r>
    </w:p>
    <w:p w14:paraId="25B846B0" w14:textId="0E30F4C0" w:rsidR="00DC5331" w:rsidRDefault="00DC5331" w:rsidP="00A2285B">
      <w:pPr>
        <w:pStyle w:val="ListParagraph"/>
        <w:numPr>
          <w:ilvl w:val="1"/>
          <w:numId w:val="1"/>
        </w:numPr>
      </w:pPr>
      <w:r>
        <w:t>Create new tables for any relationship attributes and connect with an appropriate key.</w:t>
      </w:r>
    </w:p>
    <w:p w14:paraId="09C9D73D" w14:textId="312B4BC9" w:rsidR="00422897" w:rsidRDefault="00A14C97" w:rsidP="00A2285B">
      <w:pPr>
        <w:pStyle w:val="ListParagraph"/>
        <w:numPr>
          <w:ilvl w:val="0"/>
          <w:numId w:val="1"/>
        </w:numPr>
      </w:pPr>
      <w:r w:rsidRPr="00974C04">
        <w:t>Update Attributes</w:t>
      </w:r>
    </w:p>
    <w:p w14:paraId="0DCD9338" w14:textId="00D60B3B" w:rsidR="00ED145C" w:rsidRPr="00974C04" w:rsidRDefault="00ED145C" w:rsidP="00A2285B">
      <w:pPr>
        <w:pStyle w:val="ListParagraph"/>
        <w:numPr>
          <w:ilvl w:val="1"/>
          <w:numId w:val="1"/>
        </w:numPr>
      </w:pPr>
      <w:r>
        <w:t xml:space="preserve">Attributes will be added as columns </w:t>
      </w:r>
      <w:r w:rsidR="003A717D">
        <w:t xml:space="preserve">in their respective </w:t>
      </w:r>
      <w:r w:rsidR="00F46551">
        <w:t>tables.</w:t>
      </w:r>
    </w:p>
    <w:p w14:paraId="2DD619F9" w14:textId="6159F225" w:rsidR="00974C04" w:rsidRPr="00974C04" w:rsidRDefault="00974C04" w:rsidP="00A2285B">
      <w:pPr>
        <w:pStyle w:val="ListParagraph"/>
        <w:numPr>
          <w:ilvl w:val="1"/>
          <w:numId w:val="1"/>
        </w:numPr>
      </w:pPr>
      <w:r w:rsidRPr="00974C04">
        <w:t xml:space="preserve">Convert composite attributes to individual </w:t>
      </w:r>
      <w:r w:rsidR="00F46551" w:rsidRPr="00974C04">
        <w:t>attributes.</w:t>
      </w:r>
    </w:p>
    <w:p w14:paraId="457757D1" w14:textId="6D3B5737" w:rsidR="00974C04" w:rsidRPr="001B5B1B" w:rsidRDefault="00974C04" w:rsidP="00A2285B">
      <w:pPr>
        <w:pStyle w:val="ListParagraph"/>
        <w:numPr>
          <w:ilvl w:val="1"/>
          <w:numId w:val="1"/>
        </w:numPr>
      </w:pPr>
      <w:r w:rsidRPr="00974C04">
        <w:rPr>
          <w:rFonts w:eastAsia="Times New Roman" w:cs="Calibri"/>
          <w:lang w:val="en-GB" w:eastAsia="en-NZ"/>
        </w:rPr>
        <w:t>Multi</w:t>
      </w:r>
      <w:r w:rsidR="001B5B1B">
        <w:rPr>
          <w:rFonts w:eastAsia="Times New Roman" w:cs="Calibri"/>
          <w:lang w:val="en-GB" w:eastAsia="en-NZ"/>
        </w:rPr>
        <w:t>-</w:t>
      </w:r>
      <w:r w:rsidRPr="00974C04">
        <w:rPr>
          <w:rFonts w:eastAsia="Times New Roman" w:cs="Calibri"/>
          <w:lang w:val="en-GB" w:eastAsia="en-NZ"/>
        </w:rPr>
        <w:t xml:space="preserve">valued attributes become another weak table with a composite key of parent entity ID and item </w:t>
      </w:r>
      <w:r w:rsidR="00F46551" w:rsidRPr="00974C04">
        <w:rPr>
          <w:rFonts w:eastAsia="Times New Roman" w:cs="Calibri"/>
          <w:lang w:val="en-GB" w:eastAsia="en-NZ"/>
        </w:rPr>
        <w:t>ID.</w:t>
      </w:r>
    </w:p>
    <w:p w14:paraId="53F4122D" w14:textId="1B27BCCA" w:rsidR="001B5B1B" w:rsidRPr="009E3258" w:rsidRDefault="001B5B1B" w:rsidP="00A2285B">
      <w:pPr>
        <w:pStyle w:val="ListParagraph"/>
        <w:numPr>
          <w:ilvl w:val="1"/>
          <w:numId w:val="1"/>
        </w:numPr>
      </w:pPr>
      <w:r>
        <w:rPr>
          <w:rFonts w:eastAsia="Times New Roman" w:cs="Calibri"/>
          <w:lang w:val="en-GB" w:eastAsia="en-NZ"/>
        </w:rPr>
        <w:t xml:space="preserve">Add data </w:t>
      </w:r>
      <w:r w:rsidR="00F46551">
        <w:rPr>
          <w:rFonts w:eastAsia="Times New Roman" w:cs="Calibri"/>
          <w:lang w:val="en-GB" w:eastAsia="en-NZ"/>
        </w:rPr>
        <w:t>types and lengths if necessary.</w:t>
      </w:r>
      <w:r w:rsidR="00A07F20">
        <w:rPr>
          <w:rFonts w:eastAsia="Times New Roman" w:cs="Calibri"/>
          <w:lang w:val="en-GB" w:eastAsia="en-NZ"/>
        </w:rPr>
        <w:t xml:space="preserve"> </w:t>
      </w:r>
    </w:p>
    <w:p w14:paraId="40429497" w14:textId="3A52D2C2" w:rsidR="009E3258" w:rsidRPr="009E3258" w:rsidRDefault="009E3258" w:rsidP="00A2285B">
      <w:pPr>
        <w:pStyle w:val="ListParagraph"/>
        <w:numPr>
          <w:ilvl w:val="0"/>
          <w:numId w:val="1"/>
        </w:numPr>
      </w:pPr>
      <w:r>
        <w:rPr>
          <w:rFonts w:eastAsia="Times New Roman" w:cs="Calibri"/>
          <w:lang w:val="en-GB" w:eastAsia="en-NZ"/>
        </w:rPr>
        <w:t>Select Primary Keys</w:t>
      </w:r>
    </w:p>
    <w:p w14:paraId="1F261995" w14:textId="544B438A" w:rsidR="009E3258" w:rsidRPr="009E3258" w:rsidRDefault="009E3258" w:rsidP="00A2285B">
      <w:pPr>
        <w:pStyle w:val="ListParagraph"/>
        <w:numPr>
          <w:ilvl w:val="1"/>
          <w:numId w:val="1"/>
        </w:numPr>
      </w:pPr>
      <w:r>
        <w:rPr>
          <w:rFonts w:eastAsia="Times New Roman" w:cs="Calibri"/>
          <w:lang w:val="en-GB" w:eastAsia="en-NZ"/>
        </w:rPr>
        <w:t>Convert appropriate c</w:t>
      </w:r>
      <w:r w:rsidRPr="009E3258">
        <w:rPr>
          <w:rFonts w:eastAsia="Times New Roman" w:cs="Calibri"/>
          <w:lang w:val="en-GB" w:eastAsia="en-NZ"/>
        </w:rPr>
        <w:t xml:space="preserve">andidate key </w:t>
      </w:r>
      <w:r>
        <w:rPr>
          <w:rFonts w:eastAsia="Times New Roman" w:cs="Calibri"/>
          <w:lang w:val="en-GB" w:eastAsia="en-NZ"/>
        </w:rPr>
        <w:t>into</w:t>
      </w:r>
      <w:r w:rsidRPr="009E3258">
        <w:rPr>
          <w:rFonts w:eastAsia="Times New Roman" w:cs="Calibri"/>
          <w:lang w:val="en-GB" w:eastAsia="en-NZ"/>
        </w:rPr>
        <w:t xml:space="preserve"> primary key</w:t>
      </w:r>
      <w:r>
        <w:rPr>
          <w:rFonts w:eastAsia="Times New Roman" w:cs="Calibri"/>
          <w:lang w:val="en-GB" w:eastAsia="en-NZ"/>
        </w:rPr>
        <w:t>s.</w:t>
      </w:r>
    </w:p>
    <w:p w14:paraId="2F460D9E" w14:textId="50E2BDC8" w:rsidR="009E3258" w:rsidRPr="009E3258" w:rsidRDefault="009E3258" w:rsidP="00A2285B">
      <w:pPr>
        <w:pStyle w:val="ListParagraph"/>
        <w:numPr>
          <w:ilvl w:val="1"/>
          <w:numId w:val="1"/>
        </w:numPr>
      </w:pPr>
      <w:r>
        <w:rPr>
          <w:rFonts w:eastAsia="Times New Roman" w:cs="Calibri"/>
          <w:lang w:val="en-GB" w:eastAsia="en-NZ"/>
        </w:rPr>
        <w:t xml:space="preserve">Create ID </w:t>
      </w:r>
      <w:r w:rsidR="006767BF">
        <w:rPr>
          <w:rFonts w:eastAsia="Times New Roman" w:cs="Calibri"/>
          <w:lang w:val="en-GB" w:eastAsia="en-NZ"/>
        </w:rPr>
        <w:t>columns if no appropriate candidate keys are present for a table.</w:t>
      </w:r>
    </w:p>
    <w:p w14:paraId="4051DA07" w14:textId="29A5BD86" w:rsidR="009E3258" w:rsidRDefault="007C7C50" w:rsidP="00A2285B">
      <w:pPr>
        <w:pStyle w:val="ListParagraph"/>
        <w:numPr>
          <w:ilvl w:val="0"/>
          <w:numId w:val="1"/>
        </w:numPr>
      </w:pPr>
      <w:r>
        <w:t>Create Relationships</w:t>
      </w:r>
    </w:p>
    <w:p w14:paraId="751BFC29" w14:textId="60D601BB" w:rsidR="00DF4DA5" w:rsidRDefault="00DF4DA5" w:rsidP="00A2285B">
      <w:pPr>
        <w:pStyle w:val="ListParagraph"/>
        <w:numPr>
          <w:ilvl w:val="1"/>
          <w:numId w:val="1"/>
        </w:numPr>
      </w:pPr>
      <w:r>
        <w:t>1:1 - Add the foreign key to either table.</w:t>
      </w:r>
    </w:p>
    <w:p w14:paraId="544AF6C7" w14:textId="32035D10" w:rsidR="00DF4DA5" w:rsidRDefault="00DF4DA5" w:rsidP="00A2285B">
      <w:pPr>
        <w:pStyle w:val="ListParagraph"/>
        <w:numPr>
          <w:ilvl w:val="1"/>
          <w:numId w:val="1"/>
        </w:numPr>
      </w:pPr>
      <w:r>
        <w:t xml:space="preserve">1:M </w:t>
      </w:r>
      <w:r w:rsidR="00DA7743">
        <w:t>–</w:t>
      </w:r>
      <w:r>
        <w:t xml:space="preserve"> </w:t>
      </w:r>
      <w:r w:rsidR="00DA7743">
        <w:t xml:space="preserve">Add the foreign key to the many </w:t>
      </w:r>
      <w:proofErr w:type="gramStart"/>
      <w:r w:rsidR="00DA7743">
        <w:t>table</w:t>
      </w:r>
      <w:proofErr w:type="gramEnd"/>
      <w:r w:rsidR="00DA7743">
        <w:t>.</w:t>
      </w:r>
    </w:p>
    <w:p w14:paraId="6B048746" w14:textId="03587F65" w:rsidR="007C7C50" w:rsidRDefault="00592338" w:rsidP="00A2285B">
      <w:pPr>
        <w:pStyle w:val="ListParagraph"/>
        <w:numPr>
          <w:ilvl w:val="1"/>
          <w:numId w:val="1"/>
        </w:numPr>
      </w:pPr>
      <w:r>
        <w:t>Create join tables for many to many relationships.</w:t>
      </w:r>
    </w:p>
    <w:p w14:paraId="49E8D02B" w14:textId="7A3CADF6" w:rsidR="0080062B" w:rsidRDefault="0080062B" w:rsidP="00A2285B">
      <w:pPr>
        <w:pStyle w:val="ListParagraph"/>
        <w:numPr>
          <w:ilvl w:val="1"/>
          <w:numId w:val="1"/>
        </w:numPr>
      </w:pPr>
      <w:r>
        <w:t xml:space="preserve">Add the foreign key to the join table from both </w:t>
      </w:r>
      <w:r w:rsidR="0052721F">
        <w:t>tables in the relationship.</w:t>
      </w:r>
      <w:r>
        <w:t xml:space="preserve"> </w:t>
      </w:r>
    </w:p>
    <w:p w14:paraId="65BEE8CB" w14:textId="1C991B6F" w:rsidR="00B80461" w:rsidRDefault="00B80461" w:rsidP="00A2285B">
      <w:pPr>
        <w:pStyle w:val="ListParagraph"/>
        <w:numPr>
          <w:ilvl w:val="0"/>
          <w:numId w:val="1"/>
        </w:numPr>
      </w:pPr>
      <w:r>
        <w:t>Super/Subclass</w:t>
      </w:r>
    </w:p>
    <w:p w14:paraId="09E1D12D" w14:textId="4844036B" w:rsidR="0015241C" w:rsidRDefault="0015241C" w:rsidP="00A2285B">
      <w:pPr>
        <w:pStyle w:val="ListParagraph"/>
        <w:numPr>
          <w:ilvl w:val="1"/>
          <w:numId w:val="1"/>
        </w:numPr>
      </w:pPr>
      <w:r>
        <w:t xml:space="preserve">There are multiple options for converting </w:t>
      </w:r>
      <w:r w:rsidR="001373B0">
        <w:t>a conceptual Chen</w:t>
      </w:r>
      <w:r w:rsidR="00D92C79">
        <w:t xml:space="preserve"> Notation </w:t>
      </w:r>
      <w:r w:rsidR="00E272BF">
        <w:t xml:space="preserve">generalisation/specialisation structure. Select the method that is most appropriate for the database design and most logical to the </w:t>
      </w:r>
      <w:r w:rsidR="00790CA5">
        <w:t>designer /</w:t>
      </w:r>
      <w:r w:rsidR="00E272BF">
        <w:t>developer</w:t>
      </w:r>
      <w:r w:rsidR="00790CA5">
        <w:t>.</w:t>
      </w:r>
    </w:p>
    <w:p w14:paraId="34C349B7" w14:textId="77A5484E" w:rsidR="002E7D19" w:rsidRDefault="002E7D19" w:rsidP="00A2285B">
      <w:pPr>
        <w:pStyle w:val="ListParagraph"/>
        <w:numPr>
          <w:ilvl w:val="1"/>
          <w:numId w:val="1"/>
        </w:numPr>
      </w:pPr>
      <w:r>
        <w:t>Option 1 –</w:t>
      </w:r>
      <w:r w:rsidR="00456AAC">
        <w:t xml:space="preserve"> </w:t>
      </w:r>
      <w:r w:rsidR="00456AAC" w:rsidRPr="00651BB5">
        <w:rPr>
          <w:rFonts w:eastAsia="Times New Roman" w:cs="Calibri"/>
          <w:lang w:val="en-GB" w:eastAsia="en-NZ"/>
        </w:rPr>
        <w:t>Make one big table</w:t>
      </w:r>
      <w:r w:rsidR="00456AAC">
        <w:rPr>
          <w:rFonts w:eastAsia="Times New Roman" w:cs="Calibri"/>
          <w:lang w:val="en-GB" w:eastAsia="en-NZ"/>
        </w:rPr>
        <w:t xml:space="preserve"> that includes all super and subclass attributes. I</w:t>
      </w:r>
      <w:r w:rsidR="00456AAC" w:rsidRPr="00651BB5">
        <w:rPr>
          <w:rFonts w:eastAsia="Times New Roman" w:cs="Calibri"/>
          <w:lang w:val="en-GB" w:eastAsia="en-NZ"/>
        </w:rPr>
        <w:t xml:space="preserve">rrelevant fields </w:t>
      </w:r>
      <w:r w:rsidR="00456AAC">
        <w:rPr>
          <w:rFonts w:eastAsia="Times New Roman" w:cs="Calibri"/>
          <w:lang w:val="en-GB" w:eastAsia="en-NZ"/>
        </w:rPr>
        <w:t>will be</w:t>
      </w:r>
      <w:r w:rsidR="00456AAC" w:rsidRPr="00651BB5">
        <w:rPr>
          <w:rFonts w:eastAsia="Times New Roman" w:cs="Calibri"/>
          <w:lang w:val="en-GB" w:eastAsia="en-NZ"/>
        </w:rPr>
        <w:t xml:space="preserve"> null</w:t>
      </w:r>
      <w:r w:rsidR="00AA3640">
        <w:rPr>
          <w:rFonts w:eastAsia="Times New Roman" w:cs="Calibri"/>
          <w:lang w:val="en-GB" w:eastAsia="en-NZ"/>
        </w:rPr>
        <w:t>.</w:t>
      </w:r>
    </w:p>
    <w:p w14:paraId="39188C51" w14:textId="4F4FB0A0" w:rsidR="002E7D19" w:rsidRDefault="002E7D19" w:rsidP="00A2285B">
      <w:pPr>
        <w:pStyle w:val="ListParagraph"/>
        <w:numPr>
          <w:ilvl w:val="1"/>
          <w:numId w:val="1"/>
        </w:numPr>
      </w:pPr>
      <w:r>
        <w:t xml:space="preserve">Option 2 – </w:t>
      </w:r>
      <w:r w:rsidR="007F33A8">
        <w:t xml:space="preserve">Create a superclass table </w:t>
      </w:r>
      <w:r w:rsidR="00924A37">
        <w:t xml:space="preserve">with the shared attributes </w:t>
      </w:r>
      <w:r w:rsidR="007F33A8">
        <w:t>and subclass tables</w:t>
      </w:r>
      <w:r w:rsidR="00D40511">
        <w:t xml:space="preserve">. The subclass tables will have foreign keys to </w:t>
      </w:r>
      <w:r w:rsidR="00EC2487">
        <w:t>the superclass.</w:t>
      </w:r>
    </w:p>
    <w:p w14:paraId="7D722B78" w14:textId="780C9C90" w:rsidR="002E7D19" w:rsidRDefault="002E7D19" w:rsidP="00A2285B">
      <w:pPr>
        <w:pStyle w:val="ListParagraph"/>
        <w:numPr>
          <w:ilvl w:val="1"/>
          <w:numId w:val="1"/>
        </w:numPr>
      </w:pPr>
      <w:r>
        <w:t xml:space="preserve">Option 3 – </w:t>
      </w:r>
      <w:r w:rsidR="00EE36DF">
        <w:t>Create a superclass table with the shared attributes and subclass table.</w:t>
      </w:r>
      <w:r w:rsidR="00EC2487">
        <w:t xml:space="preserve"> The super and subclasses will share primary keys</w:t>
      </w:r>
      <w:r w:rsidR="00E1571F">
        <w:t>.</w:t>
      </w:r>
    </w:p>
    <w:p w14:paraId="41A9FE61" w14:textId="4AB9A084" w:rsidR="00CF4782" w:rsidRPr="00BB51CA" w:rsidRDefault="00BB51CA" w:rsidP="00A2285B">
      <w:pPr>
        <w:pStyle w:val="ListParagraph"/>
        <w:numPr>
          <w:ilvl w:val="0"/>
          <w:numId w:val="1"/>
        </w:numPr>
      </w:pPr>
      <w:r>
        <w:t xml:space="preserve">Check </w:t>
      </w:r>
      <w:r w:rsidR="00532C90" w:rsidRPr="00BB51CA">
        <w:rPr>
          <w:rFonts w:eastAsia="Times New Roman" w:cs="Calibri"/>
          <w:lang w:val="en-GB" w:eastAsia="en-NZ"/>
        </w:rPr>
        <w:t>Crow</w:t>
      </w:r>
      <w:r>
        <w:rPr>
          <w:rFonts w:eastAsia="Times New Roman" w:cs="Calibri"/>
          <w:lang w:val="en-GB" w:eastAsia="en-NZ"/>
        </w:rPr>
        <w:t>’</w:t>
      </w:r>
      <w:r w:rsidR="00532C90" w:rsidRPr="00BB51CA">
        <w:rPr>
          <w:rFonts w:eastAsia="Times New Roman" w:cs="Calibri"/>
          <w:lang w:val="en-GB" w:eastAsia="en-NZ"/>
        </w:rPr>
        <w:t xml:space="preserve">s </w:t>
      </w:r>
      <w:r>
        <w:rPr>
          <w:rFonts w:eastAsia="Times New Roman" w:cs="Calibri"/>
          <w:lang w:val="en-GB" w:eastAsia="en-NZ"/>
        </w:rPr>
        <w:t>F</w:t>
      </w:r>
      <w:r w:rsidR="00532C90" w:rsidRPr="00BB51CA">
        <w:rPr>
          <w:rFonts w:eastAsia="Times New Roman" w:cs="Calibri"/>
          <w:lang w:val="en-GB" w:eastAsia="en-NZ"/>
        </w:rPr>
        <w:t>oot</w:t>
      </w:r>
      <w:r>
        <w:rPr>
          <w:rFonts w:eastAsia="Times New Roman" w:cs="Calibri"/>
          <w:lang w:val="en-GB" w:eastAsia="en-NZ"/>
        </w:rPr>
        <w:t xml:space="preserve"> Notation</w:t>
      </w:r>
    </w:p>
    <w:p w14:paraId="67767BA3" w14:textId="3BB095D7" w:rsidR="00BB51CA" w:rsidRDefault="009C088A" w:rsidP="00A2285B">
      <w:pPr>
        <w:pStyle w:val="ListParagraph"/>
        <w:numPr>
          <w:ilvl w:val="1"/>
          <w:numId w:val="1"/>
        </w:numPr>
      </w:pPr>
      <w:r>
        <w:t>Make sure all key connections have the correct Crow’s Foot notation for the relationship.</w:t>
      </w:r>
    </w:p>
    <w:p w14:paraId="30C9056C" w14:textId="526E296C" w:rsidR="004B5A90" w:rsidRDefault="00F238B0" w:rsidP="00A2285B">
      <w:pPr>
        <w:pStyle w:val="ListParagraph"/>
        <w:numPr>
          <w:ilvl w:val="2"/>
          <w:numId w:val="1"/>
        </w:numPr>
      </w:pPr>
      <w:r>
        <w:t>Single goes to just a line</w:t>
      </w:r>
      <w:r w:rsidR="00536AEE">
        <w:t>.</w:t>
      </w:r>
    </w:p>
    <w:p w14:paraId="7C2F6A6D" w14:textId="6737F291" w:rsidR="00F238B0" w:rsidRDefault="00F238B0" w:rsidP="00A2285B">
      <w:pPr>
        <w:pStyle w:val="ListParagraph"/>
        <w:numPr>
          <w:ilvl w:val="2"/>
          <w:numId w:val="1"/>
        </w:numPr>
      </w:pPr>
      <w:r>
        <w:t xml:space="preserve">Many goes to </w:t>
      </w:r>
      <w:proofErr w:type="gramStart"/>
      <w:r>
        <w:t>crows</w:t>
      </w:r>
      <w:proofErr w:type="gramEnd"/>
      <w:r>
        <w:t xml:space="preserve"> foot</w:t>
      </w:r>
      <w:r w:rsidR="00536AEE">
        <w:t>.</w:t>
      </w:r>
    </w:p>
    <w:p w14:paraId="2C461965" w14:textId="686198D0" w:rsidR="00F238B0" w:rsidRDefault="00F238B0" w:rsidP="00A2285B">
      <w:pPr>
        <w:pStyle w:val="ListParagraph"/>
        <w:numPr>
          <w:ilvl w:val="2"/>
          <w:numId w:val="1"/>
        </w:numPr>
      </w:pPr>
      <w:r>
        <w:t xml:space="preserve">Optional </w:t>
      </w:r>
      <w:r w:rsidR="00450691">
        <w:t>adds a</w:t>
      </w:r>
      <w:r>
        <w:t xml:space="preserve"> </w:t>
      </w:r>
      <w:r w:rsidR="00D33A39">
        <w:t>circle</w:t>
      </w:r>
      <w:r w:rsidR="00536AEE">
        <w:t>.</w:t>
      </w:r>
    </w:p>
    <w:p w14:paraId="39B9B945" w14:textId="0330523C" w:rsidR="00105120" w:rsidRDefault="00D33A39" w:rsidP="00097F0A">
      <w:pPr>
        <w:pStyle w:val="ListParagraph"/>
        <w:numPr>
          <w:ilvl w:val="2"/>
          <w:numId w:val="1"/>
        </w:numPr>
      </w:pPr>
      <w:r>
        <w:t>Mandatory</w:t>
      </w:r>
      <w:r w:rsidR="006B4980">
        <w:t>/one</w:t>
      </w:r>
      <w:r w:rsidR="00450691">
        <w:t xml:space="preserve"> adds a </w:t>
      </w:r>
      <w:r w:rsidR="006A38F7">
        <w:t>perpendicular</w:t>
      </w:r>
      <w:r>
        <w:t xml:space="preserve"> line</w:t>
      </w:r>
      <w:r w:rsidR="00536AEE">
        <w:t>.</w:t>
      </w:r>
    </w:p>
    <w:p w14:paraId="60DDB57B" w14:textId="77777777" w:rsidR="002F6B42" w:rsidRDefault="002F6B42" w:rsidP="002F6B42"/>
    <w:p w14:paraId="0EB14F09" w14:textId="7AF92A01" w:rsidR="00B46770" w:rsidRDefault="00B46770" w:rsidP="00941091">
      <w:r>
        <w:rPr>
          <w:noProof/>
        </w:rPr>
        <w:lastRenderedPageBreak/>
        <w:drawing>
          <wp:inline distT="0" distB="0" distL="0" distR="0" wp14:anchorId="56913A8C" wp14:editId="3631DA9A">
            <wp:extent cx="2660953" cy="1590675"/>
            <wp:effectExtent l="0" t="0" r="6350" b="0"/>
            <wp:docPr id="608625867"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2932" cy="1597836"/>
                    </a:xfrm>
                    <a:prstGeom prst="rect">
                      <a:avLst/>
                    </a:prstGeom>
                    <a:noFill/>
                    <a:ln>
                      <a:noFill/>
                    </a:ln>
                  </pic:spPr>
                </pic:pic>
              </a:graphicData>
            </a:graphic>
          </wp:inline>
        </w:drawing>
      </w:r>
    </w:p>
    <w:p w14:paraId="6975B2F3" w14:textId="3CFFCF0E" w:rsidR="00B46770" w:rsidRDefault="008F2DEA" w:rsidP="00941091">
      <w:sdt>
        <w:sdtPr>
          <w:id w:val="-43446278"/>
          <w:citation/>
        </w:sdtPr>
        <w:sdtEndPr/>
        <w:sdtContent>
          <w:r w:rsidR="00525527">
            <w:fldChar w:fldCharType="begin"/>
          </w:r>
          <w:r w:rsidR="00525527">
            <w:instrText xml:space="preserve"> CITATION Crow \l 5129 </w:instrText>
          </w:r>
          <w:r w:rsidR="00525527">
            <w:fldChar w:fldCharType="separate"/>
          </w:r>
          <w:r w:rsidR="00F26C0F">
            <w:rPr>
              <w:noProof/>
            </w:rPr>
            <w:t>(Stewart, 2008)</w:t>
          </w:r>
          <w:r w:rsidR="00525527">
            <w:fldChar w:fldCharType="end"/>
          </w:r>
        </w:sdtContent>
      </w:sdt>
    </w:p>
    <w:p w14:paraId="01D4594D" w14:textId="77777777" w:rsidR="00525527" w:rsidRDefault="00525527" w:rsidP="00097F0A"/>
    <w:p w14:paraId="7483759D" w14:textId="77777777" w:rsidR="008E2ECE" w:rsidRDefault="008E2ECE" w:rsidP="00097F0A"/>
    <w:p w14:paraId="5CAA355D" w14:textId="239C6A97" w:rsidR="00105120" w:rsidRDefault="00105120" w:rsidP="00105120">
      <w:pPr>
        <w:pStyle w:val="Heading1"/>
      </w:pPr>
      <w:bookmarkStart w:id="2" w:name="_Toc136025298"/>
      <w:r>
        <w:t>Logical ERD</w:t>
      </w:r>
      <w:bookmarkEnd w:id="2"/>
    </w:p>
    <w:p w14:paraId="4D1A6A4A" w14:textId="77777777" w:rsidR="001B1907" w:rsidRPr="00B34FF8" w:rsidRDefault="001B1907" w:rsidP="001B1907">
      <w:pPr>
        <w:rPr>
          <w:i/>
          <w:iCs/>
        </w:rPr>
      </w:pPr>
      <w:r w:rsidRPr="00B34FF8">
        <w:rPr>
          <w:i/>
          <w:iCs/>
        </w:rPr>
        <w:t xml:space="preserve">Create an ERD using an appropriate notation. Accompany this with </w:t>
      </w:r>
      <w:r w:rsidRPr="002C2FC7">
        <w:rPr>
          <w:i/>
          <w:iCs/>
        </w:rPr>
        <w:t>your rationale;</w:t>
      </w:r>
      <w:r w:rsidRPr="00B34FF8">
        <w:rPr>
          <w:i/>
          <w:iCs/>
        </w:rPr>
        <w:t xml:space="preserve"> describe and explain the reasoning and purpose of all parts of the model. This is to demonstrate how you applied the “mapping rules” from the Conceptual to the Logical Model.</w:t>
      </w:r>
    </w:p>
    <w:p w14:paraId="430F6B07" w14:textId="77777777" w:rsidR="00252C31" w:rsidRDefault="00252C31" w:rsidP="00843443"/>
    <w:p w14:paraId="5E836C92" w14:textId="74C62994" w:rsidR="00042218" w:rsidRDefault="00042218" w:rsidP="00843443">
      <w:r>
        <w:t xml:space="preserve">Both diagrams can be viewed </w:t>
      </w:r>
      <w:r w:rsidR="009A3AD1">
        <w:t>as separate attached images.</w:t>
      </w:r>
    </w:p>
    <w:p w14:paraId="7201711C" w14:textId="77777777" w:rsidR="00042218" w:rsidRDefault="00042218" w:rsidP="00843443"/>
    <w:p w14:paraId="5F7F9A16" w14:textId="6D39A396" w:rsidR="00252C31" w:rsidRPr="009A3AD1" w:rsidRDefault="00252C31" w:rsidP="00843443">
      <w:pPr>
        <w:rPr>
          <w:b/>
          <w:bCs/>
        </w:rPr>
      </w:pPr>
      <w:r w:rsidRPr="009A3AD1">
        <w:rPr>
          <w:b/>
          <w:bCs/>
        </w:rPr>
        <w:t>Unnormalised ERD:</w:t>
      </w:r>
    </w:p>
    <w:p w14:paraId="4AC1EC39" w14:textId="5579F741" w:rsidR="0093448F" w:rsidRDefault="00252C31" w:rsidP="00843443">
      <w:pPr>
        <w:rPr>
          <w:highlight w:val="yellow"/>
        </w:rPr>
      </w:pPr>
      <w:r w:rsidRPr="00252C31">
        <w:rPr>
          <w:noProof/>
        </w:rPr>
        <w:drawing>
          <wp:inline distT="0" distB="0" distL="0" distR="0" wp14:anchorId="7C6989F7" wp14:editId="5B93F063">
            <wp:extent cx="5731510" cy="3234690"/>
            <wp:effectExtent l="0" t="0" r="2540" b="3810"/>
            <wp:docPr id="28293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0137"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245B4F1D" w14:textId="77777777" w:rsidR="001303AD" w:rsidRDefault="001303AD" w:rsidP="00843443">
      <w:pPr>
        <w:rPr>
          <w:highlight w:val="yellow"/>
        </w:rPr>
      </w:pPr>
    </w:p>
    <w:p w14:paraId="190DA41D" w14:textId="143AFDF4" w:rsidR="001303AD" w:rsidRPr="001303AD" w:rsidRDefault="001303AD" w:rsidP="00843443">
      <w:r w:rsidRPr="001303AD">
        <w:lastRenderedPageBreak/>
        <w:t>Th</w:t>
      </w:r>
      <w:r>
        <w:t>e logical ERD</w:t>
      </w:r>
      <w:r w:rsidR="008A116B">
        <w:t xml:space="preserve"> was </w:t>
      </w:r>
      <w:proofErr w:type="gramStart"/>
      <w:r w:rsidR="008A116B">
        <w:t>fairly simple</w:t>
      </w:r>
      <w:proofErr w:type="gramEnd"/>
      <w:r w:rsidR="008A116B">
        <w:t xml:space="preserve"> to build due to my high-quality conceptual model.</w:t>
      </w:r>
      <w:r w:rsidR="009B79C5">
        <w:t xml:space="preserve"> The mapping rules (view previous section) </w:t>
      </w:r>
      <w:r w:rsidR="00E0741C">
        <w:t>created a straightforward and simple guide to follow. I followed the process in the same step-by-step order as in the guide</w:t>
      </w:r>
      <w:r w:rsidR="00542D18">
        <w:t>, starting with the tables and attributes, then adding keys and relationship details.</w:t>
      </w:r>
    </w:p>
    <w:p w14:paraId="3412ECFD" w14:textId="62ABFEB2" w:rsidR="00EC78CE" w:rsidRPr="00337CA6" w:rsidRDefault="00337CA6" w:rsidP="00843443">
      <w:r>
        <w:t xml:space="preserve">Most </w:t>
      </w:r>
      <w:r w:rsidR="00064D52">
        <w:t>data types were very self-explanatory</w:t>
      </w:r>
      <w:r w:rsidR="00A47157">
        <w:t xml:space="preserve"> as to what to use</w:t>
      </w:r>
      <w:r w:rsidR="00064D52">
        <w:t xml:space="preserve">, however </w:t>
      </w:r>
      <w:r w:rsidR="00A47157">
        <w:t xml:space="preserve">I have selected the blob type for </w:t>
      </w:r>
      <w:r w:rsidR="00642FB2">
        <w:t xml:space="preserve">audio, video and </w:t>
      </w:r>
      <w:r w:rsidR="00C55A00">
        <w:t xml:space="preserve">3d imagery data. I selected this as Spaces© has not </w:t>
      </w:r>
      <w:r w:rsidR="00AF1E4D">
        <w:t xml:space="preserve">specified what data formats they will be using to store data. Blob gives them the most flexibility in what is stored, and this can always be changed in the physical implementation </w:t>
      </w:r>
      <w:r w:rsidR="009D7922">
        <w:t>if they require it.</w:t>
      </w:r>
    </w:p>
    <w:p w14:paraId="18DCDDFD" w14:textId="1B6311F6" w:rsidR="0093448F" w:rsidRDefault="00214137" w:rsidP="00843443">
      <w:r w:rsidRPr="00214137">
        <w:t xml:space="preserve">IT </w:t>
      </w:r>
      <w:r>
        <w:t xml:space="preserve">may </w:t>
      </w:r>
      <w:r w:rsidR="00D123D3">
        <w:t xml:space="preserve">be beneficial for Spaces© to add in a manager attribute and relationship in the employee table, so they </w:t>
      </w:r>
      <w:r w:rsidR="00321979">
        <w:t>can store and see the company hierarchy. However, they have not stated that they wish to do this, so it has been excluded.</w:t>
      </w:r>
    </w:p>
    <w:p w14:paraId="63A372B0" w14:textId="0794F9E7" w:rsidR="00321979" w:rsidRDefault="00F77BC1" w:rsidP="00843443">
      <w:r>
        <w:t xml:space="preserve">In the conceptual model, </w:t>
      </w:r>
      <w:r w:rsidR="00AD5D18">
        <w:t xml:space="preserve">contract was a weak entity of subscriber, as a contract cannot exist without a subscriber. </w:t>
      </w:r>
      <w:r>
        <w:t xml:space="preserve">As </w:t>
      </w:r>
      <w:r w:rsidR="00226430">
        <w:t>contracts can identify themselves just with the contract number, it is not necessary to have the subscriber ID as well. I have decided to convert contract into a strong entity</w:t>
      </w:r>
      <w:r w:rsidR="003A68F7">
        <w:t>.</w:t>
      </w:r>
      <w:r w:rsidR="00226430">
        <w:t xml:space="preserve"> </w:t>
      </w:r>
    </w:p>
    <w:p w14:paraId="7078ABE2" w14:textId="62E0E51A" w:rsidR="00160ADA" w:rsidRDefault="00DD048D" w:rsidP="00843443">
      <w:r>
        <w:t xml:space="preserve">Both video and data entities are also now strong entities as with their own primary key identifiers, </w:t>
      </w:r>
      <w:r w:rsidR="00AE6011">
        <w:t>the parent sensor ID is not required to identify them. I think this makes more logical sense in the current ERD.</w:t>
      </w:r>
    </w:p>
    <w:p w14:paraId="71EFDF6A" w14:textId="4F7BEF71" w:rsidR="002C2FC7" w:rsidRDefault="00C44F5E" w:rsidP="00843443">
      <w:r>
        <w:t>One major business change</w:t>
      </w:r>
      <w:r w:rsidR="000E30C7">
        <w:t xml:space="preserve"> that has been made is allowing zone contracts to have multiple zones. </w:t>
      </w:r>
      <w:r w:rsidR="00D53367">
        <w:t>This is a large business change but has a very minor effect on the ERD</w:t>
      </w:r>
      <w:r w:rsidR="002E4B35">
        <w:t xml:space="preserve"> (1:1 -&gt; 1:M)</w:t>
      </w:r>
      <w:r w:rsidR="00D53367">
        <w:t>.</w:t>
      </w:r>
    </w:p>
    <w:p w14:paraId="1628348E" w14:textId="0F223B09" w:rsidR="003E3FD9" w:rsidRDefault="003E3FD9" w:rsidP="00843443">
      <w:r>
        <w:t xml:space="preserve">I have also added a couple of minor attributes to the ERD as well, such as a hire date to employee and more contact information to </w:t>
      </w:r>
      <w:r w:rsidR="00F4691B">
        <w:t>subscribers, as I believe that this is useful information for Spaces©.</w:t>
      </w:r>
    </w:p>
    <w:p w14:paraId="3B32D3BE" w14:textId="0827B5D3" w:rsidR="00DD6097" w:rsidRPr="00214137" w:rsidRDefault="00DD6097" w:rsidP="00843443">
      <w:r>
        <w:t>I considered storing both the date of birth and current age</w:t>
      </w:r>
      <w:r w:rsidR="00921891">
        <w:t xml:space="preserve">, where current age is calculated from the </w:t>
      </w:r>
      <w:proofErr w:type="spellStart"/>
      <w:r w:rsidR="00921891">
        <w:t>DoB</w:t>
      </w:r>
      <w:proofErr w:type="spellEnd"/>
      <w:r w:rsidR="00921891">
        <w:t>, however I decided that it was simpler to just calculate age when needed from DOB</w:t>
      </w:r>
      <w:r w:rsidR="00B966DE">
        <w:t xml:space="preserve"> instead of having to store and update it daily.</w:t>
      </w:r>
    </w:p>
    <w:p w14:paraId="0611F80E" w14:textId="77777777" w:rsidR="007913EE" w:rsidRDefault="007913EE" w:rsidP="00843443"/>
    <w:p w14:paraId="33BB436A" w14:textId="77777777" w:rsidR="008E2ECE" w:rsidRDefault="008E2ECE" w:rsidP="00843443"/>
    <w:p w14:paraId="62376532" w14:textId="77777777" w:rsidR="00843443" w:rsidRDefault="00843443" w:rsidP="00843443">
      <w:pPr>
        <w:pStyle w:val="Heading1"/>
      </w:pPr>
      <w:bookmarkStart w:id="3" w:name="_Toc136025299"/>
      <w:r>
        <w:t>Normalisation</w:t>
      </w:r>
      <w:bookmarkEnd w:id="3"/>
    </w:p>
    <w:p w14:paraId="4088B23A" w14:textId="77777777" w:rsidR="00105120" w:rsidRDefault="00105120" w:rsidP="00097F0A"/>
    <w:p w14:paraId="048524C4" w14:textId="620ECD97" w:rsidR="009B3681" w:rsidRDefault="002E6E6F" w:rsidP="002E6E6F">
      <w:pPr>
        <w:pStyle w:val="Heading2"/>
      </w:pPr>
      <w:bookmarkStart w:id="4" w:name="_Toc136025300"/>
      <w:r>
        <w:t>Forms and Steps</w:t>
      </w:r>
      <w:bookmarkEnd w:id="4"/>
    </w:p>
    <w:p w14:paraId="6E6D88C8" w14:textId="6EAD6DBB" w:rsidR="00AB58A4" w:rsidRDefault="00B24DBB" w:rsidP="00097F0A">
      <w:r w:rsidRPr="00B34FF8">
        <w:rPr>
          <w:i/>
          <w:iCs/>
        </w:rPr>
        <w:t>Include a description of normalisation to 4th Normal form.</w:t>
      </w:r>
    </w:p>
    <w:p w14:paraId="51CE9B7B" w14:textId="77777777" w:rsidR="00B24DBB" w:rsidRDefault="00B24DBB" w:rsidP="00097F0A"/>
    <w:p w14:paraId="7417EB74" w14:textId="4F1A1817" w:rsidR="00AB58A4" w:rsidRDefault="006D43BB" w:rsidP="00097F0A">
      <w:r>
        <w:t>Normalisation is the process</w:t>
      </w:r>
      <w:r w:rsidR="002C2C71">
        <w:t xml:space="preserve"> of </w:t>
      </w:r>
      <w:r w:rsidR="009E6B46">
        <w:t>reworking</w:t>
      </w:r>
      <w:r w:rsidR="002C2C71">
        <w:t xml:space="preserve"> a database </w:t>
      </w:r>
      <w:r w:rsidR="004C67A3">
        <w:t xml:space="preserve">to remove errors, </w:t>
      </w:r>
      <w:proofErr w:type="gramStart"/>
      <w:r w:rsidR="00730A26">
        <w:t>anomalies</w:t>
      </w:r>
      <w:proofErr w:type="gramEnd"/>
      <w:r w:rsidR="00730A26">
        <w:t xml:space="preserve"> and duplications within the data</w:t>
      </w:r>
      <w:r w:rsidR="009E6B46">
        <w:t xml:space="preserve">, based upon </w:t>
      </w:r>
      <w:r w:rsidR="0042257D">
        <w:t xml:space="preserve">specified rules </w:t>
      </w:r>
      <w:sdt>
        <w:sdtPr>
          <w:id w:val="-871771192"/>
          <w:citation/>
        </w:sdtPr>
        <w:sdtEndPr/>
        <w:sdtContent>
          <w:r w:rsidR="0042257D">
            <w:fldChar w:fldCharType="begin"/>
          </w:r>
          <w:r w:rsidR="00F02A77">
            <w:instrText xml:space="preserve">CITATION Norm \l 5129 </w:instrText>
          </w:r>
          <w:r w:rsidR="0042257D">
            <w:fldChar w:fldCharType="separate"/>
          </w:r>
          <w:r w:rsidR="00F26C0F">
            <w:rPr>
              <w:noProof/>
            </w:rPr>
            <w:t>(Muñoz, 2022)</w:t>
          </w:r>
          <w:r w:rsidR="0042257D">
            <w:fldChar w:fldCharType="end"/>
          </w:r>
        </w:sdtContent>
      </w:sdt>
      <w:r w:rsidR="00730A26">
        <w:t>.</w:t>
      </w:r>
      <w:r w:rsidR="000B36D9">
        <w:t xml:space="preserve"> </w:t>
      </w:r>
      <w:r w:rsidR="00D63818">
        <w:t>R</w:t>
      </w:r>
      <w:r w:rsidR="001B3DA8">
        <w:t>emoving duplicate data</w:t>
      </w:r>
      <w:r w:rsidR="00D63818">
        <w:t xml:space="preserve"> will reduce the risk of data conflicts and anomalies from occurring, reducing future errors and other issues that may occur. Normalisation can </w:t>
      </w:r>
      <w:r w:rsidR="00266D91">
        <w:t xml:space="preserve">also help improve efficiency and </w:t>
      </w:r>
      <w:r w:rsidR="00266D91">
        <w:lastRenderedPageBreak/>
        <w:t>performance in some cases</w:t>
      </w:r>
      <w:r w:rsidR="00D92CE3">
        <w:t xml:space="preserve"> </w:t>
      </w:r>
      <w:sdt>
        <w:sdtPr>
          <w:id w:val="-980144012"/>
          <w:citation/>
        </w:sdtPr>
        <w:sdtEndPr/>
        <w:sdtContent>
          <w:r w:rsidR="00D92CE3">
            <w:fldChar w:fldCharType="begin"/>
          </w:r>
          <w:r w:rsidR="00D92CE3">
            <w:instrText xml:space="preserve"> CITATION normalisation \l 5129 </w:instrText>
          </w:r>
          <w:r w:rsidR="00D92CE3">
            <w:fldChar w:fldCharType="separate"/>
          </w:r>
          <w:r w:rsidR="00F26C0F">
            <w:rPr>
              <w:noProof/>
            </w:rPr>
            <w:t>(Romani, 2023)</w:t>
          </w:r>
          <w:r w:rsidR="00D92CE3">
            <w:fldChar w:fldCharType="end"/>
          </w:r>
        </w:sdtContent>
      </w:sdt>
      <w:r w:rsidR="00266D91">
        <w:t>.</w:t>
      </w:r>
      <w:r w:rsidR="00082D53">
        <w:t xml:space="preserve"> </w:t>
      </w:r>
      <w:r w:rsidR="002249AA">
        <w:t xml:space="preserve">There are many different normal forms, however this assignment will only discuss </w:t>
      </w:r>
      <w:r w:rsidR="00255787">
        <w:t>up to Boyce-Codd and 4</w:t>
      </w:r>
      <w:r w:rsidR="00255787" w:rsidRPr="00255787">
        <w:rPr>
          <w:vertAlign w:val="superscript"/>
        </w:rPr>
        <w:t>th</w:t>
      </w:r>
      <w:r w:rsidR="00255787">
        <w:t xml:space="preserve"> normal form.</w:t>
      </w:r>
    </w:p>
    <w:p w14:paraId="201DBBBD" w14:textId="77777777" w:rsidR="0021476D" w:rsidRDefault="0021476D" w:rsidP="00097F0A"/>
    <w:p w14:paraId="0B600DEC" w14:textId="5821B513" w:rsidR="00317940" w:rsidRDefault="00317940" w:rsidP="00097F0A">
      <w:r>
        <w:t xml:space="preserve">As described by Romani </w:t>
      </w:r>
      <w:sdt>
        <w:sdtPr>
          <w:id w:val="-1934198127"/>
          <w:citation/>
        </w:sdtPr>
        <w:sdtEndPr/>
        <w:sdtContent>
          <w:r>
            <w:fldChar w:fldCharType="begin"/>
          </w:r>
          <w:r>
            <w:rPr>
              <w:lang w:val="en-GB"/>
            </w:rPr>
            <w:instrText xml:space="preserve">CITATION normalisation \l 2057 </w:instrText>
          </w:r>
          <w:r>
            <w:fldChar w:fldCharType="separate"/>
          </w:r>
          <w:r w:rsidR="00F26C0F">
            <w:rPr>
              <w:noProof/>
              <w:lang w:val="en-GB"/>
            </w:rPr>
            <w:t>(Romani, 2023)</w:t>
          </w:r>
          <w:r>
            <w:fldChar w:fldCharType="end"/>
          </w:r>
        </w:sdtContent>
      </w:sdt>
      <w:r>
        <w:t xml:space="preserve">, the following describes </w:t>
      </w:r>
      <w:r w:rsidR="001F2C30">
        <w:t>normalisation up to the fourth form.</w:t>
      </w:r>
    </w:p>
    <w:p w14:paraId="6920009A" w14:textId="77777777" w:rsidR="00404BAC" w:rsidRDefault="00404BAC" w:rsidP="00097F0A"/>
    <w:p w14:paraId="474E7186" w14:textId="1B0A5FCE" w:rsidR="00636C7A" w:rsidRPr="00112ADF" w:rsidRDefault="005F0681" w:rsidP="008B0C95">
      <w:pPr>
        <w:pStyle w:val="Heading3"/>
      </w:pPr>
      <w:bookmarkStart w:id="5" w:name="_Toc136025301"/>
      <w:r>
        <w:t>Unnormalised (</w:t>
      </w:r>
      <w:r w:rsidR="00636C7A" w:rsidRPr="00112ADF">
        <w:t>0NF</w:t>
      </w:r>
      <w:r>
        <w:t>)</w:t>
      </w:r>
      <w:bookmarkEnd w:id="5"/>
    </w:p>
    <w:p w14:paraId="2A9F2208" w14:textId="77777777" w:rsidR="008B0C95" w:rsidRDefault="008B0C95" w:rsidP="008B0C95"/>
    <w:p w14:paraId="4D4715CD" w14:textId="09A218D4" w:rsidR="00112ADF" w:rsidRDefault="00112ADF" w:rsidP="00A2285B">
      <w:pPr>
        <w:pStyle w:val="ListParagraph"/>
        <w:numPr>
          <w:ilvl w:val="0"/>
          <w:numId w:val="3"/>
        </w:numPr>
      </w:pPr>
      <w:r>
        <w:t>A database with no normalisation.</w:t>
      </w:r>
    </w:p>
    <w:p w14:paraId="4C3776B0" w14:textId="77777777" w:rsidR="00460025" w:rsidRDefault="00460025" w:rsidP="00460025"/>
    <w:p w14:paraId="646594CF" w14:textId="5FEF9926" w:rsidR="0088362F" w:rsidRPr="0088362F" w:rsidRDefault="0088362F" w:rsidP="0088362F">
      <w:pPr>
        <w:spacing w:after="0"/>
        <w:rPr>
          <w:i/>
          <w:iCs/>
        </w:rPr>
      </w:pPr>
      <w:r w:rsidRPr="0088362F">
        <w:rPr>
          <w:i/>
          <w:iCs/>
        </w:rPr>
        <w:t>Book Table</w:t>
      </w:r>
    </w:p>
    <w:tbl>
      <w:tblPr>
        <w:tblStyle w:val="GridTable4-Accent1"/>
        <w:tblW w:w="5000" w:type="pct"/>
        <w:tblCellMar>
          <w:top w:w="57" w:type="dxa"/>
          <w:bottom w:w="57" w:type="dxa"/>
        </w:tblCellMar>
        <w:tblLook w:val="04A0" w:firstRow="1" w:lastRow="0" w:firstColumn="1" w:lastColumn="0" w:noHBand="0" w:noVBand="1"/>
      </w:tblPr>
      <w:tblGrid>
        <w:gridCol w:w="1247"/>
        <w:gridCol w:w="1265"/>
        <w:gridCol w:w="1225"/>
        <w:gridCol w:w="1241"/>
        <w:gridCol w:w="1266"/>
        <w:gridCol w:w="1386"/>
        <w:gridCol w:w="1386"/>
      </w:tblGrid>
      <w:tr w:rsidR="00CA10BE" w14:paraId="5857EA4D" w14:textId="67277737" w:rsidTr="00CA1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082B6C45" w14:textId="7F82B34C" w:rsidR="00CA10BE" w:rsidRDefault="00CA10BE" w:rsidP="000D0F1D">
            <w:pPr>
              <w:spacing w:before="0"/>
            </w:pPr>
            <w:r>
              <w:t>Book</w:t>
            </w:r>
          </w:p>
        </w:tc>
        <w:tc>
          <w:tcPr>
            <w:tcW w:w="715" w:type="pct"/>
          </w:tcPr>
          <w:p w14:paraId="04E54AE4" w14:textId="159AEC9F" w:rsidR="00CA10BE" w:rsidRDefault="00CA10BE" w:rsidP="000D0F1D">
            <w:pPr>
              <w:spacing w:before="0"/>
              <w:cnfStyle w:val="100000000000" w:firstRow="1" w:lastRow="0" w:firstColumn="0" w:lastColumn="0" w:oddVBand="0" w:evenVBand="0" w:oddHBand="0" w:evenHBand="0" w:firstRowFirstColumn="0" w:firstRowLastColumn="0" w:lastRowFirstColumn="0" w:lastRowLastColumn="0"/>
            </w:pPr>
            <w:r>
              <w:t>Title</w:t>
            </w:r>
          </w:p>
        </w:tc>
        <w:tc>
          <w:tcPr>
            <w:tcW w:w="714" w:type="pct"/>
          </w:tcPr>
          <w:p w14:paraId="6B76CCAA" w14:textId="00B76AE1" w:rsidR="00CA10BE" w:rsidRDefault="00CA10BE" w:rsidP="000D0F1D">
            <w:pPr>
              <w:spacing w:before="0"/>
              <w:cnfStyle w:val="100000000000" w:firstRow="1" w:lastRow="0" w:firstColumn="0" w:lastColumn="0" w:oddVBand="0" w:evenVBand="0" w:oddHBand="0" w:evenHBand="0" w:firstRowFirstColumn="0" w:firstRowLastColumn="0" w:lastRowFirstColumn="0" w:lastRowLastColumn="0"/>
            </w:pPr>
            <w:r>
              <w:t>Author 1</w:t>
            </w:r>
          </w:p>
        </w:tc>
        <w:tc>
          <w:tcPr>
            <w:tcW w:w="714" w:type="pct"/>
          </w:tcPr>
          <w:p w14:paraId="10801552" w14:textId="4DE30C0D" w:rsidR="00CA10BE" w:rsidRDefault="00CA10BE" w:rsidP="000D0F1D">
            <w:pPr>
              <w:spacing w:before="0"/>
              <w:cnfStyle w:val="100000000000" w:firstRow="1" w:lastRow="0" w:firstColumn="0" w:lastColumn="0" w:oddVBand="0" w:evenVBand="0" w:oddHBand="0" w:evenHBand="0" w:firstRowFirstColumn="0" w:firstRowLastColumn="0" w:lastRowFirstColumn="0" w:lastRowLastColumn="0"/>
            </w:pPr>
            <w:r>
              <w:t>Author 2</w:t>
            </w:r>
          </w:p>
        </w:tc>
        <w:tc>
          <w:tcPr>
            <w:tcW w:w="714" w:type="pct"/>
          </w:tcPr>
          <w:p w14:paraId="47968CAB" w14:textId="5B8B77CF" w:rsidR="00CA10BE" w:rsidRDefault="00CA10BE" w:rsidP="000D0F1D">
            <w:pPr>
              <w:spacing w:before="0"/>
              <w:cnfStyle w:val="100000000000" w:firstRow="1" w:lastRow="0" w:firstColumn="0" w:lastColumn="0" w:oddVBand="0" w:evenVBand="0" w:oddHBand="0" w:evenHBand="0" w:firstRowFirstColumn="0" w:firstRowLastColumn="0" w:lastRowFirstColumn="0" w:lastRowLastColumn="0"/>
            </w:pPr>
            <w:r>
              <w:t>Author Name</w:t>
            </w:r>
          </w:p>
        </w:tc>
        <w:tc>
          <w:tcPr>
            <w:tcW w:w="713" w:type="pct"/>
          </w:tcPr>
          <w:p w14:paraId="35ACDC32" w14:textId="5B92A34C" w:rsidR="00CA10BE" w:rsidRDefault="00CA10BE" w:rsidP="000D0F1D">
            <w:pPr>
              <w:spacing w:before="0"/>
              <w:cnfStyle w:val="100000000000" w:firstRow="1" w:lastRow="0" w:firstColumn="0" w:lastColumn="0" w:oddVBand="0" w:evenVBand="0" w:oddHBand="0" w:evenHBand="0" w:firstRowFirstColumn="0" w:firstRowLastColumn="0" w:lastRowFirstColumn="0" w:lastRowLastColumn="0"/>
            </w:pPr>
            <w:r>
              <w:t>Genre</w:t>
            </w:r>
          </w:p>
        </w:tc>
        <w:tc>
          <w:tcPr>
            <w:tcW w:w="713" w:type="pct"/>
          </w:tcPr>
          <w:p w14:paraId="70157249" w14:textId="6E521027" w:rsidR="00CA10BE" w:rsidRDefault="00CA10BE" w:rsidP="000D0F1D">
            <w:pPr>
              <w:spacing w:before="0"/>
              <w:cnfStyle w:val="100000000000" w:firstRow="1" w:lastRow="0" w:firstColumn="0" w:lastColumn="0" w:oddVBand="0" w:evenVBand="0" w:oddHBand="0" w:evenHBand="0" w:firstRowFirstColumn="0" w:firstRowLastColumn="0" w:lastRowFirstColumn="0" w:lastRowLastColumn="0"/>
            </w:pPr>
            <w:r>
              <w:t>Genre Description</w:t>
            </w:r>
          </w:p>
        </w:tc>
      </w:tr>
      <w:tr w:rsidR="00CA10BE" w14:paraId="494C68A7" w14:textId="339B3E9C" w:rsidTr="00CA1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pct"/>
          </w:tcPr>
          <w:p w14:paraId="3FC474CC" w14:textId="54539279" w:rsidR="00CA10BE" w:rsidRDefault="00CA10BE" w:rsidP="000D0F1D">
            <w:pPr>
              <w:spacing w:before="0"/>
            </w:pPr>
            <w:r>
              <w:t>1</w:t>
            </w:r>
          </w:p>
        </w:tc>
        <w:tc>
          <w:tcPr>
            <w:tcW w:w="715" w:type="pct"/>
          </w:tcPr>
          <w:p w14:paraId="6EC1945E" w14:textId="7AE44F6F" w:rsidR="00CA10BE" w:rsidRDefault="00CA10BE" w:rsidP="000D0F1D">
            <w:pPr>
              <w:spacing w:before="0"/>
              <w:cnfStyle w:val="000000100000" w:firstRow="0" w:lastRow="0" w:firstColumn="0" w:lastColumn="0" w:oddVBand="0" w:evenVBand="0" w:oddHBand="1" w:evenHBand="0" w:firstRowFirstColumn="0" w:firstRowLastColumn="0" w:lastRowFirstColumn="0" w:lastRowLastColumn="0"/>
            </w:pPr>
            <w:r>
              <w:t>Todd’s Terrific Databases</w:t>
            </w:r>
          </w:p>
        </w:tc>
        <w:tc>
          <w:tcPr>
            <w:tcW w:w="714" w:type="pct"/>
          </w:tcPr>
          <w:p w14:paraId="1365C752" w14:textId="65668D35" w:rsidR="00CA10BE" w:rsidRDefault="00CA10BE" w:rsidP="000D0F1D">
            <w:pPr>
              <w:spacing w:before="0"/>
              <w:cnfStyle w:val="000000100000" w:firstRow="0" w:lastRow="0" w:firstColumn="0" w:lastColumn="0" w:oddVBand="0" w:evenVBand="0" w:oddHBand="1" w:evenHBand="0" w:firstRowFirstColumn="0" w:firstRowLastColumn="0" w:lastRowFirstColumn="0" w:lastRowLastColumn="0"/>
            </w:pPr>
            <w:r>
              <w:t>1</w:t>
            </w:r>
          </w:p>
        </w:tc>
        <w:tc>
          <w:tcPr>
            <w:tcW w:w="714" w:type="pct"/>
          </w:tcPr>
          <w:p w14:paraId="380E969E" w14:textId="1A522A36" w:rsidR="00CA10BE" w:rsidRDefault="00CA10BE" w:rsidP="000D0F1D">
            <w:pPr>
              <w:spacing w:before="0"/>
              <w:cnfStyle w:val="000000100000" w:firstRow="0" w:lastRow="0" w:firstColumn="0" w:lastColumn="0" w:oddVBand="0" w:evenVBand="0" w:oddHBand="1" w:evenHBand="0" w:firstRowFirstColumn="0" w:firstRowLastColumn="0" w:lastRowFirstColumn="0" w:lastRowLastColumn="0"/>
            </w:pPr>
            <w:r>
              <w:t>2</w:t>
            </w:r>
          </w:p>
        </w:tc>
        <w:tc>
          <w:tcPr>
            <w:tcW w:w="714" w:type="pct"/>
          </w:tcPr>
          <w:p w14:paraId="429C614B" w14:textId="01AA37E9" w:rsidR="00CA10BE" w:rsidRDefault="00CA10BE" w:rsidP="000D0F1D">
            <w:pPr>
              <w:spacing w:before="0"/>
              <w:cnfStyle w:val="000000100000" w:firstRow="0" w:lastRow="0" w:firstColumn="0" w:lastColumn="0" w:oddVBand="0" w:evenVBand="0" w:oddHBand="1" w:evenHBand="0" w:firstRowFirstColumn="0" w:firstRowLastColumn="0" w:lastRowFirstColumn="0" w:lastRowLastColumn="0"/>
            </w:pPr>
            <w:r>
              <w:t>Todd Cochrane, Jayden Houghton</w:t>
            </w:r>
          </w:p>
        </w:tc>
        <w:tc>
          <w:tcPr>
            <w:tcW w:w="713" w:type="pct"/>
          </w:tcPr>
          <w:p w14:paraId="0245C432" w14:textId="7CC96078" w:rsidR="00CA10BE" w:rsidRDefault="0047447F" w:rsidP="000D0F1D">
            <w:pPr>
              <w:spacing w:before="0"/>
              <w:cnfStyle w:val="000000100000" w:firstRow="0" w:lastRow="0" w:firstColumn="0" w:lastColumn="0" w:oddVBand="0" w:evenVBand="0" w:oddHBand="1" w:evenHBand="0" w:firstRowFirstColumn="0" w:firstRowLastColumn="0" w:lastRowFirstColumn="0" w:lastRowLastColumn="0"/>
            </w:pPr>
            <w:r>
              <w:t>Educational</w:t>
            </w:r>
          </w:p>
        </w:tc>
        <w:tc>
          <w:tcPr>
            <w:tcW w:w="713" w:type="pct"/>
          </w:tcPr>
          <w:p w14:paraId="65BDABE7" w14:textId="3C50E5B1" w:rsidR="00CA10BE" w:rsidRDefault="00807F15" w:rsidP="000D0F1D">
            <w:pPr>
              <w:spacing w:before="0"/>
              <w:cnfStyle w:val="000000100000" w:firstRow="0" w:lastRow="0" w:firstColumn="0" w:lastColumn="0" w:oddVBand="0" w:evenVBand="0" w:oddHBand="1" w:evenHBand="0" w:firstRowFirstColumn="0" w:firstRowLastColumn="0" w:lastRowFirstColumn="0" w:lastRowLastColumn="0"/>
            </w:pPr>
            <w:r>
              <w:t>Educational IT non-fiction.</w:t>
            </w:r>
          </w:p>
        </w:tc>
      </w:tr>
    </w:tbl>
    <w:p w14:paraId="79B296F7" w14:textId="77777777" w:rsidR="00636C7A" w:rsidRDefault="00636C7A" w:rsidP="00097F0A"/>
    <w:p w14:paraId="06D905F7" w14:textId="7E8C5D58" w:rsidR="002C6609" w:rsidRPr="00E01D43" w:rsidRDefault="005F0681" w:rsidP="00A40E14">
      <w:pPr>
        <w:pStyle w:val="Heading3"/>
      </w:pPr>
      <w:bookmarkStart w:id="6" w:name="_Toc136025302"/>
      <w:r>
        <w:t>First Normal Form (</w:t>
      </w:r>
      <w:r w:rsidR="002C6609" w:rsidRPr="00E01D43">
        <w:t>1NF</w:t>
      </w:r>
      <w:r>
        <w:t>)</w:t>
      </w:r>
      <w:bookmarkEnd w:id="6"/>
    </w:p>
    <w:p w14:paraId="097A29C8" w14:textId="77777777" w:rsidR="00A40E14" w:rsidRDefault="00A40E14" w:rsidP="00A40E14"/>
    <w:p w14:paraId="3208BFAD" w14:textId="6FEA4586" w:rsidR="00406DCE" w:rsidRDefault="00AB65B1" w:rsidP="00A2285B">
      <w:pPr>
        <w:pStyle w:val="ListParagraph"/>
        <w:numPr>
          <w:ilvl w:val="0"/>
          <w:numId w:val="2"/>
        </w:numPr>
      </w:pPr>
      <w:r>
        <w:t xml:space="preserve">Remove duplicate </w:t>
      </w:r>
      <w:r w:rsidR="004D1C0E">
        <w:t>columns</w:t>
      </w:r>
      <w:r w:rsidR="00A742FD">
        <w:t xml:space="preserve"> (repeated data)</w:t>
      </w:r>
      <w:r w:rsidR="004D1C0E">
        <w:t>.</w:t>
      </w:r>
    </w:p>
    <w:p w14:paraId="691FF9B4" w14:textId="19ED2EB7" w:rsidR="004D1C0E" w:rsidRDefault="004D1C0E" w:rsidP="00A2285B">
      <w:pPr>
        <w:pStyle w:val="ListParagraph"/>
        <w:numPr>
          <w:ilvl w:val="0"/>
          <w:numId w:val="2"/>
        </w:numPr>
      </w:pPr>
      <w:r>
        <w:t>No multi-value attributes</w:t>
      </w:r>
      <w:r w:rsidR="00BD609C">
        <w:t xml:space="preserve"> (atomic data)</w:t>
      </w:r>
      <w:r>
        <w:t>.</w:t>
      </w:r>
    </w:p>
    <w:p w14:paraId="50AF3392" w14:textId="02DEF459" w:rsidR="00421C09" w:rsidRDefault="00406DCE" w:rsidP="000D0F1D">
      <w:pPr>
        <w:pStyle w:val="ListParagraph"/>
        <w:numPr>
          <w:ilvl w:val="0"/>
          <w:numId w:val="2"/>
        </w:numPr>
      </w:pPr>
      <w:r>
        <w:t>S</w:t>
      </w:r>
      <w:r w:rsidR="00114FD1">
        <w:t xml:space="preserve">elect </w:t>
      </w:r>
      <w:r w:rsidR="00AB65B1">
        <w:t xml:space="preserve">primary </w:t>
      </w:r>
      <w:r w:rsidR="00114FD1">
        <w:t>keys</w:t>
      </w:r>
      <w:r w:rsidR="004D1C0E">
        <w:t>.</w:t>
      </w:r>
    </w:p>
    <w:p w14:paraId="1D0DEC93" w14:textId="77777777" w:rsidR="00460025" w:rsidRDefault="00460025" w:rsidP="00460025"/>
    <w:p w14:paraId="5A914819" w14:textId="082F3ACA" w:rsidR="00460025" w:rsidRPr="00460025" w:rsidRDefault="00460025" w:rsidP="00460025">
      <w:pPr>
        <w:spacing w:after="0"/>
        <w:rPr>
          <w:i/>
          <w:iCs/>
        </w:rPr>
      </w:pPr>
      <w:r w:rsidRPr="00460025">
        <w:rPr>
          <w:i/>
          <w:iCs/>
        </w:rPr>
        <w:t>Book Table</w:t>
      </w:r>
    </w:p>
    <w:tbl>
      <w:tblPr>
        <w:tblStyle w:val="GridTable4-Accent1"/>
        <w:tblW w:w="3998" w:type="pct"/>
        <w:tblCellMar>
          <w:top w:w="57" w:type="dxa"/>
          <w:bottom w:w="57" w:type="dxa"/>
        </w:tblCellMar>
        <w:tblLook w:val="04A0" w:firstRow="1" w:lastRow="0" w:firstColumn="1" w:lastColumn="0" w:noHBand="0" w:noVBand="1"/>
      </w:tblPr>
      <w:tblGrid>
        <w:gridCol w:w="1804"/>
        <w:gridCol w:w="1802"/>
        <w:gridCol w:w="1802"/>
        <w:gridCol w:w="1801"/>
      </w:tblGrid>
      <w:tr w:rsidR="00807F15" w14:paraId="63B61947" w14:textId="62C93AC1" w:rsidTr="00807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14:paraId="17AA7E9E" w14:textId="299C52AE" w:rsidR="00807F15" w:rsidRDefault="00807F15" w:rsidP="00807F15">
            <w:pPr>
              <w:spacing w:before="0"/>
            </w:pPr>
            <w:r>
              <w:t>Book ID</w:t>
            </w:r>
          </w:p>
        </w:tc>
        <w:tc>
          <w:tcPr>
            <w:tcW w:w="1250" w:type="pct"/>
          </w:tcPr>
          <w:p w14:paraId="02C81EA3" w14:textId="77777777" w:rsidR="00807F15" w:rsidRDefault="00807F15" w:rsidP="00807F15">
            <w:pPr>
              <w:spacing w:before="0"/>
              <w:cnfStyle w:val="100000000000" w:firstRow="1" w:lastRow="0" w:firstColumn="0" w:lastColumn="0" w:oddVBand="0" w:evenVBand="0" w:oddHBand="0" w:evenHBand="0" w:firstRowFirstColumn="0" w:firstRowLastColumn="0" w:lastRowFirstColumn="0" w:lastRowLastColumn="0"/>
            </w:pPr>
            <w:r>
              <w:t>Title</w:t>
            </w:r>
          </w:p>
        </w:tc>
        <w:tc>
          <w:tcPr>
            <w:tcW w:w="1250" w:type="pct"/>
          </w:tcPr>
          <w:p w14:paraId="56F98188" w14:textId="53D6671D" w:rsidR="00807F15" w:rsidRDefault="00807F15" w:rsidP="00807F15">
            <w:pPr>
              <w:spacing w:before="0"/>
              <w:cnfStyle w:val="100000000000" w:firstRow="1" w:lastRow="0" w:firstColumn="0" w:lastColumn="0" w:oddVBand="0" w:evenVBand="0" w:oddHBand="0" w:evenHBand="0" w:firstRowFirstColumn="0" w:firstRowLastColumn="0" w:lastRowFirstColumn="0" w:lastRowLastColumn="0"/>
            </w:pPr>
            <w:r>
              <w:t>Genre</w:t>
            </w:r>
          </w:p>
        </w:tc>
        <w:tc>
          <w:tcPr>
            <w:tcW w:w="1249" w:type="pct"/>
          </w:tcPr>
          <w:p w14:paraId="5CDFF95E" w14:textId="633EB02E" w:rsidR="00807F15" w:rsidRDefault="00807F15" w:rsidP="00807F15">
            <w:pPr>
              <w:spacing w:before="0"/>
              <w:cnfStyle w:val="100000000000" w:firstRow="1" w:lastRow="0" w:firstColumn="0" w:lastColumn="0" w:oddVBand="0" w:evenVBand="0" w:oddHBand="0" w:evenHBand="0" w:firstRowFirstColumn="0" w:firstRowLastColumn="0" w:lastRowFirstColumn="0" w:lastRowLastColumn="0"/>
            </w:pPr>
            <w:r>
              <w:t>Genre Description</w:t>
            </w:r>
          </w:p>
        </w:tc>
      </w:tr>
      <w:tr w:rsidR="00807F15" w14:paraId="5E5DFD6D" w14:textId="3452CDCD" w:rsidTr="00807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14:paraId="5BF4AF1A" w14:textId="77777777" w:rsidR="00807F15" w:rsidRPr="00D824E5" w:rsidRDefault="00807F15" w:rsidP="00807F15">
            <w:pPr>
              <w:spacing w:before="0"/>
              <w:rPr>
                <w:b w:val="0"/>
                <w:bCs w:val="0"/>
              </w:rPr>
            </w:pPr>
            <w:r w:rsidRPr="00D824E5">
              <w:rPr>
                <w:b w:val="0"/>
                <w:bCs w:val="0"/>
              </w:rPr>
              <w:t>1</w:t>
            </w:r>
          </w:p>
        </w:tc>
        <w:tc>
          <w:tcPr>
            <w:tcW w:w="1250" w:type="pct"/>
          </w:tcPr>
          <w:p w14:paraId="54EE7161" w14:textId="77777777" w:rsidR="00807F15" w:rsidRDefault="00807F15" w:rsidP="00807F15">
            <w:pPr>
              <w:spacing w:before="0"/>
              <w:cnfStyle w:val="000000100000" w:firstRow="0" w:lastRow="0" w:firstColumn="0" w:lastColumn="0" w:oddVBand="0" w:evenVBand="0" w:oddHBand="1" w:evenHBand="0" w:firstRowFirstColumn="0" w:firstRowLastColumn="0" w:lastRowFirstColumn="0" w:lastRowLastColumn="0"/>
            </w:pPr>
            <w:r>
              <w:t>Todd’s Terrific Databases</w:t>
            </w:r>
          </w:p>
        </w:tc>
        <w:tc>
          <w:tcPr>
            <w:tcW w:w="1250" w:type="pct"/>
          </w:tcPr>
          <w:p w14:paraId="661A1084" w14:textId="76F9BD15" w:rsidR="00807F15" w:rsidRDefault="00807F15" w:rsidP="00807F15">
            <w:pPr>
              <w:spacing w:before="0"/>
              <w:cnfStyle w:val="000000100000" w:firstRow="0" w:lastRow="0" w:firstColumn="0" w:lastColumn="0" w:oddVBand="0" w:evenVBand="0" w:oddHBand="1" w:evenHBand="0" w:firstRowFirstColumn="0" w:firstRowLastColumn="0" w:lastRowFirstColumn="0" w:lastRowLastColumn="0"/>
            </w:pPr>
            <w:r>
              <w:t>Educational</w:t>
            </w:r>
          </w:p>
        </w:tc>
        <w:tc>
          <w:tcPr>
            <w:tcW w:w="1249" w:type="pct"/>
          </w:tcPr>
          <w:p w14:paraId="67ADFF79" w14:textId="65D7CFCE" w:rsidR="00807F15" w:rsidRDefault="00807F15" w:rsidP="00807F15">
            <w:pPr>
              <w:spacing w:before="0"/>
              <w:cnfStyle w:val="000000100000" w:firstRow="0" w:lastRow="0" w:firstColumn="0" w:lastColumn="0" w:oddVBand="0" w:evenVBand="0" w:oddHBand="1" w:evenHBand="0" w:firstRowFirstColumn="0" w:firstRowLastColumn="0" w:lastRowFirstColumn="0" w:lastRowLastColumn="0"/>
            </w:pPr>
            <w:r>
              <w:t>Educational IT non-fiction.</w:t>
            </w:r>
          </w:p>
        </w:tc>
      </w:tr>
    </w:tbl>
    <w:p w14:paraId="41FCD7DE" w14:textId="77777777" w:rsidR="006E4C78" w:rsidRDefault="006E4C78" w:rsidP="00460025">
      <w:pPr>
        <w:spacing w:after="0"/>
        <w:rPr>
          <w:i/>
          <w:iCs/>
        </w:rPr>
      </w:pPr>
    </w:p>
    <w:p w14:paraId="3A4237B1" w14:textId="2F49EC59" w:rsidR="000D0F1D" w:rsidRPr="00460025" w:rsidRDefault="00460025" w:rsidP="00460025">
      <w:pPr>
        <w:spacing w:after="0"/>
        <w:rPr>
          <w:i/>
          <w:iCs/>
        </w:rPr>
      </w:pPr>
      <w:r w:rsidRPr="00460025">
        <w:rPr>
          <w:i/>
          <w:iCs/>
        </w:rPr>
        <w:t>Book-Author Table</w:t>
      </w:r>
    </w:p>
    <w:tbl>
      <w:tblPr>
        <w:tblStyle w:val="GridTable4-Accent1"/>
        <w:tblW w:w="4000" w:type="pct"/>
        <w:tblCellMar>
          <w:top w:w="57" w:type="dxa"/>
          <w:bottom w:w="57" w:type="dxa"/>
        </w:tblCellMar>
        <w:tblLook w:val="04A0" w:firstRow="1" w:lastRow="0" w:firstColumn="1" w:lastColumn="0" w:noHBand="0" w:noVBand="1"/>
      </w:tblPr>
      <w:tblGrid>
        <w:gridCol w:w="1806"/>
        <w:gridCol w:w="1803"/>
        <w:gridCol w:w="1802"/>
        <w:gridCol w:w="1802"/>
      </w:tblGrid>
      <w:tr w:rsidR="00650352" w14:paraId="2DB21387" w14:textId="462D2778" w:rsidTr="00650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pct"/>
          </w:tcPr>
          <w:p w14:paraId="60CAC77B" w14:textId="6B0AC485" w:rsidR="00650352" w:rsidRDefault="00650352" w:rsidP="00650352">
            <w:pPr>
              <w:spacing w:before="0"/>
            </w:pPr>
            <w:r>
              <w:t>Book ID</w:t>
            </w:r>
          </w:p>
        </w:tc>
        <w:tc>
          <w:tcPr>
            <w:tcW w:w="1250" w:type="pct"/>
          </w:tcPr>
          <w:p w14:paraId="498B539E" w14:textId="576E5B58" w:rsidR="00650352" w:rsidRDefault="00650352" w:rsidP="00650352">
            <w:pPr>
              <w:spacing w:before="0"/>
              <w:cnfStyle w:val="100000000000" w:firstRow="1" w:lastRow="0" w:firstColumn="0" w:lastColumn="0" w:oddVBand="0" w:evenVBand="0" w:oddHBand="0" w:evenHBand="0" w:firstRowFirstColumn="0" w:firstRowLastColumn="0" w:lastRowFirstColumn="0" w:lastRowLastColumn="0"/>
            </w:pPr>
            <w:r>
              <w:t>Author ID</w:t>
            </w:r>
          </w:p>
        </w:tc>
        <w:tc>
          <w:tcPr>
            <w:tcW w:w="1249" w:type="pct"/>
          </w:tcPr>
          <w:p w14:paraId="68D42591" w14:textId="09C6F69B" w:rsidR="00650352" w:rsidRDefault="00650352" w:rsidP="00650352">
            <w:pPr>
              <w:spacing w:before="0"/>
              <w:cnfStyle w:val="100000000000" w:firstRow="1" w:lastRow="0" w:firstColumn="0" w:lastColumn="0" w:oddVBand="0" w:evenVBand="0" w:oddHBand="0" w:evenHBand="0" w:firstRowFirstColumn="0" w:firstRowLastColumn="0" w:lastRowFirstColumn="0" w:lastRowLastColumn="0"/>
            </w:pPr>
            <w:r>
              <w:t>First Name</w:t>
            </w:r>
          </w:p>
        </w:tc>
        <w:tc>
          <w:tcPr>
            <w:tcW w:w="1249" w:type="pct"/>
          </w:tcPr>
          <w:p w14:paraId="4D5006BA" w14:textId="30EF4B30" w:rsidR="00650352" w:rsidRDefault="00650352" w:rsidP="00650352">
            <w:pPr>
              <w:spacing w:before="0"/>
              <w:cnfStyle w:val="100000000000" w:firstRow="1" w:lastRow="0" w:firstColumn="0" w:lastColumn="0" w:oddVBand="0" w:evenVBand="0" w:oddHBand="0" w:evenHBand="0" w:firstRowFirstColumn="0" w:firstRowLastColumn="0" w:lastRowFirstColumn="0" w:lastRowLastColumn="0"/>
            </w:pPr>
            <w:r>
              <w:t>Last Name</w:t>
            </w:r>
          </w:p>
        </w:tc>
      </w:tr>
      <w:tr w:rsidR="00650352" w14:paraId="018B2BB6" w14:textId="7D9B46CC" w:rsidTr="00650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pct"/>
          </w:tcPr>
          <w:p w14:paraId="23A3FDE8" w14:textId="77777777" w:rsidR="00650352" w:rsidRPr="00D824E5" w:rsidRDefault="00650352" w:rsidP="00650352">
            <w:pPr>
              <w:spacing w:before="0"/>
              <w:rPr>
                <w:b w:val="0"/>
                <w:bCs w:val="0"/>
              </w:rPr>
            </w:pPr>
            <w:r w:rsidRPr="00D824E5">
              <w:rPr>
                <w:b w:val="0"/>
                <w:bCs w:val="0"/>
              </w:rPr>
              <w:t>1</w:t>
            </w:r>
          </w:p>
        </w:tc>
        <w:tc>
          <w:tcPr>
            <w:tcW w:w="1250" w:type="pct"/>
          </w:tcPr>
          <w:p w14:paraId="5B96565E" w14:textId="77777777" w:rsidR="00650352" w:rsidRDefault="00650352" w:rsidP="00650352">
            <w:pPr>
              <w:spacing w:before="0"/>
              <w:cnfStyle w:val="000000100000" w:firstRow="0" w:lastRow="0" w:firstColumn="0" w:lastColumn="0" w:oddVBand="0" w:evenVBand="0" w:oddHBand="1" w:evenHBand="0" w:firstRowFirstColumn="0" w:firstRowLastColumn="0" w:lastRowFirstColumn="0" w:lastRowLastColumn="0"/>
            </w:pPr>
            <w:r>
              <w:t>1</w:t>
            </w:r>
          </w:p>
        </w:tc>
        <w:tc>
          <w:tcPr>
            <w:tcW w:w="1249" w:type="pct"/>
          </w:tcPr>
          <w:p w14:paraId="03C3972C" w14:textId="75E03FE2" w:rsidR="00650352" w:rsidRDefault="00650352" w:rsidP="00650352">
            <w:pPr>
              <w:spacing w:before="0"/>
              <w:cnfStyle w:val="000000100000" w:firstRow="0" w:lastRow="0" w:firstColumn="0" w:lastColumn="0" w:oddVBand="0" w:evenVBand="0" w:oddHBand="1" w:evenHBand="0" w:firstRowFirstColumn="0" w:firstRowLastColumn="0" w:lastRowFirstColumn="0" w:lastRowLastColumn="0"/>
            </w:pPr>
            <w:r>
              <w:t>Todd</w:t>
            </w:r>
          </w:p>
        </w:tc>
        <w:tc>
          <w:tcPr>
            <w:tcW w:w="1249" w:type="pct"/>
          </w:tcPr>
          <w:p w14:paraId="48F7FD50" w14:textId="36FFC820" w:rsidR="00650352" w:rsidRDefault="00650352" w:rsidP="00650352">
            <w:pPr>
              <w:spacing w:before="0"/>
              <w:cnfStyle w:val="000000100000" w:firstRow="0" w:lastRow="0" w:firstColumn="0" w:lastColumn="0" w:oddVBand="0" w:evenVBand="0" w:oddHBand="1" w:evenHBand="0" w:firstRowFirstColumn="0" w:firstRowLastColumn="0" w:lastRowFirstColumn="0" w:lastRowLastColumn="0"/>
            </w:pPr>
            <w:r>
              <w:t>Cochrane</w:t>
            </w:r>
          </w:p>
        </w:tc>
      </w:tr>
      <w:tr w:rsidR="00650352" w14:paraId="092A1DB5" w14:textId="6F8D9F17" w:rsidTr="00FC36DC">
        <w:tc>
          <w:tcPr>
            <w:cnfStyle w:val="001000000000" w:firstRow="0" w:lastRow="0" w:firstColumn="1" w:lastColumn="0" w:oddVBand="0" w:evenVBand="0" w:oddHBand="0" w:evenHBand="0" w:firstRowFirstColumn="0" w:firstRowLastColumn="0" w:lastRowFirstColumn="0" w:lastRowLastColumn="0"/>
            <w:tcW w:w="1252" w:type="pct"/>
            <w:shd w:val="clear" w:color="auto" w:fill="B1D2FB" w:themeFill="accent1" w:themeFillTint="33"/>
          </w:tcPr>
          <w:p w14:paraId="6BA4EA21" w14:textId="2FC25124" w:rsidR="00650352" w:rsidRPr="00D824E5" w:rsidRDefault="00650352" w:rsidP="00650352">
            <w:pPr>
              <w:spacing w:before="0"/>
              <w:rPr>
                <w:b w:val="0"/>
                <w:bCs w:val="0"/>
              </w:rPr>
            </w:pPr>
            <w:r w:rsidRPr="00D824E5">
              <w:rPr>
                <w:b w:val="0"/>
                <w:bCs w:val="0"/>
              </w:rPr>
              <w:t>1</w:t>
            </w:r>
          </w:p>
        </w:tc>
        <w:tc>
          <w:tcPr>
            <w:tcW w:w="1250" w:type="pct"/>
            <w:shd w:val="clear" w:color="auto" w:fill="B1D2FB" w:themeFill="accent1" w:themeFillTint="33"/>
          </w:tcPr>
          <w:p w14:paraId="30B6DE63" w14:textId="4CAFA83F" w:rsidR="00650352" w:rsidRDefault="00650352" w:rsidP="00650352">
            <w:pPr>
              <w:spacing w:before="0"/>
              <w:cnfStyle w:val="000000000000" w:firstRow="0" w:lastRow="0" w:firstColumn="0" w:lastColumn="0" w:oddVBand="0" w:evenVBand="0" w:oddHBand="0" w:evenHBand="0" w:firstRowFirstColumn="0" w:firstRowLastColumn="0" w:lastRowFirstColumn="0" w:lastRowLastColumn="0"/>
            </w:pPr>
            <w:r>
              <w:t>2</w:t>
            </w:r>
          </w:p>
        </w:tc>
        <w:tc>
          <w:tcPr>
            <w:tcW w:w="1249" w:type="pct"/>
            <w:shd w:val="clear" w:color="auto" w:fill="B1D2FB" w:themeFill="accent1" w:themeFillTint="33"/>
          </w:tcPr>
          <w:p w14:paraId="73471629" w14:textId="48994CE8" w:rsidR="00650352" w:rsidRDefault="00650352" w:rsidP="00650352">
            <w:pPr>
              <w:spacing w:before="0"/>
              <w:cnfStyle w:val="000000000000" w:firstRow="0" w:lastRow="0" w:firstColumn="0" w:lastColumn="0" w:oddVBand="0" w:evenVBand="0" w:oddHBand="0" w:evenHBand="0" w:firstRowFirstColumn="0" w:firstRowLastColumn="0" w:lastRowFirstColumn="0" w:lastRowLastColumn="0"/>
            </w:pPr>
            <w:r>
              <w:t>Jayden</w:t>
            </w:r>
          </w:p>
        </w:tc>
        <w:tc>
          <w:tcPr>
            <w:tcW w:w="1249" w:type="pct"/>
            <w:shd w:val="clear" w:color="auto" w:fill="B1D2FB" w:themeFill="accent1" w:themeFillTint="33"/>
          </w:tcPr>
          <w:p w14:paraId="271D2932" w14:textId="3C28485B" w:rsidR="00650352" w:rsidRDefault="00650352" w:rsidP="00650352">
            <w:pPr>
              <w:spacing w:before="0"/>
              <w:cnfStyle w:val="000000000000" w:firstRow="0" w:lastRow="0" w:firstColumn="0" w:lastColumn="0" w:oddVBand="0" w:evenVBand="0" w:oddHBand="0" w:evenHBand="0" w:firstRowFirstColumn="0" w:firstRowLastColumn="0" w:lastRowFirstColumn="0" w:lastRowLastColumn="0"/>
            </w:pPr>
            <w:r>
              <w:t>Houghton</w:t>
            </w:r>
          </w:p>
        </w:tc>
      </w:tr>
    </w:tbl>
    <w:p w14:paraId="3AF9AE8F" w14:textId="77777777" w:rsidR="000D0F1D" w:rsidRDefault="000D0F1D" w:rsidP="000D0F1D"/>
    <w:p w14:paraId="023840DF" w14:textId="77777777" w:rsidR="008E2ECE" w:rsidRDefault="008E2ECE" w:rsidP="000D0F1D"/>
    <w:p w14:paraId="49C5DC5B" w14:textId="02C040A5" w:rsidR="004D1C0E" w:rsidRPr="00E01D43" w:rsidRDefault="005F0681" w:rsidP="00A40E14">
      <w:pPr>
        <w:pStyle w:val="Heading3"/>
      </w:pPr>
      <w:bookmarkStart w:id="7" w:name="_Toc136025303"/>
      <w:r>
        <w:lastRenderedPageBreak/>
        <w:t>Second Normal Form (</w:t>
      </w:r>
      <w:r w:rsidR="0088362F">
        <w:t>2</w:t>
      </w:r>
      <w:r w:rsidR="004D1C0E" w:rsidRPr="00E01D43">
        <w:t>NF</w:t>
      </w:r>
      <w:r>
        <w:t>)</w:t>
      </w:r>
      <w:bookmarkEnd w:id="7"/>
    </w:p>
    <w:p w14:paraId="2985FDF6" w14:textId="77777777" w:rsidR="00A40E14" w:rsidRDefault="00A40E14" w:rsidP="00A40E14"/>
    <w:p w14:paraId="37DD482C" w14:textId="61AF9F7A" w:rsidR="008A6573" w:rsidRDefault="008A6573" w:rsidP="00A2490D">
      <w:pPr>
        <w:pStyle w:val="ListParagraph"/>
        <w:numPr>
          <w:ilvl w:val="0"/>
          <w:numId w:val="5"/>
        </w:numPr>
      </w:pPr>
      <w:r>
        <w:t>Requires 1NF</w:t>
      </w:r>
      <w:r w:rsidR="005F0681">
        <w:t>.</w:t>
      </w:r>
    </w:p>
    <w:p w14:paraId="2B125FD2" w14:textId="2940D94E" w:rsidR="0088362F" w:rsidRDefault="00A2490D" w:rsidP="00A2490D">
      <w:pPr>
        <w:pStyle w:val="ListParagraph"/>
        <w:numPr>
          <w:ilvl w:val="0"/>
          <w:numId w:val="5"/>
        </w:numPr>
      </w:pPr>
      <w:r>
        <w:t>F</w:t>
      </w:r>
      <w:r w:rsidR="0088362F">
        <w:t>ull functional dependenc</w:t>
      </w:r>
      <w:r w:rsidR="00DB311A">
        <w:t>y on</w:t>
      </w:r>
      <w:r w:rsidR="0088362F">
        <w:t xml:space="preserve"> ke</w:t>
      </w:r>
      <w:r w:rsidR="002D5216">
        <w:t>ys</w:t>
      </w:r>
      <w:r>
        <w:t>.</w:t>
      </w:r>
    </w:p>
    <w:p w14:paraId="48552A6D" w14:textId="77777777" w:rsidR="006E4C78" w:rsidRDefault="006E4C78" w:rsidP="00097F0A"/>
    <w:p w14:paraId="411AEFD4" w14:textId="77777777" w:rsidR="0088362F" w:rsidRPr="00460025" w:rsidRDefault="0088362F" w:rsidP="0088362F">
      <w:pPr>
        <w:spacing w:after="0"/>
        <w:rPr>
          <w:i/>
          <w:iCs/>
        </w:rPr>
      </w:pPr>
      <w:r w:rsidRPr="00460025">
        <w:rPr>
          <w:i/>
          <w:iCs/>
        </w:rPr>
        <w:t>Book Table</w:t>
      </w:r>
    </w:p>
    <w:tbl>
      <w:tblPr>
        <w:tblStyle w:val="GridTable4-Accent1"/>
        <w:tblW w:w="3998" w:type="pct"/>
        <w:tblCellMar>
          <w:top w:w="57" w:type="dxa"/>
          <w:bottom w:w="57" w:type="dxa"/>
        </w:tblCellMar>
        <w:tblLook w:val="04A0" w:firstRow="1" w:lastRow="0" w:firstColumn="1" w:lastColumn="0" w:noHBand="0" w:noVBand="1"/>
      </w:tblPr>
      <w:tblGrid>
        <w:gridCol w:w="1804"/>
        <w:gridCol w:w="1802"/>
        <w:gridCol w:w="1802"/>
        <w:gridCol w:w="1801"/>
      </w:tblGrid>
      <w:tr w:rsidR="00807F15" w14:paraId="602EB372" w14:textId="0D97A996" w:rsidTr="00807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14:paraId="416F700E" w14:textId="77777777" w:rsidR="00807F15" w:rsidRDefault="00807F15" w:rsidP="00807F15">
            <w:pPr>
              <w:spacing w:before="0"/>
            </w:pPr>
            <w:r>
              <w:t>Book ID</w:t>
            </w:r>
          </w:p>
        </w:tc>
        <w:tc>
          <w:tcPr>
            <w:tcW w:w="1250" w:type="pct"/>
          </w:tcPr>
          <w:p w14:paraId="6B2AB355" w14:textId="77777777" w:rsidR="00807F15" w:rsidRDefault="00807F15" w:rsidP="00807F15">
            <w:pPr>
              <w:spacing w:before="0"/>
              <w:cnfStyle w:val="100000000000" w:firstRow="1" w:lastRow="0" w:firstColumn="0" w:lastColumn="0" w:oddVBand="0" w:evenVBand="0" w:oddHBand="0" w:evenHBand="0" w:firstRowFirstColumn="0" w:firstRowLastColumn="0" w:lastRowFirstColumn="0" w:lastRowLastColumn="0"/>
            </w:pPr>
            <w:r>
              <w:t>Title</w:t>
            </w:r>
          </w:p>
        </w:tc>
        <w:tc>
          <w:tcPr>
            <w:tcW w:w="1250" w:type="pct"/>
          </w:tcPr>
          <w:p w14:paraId="2495CAD3" w14:textId="55250768" w:rsidR="00807F15" w:rsidRDefault="00807F15" w:rsidP="00807F15">
            <w:pPr>
              <w:spacing w:before="0"/>
              <w:cnfStyle w:val="100000000000" w:firstRow="1" w:lastRow="0" w:firstColumn="0" w:lastColumn="0" w:oddVBand="0" w:evenVBand="0" w:oddHBand="0" w:evenHBand="0" w:firstRowFirstColumn="0" w:firstRowLastColumn="0" w:lastRowFirstColumn="0" w:lastRowLastColumn="0"/>
            </w:pPr>
            <w:r>
              <w:t>Genre</w:t>
            </w:r>
          </w:p>
        </w:tc>
        <w:tc>
          <w:tcPr>
            <w:tcW w:w="1249" w:type="pct"/>
          </w:tcPr>
          <w:p w14:paraId="0E519957" w14:textId="0899F514" w:rsidR="00807F15" w:rsidRDefault="00807F15" w:rsidP="00807F15">
            <w:pPr>
              <w:spacing w:before="0"/>
              <w:cnfStyle w:val="100000000000" w:firstRow="1" w:lastRow="0" w:firstColumn="0" w:lastColumn="0" w:oddVBand="0" w:evenVBand="0" w:oddHBand="0" w:evenHBand="0" w:firstRowFirstColumn="0" w:firstRowLastColumn="0" w:lastRowFirstColumn="0" w:lastRowLastColumn="0"/>
            </w:pPr>
            <w:r>
              <w:t>Genre Description</w:t>
            </w:r>
          </w:p>
        </w:tc>
      </w:tr>
      <w:tr w:rsidR="00807F15" w14:paraId="6BAF54E2" w14:textId="33557BD4" w:rsidTr="00807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14:paraId="7AA70815" w14:textId="77777777" w:rsidR="00807F15" w:rsidRPr="00D824E5" w:rsidRDefault="00807F15" w:rsidP="00807F15">
            <w:pPr>
              <w:spacing w:before="0"/>
              <w:rPr>
                <w:b w:val="0"/>
                <w:bCs w:val="0"/>
              </w:rPr>
            </w:pPr>
            <w:r w:rsidRPr="00D824E5">
              <w:rPr>
                <w:b w:val="0"/>
                <w:bCs w:val="0"/>
              </w:rPr>
              <w:t>1</w:t>
            </w:r>
          </w:p>
        </w:tc>
        <w:tc>
          <w:tcPr>
            <w:tcW w:w="1250" w:type="pct"/>
          </w:tcPr>
          <w:p w14:paraId="74EE0E81" w14:textId="77777777" w:rsidR="00807F15" w:rsidRDefault="00807F15" w:rsidP="00807F15">
            <w:pPr>
              <w:spacing w:before="0"/>
              <w:cnfStyle w:val="000000100000" w:firstRow="0" w:lastRow="0" w:firstColumn="0" w:lastColumn="0" w:oddVBand="0" w:evenVBand="0" w:oddHBand="1" w:evenHBand="0" w:firstRowFirstColumn="0" w:firstRowLastColumn="0" w:lastRowFirstColumn="0" w:lastRowLastColumn="0"/>
            </w:pPr>
            <w:r>
              <w:t>Todd’s Terrific Databases</w:t>
            </w:r>
          </w:p>
        </w:tc>
        <w:tc>
          <w:tcPr>
            <w:tcW w:w="1250" w:type="pct"/>
          </w:tcPr>
          <w:p w14:paraId="4148513E" w14:textId="155BC102" w:rsidR="00807F15" w:rsidRDefault="00807F15" w:rsidP="00807F15">
            <w:pPr>
              <w:spacing w:before="0"/>
              <w:cnfStyle w:val="000000100000" w:firstRow="0" w:lastRow="0" w:firstColumn="0" w:lastColumn="0" w:oddVBand="0" w:evenVBand="0" w:oddHBand="1" w:evenHBand="0" w:firstRowFirstColumn="0" w:firstRowLastColumn="0" w:lastRowFirstColumn="0" w:lastRowLastColumn="0"/>
            </w:pPr>
            <w:r>
              <w:t>Educational</w:t>
            </w:r>
          </w:p>
        </w:tc>
        <w:tc>
          <w:tcPr>
            <w:tcW w:w="1249" w:type="pct"/>
          </w:tcPr>
          <w:p w14:paraId="717C5545" w14:textId="7C081ACD" w:rsidR="00807F15" w:rsidRDefault="00807F15" w:rsidP="00807F15">
            <w:pPr>
              <w:spacing w:before="0"/>
              <w:cnfStyle w:val="000000100000" w:firstRow="0" w:lastRow="0" w:firstColumn="0" w:lastColumn="0" w:oddVBand="0" w:evenVBand="0" w:oddHBand="1" w:evenHBand="0" w:firstRowFirstColumn="0" w:firstRowLastColumn="0" w:lastRowFirstColumn="0" w:lastRowLastColumn="0"/>
            </w:pPr>
            <w:r>
              <w:t>Educational IT non-fiction.</w:t>
            </w:r>
          </w:p>
        </w:tc>
      </w:tr>
    </w:tbl>
    <w:p w14:paraId="7CFBF2B9" w14:textId="77777777" w:rsidR="006E4C78" w:rsidRDefault="006E4C78" w:rsidP="006E4C78">
      <w:pPr>
        <w:spacing w:after="0"/>
        <w:rPr>
          <w:i/>
          <w:iCs/>
        </w:rPr>
      </w:pPr>
    </w:p>
    <w:p w14:paraId="689B92C6" w14:textId="3FA0FED5" w:rsidR="006E4C78" w:rsidRPr="00460025" w:rsidRDefault="00D96790" w:rsidP="006E4C78">
      <w:pPr>
        <w:spacing w:after="0"/>
        <w:rPr>
          <w:i/>
          <w:iCs/>
        </w:rPr>
      </w:pPr>
      <w:r>
        <w:rPr>
          <w:i/>
          <w:iCs/>
        </w:rPr>
        <w:t>Book</w:t>
      </w:r>
      <w:r w:rsidR="00FB4AEC">
        <w:rPr>
          <w:i/>
          <w:iCs/>
        </w:rPr>
        <w:t>-</w:t>
      </w:r>
      <w:r w:rsidR="006E4C78" w:rsidRPr="00460025">
        <w:rPr>
          <w:i/>
          <w:iCs/>
        </w:rPr>
        <w:t xml:space="preserve"> </w:t>
      </w:r>
      <w:r>
        <w:rPr>
          <w:i/>
          <w:iCs/>
        </w:rPr>
        <w:t>Author</w:t>
      </w:r>
      <w:r w:rsidR="00D92568">
        <w:rPr>
          <w:i/>
          <w:iCs/>
        </w:rPr>
        <w:t xml:space="preserve"> </w:t>
      </w:r>
      <w:r w:rsidR="00FB4AEC">
        <w:rPr>
          <w:i/>
          <w:iCs/>
        </w:rPr>
        <w:t>Table</w:t>
      </w:r>
    </w:p>
    <w:tbl>
      <w:tblPr>
        <w:tblStyle w:val="GridTable4-Accent1"/>
        <w:tblW w:w="2000" w:type="pct"/>
        <w:tblCellMar>
          <w:top w:w="57" w:type="dxa"/>
          <w:bottom w:w="57" w:type="dxa"/>
        </w:tblCellMar>
        <w:tblLook w:val="04A0" w:firstRow="1" w:lastRow="0" w:firstColumn="1" w:lastColumn="0" w:noHBand="0" w:noVBand="1"/>
      </w:tblPr>
      <w:tblGrid>
        <w:gridCol w:w="1804"/>
        <w:gridCol w:w="1802"/>
      </w:tblGrid>
      <w:tr w:rsidR="004605DC" w14:paraId="26855188" w14:textId="230AF55E" w:rsidTr="0046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Pr>
          <w:p w14:paraId="335AA19A" w14:textId="727E8FDF" w:rsidR="004605DC" w:rsidRDefault="004605DC" w:rsidP="004605DC">
            <w:pPr>
              <w:spacing w:before="0"/>
            </w:pPr>
            <w:r>
              <w:t>Book</w:t>
            </w:r>
          </w:p>
        </w:tc>
        <w:tc>
          <w:tcPr>
            <w:tcW w:w="2499" w:type="pct"/>
          </w:tcPr>
          <w:p w14:paraId="262B4FC6" w14:textId="0DFB959A" w:rsidR="004605DC" w:rsidRDefault="004605DC" w:rsidP="004605DC">
            <w:pPr>
              <w:spacing w:before="0"/>
              <w:cnfStyle w:val="100000000000" w:firstRow="1" w:lastRow="0" w:firstColumn="0" w:lastColumn="0" w:oddVBand="0" w:evenVBand="0" w:oddHBand="0" w:evenHBand="0" w:firstRowFirstColumn="0" w:firstRowLastColumn="0" w:lastRowFirstColumn="0" w:lastRowLastColumn="0"/>
            </w:pPr>
            <w:r>
              <w:t>Author ID</w:t>
            </w:r>
          </w:p>
        </w:tc>
      </w:tr>
      <w:tr w:rsidR="004605DC" w14:paraId="75BFEE1D" w14:textId="00C6061D" w:rsidTr="0046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Pr>
          <w:p w14:paraId="639582B4" w14:textId="77777777" w:rsidR="004605DC" w:rsidRPr="00D824E5" w:rsidRDefault="004605DC" w:rsidP="004605DC">
            <w:pPr>
              <w:spacing w:before="0"/>
              <w:rPr>
                <w:b w:val="0"/>
                <w:bCs w:val="0"/>
              </w:rPr>
            </w:pPr>
            <w:r w:rsidRPr="00D824E5">
              <w:rPr>
                <w:b w:val="0"/>
                <w:bCs w:val="0"/>
              </w:rPr>
              <w:t>1</w:t>
            </w:r>
          </w:p>
        </w:tc>
        <w:tc>
          <w:tcPr>
            <w:tcW w:w="2499" w:type="pct"/>
          </w:tcPr>
          <w:p w14:paraId="025967E5" w14:textId="07A70007" w:rsidR="004605DC" w:rsidRPr="004605DC" w:rsidRDefault="004605DC" w:rsidP="004605DC">
            <w:pPr>
              <w:spacing w:before="0"/>
              <w:cnfStyle w:val="000000100000" w:firstRow="0" w:lastRow="0" w:firstColumn="0" w:lastColumn="0" w:oddVBand="0" w:evenVBand="0" w:oddHBand="1" w:evenHBand="0" w:firstRowFirstColumn="0" w:firstRowLastColumn="0" w:lastRowFirstColumn="0" w:lastRowLastColumn="0"/>
            </w:pPr>
            <w:r w:rsidRPr="004605DC">
              <w:t>1</w:t>
            </w:r>
          </w:p>
        </w:tc>
      </w:tr>
      <w:tr w:rsidR="004605DC" w14:paraId="4FDE3A4C" w14:textId="77777777" w:rsidTr="00FC36DC">
        <w:tc>
          <w:tcPr>
            <w:cnfStyle w:val="001000000000" w:firstRow="0" w:lastRow="0" w:firstColumn="1" w:lastColumn="0" w:oddVBand="0" w:evenVBand="0" w:oddHBand="0" w:evenHBand="0" w:firstRowFirstColumn="0" w:firstRowLastColumn="0" w:lastRowFirstColumn="0" w:lastRowLastColumn="0"/>
            <w:tcW w:w="2501" w:type="pct"/>
            <w:shd w:val="clear" w:color="auto" w:fill="B1D2FB" w:themeFill="accent1" w:themeFillTint="33"/>
          </w:tcPr>
          <w:p w14:paraId="5F678692" w14:textId="29AD6D65" w:rsidR="004605DC" w:rsidRPr="00D824E5" w:rsidRDefault="00A67345" w:rsidP="004605DC">
            <w:pPr>
              <w:spacing w:before="0"/>
              <w:rPr>
                <w:b w:val="0"/>
                <w:bCs w:val="0"/>
              </w:rPr>
            </w:pPr>
            <w:r>
              <w:rPr>
                <w:b w:val="0"/>
                <w:bCs w:val="0"/>
              </w:rPr>
              <w:t>1</w:t>
            </w:r>
          </w:p>
        </w:tc>
        <w:tc>
          <w:tcPr>
            <w:tcW w:w="2499" w:type="pct"/>
            <w:shd w:val="clear" w:color="auto" w:fill="B1D2FB" w:themeFill="accent1" w:themeFillTint="33"/>
          </w:tcPr>
          <w:p w14:paraId="52C503EF" w14:textId="2CB8C02C" w:rsidR="004605DC" w:rsidRPr="004605DC" w:rsidRDefault="004605DC" w:rsidP="004605DC">
            <w:pPr>
              <w:spacing w:before="0"/>
              <w:cnfStyle w:val="000000000000" w:firstRow="0" w:lastRow="0" w:firstColumn="0" w:lastColumn="0" w:oddVBand="0" w:evenVBand="0" w:oddHBand="0" w:evenHBand="0" w:firstRowFirstColumn="0" w:firstRowLastColumn="0" w:lastRowFirstColumn="0" w:lastRowLastColumn="0"/>
            </w:pPr>
            <w:r w:rsidRPr="004605DC">
              <w:t>2</w:t>
            </w:r>
          </w:p>
        </w:tc>
      </w:tr>
    </w:tbl>
    <w:p w14:paraId="5F1EC73E" w14:textId="77777777" w:rsidR="006E4C78" w:rsidRDefault="006E4C78" w:rsidP="006E4C78">
      <w:pPr>
        <w:spacing w:after="0"/>
        <w:rPr>
          <w:i/>
          <w:iCs/>
        </w:rPr>
      </w:pPr>
    </w:p>
    <w:p w14:paraId="40586334" w14:textId="1BF228B5" w:rsidR="0088362F" w:rsidRPr="00460025" w:rsidRDefault="0088362F" w:rsidP="0088362F">
      <w:pPr>
        <w:spacing w:after="0"/>
        <w:rPr>
          <w:i/>
          <w:iCs/>
        </w:rPr>
      </w:pPr>
      <w:r w:rsidRPr="00460025">
        <w:rPr>
          <w:i/>
          <w:iCs/>
        </w:rPr>
        <w:t>Book-Author Table</w:t>
      </w:r>
    </w:p>
    <w:tbl>
      <w:tblPr>
        <w:tblStyle w:val="GridTable4-Accent1"/>
        <w:tblW w:w="3001" w:type="pct"/>
        <w:tblCellMar>
          <w:top w:w="57" w:type="dxa"/>
          <w:bottom w:w="57" w:type="dxa"/>
        </w:tblCellMar>
        <w:tblLook w:val="04A0" w:firstRow="1" w:lastRow="0" w:firstColumn="1" w:lastColumn="0" w:noHBand="0" w:noVBand="1"/>
      </w:tblPr>
      <w:tblGrid>
        <w:gridCol w:w="1806"/>
        <w:gridCol w:w="1804"/>
        <w:gridCol w:w="1801"/>
      </w:tblGrid>
      <w:tr w:rsidR="008408A5" w14:paraId="4BA05B02" w14:textId="2167DA50" w:rsidTr="00840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tcPr>
          <w:p w14:paraId="19E29A89" w14:textId="36D2F8B8" w:rsidR="008408A5" w:rsidRDefault="008408A5" w:rsidP="00D96790">
            <w:pPr>
              <w:spacing w:before="0"/>
            </w:pPr>
            <w:r>
              <w:t>Author ID</w:t>
            </w:r>
          </w:p>
        </w:tc>
        <w:tc>
          <w:tcPr>
            <w:tcW w:w="1667" w:type="pct"/>
          </w:tcPr>
          <w:p w14:paraId="3142FDC5" w14:textId="241E6A60" w:rsidR="008408A5" w:rsidRDefault="008408A5" w:rsidP="00D96790">
            <w:pPr>
              <w:spacing w:before="0"/>
              <w:cnfStyle w:val="100000000000" w:firstRow="1" w:lastRow="0" w:firstColumn="0" w:lastColumn="0" w:oddVBand="0" w:evenVBand="0" w:oddHBand="0" w:evenHBand="0" w:firstRowFirstColumn="0" w:firstRowLastColumn="0" w:lastRowFirstColumn="0" w:lastRowLastColumn="0"/>
            </w:pPr>
            <w:r>
              <w:t>First Name</w:t>
            </w:r>
          </w:p>
        </w:tc>
        <w:tc>
          <w:tcPr>
            <w:tcW w:w="1664" w:type="pct"/>
          </w:tcPr>
          <w:p w14:paraId="68D84372" w14:textId="61526F9B" w:rsidR="008408A5" w:rsidRDefault="008408A5" w:rsidP="00D96790">
            <w:pPr>
              <w:spacing w:before="0"/>
              <w:cnfStyle w:val="100000000000" w:firstRow="1" w:lastRow="0" w:firstColumn="0" w:lastColumn="0" w:oddVBand="0" w:evenVBand="0" w:oddHBand="0" w:evenHBand="0" w:firstRowFirstColumn="0" w:firstRowLastColumn="0" w:lastRowFirstColumn="0" w:lastRowLastColumn="0"/>
            </w:pPr>
            <w:r>
              <w:t>Last Name</w:t>
            </w:r>
          </w:p>
        </w:tc>
      </w:tr>
      <w:tr w:rsidR="008408A5" w14:paraId="071AD9FB" w14:textId="001611E5" w:rsidTr="00840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tcPr>
          <w:p w14:paraId="61D03976" w14:textId="77777777" w:rsidR="008408A5" w:rsidRPr="00D824E5" w:rsidRDefault="008408A5" w:rsidP="00D96790">
            <w:pPr>
              <w:spacing w:before="0"/>
              <w:rPr>
                <w:b w:val="0"/>
                <w:bCs w:val="0"/>
              </w:rPr>
            </w:pPr>
            <w:r w:rsidRPr="00D824E5">
              <w:rPr>
                <w:b w:val="0"/>
                <w:bCs w:val="0"/>
              </w:rPr>
              <w:t>1</w:t>
            </w:r>
          </w:p>
        </w:tc>
        <w:tc>
          <w:tcPr>
            <w:tcW w:w="1667" w:type="pct"/>
          </w:tcPr>
          <w:p w14:paraId="14A4FAAF" w14:textId="694AA90B" w:rsidR="008408A5" w:rsidRDefault="008408A5" w:rsidP="00D96790">
            <w:pPr>
              <w:spacing w:before="0"/>
              <w:cnfStyle w:val="000000100000" w:firstRow="0" w:lastRow="0" w:firstColumn="0" w:lastColumn="0" w:oddVBand="0" w:evenVBand="0" w:oddHBand="1" w:evenHBand="0" w:firstRowFirstColumn="0" w:firstRowLastColumn="0" w:lastRowFirstColumn="0" w:lastRowLastColumn="0"/>
            </w:pPr>
            <w:r>
              <w:t>Todd</w:t>
            </w:r>
          </w:p>
        </w:tc>
        <w:tc>
          <w:tcPr>
            <w:tcW w:w="1664" w:type="pct"/>
          </w:tcPr>
          <w:p w14:paraId="0C572B0A" w14:textId="7A6C17DB" w:rsidR="008408A5" w:rsidRDefault="008408A5" w:rsidP="00D96790">
            <w:pPr>
              <w:spacing w:before="0"/>
              <w:cnfStyle w:val="000000100000" w:firstRow="0" w:lastRow="0" w:firstColumn="0" w:lastColumn="0" w:oddVBand="0" w:evenVBand="0" w:oddHBand="1" w:evenHBand="0" w:firstRowFirstColumn="0" w:firstRowLastColumn="0" w:lastRowFirstColumn="0" w:lastRowLastColumn="0"/>
            </w:pPr>
            <w:r>
              <w:t>Cochrane</w:t>
            </w:r>
          </w:p>
        </w:tc>
      </w:tr>
      <w:tr w:rsidR="008408A5" w14:paraId="613B714D" w14:textId="7DC37BAF" w:rsidTr="008408A5">
        <w:tc>
          <w:tcPr>
            <w:cnfStyle w:val="001000000000" w:firstRow="0" w:lastRow="0" w:firstColumn="1" w:lastColumn="0" w:oddVBand="0" w:evenVBand="0" w:oddHBand="0" w:evenHBand="0" w:firstRowFirstColumn="0" w:firstRowLastColumn="0" w:lastRowFirstColumn="0" w:lastRowLastColumn="0"/>
            <w:tcW w:w="1669" w:type="pct"/>
            <w:shd w:val="clear" w:color="auto" w:fill="B1D2FB" w:themeFill="accent1" w:themeFillTint="33"/>
          </w:tcPr>
          <w:p w14:paraId="2C292044" w14:textId="77777777" w:rsidR="008408A5" w:rsidRPr="00D824E5" w:rsidRDefault="008408A5" w:rsidP="00D96790">
            <w:pPr>
              <w:spacing w:before="0"/>
              <w:rPr>
                <w:b w:val="0"/>
                <w:bCs w:val="0"/>
              </w:rPr>
            </w:pPr>
            <w:r w:rsidRPr="00D824E5">
              <w:rPr>
                <w:b w:val="0"/>
                <w:bCs w:val="0"/>
              </w:rPr>
              <w:t>1</w:t>
            </w:r>
          </w:p>
        </w:tc>
        <w:tc>
          <w:tcPr>
            <w:tcW w:w="1667" w:type="pct"/>
            <w:shd w:val="clear" w:color="auto" w:fill="B1D2FB" w:themeFill="accent1" w:themeFillTint="33"/>
          </w:tcPr>
          <w:p w14:paraId="2425BC17" w14:textId="5B6C1512" w:rsidR="008408A5" w:rsidRDefault="008408A5" w:rsidP="00D96790">
            <w:pPr>
              <w:spacing w:before="0"/>
              <w:cnfStyle w:val="000000000000" w:firstRow="0" w:lastRow="0" w:firstColumn="0" w:lastColumn="0" w:oddVBand="0" w:evenVBand="0" w:oddHBand="0" w:evenHBand="0" w:firstRowFirstColumn="0" w:firstRowLastColumn="0" w:lastRowFirstColumn="0" w:lastRowLastColumn="0"/>
            </w:pPr>
            <w:r>
              <w:t>Jayden</w:t>
            </w:r>
          </w:p>
        </w:tc>
        <w:tc>
          <w:tcPr>
            <w:tcW w:w="1664" w:type="pct"/>
            <w:shd w:val="clear" w:color="auto" w:fill="B1D2FB" w:themeFill="accent1" w:themeFillTint="33"/>
          </w:tcPr>
          <w:p w14:paraId="453A1B70" w14:textId="7E0EC696" w:rsidR="008408A5" w:rsidRDefault="008408A5" w:rsidP="00D96790">
            <w:pPr>
              <w:spacing w:before="0"/>
              <w:cnfStyle w:val="000000000000" w:firstRow="0" w:lastRow="0" w:firstColumn="0" w:lastColumn="0" w:oddVBand="0" w:evenVBand="0" w:oddHBand="0" w:evenHBand="0" w:firstRowFirstColumn="0" w:firstRowLastColumn="0" w:lastRowFirstColumn="0" w:lastRowLastColumn="0"/>
            </w:pPr>
            <w:r>
              <w:t>Houghton</w:t>
            </w:r>
          </w:p>
        </w:tc>
      </w:tr>
    </w:tbl>
    <w:p w14:paraId="40767A1A" w14:textId="77777777" w:rsidR="0088362F" w:rsidRDefault="0088362F" w:rsidP="0088362F"/>
    <w:p w14:paraId="659CCB7B" w14:textId="77777777" w:rsidR="0088362F" w:rsidRDefault="0088362F" w:rsidP="00097F0A"/>
    <w:p w14:paraId="1BC0737B" w14:textId="7DD1CD63" w:rsidR="0088362F" w:rsidRPr="00464914" w:rsidRDefault="00552AAD" w:rsidP="00A40E14">
      <w:pPr>
        <w:pStyle w:val="Heading3"/>
      </w:pPr>
      <w:bookmarkStart w:id="8" w:name="_Toc136025304"/>
      <w:r>
        <w:t>Third Normal Form (</w:t>
      </w:r>
      <w:r w:rsidR="00464914" w:rsidRPr="00464914">
        <w:t>3NF</w:t>
      </w:r>
      <w:r>
        <w:t>)</w:t>
      </w:r>
      <w:bookmarkEnd w:id="8"/>
    </w:p>
    <w:p w14:paraId="196661D3" w14:textId="77777777" w:rsidR="00A40E14" w:rsidRDefault="00A40E14" w:rsidP="00A40E14"/>
    <w:p w14:paraId="0D082459" w14:textId="71D1D1B1" w:rsidR="0091785F" w:rsidRDefault="0091785F" w:rsidP="00151458">
      <w:pPr>
        <w:pStyle w:val="ListParagraph"/>
        <w:numPr>
          <w:ilvl w:val="0"/>
          <w:numId w:val="5"/>
        </w:numPr>
      </w:pPr>
      <w:r>
        <w:t>Requires 2NF.</w:t>
      </w:r>
    </w:p>
    <w:p w14:paraId="6A3AC5A6" w14:textId="1C3A8B8B" w:rsidR="00807F15" w:rsidRDefault="00AA1531" w:rsidP="00151458">
      <w:pPr>
        <w:pStyle w:val="ListParagraph"/>
        <w:numPr>
          <w:ilvl w:val="0"/>
          <w:numId w:val="5"/>
        </w:numPr>
      </w:pPr>
      <w:r>
        <w:t xml:space="preserve">Remove transitive </w:t>
      </w:r>
      <w:r w:rsidR="000C372C">
        <w:t>dependencies</w:t>
      </w:r>
      <w:r w:rsidR="00773F3F">
        <w:t xml:space="preserve"> (non-key attributes dependant on other non-key attributes).</w:t>
      </w:r>
      <w:r w:rsidR="00807F15">
        <w:t xml:space="preserve"> </w:t>
      </w:r>
    </w:p>
    <w:p w14:paraId="708D79A2" w14:textId="188BC332" w:rsidR="00807F15" w:rsidRDefault="00B6241A" w:rsidP="001A4E6A">
      <w:r>
        <w:t>Often the first 3 forms are done together</w:t>
      </w:r>
      <w:r w:rsidR="00BD10AA">
        <w:t xml:space="preserve"> as they work hand in hand.</w:t>
      </w:r>
      <w:r w:rsidR="001A4E6A">
        <w:t xml:space="preserve"> </w:t>
      </w:r>
    </w:p>
    <w:p w14:paraId="5A901D45" w14:textId="77777777" w:rsidR="00807F15" w:rsidRDefault="00807F15" w:rsidP="00807F15"/>
    <w:p w14:paraId="6089496B" w14:textId="77777777" w:rsidR="008E2ECE" w:rsidRDefault="008E2ECE" w:rsidP="00807F15"/>
    <w:p w14:paraId="145BC331" w14:textId="77777777" w:rsidR="008E2ECE" w:rsidRDefault="008E2ECE" w:rsidP="00807F15"/>
    <w:p w14:paraId="229194A4" w14:textId="77777777" w:rsidR="008E2ECE" w:rsidRDefault="008E2ECE" w:rsidP="00807F15"/>
    <w:p w14:paraId="0C5896E1" w14:textId="77777777" w:rsidR="008E2ECE" w:rsidRDefault="008E2ECE" w:rsidP="00807F15"/>
    <w:p w14:paraId="62E0207A" w14:textId="77777777" w:rsidR="008E2ECE" w:rsidRDefault="008E2ECE" w:rsidP="00807F15"/>
    <w:p w14:paraId="50D6AE68" w14:textId="77777777" w:rsidR="00807F15" w:rsidRPr="00460025" w:rsidRDefault="00807F15" w:rsidP="00807F15">
      <w:pPr>
        <w:spacing w:after="0"/>
        <w:rPr>
          <w:i/>
          <w:iCs/>
        </w:rPr>
      </w:pPr>
      <w:r w:rsidRPr="00460025">
        <w:rPr>
          <w:i/>
          <w:iCs/>
        </w:rPr>
        <w:lastRenderedPageBreak/>
        <w:t>Book Table</w:t>
      </w:r>
    </w:p>
    <w:tbl>
      <w:tblPr>
        <w:tblStyle w:val="GridTable4-Accent1"/>
        <w:tblW w:w="3998" w:type="pct"/>
        <w:tblCellMar>
          <w:top w:w="57" w:type="dxa"/>
          <w:bottom w:w="57" w:type="dxa"/>
        </w:tblCellMar>
        <w:tblLook w:val="04A0" w:firstRow="1" w:lastRow="0" w:firstColumn="1" w:lastColumn="0" w:noHBand="0" w:noVBand="1"/>
      </w:tblPr>
      <w:tblGrid>
        <w:gridCol w:w="1804"/>
        <w:gridCol w:w="1802"/>
        <w:gridCol w:w="1802"/>
        <w:gridCol w:w="1801"/>
      </w:tblGrid>
      <w:tr w:rsidR="00807F15" w14:paraId="72ABA469" w14:textId="77777777" w:rsidTr="00957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14:paraId="56EDB7E7" w14:textId="77777777" w:rsidR="00807F15" w:rsidRDefault="00807F15" w:rsidP="00957219">
            <w:pPr>
              <w:spacing w:before="0"/>
            </w:pPr>
            <w:r>
              <w:t>Book ID</w:t>
            </w:r>
          </w:p>
        </w:tc>
        <w:tc>
          <w:tcPr>
            <w:tcW w:w="1250" w:type="pct"/>
          </w:tcPr>
          <w:p w14:paraId="78B4F6E0" w14:textId="77777777" w:rsidR="00807F15" w:rsidRDefault="00807F15" w:rsidP="00957219">
            <w:pPr>
              <w:spacing w:before="0"/>
              <w:cnfStyle w:val="100000000000" w:firstRow="1" w:lastRow="0" w:firstColumn="0" w:lastColumn="0" w:oddVBand="0" w:evenVBand="0" w:oddHBand="0" w:evenHBand="0" w:firstRowFirstColumn="0" w:firstRowLastColumn="0" w:lastRowFirstColumn="0" w:lastRowLastColumn="0"/>
            </w:pPr>
            <w:r>
              <w:t>Title</w:t>
            </w:r>
          </w:p>
        </w:tc>
        <w:tc>
          <w:tcPr>
            <w:tcW w:w="1250" w:type="pct"/>
          </w:tcPr>
          <w:p w14:paraId="516FE709" w14:textId="77777777" w:rsidR="00807F15" w:rsidRDefault="00807F15" w:rsidP="00957219">
            <w:pPr>
              <w:spacing w:before="0"/>
              <w:cnfStyle w:val="100000000000" w:firstRow="1" w:lastRow="0" w:firstColumn="0" w:lastColumn="0" w:oddVBand="0" w:evenVBand="0" w:oddHBand="0" w:evenHBand="0" w:firstRowFirstColumn="0" w:firstRowLastColumn="0" w:lastRowFirstColumn="0" w:lastRowLastColumn="0"/>
            </w:pPr>
            <w:r>
              <w:t>Genre</w:t>
            </w:r>
          </w:p>
        </w:tc>
        <w:tc>
          <w:tcPr>
            <w:tcW w:w="1249" w:type="pct"/>
          </w:tcPr>
          <w:p w14:paraId="4CFF2141" w14:textId="77777777" w:rsidR="00807F15" w:rsidRDefault="00807F15" w:rsidP="00957219">
            <w:pPr>
              <w:spacing w:before="0"/>
              <w:cnfStyle w:val="100000000000" w:firstRow="1" w:lastRow="0" w:firstColumn="0" w:lastColumn="0" w:oddVBand="0" w:evenVBand="0" w:oddHBand="0" w:evenHBand="0" w:firstRowFirstColumn="0" w:firstRowLastColumn="0" w:lastRowFirstColumn="0" w:lastRowLastColumn="0"/>
            </w:pPr>
            <w:r>
              <w:t>Genre Description</w:t>
            </w:r>
          </w:p>
        </w:tc>
      </w:tr>
      <w:tr w:rsidR="00807F15" w14:paraId="22738FAC" w14:textId="77777777" w:rsidTr="00957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1" w:type="pct"/>
          </w:tcPr>
          <w:p w14:paraId="3DCF3C44" w14:textId="77777777" w:rsidR="00807F15" w:rsidRPr="00D824E5" w:rsidRDefault="00807F15" w:rsidP="00957219">
            <w:pPr>
              <w:spacing w:before="0"/>
              <w:rPr>
                <w:b w:val="0"/>
                <w:bCs w:val="0"/>
              </w:rPr>
            </w:pPr>
            <w:r w:rsidRPr="00D824E5">
              <w:rPr>
                <w:b w:val="0"/>
                <w:bCs w:val="0"/>
              </w:rPr>
              <w:t>1</w:t>
            </w:r>
          </w:p>
        </w:tc>
        <w:tc>
          <w:tcPr>
            <w:tcW w:w="1250" w:type="pct"/>
          </w:tcPr>
          <w:p w14:paraId="5247DABD" w14:textId="77777777" w:rsidR="00807F15" w:rsidRDefault="00807F15" w:rsidP="00957219">
            <w:pPr>
              <w:spacing w:before="0"/>
              <w:cnfStyle w:val="000000100000" w:firstRow="0" w:lastRow="0" w:firstColumn="0" w:lastColumn="0" w:oddVBand="0" w:evenVBand="0" w:oddHBand="1" w:evenHBand="0" w:firstRowFirstColumn="0" w:firstRowLastColumn="0" w:lastRowFirstColumn="0" w:lastRowLastColumn="0"/>
            </w:pPr>
            <w:r>
              <w:t>Todd’s Terrific Databases</w:t>
            </w:r>
          </w:p>
        </w:tc>
        <w:tc>
          <w:tcPr>
            <w:tcW w:w="1250" w:type="pct"/>
          </w:tcPr>
          <w:p w14:paraId="299F5CED" w14:textId="77777777" w:rsidR="00807F15" w:rsidRDefault="00807F15" w:rsidP="00957219">
            <w:pPr>
              <w:spacing w:before="0"/>
              <w:cnfStyle w:val="000000100000" w:firstRow="0" w:lastRow="0" w:firstColumn="0" w:lastColumn="0" w:oddVBand="0" w:evenVBand="0" w:oddHBand="1" w:evenHBand="0" w:firstRowFirstColumn="0" w:firstRowLastColumn="0" w:lastRowFirstColumn="0" w:lastRowLastColumn="0"/>
            </w:pPr>
            <w:r>
              <w:t>Educational</w:t>
            </w:r>
          </w:p>
        </w:tc>
        <w:tc>
          <w:tcPr>
            <w:tcW w:w="1249" w:type="pct"/>
          </w:tcPr>
          <w:p w14:paraId="61BCC8E3" w14:textId="77777777" w:rsidR="00807F15" w:rsidRDefault="00807F15" w:rsidP="00957219">
            <w:pPr>
              <w:spacing w:before="0"/>
              <w:cnfStyle w:val="000000100000" w:firstRow="0" w:lastRow="0" w:firstColumn="0" w:lastColumn="0" w:oddVBand="0" w:evenVBand="0" w:oddHBand="1" w:evenHBand="0" w:firstRowFirstColumn="0" w:firstRowLastColumn="0" w:lastRowFirstColumn="0" w:lastRowLastColumn="0"/>
            </w:pPr>
            <w:r>
              <w:t>Educational IT non-fiction.</w:t>
            </w:r>
          </w:p>
        </w:tc>
      </w:tr>
    </w:tbl>
    <w:p w14:paraId="465B7FD8" w14:textId="77777777" w:rsidR="00807F15" w:rsidRDefault="00807F15" w:rsidP="00807F15">
      <w:pPr>
        <w:spacing w:after="0"/>
        <w:rPr>
          <w:i/>
          <w:iCs/>
        </w:rPr>
      </w:pPr>
    </w:p>
    <w:p w14:paraId="40F502EB" w14:textId="77777777" w:rsidR="008E2ECE" w:rsidRDefault="008E2ECE" w:rsidP="00807F15">
      <w:pPr>
        <w:spacing w:after="0"/>
        <w:rPr>
          <w:i/>
          <w:iCs/>
        </w:rPr>
      </w:pPr>
    </w:p>
    <w:p w14:paraId="6387E66C" w14:textId="4CAB8962" w:rsidR="00562125" w:rsidRPr="00460025" w:rsidRDefault="00562125" w:rsidP="00562125">
      <w:pPr>
        <w:spacing w:after="0"/>
        <w:rPr>
          <w:i/>
          <w:iCs/>
        </w:rPr>
      </w:pPr>
      <w:r w:rsidRPr="00460025">
        <w:rPr>
          <w:i/>
          <w:iCs/>
        </w:rPr>
        <w:t>Book</w:t>
      </w:r>
      <w:r>
        <w:rPr>
          <w:i/>
          <w:iCs/>
        </w:rPr>
        <w:t xml:space="preserve">-Genre </w:t>
      </w:r>
      <w:r w:rsidRPr="00460025">
        <w:rPr>
          <w:i/>
          <w:iCs/>
        </w:rPr>
        <w:t>Table</w:t>
      </w:r>
    </w:p>
    <w:tbl>
      <w:tblPr>
        <w:tblStyle w:val="GridTable4-Accent1"/>
        <w:tblW w:w="2000" w:type="pct"/>
        <w:tblCellMar>
          <w:top w:w="57" w:type="dxa"/>
          <w:bottom w:w="57" w:type="dxa"/>
        </w:tblCellMar>
        <w:tblLook w:val="04A0" w:firstRow="1" w:lastRow="0" w:firstColumn="1" w:lastColumn="0" w:noHBand="0" w:noVBand="1"/>
      </w:tblPr>
      <w:tblGrid>
        <w:gridCol w:w="1804"/>
        <w:gridCol w:w="1802"/>
      </w:tblGrid>
      <w:tr w:rsidR="002C67AE" w14:paraId="076E5B9B" w14:textId="77777777" w:rsidTr="002C6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Pr>
          <w:p w14:paraId="6F9FA83B" w14:textId="77777777" w:rsidR="002C67AE" w:rsidRDefault="002C67AE" w:rsidP="00957219">
            <w:pPr>
              <w:spacing w:before="0"/>
            </w:pPr>
            <w:r>
              <w:t>Book ID</w:t>
            </w:r>
          </w:p>
        </w:tc>
        <w:tc>
          <w:tcPr>
            <w:tcW w:w="2499" w:type="pct"/>
          </w:tcPr>
          <w:p w14:paraId="5B05C7F5" w14:textId="4A77C42E" w:rsidR="002C67AE" w:rsidRDefault="002C67AE" w:rsidP="00957219">
            <w:pPr>
              <w:spacing w:before="0"/>
              <w:cnfStyle w:val="100000000000" w:firstRow="1" w:lastRow="0" w:firstColumn="0" w:lastColumn="0" w:oddVBand="0" w:evenVBand="0" w:oddHBand="0" w:evenHBand="0" w:firstRowFirstColumn="0" w:firstRowLastColumn="0" w:lastRowFirstColumn="0" w:lastRowLastColumn="0"/>
            </w:pPr>
            <w:r>
              <w:t>Genre ID</w:t>
            </w:r>
          </w:p>
        </w:tc>
      </w:tr>
      <w:tr w:rsidR="002C67AE" w14:paraId="5682B67C" w14:textId="77777777" w:rsidTr="002C6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Pr>
          <w:p w14:paraId="2FBCEF60" w14:textId="77777777" w:rsidR="002C67AE" w:rsidRPr="00D824E5" w:rsidRDefault="002C67AE" w:rsidP="00957219">
            <w:pPr>
              <w:spacing w:before="0"/>
              <w:rPr>
                <w:b w:val="0"/>
                <w:bCs w:val="0"/>
              </w:rPr>
            </w:pPr>
            <w:r w:rsidRPr="00D824E5">
              <w:rPr>
                <w:b w:val="0"/>
                <w:bCs w:val="0"/>
              </w:rPr>
              <w:t>1</w:t>
            </w:r>
          </w:p>
        </w:tc>
        <w:tc>
          <w:tcPr>
            <w:tcW w:w="2499" w:type="pct"/>
          </w:tcPr>
          <w:p w14:paraId="7E37F3D6" w14:textId="6FAE026F" w:rsidR="002C67AE" w:rsidRDefault="002C67AE" w:rsidP="00957219">
            <w:pPr>
              <w:spacing w:before="0"/>
              <w:cnfStyle w:val="000000100000" w:firstRow="0" w:lastRow="0" w:firstColumn="0" w:lastColumn="0" w:oddVBand="0" w:evenVBand="0" w:oddHBand="1" w:evenHBand="0" w:firstRowFirstColumn="0" w:firstRowLastColumn="0" w:lastRowFirstColumn="0" w:lastRowLastColumn="0"/>
            </w:pPr>
            <w:r>
              <w:t>1</w:t>
            </w:r>
          </w:p>
        </w:tc>
      </w:tr>
    </w:tbl>
    <w:p w14:paraId="0119974A" w14:textId="77777777" w:rsidR="00562125" w:rsidRDefault="00562125" w:rsidP="00807F15">
      <w:pPr>
        <w:spacing w:after="0"/>
        <w:rPr>
          <w:i/>
          <w:iCs/>
        </w:rPr>
      </w:pPr>
    </w:p>
    <w:p w14:paraId="62F4C71F" w14:textId="77777777" w:rsidR="00562125" w:rsidRDefault="00562125" w:rsidP="00807F15">
      <w:pPr>
        <w:spacing w:after="0"/>
        <w:rPr>
          <w:i/>
          <w:iCs/>
        </w:rPr>
      </w:pPr>
    </w:p>
    <w:p w14:paraId="36D87BA7" w14:textId="77777777" w:rsidR="002C67AE" w:rsidRPr="00460025" w:rsidRDefault="002C67AE" w:rsidP="002C67AE">
      <w:pPr>
        <w:spacing w:after="0"/>
        <w:rPr>
          <w:i/>
          <w:iCs/>
        </w:rPr>
      </w:pPr>
      <w:r w:rsidRPr="00460025">
        <w:rPr>
          <w:i/>
          <w:iCs/>
        </w:rPr>
        <w:t>Book Table</w:t>
      </w:r>
    </w:p>
    <w:tbl>
      <w:tblPr>
        <w:tblStyle w:val="GridTable4-Accent1"/>
        <w:tblW w:w="2999" w:type="pct"/>
        <w:tblCellMar>
          <w:top w:w="57" w:type="dxa"/>
          <w:bottom w:w="57" w:type="dxa"/>
        </w:tblCellMar>
        <w:tblLook w:val="04A0" w:firstRow="1" w:lastRow="0" w:firstColumn="1" w:lastColumn="0" w:noHBand="0" w:noVBand="1"/>
      </w:tblPr>
      <w:tblGrid>
        <w:gridCol w:w="1805"/>
        <w:gridCol w:w="1802"/>
        <w:gridCol w:w="1801"/>
      </w:tblGrid>
      <w:tr w:rsidR="008463F6" w14:paraId="0B33DD07" w14:textId="77777777" w:rsidTr="00846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Pr>
          <w:p w14:paraId="2A0C78CE" w14:textId="52B9FF00" w:rsidR="008463F6" w:rsidRDefault="008463F6" w:rsidP="00957219">
            <w:pPr>
              <w:spacing w:before="0"/>
            </w:pPr>
            <w:r>
              <w:t>Genre ID</w:t>
            </w:r>
          </w:p>
        </w:tc>
        <w:tc>
          <w:tcPr>
            <w:tcW w:w="1666" w:type="pct"/>
          </w:tcPr>
          <w:p w14:paraId="364ADF13" w14:textId="34BF2569" w:rsidR="008463F6" w:rsidRDefault="008463F6" w:rsidP="00957219">
            <w:pPr>
              <w:spacing w:before="0"/>
              <w:cnfStyle w:val="100000000000" w:firstRow="1" w:lastRow="0" w:firstColumn="0" w:lastColumn="0" w:oddVBand="0" w:evenVBand="0" w:oddHBand="0" w:evenHBand="0" w:firstRowFirstColumn="0" w:firstRowLastColumn="0" w:lastRowFirstColumn="0" w:lastRowLastColumn="0"/>
            </w:pPr>
            <w:r>
              <w:t>Genre Name</w:t>
            </w:r>
          </w:p>
        </w:tc>
        <w:tc>
          <w:tcPr>
            <w:tcW w:w="1665" w:type="pct"/>
          </w:tcPr>
          <w:p w14:paraId="715CABB3" w14:textId="77777777" w:rsidR="008463F6" w:rsidRDefault="008463F6" w:rsidP="00957219">
            <w:pPr>
              <w:spacing w:before="0"/>
              <w:cnfStyle w:val="100000000000" w:firstRow="1" w:lastRow="0" w:firstColumn="0" w:lastColumn="0" w:oddVBand="0" w:evenVBand="0" w:oddHBand="0" w:evenHBand="0" w:firstRowFirstColumn="0" w:firstRowLastColumn="0" w:lastRowFirstColumn="0" w:lastRowLastColumn="0"/>
            </w:pPr>
            <w:r>
              <w:t>Genre Description</w:t>
            </w:r>
          </w:p>
        </w:tc>
      </w:tr>
      <w:tr w:rsidR="008463F6" w14:paraId="786772F8" w14:textId="77777777" w:rsidTr="00846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pct"/>
          </w:tcPr>
          <w:p w14:paraId="5FB317B4" w14:textId="77777777" w:rsidR="008463F6" w:rsidRPr="00D824E5" w:rsidRDefault="008463F6" w:rsidP="00957219">
            <w:pPr>
              <w:spacing w:before="0"/>
              <w:rPr>
                <w:b w:val="0"/>
                <w:bCs w:val="0"/>
              </w:rPr>
            </w:pPr>
            <w:r w:rsidRPr="00D824E5">
              <w:rPr>
                <w:b w:val="0"/>
                <w:bCs w:val="0"/>
              </w:rPr>
              <w:t>1</w:t>
            </w:r>
          </w:p>
        </w:tc>
        <w:tc>
          <w:tcPr>
            <w:tcW w:w="1666" w:type="pct"/>
          </w:tcPr>
          <w:p w14:paraId="68B3655E" w14:textId="77777777" w:rsidR="008463F6" w:rsidRDefault="008463F6" w:rsidP="00957219">
            <w:pPr>
              <w:spacing w:before="0"/>
              <w:cnfStyle w:val="000000100000" w:firstRow="0" w:lastRow="0" w:firstColumn="0" w:lastColumn="0" w:oddVBand="0" w:evenVBand="0" w:oddHBand="1" w:evenHBand="0" w:firstRowFirstColumn="0" w:firstRowLastColumn="0" w:lastRowFirstColumn="0" w:lastRowLastColumn="0"/>
            </w:pPr>
            <w:r>
              <w:t>Educational</w:t>
            </w:r>
          </w:p>
        </w:tc>
        <w:tc>
          <w:tcPr>
            <w:tcW w:w="1665" w:type="pct"/>
          </w:tcPr>
          <w:p w14:paraId="4544B884" w14:textId="77777777" w:rsidR="008463F6" w:rsidRDefault="008463F6" w:rsidP="00957219">
            <w:pPr>
              <w:spacing w:before="0"/>
              <w:cnfStyle w:val="000000100000" w:firstRow="0" w:lastRow="0" w:firstColumn="0" w:lastColumn="0" w:oddVBand="0" w:evenVBand="0" w:oddHBand="1" w:evenHBand="0" w:firstRowFirstColumn="0" w:firstRowLastColumn="0" w:lastRowFirstColumn="0" w:lastRowLastColumn="0"/>
            </w:pPr>
            <w:r>
              <w:t>Educational IT non-fiction.</w:t>
            </w:r>
          </w:p>
        </w:tc>
      </w:tr>
    </w:tbl>
    <w:p w14:paraId="6699D6F6" w14:textId="77777777" w:rsidR="002C67AE" w:rsidRDefault="002C67AE" w:rsidP="00807F15">
      <w:pPr>
        <w:spacing w:after="0"/>
        <w:rPr>
          <w:i/>
          <w:iCs/>
        </w:rPr>
      </w:pPr>
    </w:p>
    <w:p w14:paraId="3F444A73" w14:textId="52A387B4" w:rsidR="00807F15" w:rsidRPr="00460025" w:rsidRDefault="00807F15" w:rsidP="00807F15">
      <w:pPr>
        <w:spacing w:after="0"/>
        <w:rPr>
          <w:i/>
          <w:iCs/>
        </w:rPr>
      </w:pPr>
      <w:r>
        <w:rPr>
          <w:i/>
          <w:iCs/>
        </w:rPr>
        <w:t>Book-</w:t>
      </w:r>
      <w:r w:rsidRPr="00460025">
        <w:rPr>
          <w:i/>
          <w:iCs/>
        </w:rPr>
        <w:t xml:space="preserve"> </w:t>
      </w:r>
      <w:r>
        <w:rPr>
          <w:i/>
          <w:iCs/>
        </w:rPr>
        <w:t>Author Table</w:t>
      </w:r>
    </w:p>
    <w:tbl>
      <w:tblPr>
        <w:tblStyle w:val="GridTable4-Accent1"/>
        <w:tblW w:w="2000" w:type="pct"/>
        <w:tblCellMar>
          <w:top w:w="57" w:type="dxa"/>
          <w:bottom w:w="57" w:type="dxa"/>
        </w:tblCellMar>
        <w:tblLook w:val="04A0" w:firstRow="1" w:lastRow="0" w:firstColumn="1" w:lastColumn="0" w:noHBand="0" w:noVBand="1"/>
      </w:tblPr>
      <w:tblGrid>
        <w:gridCol w:w="1804"/>
        <w:gridCol w:w="1802"/>
      </w:tblGrid>
      <w:tr w:rsidR="00807F15" w14:paraId="09E33E86" w14:textId="77777777" w:rsidTr="00957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Pr>
          <w:p w14:paraId="39E8F478" w14:textId="77777777" w:rsidR="00807F15" w:rsidRDefault="00807F15" w:rsidP="00957219">
            <w:pPr>
              <w:spacing w:before="0"/>
            </w:pPr>
            <w:r>
              <w:t>Book</w:t>
            </w:r>
          </w:p>
        </w:tc>
        <w:tc>
          <w:tcPr>
            <w:tcW w:w="2499" w:type="pct"/>
          </w:tcPr>
          <w:p w14:paraId="38F77F81" w14:textId="77777777" w:rsidR="00807F15" w:rsidRDefault="00807F15" w:rsidP="00957219">
            <w:pPr>
              <w:spacing w:before="0"/>
              <w:cnfStyle w:val="100000000000" w:firstRow="1" w:lastRow="0" w:firstColumn="0" w:lastColumn="0" w:oddVBand="0" w:evenVBand="0" w:oddHBand="0" w:evenHBand="0" w:firstRowFirstColumn="0" w:firstRowLastColumn="0" w:lastRowFirstColumn="0" w:lastRowLastColumn="0"/>
            </w:pPr>
            <w:r>
              <w:t>Author ID</w:t>
            </w:r>
          </w:p>
        </w:tc>
      </w:tr>
      <w:tr w:rsidR="00807F15" w14:paraId="1A7E4049" w14:textId="77777777" w:rsidTr="00957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tcPr>
          <w:p w14:paraId="6DE2592B" w14:textId="77777777" w:rsidR="00807F15" w:rsidRPr="00D824E5" w:rsidRDefault="00807F15" w:rsidP="00957219">
            <w:pPr>
              <w:spacing w:before="0"/>
              <w:rPr>
                <w:b w:val="0"/>
                <w:bCs w:val="0"/>
              </w:rPr>
            </w:pPr>
            <w:r w:rsidRPr="00D824E5">
              <w:rPr>
                <w:b w:val="0"/>
                <w:bCs w:val="0"/>
              </w:rPr>
              <w:t>1</w:t>
            </w:r>
          </w:p>
        </w:tc>
        <w:tc>
          <w:tcPr>
            <w:tcW w:w="2499" w:type="pct"/>
          </w:tcPr>
          <w:p w14:paraId="1F83B332" w14:textId="77777777" w:rsidR="00807F15" w:rsidRPr="004605DC" w:rsidRDefault="00807F15" w:rsidP="00957219">
            <w:pPr>
              <w:spacing w:before="0"/>
              <w:cnfStyle w:val="000000100000" w:firstRow="0" w:lastRow="0" w:firstColumn="0" w:lastColumn="0" w:oddVBand="0" w:evenVBand="0" w:oddHBand="1" w:evenHBand="0" w:firstRowFirstColumn="0" w:firstRowLastColumn="0" w:lastRowFirstColumn="0" w:lastRowLastColumn="0"/>
            </w:pPr>
            <w:r w:rsidRPr="004605DC">
              <w:t>1</w:t>
            </w:r>
          </w:p>
        </w:tc>
      </w:tr>
      <w:tr w:rsidR="00807F15" w14:paraId="26786B90" w14:textId="77777777" w:rsidTr="00957219">
        <w:tc>
          <w:tcPr>
            <w:cnfStyle w:val="001000000000" w:firstRow="0" w:lastRow="0" w:firstColumn="1" w:lastColumn="0" w:oddVBand="0" w:evenVBand="0" w:oddHBand="0" w:evenHBand="0" w:firstRowFirstColumn="0" w:firstRowLastColumn="0" w:lastRowFirstColumn="0" w:lastRowLastColumn="0"/>
            <w:tcW w:w="2501" w:type="pct"/>
            <w:shd w:val="clear" w:color="auto" w:fill="B1D2FB" w:themeFill="accent1" w:themeFillTint="33"/>
          </w:tcPr>
          <w:p w14:paraId="7874F00E" w14:textId="77777777" w:rsidR="00807F15" w:rsidRPr="00D824E5" w:rsidRDefault="00807F15" w:rsidP="00957219">
            <w:pPr>
              <w:spacing w:before="0"/>
              <w:rPr>
                <w:b w:val="0"/>
                <w:bCs w:val="0"/>
              </w:rPr>
            </w:pPr>
            <w:r>
              <w:rPr>
                <w:b w:val="0"/>
                <w:bCs w:val="0"/>
              </w:rPr>
              <w:t>1</w:t>
            </w:r>
          </w:p>
        </w:tc>
        <w:tc>
          <w:tcPr>
            <w:tcW w:w="2499" w:type="pct"/>
            <w:shd w:val="clear" w:color="auto" w:fill="B1D2FB" w:themeFill="accent1" w:themeFillTint="33"/>
          </w:tcPr>
          <w:p w14:paraId="392A4A7D" w14:textId="77777777" w:rsidR="00807F15" w:rsidRPr="004605DC" w:rsidRDefault="00807F15" w:rsidP="00957219">
            <w:pPr>
              <w:spacing w:before="0"/>
              <w:cnfStyle w:val="000000000000" w:firstRow="0" w:lastRow="0" w:firstColumn="0" w:lastColumn="0" w:oddVBand="0" w:evenVBand="0" w:oddHBand="0" w:evenHBand="0" w:firstRowFirstColumn="0" w:firstRowLastColumn="0" w:lastRowFirstColumn="0" w:lastRowLastColumn="0"/>
            </w:pPr>
            <w:r w:rsidRPr="004605DC">
              <w:t>2</w:t>
            </w:r>
          </w:p>
        </w:tc>
      </w:tr>
    </w:tbl>
    <w:p w14:paraId="74C33818" w14:textId="77777777" w:rsidR="00807F15" w:rsidRDefault="00807F15" w:rsidP="00807F15">
      <w:pPr>
        <w:spacing w:after="0"/>
        <w:rPr>
          <w:i/>
          <w:iCs/>
        </w:rPr>
      </w:pPr>
    </w:p>
    <w:p w14:paraId="004BE72F" w14:textId="77777777" w:rsidR="00807F15" w:rsidRPr="00460025" w:rsidRDefault="00807F15" w:rsidP="00807F15">
      <w:pPr>
        <w:spacing w:after="0"/>
        <w:rPr>
          <w:i/>
          <w:iCs/>
        </w:rPr>
      </w:pPr>
      <w:r w:rsidRPr="00460025">
        <w:rPr>
          <w:i/>
          <w:iCs/>
        </w:rPr>
        <w:t>Book-Author Table</w:t>
      </w:r>
    </w:p>
    <w:tbl>
      <w:tblPr>
        <w:tblStyle w:val="GridTable4-Accent1"/>
        <w:tblW w:w="3001" w:type="pct"/>
        <w:tblCellMar>
          <w:top w:w="57" w:type="dxa"/>
          <w:bottom w:w="57" w:type="dxa"/>
        </w:tblCellMar>
        <w:tblLook w:val="04A0" w:firstRow="1" w:lastRow="0" w:firstColumn="1" w:lastColumn="0" w:noHBand="0" w:noVBand="1"/>
      </w:tblPr>
      <w:tblGrid>
        <w:gridCol w:w="1806"/>
        <w:gridCol w:w="1804"/>
        <w:gridCol w:w="1801"/>
      </w:tblGrid>
      <w:tr w:rsidR="00807F15" w14:paraId="4789CCD9" w14:textId="77777777" w:rsidTr="00957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tcPr>
          <w:p w14:paraId="7AF0B04A" w14:textId="77777777" w:rsidR="00807F15" w:rsidRDefault="00807F15" w:rsidP="00957219">
            <w:pPr>
              <w:spacing w:before="0"/>
            </w:pPr>
            <w:r>
              <w:t>Author ID</w:t>
            </w:r>
          </w:p>
        </w:tc>
        <w:tc>
          <w:tcPr>
            <w:tcW w:w="1667" w:type="pct"/>
          </w:tcPr>
          <w:p w14:paraId="7EA80C41" w14:textId="77777777" w:rsidR="00807F15" w:rsidRDefault="00807F15" w:rsidP="00957219">
            <w:pPr>
              <w:spacing w:before="0"/>
              <w:cnfStyle w:val="100000000000" w:firstRow="1" w:lastRow="0" w:firstColumn="0" w:lastColumn="0" w:oddVBand="0" w:evenVBand="0" w:oddHBand="0" w:evenHBand="0" w:firstRowFirstColumn="0" w:firstRowLastColumn="0" w:lastRowFirstColumn="0" w:lastRowLastColumn="0"/>
            </w:pPr>
            <w:r>
              <w:t>First Name</w:t>
            </w:r>
          </w:p>
        </w:tc>
        <w:tc>
          <w:tcPr>
            <w:tcW w:w="1664" w:type="pct"/>
          </w:tcPr>
          <w:p w14:paraId="0FEB0E21" w14:textId="77777777" w:rsidR="00807F15" w:rsidRDefault="00807F15" w:rsidP="00957219">
            <w:pPr>
              <w:spacing w:before="0"/>
              <w:cnfStyle w:val="100000000000" w:firstRow="1" w:lastRow="0" w:firstColumn="0" w:lastColumn="0" w:oddVBand="0" w:evenVBand="0" w:oddHBand="0" w:evenHBand="0" w:firstRowFirstColumn="0" w:firstRowLastColumn="0" w:lastRowFirstColumn="0" w:lastRowLastColumn="0"/>
            </w:pPr>
            <w:r>
              <w:t>Last Name</w:t>
            </w:r>
          </w:p>
        </w:tc>
      </w:tr>
      <w:tr w:rsidR="00807F15" w14:paraId="46566975" w14:textId="77777777" w:rsidTr="00957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tcPr>
          <w:p w14:paraId="0C8477E7" w14:textId="77777777" w:rsidR="00807F15" w:rsidRPr="00D824E5" w:rsidRDefault="00807F15" w:rsidP="00957219">
            <w:pPr>
              <w:spacing w:before="0"/>
              <w:rPr>
                <w:b w:val="0"/>
                <w:bCs w:val="0"/>
              </w:rPr>
            </w:pPr>
            <w:r w:rsidRPr="00D824E5">
              <w:rPr>
                <w:b w:val="0"/>
                <w:bCs w:val="0"/>
              </w:rPr>
              <w:t>1</w:t>
            </w:r>
          </w:p>
        </w:tc>
        <w:tc>
          <w:tcPr>
            <w:tcW w:w="1667" w:type="pct"/>
          </w:tcPr>
          <w:p w14:paraId="50F88EF1" w14:textId="77777777" w:rsidR="00807F15" w:rsidRDefault="00807F15" w:rsidP="00957219">
            <w:pPr>
              <w:spacing w:before="0"/>
              <w:cnfStyle w:val="000000100000" w:firstRow="0" w:lastRow="0" w:firstColumn="0" w:lastColumn="0" w:oddVBand="0" w:evenVBand="0" w:oddHBand="1" w:evenHBand="0" w:firstRowFirstColumn="0" w:firstRowLastColumn="0" w:lastRowFirstColumn="0" w:lastRowLastColumn="0"/>
            </w:pPr>
            <w:r>
              <w:t>Todd</w:t>
            </w:r>
          </w:p>
        </w:tc>
        <w:tc>
          <w:tcPr>
            <w:tcW w:w="1664" w:type="pct"/>
          </w:tcPr>
          <w:p w14:paraId="6A908BF7" w14:textId="77777777" w:rsidR="00807F15" w:rsidRDefault="00807F15" w:rsidP="00957219">
            <w:pPr>
              <w:spacing w:before="0"/>
              <w:cnfStyle w:val="000000100000" w:firstRow="0" w:lastRow="0" w:firstColumn="0" w:lastColumn="0" w:oddVBand="0" w:evenVBand="0" w:oddHBand="1" w:evenHBand="0" w:firstRowFirstColumn="0" w:firstRowLastColumn="0" w:lastRowFirstColumn="0" w:lastRowLastColumn="0"/>
            </w:pPr>
            <w:r>
              <w:t>Cochrane</w:t>
            </w:r>
          </w:p>
        </w:tc>
      </w:tr>
      <w:tr w:rsidR="00807F15" w14:paraId="4B68333B" w14:textId="77777777" w:rsidTr="00957219">
        <w:tc>
          <w:tcPr>
            <w:cnfStyle w:val="001000000000" w:firstRow="0" w:lastRow="0" w:firstColumn="1" w:lastColumn="0" w:oddVBand="0" w:evenVBand="0" w:oddHBand="0" w:evenHBand="0" w:firstRowFirstColumn="0" w:firstRowLastColumn="0" w:lastRowFirstColumn="0" w:lastRowLastColumn="0"/>
            <w:tcW w:w="1669" w:type="pct"/>
            <w:shd w:val="clear" w:color="auto" w:fill="B1D2FB" w:themeFill="accent1" w:themeFillTint="33"/>
          </w:tcPr>
          <w:p w14:paraId="7C188877" w14:textId="77777777" w:rsidR="00807F15" w:rsidRPr="00D824E5" w:rsidRDefault="00807F15" w:rsidP="00957219">
            <w:pPr>
              <w:spacing w:before="0"/>
              <w:rPr>
                <w:b w:val="0"/>
                <w:bCs w:val="0"/>
              </w:rPr>
            </w:pPr>
            <w:r w:rsidRPr="00D824E5">
              <w:rPr>
                <w:b w:val="0"/>
                <w:bCs w:val="0"/>
              </w:rPr>
              <w:t>1</w:t>
            </w:r>
          </w:p>
        </w:tc>
        <w:tc>
          <w:tcPr>
            <w:tcW w:w="1667" w:type="pct"/>
            <w:shd w:val="clear" w:color="auto" w:fill="B1D2FB" w:themeFill="accent1" w:themeFillTint="33"/>
          </w:tcPr>
          <w:p w14:paraId="54382AB3" w14:textId="77777777" w:rsidR="00807F15" w:rsidRDefault="00807F15" w:rsidP="00957219">
            <w:pPr>
              <w:spacing w:before="0"/>
              <w:cnfStyle w:val="000000000000" w:firstRow="0" w:lastRow="0" w:firstColumn="0" w:lastColumn="0" w:oddVBand="0" w:evenVBand="0" w:oddHBand="0" w:evenHBand="0" w:firstRowFirstColumn="0" w:firstRowLastColumn="0" w:lastRowFirstColumn="0" w:lastRowLastColumn="0"/>
            </w:pPr>
            <w:r>
              <w:t>Jayden</w:t>
            </w:r>
          </w:p>
        </w:tc>
        <w:tc>
          <w:tcPr>
            <w:tcW w:w="1664" w:type="pct"/>
            <w:shd w:val="clear" w:color="auto" w:fill="B1D2FB" w:themeFill="accent1" w:themeFillTint="33"/>
          </w:tcPr>
          <w:p w14:paraId="09CAFD68" w14:textId="77777777" w:rsidR="00807F15" w:rsidRDefault="00807F15" w:rsidP="00957219">
            <w:pPr>
              <w:spacing w:before="0"/>
              <w:cnfStyle w:val="000000000000" w:firstRow="0" w:lastRow="0" w:firstColumn="0" w:lastColumn="0" w:oddVBand="0" w:evenVBand="0" w:oddHBand="0" w:evenHBand="0" w:firstRowFirstColumn="0" w:firstRowLastColumn="0" w:lastRowFirstColumn="0" w:lastRowLastColumn="0"/>
            </w:pPr>
            <w:r>
              <w:t>Houghton</w:t>
            </w:r>
          </w:p>
        </w:tc>
      </w:tr>
    </w:tbl>
    <w:p w14:paraId="09EFD54D" w14:textId="77777777" w:rsidR="00807F15" w:rsidRDefault="00807F15" w:rsidP="00807F15"/>
    <w:p w14:paraId="7A31BD7C" w14:textId="77777777" w:rsidR="00540912" w:rsidRDefault="00540912" w:rsidP="00807F15"/>
    <w:p w14:paraId="5A53D559" w14:textId="77777777" w:rsidR="008E2ECE" w:rsidRDefault="008E2ECE" w:rsidP="00807F15"/>
    <w:p w14:paraId="45DC94CA" w14:textId="6B573EB4" w:rsidR="00A40E14" w:rsidRDefault="00A40E14" w:rsidP="00A40E14">
      <w:pPr>
        <w:pStyle w:val="Heading3"/>
      </w:pPr>
      <w:bookmarkStart w:id="9" w:name="_Toc136025305"/>
      <w:r>
        <w:t xml:space="preserve">Boyce-Codd </w:t>
      </w:r>
      <w:r w:rsidR="00903C42">
        <w:t>Normal Form (BCNF)</w:t>
      </w:r>
      <w:bookmarkEnd w:id="9"/>
    </w:p>
    <w:p w14:paraId="00AE094C" w14:textId="77777777" w:rsidR="00A40E14" w:rsidRDefault="00A40E14" w:rsidP="00807F15"/>
    <w:p w14:paraId="1A017239" w14:textId="75744EA9" w:rsidR="00CD3269" w:rsidRDefault="00CD3269" w:rsidP="00840E48">
      <w:pPr>
        <w:pStyle w:val="ListParagraph"/>
        <w:numPr>
          <w:ilvl w:val="0"/>
          <w:numId w:val="7"/>
        </w:numPr>
      </w:pPr>
      <w:r>
        <w:t>Requires 3NF.</w:t>
      </w:r>
    </w:p>
    <w:p w14:paraId="70B0B446" w14:textId="255A732E" w:rsidR="00840E48" w:rsidRDefault="00D138E1" w:rsidP="00840E48">
      <w:pPr>
        <w:pStyle w:val="ListParagraph"/>
        <w:numPr>
          <w:ilvl w:val="0"/>
          <w:numId w:val="7"/>
        </w:numPr>
      </w:pPr>
      <w:r>
        <w:t>3</w:t>
      </w:r>
      <w:r w:rsidR="001602DB">
        <w:t xml:space="preserve">NF focusses on removing functional </w:t>
      </w:r>
      <w:r>
        <w:t xml:space="preserve">dependencies on non-key attributes, </w:t>
      </w:r>
      <w:proofErr w:type="spellStart"/>
      <w:r>
        <w:t>where as</w:t>
      </w:r>
      <w:proofErr w:type="spellEnd"/>
      <w:r>
        <w:t xml:space="preserve"> BCNF does this for </w:t>
      </w:r>
      <w:r w:rsidR="00B45852">
        <w:t>potential</w:t>
      </w:r>
      <w:r>
        <w:t xml:space="preserve"> key attributes.</w:t>
      </w:r>
    </w:p>
    <w:p w14:paraId="0862CE83" w14:textId="40903172" w:rsidR="00840E48" w:rsidRDefault="00840E48" w:rsidP="00840E48">
      <w:r>
        <w:lastRenderedPageBreak/>
        <w:t>Sometimes BCNF is referred to as 3.5 normal form, as it is an extension on the third form.</w:t>
      </w:r>
      <w:r w:rsidR="00EC691F">
        <w:t xml:space="preserve"> It is less commonly used as it doesn’t always apply to a database and can cause </w:t>
      </w:r>
      <w:r w:rsidR="00131081">
        <w:t>over-normalisation, potentially affecting database performance.</w:t>
      </w:r>
    </w:p>
    <w:p w14:paraId="3A981E81" w14:textId="77777777" w:rsidR="0091506C" w:rsidRDefault="0091506C" w:rsidP="00097F0A"/>
    <w:p w14:paraId="719930A6" w14:textId="205459A2" w:rsidR="00B45852" w:rsidRDefault="00B45852" w:rsidP="00B45852">
      <w:pPr>
        <w:pStyle w:val="Heading3"/>
      </w:pPr>
      <w:bookmarkStart w:id="10" w:name="_Toc136025306"/>
      <w:r>
        <w:t>Fourth Normal Form (4NF)</w:t>
      </w:r>
      <w:bookmarkEnd w:id="10"/>
    </w:p>
    <w:p w14:paraId="4953DFBB" w14:textId="77777777" w:rsidR="00093705" w:rsidRDefault="00093705" w:rsidP="00097F0A"/>
    <w:p w14:paraId="69518E1E" w14:textId="7D28DC9E" w:rsidR="00DC595A" w:rsidRDefault="00CD3269" w:rsidP="00DC595A">
      <w:pPr>
        <w:pStyle w:val="ListParagraph"/>
        <w:numPr>
          <w:ilvl w:val="0"/>
          <w:numId w:val="7"/>
        </w:numPr>
      </w:pPr>
      <w:r>
        <w:t>Requires BCNF</w:t>
      </w:r>
      <w:r w:rsidR="00B410F7">
        <w:t>.</w:t>
      </w:r>
    </w:p>
    <w:p w14:paraId="5CB1A02B" w14:textId="4B1D1884" w:rsidR="00CD3269" w:rsidRDefault="003E5D48" w:rsidP="00DC595A">
      <w:pPr>
        <w:pStyle w:val="ListParagraph"/>
        <w:numPr>
          <w:ilvl w:val="0"/>
          <w:numId w:val="7"/>
        </w:numPr>
      </w:pPr>
      <w:r>
        <w:t>Remove any multi-valued dependency</w:t>
      </w:r>
      <w:r w:rsidR="00482A82">
        <w:t xml:space="preserve"> for tables with at least 3 columns.</w:t>
      </w:r>
    </w:p>
    <w:p w14:paraId="66237495" w14:textId="6A12AD65" w:rsidR="00DC595A" w:rsidRDefault="00DC595A" w:rsidP="00DC595A">
      <w:r>
        <w:t xml:space="preserve">4NF is very rarely </w:t>
      </w:r>
      <w:r w:rsidR="009A621E">
        <w:t>used and</w:t>
      </w:r>
      <w:r>
        <w:t xml:space="preserve"> is mostly a </w:t>
      </w:r>
      <w:r w:rsidR="00601310">
        <w:t>theoretical</w:t>
      </w:r>
      <w:r>
        <w:t xml:space="preserve"> practice to </w:t>
      </w:r>
      <w:r w:rsidR="00601310">
        <w:t>further reduce database anomalies.</w:t>
      </w:r>
    </w:p>
    <w:p w14:paraId="5CD79528" w14:textId="77777777" w:rsidR="00DC595A" w:rsidRDefault="00DC595A" w:rsidP="00097F0A"/>
    <w:p w14:paraId="6C637787" w14:textId="39E77F9F" w:rsidR="00093705" w:rsidRDefault="00093705" w:rsidP="00093705">
      <w:pPr>
        <w:pStyle w:val="Heading2"/>
      </w:pPr>
      <w:bookmarkStart w:id="11" w:name="_Toc136025307"/>
      <w:r>
        <w:t>Normalised ERD</w:t>
      </w:r>
      <w:bookmarkEnd w:id="11"/>
    </w:p>
    <w:p w14:paraId="1E1322A2" w14:textId="1D6519A1" w:rsidR="00DF1BDF" w:rsidRPr="00B34FF8" w:rsidRDefault="00DF1BDF" w:rsidP="00DF1BDF">
      <w:pPr>
        <w:rPr>
          <w:i/>
          <w:iCs/>
        </w:rPr>
      </w:pPr>
      <w:r w:rsidRPr="00B34FF8">
        <w:rPr>
          <w:i/>
          <w:iCs/>
        </w:rPr>
        <w:t xml:space="preserve">Make sure your relations are fully normalised (to 3NF, consider Boyce Codd and 4th Normal forms). </w:t>
      </w:r>
      <w:r w:rsidRPr="00AB3F59">
        <w:rPr>
          <w:i/>
          <w:iCs/>
        </w:rPr>
        <w:t>Document your relations</w:t>
      </w:r>
      <w:r>
        <w:rPr>
          <w:i/>
          <w:iCs/>
        </w:rPr>
        <w:t xml:space="preserve">. </w:t>
      </w:r>
      <w:r w:rsidRPr="00B34FF8">
        <w:rPr>
          <w:i/>
          <w:iCs/>
        </w:rPr>
        <w:t>Describe how you undertook normalisation of your database design.</w:t>
      </w:r>
    </w:p>
    <w:p w14:paraId="331E0BD4" w14:textId="77777777" w:rsidR="00093705" w:rsidRDefault="00093705" w:rsidP="00097F0A"/>
    <w:p w14:paraId="0BC735FA" w14:textId="4E7474D0" w:rsidR="009A3AD1" w:rsidRDefault="009A3AD1" w:rsidP="00097F0A">
      <w:r>
        <w:t>Both ERDs can be viewed as separate attached images.</w:t>
      </w:r>
    </w:p>
    <w:p w14:paraId="238ED336" w14:textId="77777777" w:rsidR="009A3AD1" w:rsidRDefault="009A3AD1" w:rsidP="00097F0A"/>
    <w:p w14:paraId="62DEC7FF" w14:textId="60C2EAEB" w:rsidR="003C3CDD" w:rsidRPr="009A3AD1" w:rsidRDefault="009A3AD1" w:rsidP="00093705">
      <w:pPr>
        <w:rPr>
          <w:b/>
          <w:bCs/>
        </w:rPr>
      </w:pPr>
      <w:r w:rsidRPr="009A3AD1">
        <w:rPr>
          <w:b/>
          <w:bCs/>
        </w:rPr>
        <w:t>Normalised ERD:</w:t>
      </w:r>
      <w:r w:rsidRPr="009A3AD1">
        <w:rPr>
          <w:noProof/>
        </w:rPr>
        <w:drawing>
          <wp:inline distT="0" distB="0" distL="0" distR="0" wp14:anchorId="57F7141B" wp14:editId="67642C68">
            <wp:extent cx="5731510" cy="3230245"/>
            <wp:effectExtent l="0" t="0" r="2540" b="8255"/>
            <wp:docPr id="145225178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51786" name="Picture 1" descr="A picture containing text, screenshot, font,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0245"/>
                    </a:xfrm>
                    <a:prstGeom prst="rect">
                      <a:avLst/>
                    </a:prstGeom>
                  </pic:spPr>
                </pic:pic>
              </a:graphicData>
            </a:graphic>
          </wp:inline>
        </w:drawing>
      </w:r>
    </w:p>
    <w:p w14:paraId="7C21EB33" w14:textId="77777777" w:rsidR="00792D32" w:rsidRDefault="00792D32" w:rsidP="00093705"/>
    <w:p w14:paraId="462AA498" w14:textId="4D3C012A" w:rsidR="003E0585" w:rsidRDefault="00792D32" w:rsidP="00093705">
      <w:r>
        <w:t xml:space="preserve">All tables are normalised, view the data dictionary or </w:t>
      </w:r>
      <w:proofErr w:type="spellStart"/>
      <w:r>
        <w:t>NaLER</w:t>
      </w:r>
      <w:proofErr w:type="spellEnd"/>
      <w:r>
        <w:t xml:space="preserve"> analysis</w:t>
      </w:r>
      <w:r w:rsidR="008D6BC0">
        <w:t xml:space="preserve"> for a list of relations</w:t>
      </w:r>
      <w:r>
        <w:t>.</w:t>
      </w:r>
    </w:p>
    <w:p w14:paraId="1E3AC7DD" w14:textId="38FADDBF" w:rsidR="00223E9D" w:rsidRDefault="00545927" w:rsidP="00097F0A">
      <w:r>
        <w:lastRenderedPageBreak/>
        <w:t xml:space="preserve">Because of my </w:t>
      </w:r>
      <w:r w:rsidR="00B3352B">
        <w:t>high-quality</w:t>
      </w:r>
      <w:r>
        <w:t xml:space="preserve"> </w:t>
      </w:r>
      <w:r w:rsidR="00F52382">
        <w:t xml:space="preserve">conceptual model, after following the mapping rules as stated previously, the ERD </w:t>
      </w:r>
      <w:r w:rsidR="00FC0896">
        <w:t xml:space="preserve">fulfilled most normalisation requirements already. </w:t>
      </w:r>
      <w:r w:rsidR="008D6674">
        <w:t xml:space="preserve">The only changes I implemented were separating out the address fields (street address, </w:t>
      </w:r>
      <w:r w:rsidR="00E6676F">
        <w:t xml:space="preserve">suburb, city, country, postcode) and </w:t>
      </w:r>
      <w:r w:rsidR="00972264">
        <w:t>contact details (phone number, email address, backup email address)</w:t>
      </w:r>
      <w:r w:rsidR="00054535">
        <w:t xml:space="preserve"> into their own tables. </w:t>
      </w:r>
      <w:r w:rsidR="00956F98">
        <w:t xml:space="preserve">I did this to remove the duplication of those fields between the employee, </w:t>
      </w:r>
      <w:proofErr w:type="gramStart"/>
      <w:r w:rsidR="00956F98">
        <w:t>supplier</w:t>
      </w:r>
      <w:proofErr w:type="gramEnd"/>
      <w:r w:rsidR="00956F98">
        <w:t xml:space="preserve"> and </w:t>
      </w:r>
      <w:r w:rsidR="00DB30E6">
        <w:t>subscriber tables.</w:t>
      </w:r>
      <w:r w:rsidR="00D0563D">
        <w:t xml:space="preserve"> After this change, the ERD meets 3NF.</w:t>
      </w:r>
    </w:p>
    <w:p w14:paraId="316A09C4" w14:textId="35EE74FF" w:rsidR="00C84000" w:rsidRDefault="00C84000" w:rsidP="00097F0A">
      <w:r>
        <w:t xml:space="preserve">I also considered moving </w:t>
      </w:r>
      <w:r w:rsidR="00921B37" w:rsidRPr="00921B37">
        <w:rPr>
          <w:i/>
          <w:iCs/>
        </w:rPr>
        <w:t>FirstName</w:t>
      </w:r>
      <w:r w:rsidR="00921B37">
        <w:t xml:space="preserve"> and </w:t>
      </w:r>
      <w:proofErr w:type="spellStart"/>
      <w:r w:rsidR="00921B37" w:rsidRPr="00921B37">
        <w:rPr>
          <w:i/>
          <w:iCs/>
        </w:rPr>
        <w:t>LastName</w:t>
      </w:r>
      <w:proofErr w:type="spellEnd"/>
      <w:r w:rsidR="00921B37">
        <w:t xml:space="preserve"> into the contact table as the fields are duplicated, however this feels like over-normalisation and bad practice.</w:t>
      </w:r>
    </w:p>
    <w:p w14:paraId="6161FC75" w14:textId="22800D00" w:rsidR="00223E9D" w:rsidRDefault="00223E9D" w:rsidP="00097F0A">
      <w:r>
        <w:t xml:space="preserve">After </w:t>
      </w:r>
      <w:r w:rsidR="00090E58">
        <w:t>normalising</w:t>
      </w:r>
      <w:r>
        <w:t xml:space="preserve"> to 3NF, I considered any possible BCNF or 4NF</w:t>
      </w:r>
      <w:r w:rsidR="00640AE4">
        <w:t xml:space="preserve"> issues that would require these normalisation forms to be implemented. I did not identify any</w:t>
      </w:r>
      <w:r w:rsidR="002F08E4">
        <w:t xml:space="preserve"> violations of these forms and I believe that the database ERD </w:t>
      </w:r>
      <w:r w:rsidR="00253B3C">
        <w:t>already fulfils these requirements.</w:t>
      </w:r>
    </w:p>
    <w:p w14:paraId="629F4AE5" w14:textId="77777777" w:rsidR="00F26C0F" w:rsidRDefault="00F26C0F" w:rsidP="00097F0A"/>
    <w:p w14:paraId="2B76C8E8" w14:textId="77777777" w:rsidR="00F26C0F" w:rsidRDefault="00F26C0F" w:rsidP="00097F0A"/>
    <w:p w14:paraId="06991EB6" w14:textId="3B75411C" w:rsidR="00105120" w:rsidRDefault="00105120" w:rsidP="00105120">
      <w:pPr>
        <w:pStyle w:val="Heading1"/>
      </w:pPr>
      <w:bookmarkStart w:id="12" w:name="_Toc136025308"/>
      <w:r>
        <w:t>Data Dictionary</w:t>
      </w:r>
      <w:bookmarkEnd w:id="12"/>
    </w:p>
    <w:p w14:paraId="7E8C9850" w14:textId="77777777" w:rsidR="001930C5" w:rsidRPr="00972301" w:rsidRDefault="001F4FBE" w:rsidP="001B1907">
      <w:pPr>
        <w:rPr>
          <w:i/>
          <w:iCs/>
        </w:rPr>
      </w:pPr>
      <w:r w:rsidRPr="00972301">
        <w:rPr>
          <w:i/>
          <w:iCs/>
        </w:rPr>
        <w:t>Documentation of your relations. Include a data dictionary – this must be in tabular form as given in class.</w:t>
      </w:r>
      <w:r w:rsidR="001B1907" w:rsidRPr="00972301">
        <w:rPr>
          <w:i/>
          <w:iCs/>
        </w:rPr>
        <w:t xml:space="preserve"> Document your logical model in a data dictionary. </w:t>
      </w:r>
    </w:p>
    <w:p w14:paraId="79B7D517" w14:textId="77777777" w:rsidR="001930C5" w:rsidRPr="00972301" w:rsidRDefault="001B1907" w:rsidP="001930C5">
      <w:pPr>
        <w:pStyle w:val="ListParagraph"/>
        <w:numPr>
          <w:ilvl w:val="0"/>
          <w:numId w:val="6"/>
        </w:numPr>
        <w:rPr>
          <w:i/>
          <w:iCs/>
        </w:rPr>
      </w:pPr>
      <w:r w:rsidRPr="00972301">
        <w:rPr>
          <w:i/>
          <w:iCs/>
        </w:rPr>
        <w:t>Entities (e.g. name, start volume, growth)</w:t>
      </w:r>
    </w:p>
    <w:p w14:paraId="50D0D712" w14:textId="0F02CE7A" w:rsidR="001B1907" w:rsidRPr="00972301" w:rsidRDefault="001B1907" w:rsidP="001930C5">
      <w:pPr>
        <w:pStyle w:val="ListParagraph"/>
        <w:numPr>
          <w:ilvl w:val="0"/>
          <w:numId w:val="6"/>
        </w:numPr>
        <w:rPr>
          <w:i/>
          <w:iCs/>
        </w:rPr>
      </w:pPr>
      <w:r w:rsidRPr="00972301">
        <w:rPr>
          <w:i/>
          <w:iCs/>
        </w:rPr>
        <w:t xml:space="preserve">Attributes (e.g. name, description, data type, length, value range, validation rules, default value, nulls, keys, entity references, integrity constraints) </w:t>
      </w:r>
    </w:p>
    <w:p w14:paraId="2DD76432" w14:textId="77777777" w:rsidR="00EE317E" w:rsidRDefault="00EE317E" w:rsidP="001B1907"/>
    <w:p w14:paraId="38388019" w14:textId="77777777" w:rsidR="00EE317E" w:rsidRPr="007310FB" w:rsidRDefault="00EE317E" w:rsidP="004F61DF">
      <w:pPr>
        <w:pStyle w:val="Heading2"/>
        <w:rPr>
          <w:lang w:val="en-US"/>
        </w:rPr>
      </w:pPr>
      <w:bookmarkStart w:id="13" w:name="_Toc136025309"/>
      <w:r w:rsidRPr="007310FB">
        <w:rPr>
          <w:lang w:val="en-US"/>
        </w:rPr>
        <w:t xml:space="preserve">Document </w:t>
      </w:r>
      <w:r>
        <w:rPr>
          <w:lang w:val="en-US"/>
        </w:rPr>
        <w:t>relations</w:t>
      </w:r>
      <w:bookmarkEnd w:id="13"/>
    </w:p>
    <w:p w14:paraId="79ABE93F" w14:textId="77777777" w:rsidR="00F86D5B" w:rsidRDefault="00F86D5B" w:rsidP="00CA7DBD">
      <w:pPr>
        <w:rPr>
          <w:rFonts w:ascii="Arial" w:hAnsi="Arial" w:cs="Arial"/>
          <w:lang w:val="en-US"/>
        </w:rPr>
      </w:pPr>
    </w:p>
    <w:tbl>
      <w:tblPr>
        <w:tblStyle w:val="GridTable3-Accent1"/>
        <w:tblW w:w="5000" w:type="pct"/>
        <w:tblLook w:val="0420" w:firstRow="1" w:lastRow="0" w:firstColumn="0" w:lastColumn="0" w:noHBand="0" w:noVBand="1"/>
      </w:tblPr>
      <w:tblGrid>
        <w:gridCol w:w="1519"/>
        <w:gridCol w:w="2306"/>
        <w:gridCol w:w="1703"/>
        <w:gridCol w:w="3493"/>
      </w:tblGrid>
      <w:tr w:rsidR="00E56C91" w:rsidRPr="009144D0" w14:paraId="7C707AE7" w14:textId="77777777" w:rsidTr="0028652E">
        <w:trPr>
          <w:cnfStyle w:val="100000000000" w:firstRow="1" w:lastRow="0" w:firstColumn="0" w:lastColumn="0" w:oddVBand="0" w:evenVBand="0" w:oddHBand="0" w:evenHBand="0" w:firstRowFirstColumn="0" w:firstRowLastColumn="0" w:lastRowFirstColumn="0" w:lastRowLastColumn="0"/>
        </w:trPr>
        <w:tc>
          <w:tcPr>
            <w:tcW w:w="842" w:type="pct"/>
            <w:tcBorders>
              <w:left w:val="single" w:sz="4" w:space="0" w:color="052F61" w:themeColor="accent1"/>
            </w:tcBorders>
            <w:shd w:val="clear" w:color="auto" w:fill="052F61" w:themeFill="accent1"/>
          </w:tcPr>
          <w:p w14:paraId="3FCC7C9E" w14:textId="60039865" w:rsidR="00EE317E" w:rsidRPr="00767506" w:rsidRDefault="00A40E0C" w:rsidP="006107BC">
            <w:pPr>
              <w:spacing w:before="0"/>
              <w:rPr>
                <w:rFonts w:ascii="Arial" w:hAnsi="Arial" w:cs="Arial"/>
                <w:b w:val="0"/>
                <w:bCs w:val="0"/>
                <w:sz w:val="22"/>
                <w:szCs w:val="22"/>
                <w:lang w:val="en-GB"/>
              </w:rPr>
            </w:pPr>
            <w:r>
              <w:rPr>
                <w:rFonts w:ascii="Arial" w:hAnsi="Arial" w:cs="Arial"/>
                <w:sz w:val="22"/>
                <w:szCs w:val="22"/>
                <w:lang w:val="en-GB"/>
              </w:rPr>
              <w:t>Relation</w:t>
            </w:r>
            <w:r w:rsidR="00EE317E">
              <w:rPr>
                <w:rFonts w:ascii="Arial" w:hAnsi="Arial" w:cs="Arial"/>
                <w:sz w:val="22"/>
                <w:szCs w:val="22"/>
                <w:lang w:val="en-GB"/>
              </w:rPr>
              <w:t xml:space="preserve"> Name</w:t>
            </w:r>
            <w:r w:rsidR="00EE317E" w:rsidRPr="00767506">
              <w:rPr>
                <w:rFonts w:ascii="Arial" w:hAnsi="Arial" w:cs="Arial"/>
                <w:sz w:val="22"/>
                <w:szCs w:val="22"/>
                <w:lang w:val="en-GB"/>
              </w:rPr>
              <w:t xml:space="preserve"> </w:t>
            </w:r>
          </w:p>
        </w:tc>
        <w:tc>
          <w:tcPr>
            <w:tcW w:w="1278" w:type="pct"/>
            <w:shd w:val="clear" w:color="auto" w:fill="052F61" w:themeFill="accent1"/>
          </w:tcPr>
          <w:p w14:paraId="22D5841B" w14:textId="77777777" w:rsidR="00EE317E" w:rsidRPr="00767506" w:rsidRDefault="00EE317E" w:rsidP="006107BC">
            <w:pPr>
              <w:spacing w:before="0"/>
              <w:rPr>
                <w:rFonts w:ascii="Arial" w:hAnsi="Arial" w:cs="Arial"/>
                <w:b w:val="0"/>
                <w:bCs w:val="0"/>
                <w:sz w:val="22"/>
                <w:szCs w:val="22"/>
                <w:lang w:val="en-GB"/>
              </w:rPr>
            </w:pPr>
            <w:r w:rsidRPr="00767506">
              <w:rPr>
                <w:rFonts w:ascii="Arial" w:hAnsi="Arial" w:cs="Arial"/>
                <w:sz w:val="22"/>
                <w:szCs w:val="22"/>
                <w:lang w:val="en-GB"/>
              </w:rPr>
              <w:t>Start Volume No. of rows loaded at the beginning</w:t>
            </w:r>
          </w:p>
        </w:tc>
        <w:tc>
          <w:tcPr>
            <w:tcW w:w="944" w:type="pct"/>
            <w:shd w:val="clear" w:color="auto" w:fill="052F61" w:themeFill="accent1"/>
          </w:tcPr>
          <w:p w14:paraId="7439B6F4" w14:textId="77777777" w:rsidR="00EE317E" w:rsidRPr="00767506" w:rsidRDefault="00EE317E" w:rsidP="006107BC">
            <w:pPr>
              <w:spacing w:before="0"/>
              <w:rPr>
                <w:rFonts w:ascii="Arial" w:hAnsi="Arial" w:cs="Arial"/>
                <w:b w:val="0"/>
                <w:bCs w:val="0"/>
                <w:sz w:val="22"/>
                <w:szCs w:val="22"/>
                <w:lang w:val="en-GB"/>
              </w:rPr>
            </w:pPr>
            <w:r w:rsidRPr="00767506">
              <w:rPr>
                <w:rFonts w:ascii="Arial" w:hAnsi="Arial" w:cs="Arial"/>
                <w:sz w:val="22"/>
                <w:szCs w:val="22"/>
                <w:lang w:val="en-GB"/>
              </w:rPr>
              <w:t>Growth e.g. no growth / 10% per year</w:t>
            </w:r>
          </w:p>
        </w:tc>
        <w:tc>
          <w:tcPr>
            <w:tcW w:w="1936" w:type="pct"/>
            <w:shd w:val="clear" w:color="auto" w:fill="052F61" w:themeFill="accent1"/>
          </w:tcPr>
          <w:p w14:paraId="652CA2DA" w14:textId="77777777" w:rsidR="00EE317E" w:rsidRPr="00767506" w:rsidRDefault="00EE317E" w:rsidP="006107BC">
            <w:pPr>
              <w:spacing w:before="0"/>
              <w:rPr>
                <w:rFonts w:ascii="Arial" w:hAnsi="Arial" w:cs="Arial"/>
                <w:b w:val="0"/>
                <w:bCs w:val="0"/>
                <w:sz w:val="22"/>
                <w:szCs w:val="22"/>
                <w:lang w:val="en-GB"/>
              </w:rPr>
            </w:pPr>
            <w:r w:rsidRPr="00767506">
              <w:rPr>
                <w:rFonts w:ascii="Arial" w:hAnsi="Arial" w:cs="Arial"/>
                <w:sz w:val="22"/>
                <w:szCs w:val="22"/>
                <w:lang w:val="en-GB"/>
              </w:rPr>
              <w:t>Comments</w:t>
            </w:r>
          </w:p>
        </w:tc>
      </w:tr>
      <w:tr w:rsidR="006107BC" w:rsidRPr="009144D0" w14:paraId="36F0DE3C"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0227FDD6" w14:textId="5CBB26BA" w:rsidR="00EE317E" w:rsidRPr="00E56C91" w:rsidRDefault="004C3F6D" w:rsidP="006107BC">
            <w:pPr>
              <w:spacing w:before="0"/>
              <w:rPr>
                <w:rFonts w:ascii="Arial" w:hAnsi="Arial" w:cs="Arial"/>
                <w:bCs/>
                <w:lang w:val="en-GB"/>
              </w:rPr>
            </w:pPr>
            <w:r w:rsidRPr="00E56C91">
              <w:rPr>
                <w:rFonts w:ascii="Arial" w:hAnsi="Arial" w:cs="Arial"/>
                <w:lang w:val="en-GB"/>
              </w:rPr>
              <w:t>Subscriber</w:t>
            </w:r>
          </w:p>
        </w:tc>
        <w:tc>
          <w:tcPr>
            <w:tcW w:w="1278" w:type="pct"/>
          </w:tcPr>
          <w:p w14:paraId="5341AF6A" w14:textId="3F49140E" w:rsidR="00EE317E" w:rsidRPr="00E56C91" w:rsidRDefault="000340F6" w:rsidP="006107BC">
            <w:pPr>
              <w:spacing w:before="0"/>
              <w:rPr>
                <w:rFonts w:ascii="Arial" w:hAnsi="Arial" w:cs="Arial"/>
                <w:bCs/>
                <w:lang w:val="en-GB"/>
              </w:rPr>
            </w:pPr>
            <w:r>
              <w:rPr>
                <w:rFonts w:ascii="Arial" w:hAnsi="Arial" w:cs="Arial"/>
                <w:bCs/>
                <w:lang w:val="en-GB"/>
              </w:rPr>
              <w:t>1,000,000</w:t>
            </w:r>
          </w:p>
        </w:tc>
        <w:tc>
          <w:tcPr>
            <w:tcW w:w="944" w:type="pct"/>
          </w:tcPr>
          <w:p w14:paraId="19F369F4" w14:textId="30DA86EE" w:rsidR="00EE317E" w:rsidRPr="00E56C91" w:rsidRDefault="00483899" w:rsidP="006107BC">
            <w:pPr>
              <w:spacing w:before="0"/>
              <w:rPr>
                <w:rFonts w:ascii="Arial" w:hAnsi="Arial" w:cs="Arial"/>
                <w:bCs/>
                <w:lang w:val="en-GB"/>
              </w:rPr>
            </w:pPr>
            <w:r>
              <w:rPr>
                <w:rFonts w:ascii="Arial" w:hAnsi="Arial" w:cs="Arial"/>
                <w:bCs/>
                <w:lang w:val="en-GB"/>
              </w:rPr>
              <w:t>10%</w:t>
            </w:r>
          </w:p>
        </w:tc>
        <w:tc>
          <w:tcPr>
            <w:tcW w:w="1936" w:type="pct"/>
          </w:tcPr>
          <w:p w14:paraId="2A346419" w14:textId="77777777" w:rsidR="00EE317E" w:rsidRPr="004C4E64" w:rsidRDefault="00EE317E" w:rsidP="006107BC">
            <w:pPr>
              <w:spacing w:before="0"/>
              <w:rPr>
                <w:rFonts w:ascii="Arial" w:hAnsi="Arial" w:cs="Arial"/>
                <w:b/>
                <w:lang w:val="en-GB"/>
              </w:rPr>
            </w:pPr>
          </w:p>
        </w:tc>
      </w:tr>
      <w:tr w:rsidR="006107BC" w:rsidRPr="009144D0" w14:paraId="2E8161E7" w14:textId="77777777" w:rsidTr="0028652E">
        <w:tc>
          <w:tcPr>
            <w:tcW w:w="842" w:type="pct"/>
          </w:tcPr>
          <w:p w14:paraId="518A84C1" w14:textId="6C950F34" w:rsidR="00EE317E" w:rsidRPr="00E56C91" w:rsidRDefault="004C3F6D" w:rsidP="006107BC">
            <w:pPr>
              <w:spacing w:before="0"/>
              <w:rPr>
                <w:rFonts w:ascii="Arial" w:hAnsi="Arial" w:cs="Arial"/>
                <w:bCs/>
                <w:lang w:val="en-GB"/>
              </w:rPr>
            </w:pPr>
            <w:r w:rsidRPr="00E56C91">
              <w:rPr>
                <w:rFonts w:ascii="Arial" w:hAnsi="Arial" w:cs="Arial"/>
                <w:lang w:val="en-GB"/>
              </w:rPr>
              <w:t>Employee</w:t>
            </w:r>
          </w:p>
        </w:tc>
        <w:tc>
          <w:tcPr>
            <w:tcW w:w="1278" w:type="pct"/>
          </w:tcPr>
          <w:p w14:paraId="4A13BB9A" w14:textId="753E50DB" w:rsidR="00EE317E" w:rsidRPr="00E56C91" w:rsidRDefault="00576A54" w:rsidP="006107BC">
            <w:pPr>
              <w:spacing w:before="0"/>
              <w:rPr>
                <w:rFonts w:ascii="Arial" w:hAnsi="Arial" w:cs="Arial"/>
                <w:bCs/>
                <w:lang w:val="en-GB"/>
              </w:rPr>
            </w:pPr>
            <w:r>
              <w:rPr>
                <w:rFonts w:ascii="Arial" w:hAnsi="Arial" w:cs="Arial"/>
                <w:bCs/>
                <w:lang w:val="en-GB"/>
              </w:rPr>
              <w:t>6,000</w:t>
            </w:r>
          </w:p>
        </w:tc>
        <w:tc>
          <w:tcPr>
            <w:tcW w:w="944" w:type="pct"/>
          </w:tcPr>
          <w:p w14:paraId="7210D477" w14:textId="008170DF" w:rsidR="00EE317E" w:rsidRPr="00E56C91" w:rsidRDefault="005158F1" w:rsidP="006107BC">
            <w:pPr>
              <w:spacing w:before="0"/>
              <w:rPr>
                <w:rFonts w:ascii="Arial" w:hAnsi="Arial" w:cs="Arial"/>
                <w:bCs/>
                <w:lang w:val="en-GB"/>
              </w:rPr>
            </w:pPr>
            <w:r>
              <w:rPr>
                <w:rFonts w:ascii="Arial" w:hAnsi="Arial" w:cs="Arial"/>
                <w:bCs/>
                <w:lang w:val="en-GB"/>
              </w:rPr>
              <w:t>5</w:t>
            </w:r>
            <w:r w:rsidR="00576A54">
              <w:rPr>
                <w:rFonts w:ascii="Arial" w:hAnsi="Arial" w:cs="Arial"/>
                <w:bCs/>
                <w:lang w:val="en-GB"/>
              </w:rPr>
              <w:t>%</w:t>
            </w:r>
          </w:p>
        </w:tc>
        <w:tc>
          <w:tcPr>
            <w:tcW w:w="1936" w:type="pct"/>
          </w:tcPr>
          <w:p w14:paraId="0AB3CB0D" w14:textId="2FBB593A" w:rsidR="00EE317E" w:rsidRPr="008F2DEA" w:rsidRDefault="0000094E" w:rsidP="006107BC">
            <w:pPr>
              <w:spacing w:before="0"/>
              <w:rPr>
                <w:rFonts w:ascii="Arial" w:hAnsi="Arial" w:cs="Arial"/>
                <w:bCs/>
                <w:lang w:val="en-GB"/>
              </w:rPr>
            </w:pPr>
            <w:r w:rsidRPr="008F2DEA">
              <w:rPr>
                <w:rFonts w:ascii="Arial" w:hAnsi="Arial" w:cs="Arial"/>
                <w:bCs/>
                <w:lang w:val="en-GB"/>
              </w:rPr>
              <w:t>Staff required to grow to match demand</w:t>
            </w:r>
          </w:p>
        </w:tc>
      </w:tr>
      <w:tr w:rsidR="006107BC" w:rsidRPr="009144D0" w14:paraId="3B8E9956"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3495ACE4" w14:textId="44100B86" w:rsidR="00EE317E" w:rsidRPr="00E56C91" w:rsidRDefault="004C3F6D" w:rsidP="006107BC">
            <w:pPr>
              <w:spacing w:before="0"/>
              <w:rPr>
                <w:rFonts w:ascii="Arial" w:hAnsi="Arial" w:cs="Arial"/>
                <w:bCs/>
                <w:lang w:val="en-GB"/>
              </w:rPr>
            </w:pPr>
            <w:r w:rsidRPr="00E56C91">
              <w:rPr>
                <w:rFonts w:ascii="Arial" w:hAnsi="Arial" w:cs="Arial"/>
                <w:lang w:val="en-GB"/>
              </w:rPr>
              <w:t>Supplier</w:t>
            </w:r>
          </w:p>
        </w:tc>
        <w:tc>
          <w:tcPr>
            <w:tcW w:w="1278" w:type="pct"/>
          </w:tcPr>
          <w:p w14:paraId="6D1675BA" w14:textId="77F35FB9" w:rsidR="00EE317E" w:rsidRPr="00E56C91" w:rsidRDefault="003C44BB" w:rsidP="006107BC">
            <w:pPr>
              <w:spacing w:before="0"/>
              <w:rPr>
                <w:rFonts w:ascii="Arial" w:hAnsi="Arial" w:cs="Arial"/>
                <w:bCs/>
                <w:lang w:val="en-GB"/>
              </w:rPr>
            </w:pPr>
            <w:r>
              <w:rPr>
                <w:rFonts w:ascii="Arial" w:hAnsi="Arial" w:cs="Arial"/>
                <w:bCs/>
                <w:lang w:val="en-GB"/>
              </w:rPr>
              <w:t>100</w:t>
            </w:r>
          </w:p>
        </w:tc>
        <w:tc>
          <w:tcPr>
            <w:tcW w:w="944" w:type="pct"/>
          </w:tcPr>
          <w:p w14:paraId="11AF44AD" w14:textId="36F5DBD8" w:rsidR="00EE317E" w:rsidRPr="00E56C91" w:rsidRDefault="003C44BB" w:rsidP="006107BC">
            <w:pPr>
              <w:spacing w:before="0"/>
              <w:rPr>
                <w:rFonts w:ascii="Arial" w:hAnsi="Arial" w:cs="Arial"/>
                <w:bCs/>
                <w:lang w:val="en-GB"/>
              </w:rPr>
            </w:pPr>
            <w:r>
              <w:rPr>
                <w:rFonts w:ascii="Arial" w:hAnsi="Arial" w:cs="Arial"/>
                <w:bCs/>
                <w:lang w:val="en-GB"/>
              </w:rPr>
              <w:t>2</w:t>
            </w:r>
          </w:p>
        </w:tc>
        <w:tc>
          <w:tcPr>
            <w:tcW w:w="1936" w:type="pct"/>
          </w:tcPr>
          <w:p w14:paraId="0BEA6E1A" w14:textId="61C27599" w:rsidR="00EE317E" w:rsidRPr="004C4E64" w:rsidRDefault="004C4E64" w:rsidP="006107BC">
            <w:pPr>
              <w:spacing w:before="0"/>
              <w:rPr>
                <w:rFonts w:ascii="Arial" w:hAnsi="Arial" w:cs="Arial"/>
                <w:b/>
                <w:lang w:val="en-GB"/>
              </w:rPr>
            </w:pPr>
            <w:r w:rsidRPr="004C4E64">
              <w:rPr>
                <w:rFonts w:ascii="Arial" w:hAnsi="Arial" w:cs="Arial"/>
                <w:lang w:val="en-GB"/>
              </w:rPr>
              <w:t>Suppliers should be quite consistent as the required parts won’t change much</w:t>
            </w:r>
          </w:p>
        </w:tc>
      </w:tr>
      <w:tr w:rsidR="006107BC" w:rsidRPr="009144D0" w14:paraId="113CC95C" w14:textId="77777777" w:rsidTr="0028652E">
        <w:tc>
          <w:tcPr>
            <w:tcW w:w="842" w:type="pct"/>
          </w:tcPr>
          <w:p w14:paraId="689D536E" w14:textId="7985CEC7" w:rsidR="00EE317E" w:rsidRPr="00E56C91" w:rsidRDefault="004C3F6D" w:rsidP="006107BC">
            <w:pPr>
              <w:spacing w:before="0"/>
              <w:rPr>
                <w:rFonts w:ascii="Arial" w:hAnsi="Arial" w:cs="Arial"/>
                <w:bCs/>
                <w:lang w:val="en-GB"/>
              </w:rPr>
            </w:pPr>
            <w:proofErr w:type="spellStart"/>
            <w:r w:rsidRPr="00E56C91">
              <w:rPr>
                <w:rFonts w:ascii="Arial" w:hAnsi="Arial" w:cs="Arial"/>
                <w:lang w:val="en-GB"/>
              </w:rPr>
              <w:t>Contact</w:t>
            </w:r>
            <w:r w:rsidR="00C655A3">
              <w:rPr>
                <w:rFonts w:ascii="Arial" w:hAnsi="Arial" w:cs="Arial"/>
                <w:lang w:val="en-GB"/>
              </w:rPr>
              <w:t>Info</w:t>
            </w:r>
            <w:proofErr w:type="spellEnd"/>
          </w:p>
        </w:tc>
        <w:tc>
          <w:tcPr>
            <w:tcW w:w="1278" w:type="pct"/>
          </w:tcPr>
          <w:p w14:paraId="76967EF8" w14:textId="0C37A0F7" w:rsidR="00EE317E" w:rsidRPr="00E56C91" w:rsidRDefault="007634BC" w:rsidP="006107BC">
            <w:pPr>
              <w:spacing w:before="0"/>
              <w:rPr>
                <w:rFonts w:ascii="Arial" w:hAnsi="Arial" w:cs="Arial"/>
                <w:bCs/>
                <w:lang w:val="en-GB"/>
              </w:rPr>
            </w:pPr>
            <w:r>
              <w:rPr>
                <w:rFonts w:ascii="Arial" w:hAnsi="Arial" w:cs="Arial"/>
                <w:bCs/>
                <w:lang w:val="en-GB"/>
              </w:rPr>
              <w:t>1</w:t>
            </w:r>
            <w:r w:rsidR="001D1E5B">
              <w:rPr>
                <w:rFonts w:ascii="Arial" w:hAnsi="Arial" w:cs="Arial"/>
                <w:bCs/>
                <w:lang w:val="en-GB"/>
              </w:rPr>
              <w:t>,006</w:t>
            </w:r>
            <w:r w:rsidR="00CF2E5E">
              <w:rPr>
                <w:rFonts w:ascii="Arial" w:hAnsi="Arial" w:cs="Arial"/>
                <w:bCs/>
                <w:lang w:val="en-GB"/>
              </w:rPr>
              <w:t>,100</w:t>
            </w:r>
          </w:p>
        </w:tc>
        <w:tc>
          <w:tcPr>
            <w:tcW w:w="944" w:type="pct"/>
          </w:tcPr>
          <w:p w14:paraId="0691F266" w14:textId="4F30C898" w:rsidR="00EE317E" w:rsidRPr="00E56C91" w:rsidRDefault="00CF2E5E" w:rsidP="006107BC">
            <w:pPr>
              <w:spacing w:before="0"/>
              <w:rPr>
                <w:rFonts w:ascii="Arial" w:hAnsi="Arial" w:cs="Arial"/>
                <w:bCs/>
                <w:lang w:val="en-GB"/>
              </w:rPr>
            </w:pPr>
            <w:r>
              <w:rPr>
                <w:rFonts w:ascii="Arial" w:hAnsi="Arial" w:cs="Arial"/>
                <w:bCs/>
                <w:lang w:val="en-GB"/>
              </w:rPr>
              <w:t>15%</w:t>
            </w:r>
          </w:p>
        </w:tc>
        <w:tc>
          <w:tcPr>
            <w:tcW w:w="1936" w:type="pct"/>
          </w:tcPr>
          <w:p w14:paraId="280CE1BD" w14:textId="657A0607" w:rsidR="00EE317E" w:rsidRPr="008F2DEA" w:rsidRDefault="007634BC" w:rsidP="006107BC">
            <w:pPr>
              <w:spacing w:before="0"/>
              <w:rPr>
                <w:rFonts w:ascii="Arial" w:hAnsi="Arial" w:cs="Arial"/>
                <w:bCs/>
                <w:lang w:val="en-GB"/>
              </w:rPr>
            </w:pPr>
            <w:r w:rsidRPr="008F2DEA">
              <w:rPr>
                <w:rFonts w:ascii="Arial" w:hAnsi="Arial" w:cs="Arial"/>
                <w:bCs/>
                <w:lang w:val="en-GB"/>
              </w:rPr>
              <w:t>All staff, suppliers and employees will have a contact</w:t>
            </w:r>
          </w:p>
        </w:tc>
      </w:tr>
      <w:tr w:rsidR="006107BC" w:rsidRPr="009144D0" w14:paraId="6FDC01A4"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64057CA7" w14:textId="307E8F53" w:rsidR="00EE317E" w:rsidRPr="00E56C91" w:rsidRDefault="004C3F6D" w:rsidP="006107BC">
            <w:pPr>
              <w:spacing w:before="0"/>
              <w:rPr>
                <w:rFonts w:ascii="Arial" w:hAnsi="Arial" w:cs="Arial"/>
                <w:bCs/>
                <w:lang w:val="en-GB"/>
              </w:rPr>
            </w:pPr>
            <w:r w:rsidRPr="00E56C91">
              <w:rPr>
                <w:rFonts w:ascii="Arial" w:hAnsi="Arial" w:cs="Arial"/>
                <w:lang w:val="en-GB"/>
              </w:rPr>
              <w:t>Address</w:t>
            </w:r>
          </w:p>
        </w:tc>
        <w:tc>
          <w:tcPr>
            <w:tcW w:w="1278" w:type="pct"/>
          </w:tcPr>
          <w:p w14:paraId="418BEF48" w14:textId="039C597A" w:rsidR="00EE317E" w:rsidRPr="00E56C91" w:rsidRDefault="00D658A6" w:rsidP="006107BC">
            <w:pPr>
              <w:spacing w:before="0"/>
              <w:rPr>
                <w:rFonts w:ascii="Arial" w:hAnsi="Arial" w:cs="Arial"/>
                <w:bCs/>
                <w:lang w:val="en-GB"/>
              </w:rPr>
            </w:pPr>
            <w:r>
              <w:rPr>
                <w:rFonts w:ascii="Arial" w:hAnsi="Arial" w:cs="Arial"/>
                <w:bCs/>
                <w:lang w:val="en-GB"/>
              </w:rPr>
              <w:t>7,000</w:t>
            </w:r>
          </w:p>
        </w:tc>
        <w:tc>
          <w:tcPr>
            <w:tcW w:w="944" w:type="pct"/>
          </w:tcPr>
          <w:p w14:paraId="3067641D" w14:textId="3188FDE2" w:rsidR="00EE317E" w:rsidRPr="00E56C91" w:rsidRDefault="00592500" w:rsidP="006107BC">
            <w:pPr>
              <w:spacing w:before="0"/>
              <w:rPr>
                <w:rFonts w:ascii="Arial" w:hAnsi="Arial" w:cs="Arial"/>
                <w:bCs/>
                <w:lang w:val="en-GB"/>
              </w:rPr>
            </w:pPr>
            <w:r>
              <w:rPr>
                <w:rFonts w:ascii="Arial" w:hAnsi="Arial" w:cs="Arial"/>
                <w:bCs/>
                <w:lang w:val="en-GB"/>
              </w:rPr>
              <w:t>8</w:t>
            </w:r>
            <w:r w:rsidR="00A00470">
              <w:rPr>
                <w:rFonts w:ascii="Arial" w:hAnsi="Arial" w:cs="Arial"/>
                <w:bCs/>
                <w:lang w:val="en-GB"/>
              </w:rPr>
              <w:t>,200</w:t>
            </w:r>
          </w:p>
        </w:tc>
        <w:tc>
          <w:tcPr>
            <w:tcW w:w="1936" w:type="pct"/>
          </w:tcPr>
          <w:p w14:paraId="097886E7" w14:textId="08A623CD" w:rsidR="00EE317E" w:rsidRPr="008F2DEA" w:rsidRDefault="00A00470" w:rsidP="006107BC">
            <w:pPr>
              <w:spacing w:before="0"/>
              <w:rPr>
                <w:rFonts w:ascii="Arial" w:hAnsi="Arial" w:cs="Arial"/>
                <w:bCs/>
                <w:lang w:val="en-GB"/>
              </w:rPr>
            </w:pPr>
            <w:r w:rsidRPr="008F2DEA">
              <w:rPr>
                <w:rFonts w:ascii="Arial" w:hAnsi="Arial" w:cs="Arial"/>
                <w:bCs/>
                <w:lang w:val="en-GB"/>
              </w:rPr>
              <w:t xml:space="preserve">Supplier, </w:t>
            </w:r>
            <w:proofErr w:type="gramStart"/>
            <w:r w:rsidRPr="008F2DEA">
              <w:rPr>
                <w:rFonts w:ascii="Arial" w:hAnsi="Arial" w:cs="Arial"/>
                <w:bCs/>
                <w:lang w:val="en-GB"/>
              </w:rPr>
              <w:t>staff</w:t>
            </w:r>
            <w:proofErr w:type="gramEnd"/>
            <w:r w:rsidRPr="008F2DEA">
              <w:rPr>
                <w:rFonts w:ascii="Arial" w:hAnsi="Arial" w:cs="Arial"/>
                <w:bCs/>
                <w:lang w:val="en-GB"/>
              </w:rPr>
              <w:t xml:space="preserve"> and zone contracts</w:t>
            </w:r>
          </w:p>
        </w:tc>
      </w:tr>
      <w:tr w:rsidR="006107BC" w:rsidRPr="009144D0" w14:paraId="333768B4" w14:textId="77777777" w:rsidTr="0028652E">
        <w:tc>
          <w:tcPr>
            <w:tcW w:w="842" w:type="pct"/>
          </w:tcPr>
          <w:p w14:paraId="6637D37B" w14:textId="05B3E77D" w:rsidR="00EE317E" w:rsidRPr="00E56C91" w:rsidRDefault="001B27F1" w:rsidP="006107BC">
            <w:pPr>
              <w:spacing w:before="0"/>
              <w:rPr>
                <w:rFonts w:ascii="Arial" w:hAnsi="Arial" w:cs="Arial"/>
                <w:bCs/>
                <w:lang w:val="en-GB"/>
              </w:rPr>
            </w:pPr>
            <w:r w:rsidRPr="00E56C91">
              <w:rPr>
                <w:rFonts w:ascii="Arial" w:hAnsi="Arial" w:cs="Arial"/>
                <w:lang w:val="en-GB"/>
              </w:rPr>
              <w:t>Salesperson</w:t>
            </w:r>
          </w:p>
        </w:tc>
        <w:tc>
          <w:tcPr>
            <w:tcW w:w="1278" w:type="pct"/>
          </w:tcPr>
          <w:p w14:paraId="06B90CE6" w14:textId="6713208A" w:rsidR="00EE317E" w:rsidRPr="00E56C91" w:rsidRDefault="00F674A6" w:rsidP="006107BC">
            <w:pPr>
              <w:spacing w:before="0"/>
              <w:rPr>
                <w:rFonts w:ascii="Arial" w:hAnsi="Arial" w:cs="Arial"/>
                <w:bCs/>
                <w:lang w:val="en-GB"/>
              </w:rPr>
            </w:pPr>
            <w:r>
              <w:rPr>
                <w:rFonts w:ascii="Arial" w:hAnsi="Arial" w:cs="Arial"/>
                <w:bCs/>
                <w:lang w:val="en-GB"/>
              </w:rPr>
              <w:t>9</w:t>
            </w:r>
            <w:r w:rsidR="003804DD">
              <w:rPr>
                <w:rFonts w:ascii="Arial" w:hAnsi="Arial" w:cs="Arial"/>
                <w:bCs/>
                <w:lang w:val="en-GB"/>
              </w:rPr>
              <w:t>0</w:t>
            </w:r>
            <w:r w:rsidR="00BD602B">
              <w:rPr>
                <w:rFonts w:ascii="Arial" w:hAnsi="Arial" w:cs="Arial"/>
                <w:bCs/>
                <w:lang w:val="en-GB"/>
              </w:rPr>
              <w:t>0</w:t>
            </w:r>
          </w:p>
        </w:tc>
        <w:tc>
          <w:tcPr>
            <w:tcW w:w="944" w:type="pct"/>
          </w:tcPr>
          <w:p w14:paraId="043086A9" w14:textId="7A955818" w:rsidR="00EE317E" w:rsidRPr="00E56C91" w:rsidRDefault="00593B9C" w:rsidP="006107BC">
            <w:pPr>
              <w:spacing w:before="0"/>
              <w:rPr>
                <w:rFonts w:ascii="Arial" w:hAnsi="Arial" w:cs="Arial"/>
                <w:bCs/>
                <w:lang w:val="en-GB"/>
              </w:rPr>
            </w:pPr>
            <w:r>
              <w:rPr>
                <w:rFonts w:ascii="Arial" w:hAnsi="Arial" w:cs="Arial"/>
                <w:bCs/>
                <w:lang w:val="en-GB"/>
              </w:rPr>
              <w:t>30</w:t>
            </w:r>
          </w:p>
        </w:tc>
        <w:tc>
          <w:tcPr>
            <w:tcW w:w="1936" w:type="pct"/>
          </w:tcPr>
          <w:p w14:paraId="54AAB039" w14:textId="77777777" w:rsidR="00EE317E" w:rsidRPr="008F2DEA" w:rsidRDefault="00EE317E" w:rsidP="006107BC">
            <w:pPr>
              <w:spacing w:before="0"/>
              <w:rPr>
                <w:rFonts w:ascii="Arial" w:hAnsi="Arial" w:cs="Arial"/>
                <w:bCs/>
                <w:lang w:val="en-GB"/>
              </w:rPr>
            </w:pPr>
          </w:p>
        </w:tc>
      </w:tr>
      <w:tr w:rsidR="006107BC" w:rsidRPr="009144D0" w14:paraId="5CD52C3A"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6FB88DBD" w14:textId="15F80081" w:rsidR="00EE317E" w:rsidRPr="00E56C91" w:rsidRDefault="001B27F1" w:rsidP="006107BC">
            <w:pPr>
              <w:spacing w:before="0"/>
              <w:rPr>
                <w:rFonts w:ascii="Arial" w:hAnsi="Arial" w:cs="Arial"/>
                <w:bCs/>
                <w:lang w:val="en-GB"/>
              </w:rPr>
            </w:pPr>
            <w:r w:rsidRPr="00E56C91">
              <w:rPr>
                <w:rFonts w:ascii="Arial" w:hAnsi="Arial" w:cs="Arial"/>
                <w:lang w:val="en-GB"/>
              </w:rPr>
              <w:t>Admi</w:t>
            </w:r>
            <w:r w:rsidR="00C3360F">
              <w:rPr>
                <w:rFonts w:ascii="Arial" w:hAnsi="Arial" w:cs="Arial"/>
                <w:lang w:val="en-GB"/>
              </w:rPr>
              <w:t xml:space="preserve">n </w:t>
            </w:r>
            <w:r w:rsidRPr="00E56C91">
              <w:rPr>
                <w:rFonts w:ascii="Arial" w:hAnsi="Arial" w:cs="Arial"/>
                <w:lang w:val="en-GB"/>
              </w:rPr>
              <w:t>Executive</w:t>
            </w:r>
          </w:p>
        </w:tc>
        <w:tc>
          <w:tcPr>
            <w:tcW w:w="1278" w:type="pct"/>
          </w:tcPr>
          <w:p w14:paraId="16228F63" w14:textId="0ABEA7EC" w:rsidR="00EE317E" w:rsidRPr="00E56C91" w:rsidRDefault="003804DD" w:rsidP="006107BC">
            <w:pPr>
              <w:spacing w:before="0"/>
              <w:rPr>
                <w:rFonts w:ascii="Arial" w:hAnsi="Arial" w:cs="Arial"/>
                <w:bCs/>
                <w:lang w:val="en-GB"/>
              </w:rPr>
            </w:pPr>
            <w:r>
              <w:rPr>
                <w:rFonts w:ascii="Arial" w:hAnsi="Arial" w:cs="Arial"/>
                <w:bCs/>
                <w:lang w:val="en-GB"/>
              </w:rPr>
              <w:t>100</w:t>
            </w:r>
          </w:p>
        </w:tc>
        <w:tc>
          <w:tcPr>
            <w:tcW w:w="944" w:type="pct"/>
          </w:tcPr>
          <w:p w14:paraId="46E38907" w14:textId="4E61792B" w:rsidR="00EE317E" w:rsidRPr="00E56C91" w:rsidRDefault="00593B9C" w:rsidP="006107BC">
            <w:pPr>
              <w:spacing w:before="0"/>
              <w:rPr>
                <w:rFonts w:ascii="Arial" w:hAnsi="Arial" w:cs="Arial"/>
                <w:bCs/>
                <w:lang w:val="en-GB"/>
              </w:rPr>
            </w:pPr>
            <w:r>
              <w:rPr>
                <w:rFonts w:ascii="Arial" w:hAnsi="Arial" w:cs="Arial"/>
                <w:bCs/>
                <w:lang w:val="en-GB"/>
              </w:rPr>
              <w:t>5</w:t>
            </w:r>
          </w:p>
        </w:tc>
        <w:tc>
          <w:tcPr>
            <w:tcW w:w="1936" w:type="pct"/>
          </w:tcPr>
          <w:p w14:paraId="220CB6FF" w14:textId="77777777" w:rsidR="00EE317E" w:rsidRPr="008F2DEA" w:rsidRDefault="00EE317E" w:rsidP="006107BC">
            <w:pPr>
              <w:spacing w:before="0"/>
              <w:rPr>
                <w:rFonts w:ascii="Arial" w:hAnsi="Arial" w:cs="Arial"/>
                <w:bCs/>
                <w:lang w:val="en-GB"/>
              </w:rPr>
            </w:pPr>
          </w:p>
        </w:tc>
      </w:tr>
      <w:tr w:rsidR="006107BC" w:rsidRPr="009144D0" w14:paraId="601026A5" w14:textId="77777777" w:rsidTr="0028652E">
        <w:tc>
          <w:tcPr>
            <w:tcW w:w="842" w:type="pct"/>
          </w:tcPr>
          <w:p w14:paraId="790E93DE" w14:textId="2CC2E95B" w:rsidR="00EE317E" w:rsidRPr="00E56C91" w:rsidRDefault="001B27F1" w:rsidP="006107BC">
            <w:pPr>
              <w:spacing w:before="0"/>
              <w:rPr>
                <w:rFonts w:ascii="Arial" w:hAnsi="Arial" w:cs="Arial"/>
                <w:bCs/>
                <w:lang w:val="en-GB"/>
              </w:rPr>
            </w:pPr>
            <w:r w:rsidRPr="00E56C91">
              <w:rPr>
                <w:rFonts w:ascii="Arial" w:hAnsi="Arial" w:cs="Arial"/>
                <w:lang w:val="en-GB"/>
              </w:rPr>
              <w:t>Maintainer</w:t>
            </w:r>
          </w:p>
        </w:tc>
        <w:tc>
          <w:tcPr>
            <w:tcW w:w="1278" w:type="pct"/>
          </w:tcPr>
          <w:p w14:paraId="3F4BB3F2" w14:textId="437A37D6" w:rsidR="00EE317E" w:rsidRPr="00E56C91" w:rsidRDefault="00B67CB3" w:rsidP="006107BC">
            <w:pPr>
              <w:spacing w:before="0"/>
              <w:rPr>
                <w:rFonts w:ascii="Arial" w:hAnsi="Arial" w:cs="Arial"/>
                <w:bCs/>
                <w:lang w:val="en-GB"/>
              </w:rPr>
            </w:pPr>
            <w:r>
              <w:rPr>
                <w:rFonts w:ascii="Arial" w:hAnsi="Arial" w:cs="Arial"/>
                <w:bCs/>
                <w:lang w:val="en-GB"/>
              </w:rPr>
              <w:t>5</w:t>
            </w:r>
            <w:r w:rsidR="008C471B">
              <w:rPr>
                <w:rFonts w:ascii="Arial" w:hAnsi="Arial" w:cs="Arial"/>
                <w:bCs/>
                <w:lang w:val="en-GB"/>
              </w:rPr>
              <w:t>,000</w:t>
            </w:r>
          </w:p>
        </w:tc>
        <w:tc>
          <w:tcPr>
            <w:tcW w:w="944" w:type="pct"/>
          </w:tcPr>
          <w:p w14:paraId="56430DF9" w14:textId="78BC0738" w:rsidR="00EE317E" w:rsidRPr="00E56C91" w:rsidRDefault="00086CF7" w:rsidP="006107BC">
            <w:pPr>
              <w:spacing w:before="0"/>
              <w:rPr>
                <w:rFonts w:ascii="Arial" w:hAnsi="Arial" w:cs="Arial"/>
                <w:bCs/>
                <w:lang w:val="en-GB"/>
              </w:rPr>
            </w:pPr>
            <w:r>
              <w:rPr>
                <w:rFonts w:ascii="Arial" w:hAnsi="Arial" w:cs="Arial"/>
                <w:bCs/>
                <w:lang w:val="en-GB"/>
              </w:rPr>
              <w:t>100</w:t>
            </w:r>
          </w:p>
        </w:tc>
        <w:tc>
          <w:tcPr>
            <w:tcW w:w="1936" w:type="pct"/>
          </w:tcPr>
          <w:p w14:paraId="657BF919" w14:textId="72353C8D" w:rsidR="00EE317E" w:rsidRPr="008F2DEA" w:rsidRDefault="00EC7D0F" w:rsidP="006107BC">
            <w:pPr>
              <w:spacing w:before="0"/>
              <w:rPr>
                <w:rFonts w:ascii="Arial" w:hAnsi="Arial" w:cs="Arial"/>
                <w:bCs/>
                <w:lang w:val="en-GB"/>
              </w:rPr>
            </w:pPr>
            <w:r w:rsidRPr="008F2DEA">
              <w:rPr>
                <w:rFonts w:ascii="Arial" w:hAnsi="Arial" w:cs="Arial"/>
                <w:bCs/>
                <w:lang w:val="en-GB"/>
              </w:rPr>
              <w:t>Maintain ~</w:t>
            </w:r>
            <w:r w:rsidR="00B67CB3" w:rsidRPr="008F2DEA">
              <w:rPr>
                <w:rFonts w:ascii="Arial" w:hAnsi="Arial" w:cs="Arial"/>
                <w:bCs/>
                <w:lang w:val="en-GB"/>
              </w:rPr>
              <w:t>10</w:t>
            </w:r>
            <w:r w:rsidRPr="008F2DEA">
              <w:rPr>
                <w:rFonts w:ascii="Arial" w:hAnsi="Arial" w:cs="Arial"/>
                <w:bCs/>
                <w:lang w:val="en-GB"/>
              </w:rPr>
              <w:t>0 sensors each</w:t>
            </w:r>
            <w:r w:rsidR="007F3431" w:rsidRPr="008F2DEA">
              <w:rPr>
                <w:rFonts w:ascii="Arial" w:hAnsi="Arial" w:cs="Arial"/>
                <w:bCs/>
                <w:lang w:val="en-GB"/>
              </w:rPr>
              <w:t>, lots are part-time contractors</w:t>
            </w:r>
          </w:p>
        </w:tc>
      </w:tr>
      <w:tr w:rsidR="006107BC" w:rsidRPr="009144D0" w14:paraId="4CAC679D"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66A77DBA" w14:textId="7A4E00CF" w:rsidR="00EE317E" w:rsidRPr="00E56C91" w:rsidRDefault="001B27F1" w:rsidP="006107BC">
            <w:pPr>
              <w:spacing w:before="0"/>
              <w:rPr>
                <w:rFonts w:ascii="Arial" w:hAnsi="Arial" w:cs="Arial"/>
                <w:bCs/>
                <w:lang w:val="en-GB"/>
              </w:rPr>
            </w:pPr>
            <w:r w:rsidRPr="00E56C91">
              <w:rPr>
                <w:rFonts w:ascii="Arial" w:hAnsi="Arial" w:cs="Arial"/>
                <w:lang w:val="en-GB"/>
              </w:rPr>
              <w:t>Contract</w:t>
            </w:r>
          </w:p>
        </w:tc>
        <w:tc>
          <w:tcPr>
            <w:tcW w:w="1278" w:type="pct"/>
          </w:tcPr>
          <w:p w14:paraId="428F3717" w14:textId="2260B11C" w:rsidR="00EE317E" w:rsidRPr="00E56C91" w:rsidRDefault="00400A43" w:rsidP="006107BC">
            <w:pPr>
              <w:spacing w:before="0"/>
              <w:rPr>
                <w:rFonts w:ascii="Arial" w:hAnsi="Arial" w:cs="Arial"/>
                <w:bCs/>
                <w:lang w:val="en-GB"/>
              </w:rPr>
            </w:pPr>
            <w:r>
              <w:rPr>
                <w:rFonts w:ascii="Arial" w:hAnsi="Arial" w:cs="Arial"/>
                <w:bCs/>
                <w:lang w:val="en-GB"/>
              </w:rPr>
              <w:t>2,000,000</w:t>
            </w:r>
          </w:p>
        </w:tc>
        <w:tc>
          <w:tcPr>
            <w:tcW w:w="944" w:type="pct"/>
          </w:tcPr>
          <w:p w14:paraId="0B414420" w14:textId="4C45F76A" w:rsidR="00EE317E" w:rsidRPr="00E56C91" w:rsidRDefault="00EC5208" w:rsidP="006107BC">
            <w:pPr>
              <w:spacing w:before="0"/>
              <w:rPr>
                <w:rFonts w:ascii="Arial" w:hAnsi="Arial" w:cs="Arial"/>
                <w:bCs/>
                <w:lang w:val="en-GB"/>
              </w:rPr>
            </w:pPr>
            <w:r>
              <w:rPr>
                <w:rFonts w:ascii="Arial" w:hAnsi="Arial" w:cs="Arial"/>
                <w:bCs/>
                <w:lang w:val="en-GB"/>
              </w:rPr>
              <w:t>10%</w:t>
            </w:r>
          </w:p>
        </w:tc>
        <w:tc>
          <w:tcPr>
            <w:tcW w:w="1936" w:type="pct"/>
          </w:tcPr>
          <w:p w14:paraId="61DF4023" w14:textId="595DE1FA" w:rsidR="00EE317E" w:rsidRPr="008F2DEA" w:rsidRDefault="00EB123F" w:rsidP="006107BC">
            <w:pPr>
              <w:spacing w:before="0"/>
              <w:rPr>
                <w:rFonts w:ascii="Arial" w:hAnsi="Arial" w:cs="Arial"/>
                <w:bCs/>
                <w:lang w:val="en-GB"/>
              </w:rPr>
            </w:pPr>
            <w:r w:rsidRPr="008F2DEA">
              <w:rPr>
                <w:rFonts w:ascii="Arial" w:hAnsi="Arial" w:cs="Arial"/>
                <w:bCs/>
                <w:lang w:val="en-GB"/>
              </w:rPr>
              <w:t>Subscribers can have multiple contracts</w:t>
            </w:r>
          </w:p>
        </w:tc>
      </w:tr>
      <w:tr w:rsidR="006107BC" w:rsidRPr="009144D0" w14:paraId="00C0C0AA" w14:textId="77777777" w:rsidTr="0028652E">
        <w:tc>
          <w:tcPr>
            <w:tcW w:w="842" w:type="pct"/>
          </w:tcPr>
          <w:p w14:paraId="0D0FD744" w14:textId="01F76577" w:rsidR="00EE317E" w:rsidRPr="00E56C91" w:rsidRDefault="009144ED" w:rsidP="006107BC">
            <w:pPr>
              <w:spacing w:before="0"/>
              <w:rPr>
                <w:rFonts w:ascii="Arial" w:hAnsi="Arial" w:cs="Arial"/>
                <w:bCs/>
                <w:lang w:val="en-GB"/>
              </w:rPr>
            </w:pPr>
            <w:r w:rsidRPr="00E56C91">
              <w:rPr>
                <w:rFonts w:ascii="Arial" w:hAnsi="Arial" w:cs="Arial"/>
                <w:lang w:val="en-GB"/>
              </w:rPr>
              <w:t>Sensor Subscription</w:t>
            </w:r>
          </w:p>
        </w:tc>
        <w:tc>
          <w:tcPr>
            <w:tcW w:w="1278" w:type="pct"/>
          </w:tcPr>
          <w:p w14:paraId="33C20E64" w14:textId="055D1FD5" w:rsidR="00EE317E" w:rsidRPr="00E56C91" w:rsidRDefault="00B3142F" w:rsidP="006107BC">
            <w:pPr>
              <w:spacing w:before="0"/>
              <w:rPr>
                <w:rFonts w:ascii="Arial" w:hAnsi="Arial" w:cs="Arial"/>
                <w:bCs/>
                <w:lang w:val="en-GB"/>
              </w:rPr>
            </w:pPr>
            <w:r>
              <w:rPr>
                <w:rFonts w:ascii="Arial" w:hAnsi="Arial" w:cs="Arial"/>
                <w:bCs/>
                <w:lang w:val="en-GB"/>
              </w:rPr>
              <w:t>1,997,900</w:t>
            </w:r>
          </w:p>
        </w:tc>
        <w:tc>
          <w:tcPr>
            <w:tcW w:w="944" w:type="pct"/>
          </w:tcPr>
          <w:p w14:paraId="36AEDF21" w14:textId="71FA8390" w:rsidR="00EE317E" w:rsidRPr="00E56C91" w:rsidRDefault="002A4958" w:rsidP="006107BC">
            <w:pPr>
              <w:spacing w:before="0"/>
              <w:rPr>
                <w:rFonts w:ascii="Arial" w:hAnsi="Arial" w:cs="Arial"/>
                <w:bCs/>
                <w:lang w:val="en-GB"/>
              </w:rPr>
            </w:pPr>
            <w:r>
              <w:rPr>
                <w:rFonts w:ascii="Arial" w:hAnsi="Arial" w:cs="Arial"/>
                <w:bCs/>
                <w:lang w:val="en-GB"/>
              </w:rPr>
              <w:t>10</w:t>
            </w:r>
            <w:r w:rsidR="00EC5208">
              <w:rPr>
                <w:rFonts w:ascii="Arial" w:hAnsi="Arial" w:cs="Arial"/>
                <w:bCs/>
                <w:lang w:val="en-GB"/>
              </w:rPr>
              <w:t>%</w:t>
            </w:r>
          </w:p>
        </w:tc>
        <w:tc>
          <w:tcPr>
            <w:tcW w:w="1936" w:type="pct"/>
          </w:tcPr>
          <w:p w14:paraId="6DB2D5CB" w14:textId="4B8403ED" w:rsidR="00EE317E" w:rsidRPr="008F2DEA" w:rsidRDefault="00C646B9" w:rsidP="006107BC">
            <w:pPr>
              <w:spacing w:before="0"/>
              <w:rPr>
                <w:rFonts w:ascii="Arial" w:hAnsi="Arial" w:cs="Arial"/>
                <w:bCs/>
                <w:lang w:val="en-GB"/>
              </w:rPr>
            </w:pPr>
            <w:r w:rsidRPr="008F2DEA">
              <w:rPr>
                <w:rFonts w:ascii="Arial" w:hAnsi="Arial" w:cs="Arial"/>
                <w:bCs/>
                <w:lang w:val="en-GB"/>
              </w:rPr>
              <w:t>Majority of contracts</w:t>
            </w:r>
          </w:p>
        </w:tc>
      </w:tr>
      <w:tr w:rsidR="006107BC" w:rsidRPr="009144D0" w14:paraId="21FFD3D9"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7DABED3B" w14:textId="427AA5CD" w:rsidR="00EE317E" w:rsidRPr="00E56C91" w:rsidRDefault="009144ED" w:rsidP="006107BC">
            <w:pPr>
              <w:spacing w:before="0"/>
              <w:rPr>
                <w:rFonts w:ascii="Arial" w:hAnsi="Arial" w:cs="Arial"/>
                <w:bCs/>
                <w:lang w:val="en-GB"/>
              </w:rPr>
            </w:pPr>
            <w:r w:rsidRPr="00E56C91">
              <w:rPr>
                <w:rFonts w:ascii="Arial" w:hAnsi="Arial" w:cs="Arial"/>
                <w:lang w:val="en-GB"/>
              </w:rPr>
              <w:t>Standard Subscription</w:t>
            </w:r>
          </w:p>
        </w:tc>
        <w:tc>
          <w:tcPr>
            <w:tcW w:w="1278" w:type="pct"/>
          </w:tcPr>
          <w:p w14:paraId="47B8E878" w14:textId="0DDD530E" w:rsidR="00EE317E" w:rsidRPr="00E56C91" w:rsidRDefault="00EB123F" w:rsidP="006107BC">
            <w:pPr>
              <w:spacing w:before="0"/>
              <w:rPr>
                <w:rFonts w:ascii="Arial" w:hAnsi="Arial" w:cs="Arial"/>
                <w:bCs/>
                <w:lang w:val="en-GB"/>
              </w:rPr>
            </w:pPr>
            <w:r>
              <w:rPr>
                <w:rFonts w:ascii="Arial" w:hAnsi="Arial" w:cs="Arial"/>
                <w:bCs/>
                <w:lang w:val="en-GB"/>
              </w:rPr>
              <w:t>1,</w:t>
            </w:r>
            <w:r w:rsidR="00C7605E">
              <w:rPr>
                <w:rFonts w:ascii="Arial" w:hAnsi="Arial" w:cs="Arial"/>
                <w:bCs/>
                <w:lang w:val="en-GB"/>
              </w:rPr>
              <w:t>7</w:t>
            </w:r>
            <w:r>
              <w:rPr>
                <w:rFonts w:ascii="Arial" w:hAnsi="Arial" w:cs="Arial"/>
                <w:bCs/>
                <w:lang w:val="en-GB"/>
              </w:rPr>
              <w:t>00,000</w:t>
            </w:r>
          </w:p>
        </w:tc>
        <w:tc>
          <w:tcPr>
            <w:tcW w:w="944" w:type="pct"/>
          </w:tcPr>
          <w:p w14:paraId="1BBB2886" w14:textId="49E9F66B" w:rsidR="00EE317E" w:rsidRPr="00E56C91" w:rsidRDefault="002A4958" w:rsidP="006107BC">
            <w:pPr>
              <w:spacing w:before="0"/>
              <w:rPr>
                <w:rFonts w:ascii="Arial" w:hAnsi="Arial" w:cs="Arial"/>
                <w:bCs/>
                <w:lang w:val="en-GB"/>
              </w:rPr>
            </w:pPr>
            <w:r>
              <w:rPr>
                <w:rFonts w:ascii="Arial" w:hAnsi="Arial" w:cs="Arial"/>
                <w:bCs/>
                <w:lang w:val="en-GB"/>
              </w:rPr>
              <w:t>10</w:t>
            </w:r>
            <w:r w:rsidR="00EC5208">
              <w:rPr>
                <w:rFonts w:ascii="Arial" w:hAnsi="Arial" w:cs="Arial"/>
                <w:bCs/>
                <w:lang w:val="en-GB"/>
              </w:rPr>
              <w:t>%</w:t>
            </w:r>
          </w:p>
        </w:tc>
        <w:tc>
          <w:tcPr>
            <w:tcW w:w="1936" w:type="pct"/>
          </w:tcPr>
          <w:p w14:paraId="760E69DA" w14:textId="0856786D" w:rsidR="00EE317E" w:rsidRPr="008F2DEA" w:rsidRDefault="00C646B9" w:rsidP="006107BC">
            <w:pPr>
              <w:spacing w:before="0"/>
              <w:rPr>
                <w:rFonts w:ascii="Arial" w:hAnsi="Arial" w:cs="Arial"/>
                <w:bCs/>
                <w:lang w:val="en-GB"/>
              </w:rPr>
            </w:pPr>
            <w:r w:rsidRPr="008F2DEA">
              <w:rPr>
                <w:rFonts w:ascii="Arial" w:hAnsi="Arial" w:cs="Arial"/>
                <w:bCs/>
                <w:lang w:val="en-GB"/>
              </w:rPr>
              <w:t>Majority of sensor subscriptions</w:t>
            </w:r>
          </w:p>
        </w:tc>
      </w:tr>
      <w:tr w:rsidR="006107BC" w:rsidRPr="009144D0" w14:paraId="488FA8A6" w14:textId="77777777" w:rsidTr="0028652E">
        <w:tc>
          <w:tcPr>
            <w:tcW w:w="842" w:type="pct"/>
          </w:tcPr>
          <w:p w14:paraId="6E6EE4DA" w14:textId="722FE37D" w:rsidR="00EE317E" w:rsidRPr="00E56C91" w:rsidRDefault="009144ED" w:rsidP="006107BC">
            <w:pPr>
              <w:spacing w:before="0"/>
              <w:rPr>
                <w:rFonts w:ascii="Arial" w:hAnsi="Arial" w:cs="Arial"/>
                <w:bCs/>
                <w:lang w:val="en-GB"/>
              </w:rPr>
            </w:pPr>
            <w:r w:rsidRPr="00E56C91">
              <w:rPr>
                <w:rFonts w:ascii="Arial" w:hAnsi="Arial" w:cs="Arial"/>
                <w:lang w:val="en-GB"/>
              </w:rPr>
              <w:lastRenderedPageBreak/>
              <w:t>Gold Subscription</w:t>
            </w:r>
          </w:p>
        </w:tc>
        <w:tc>
          <w:tcPr>
            <w:tcW w:w="1278" w:type="pct"/>
          </w:tcPr>
          <w:p w14:paraId="2F4E61CD" w14:textId="05051EA2" w:rsidR="00EE317E" w:rsidRPr="00E56C91" w:rsidRDefault="00C7605E" w:rsidP="006107BC">
            <w:pPr>
              <w:spacing w:before="0"/>
              <w:rPr>
                <w:rFonts w:ascii="Arial" w:hAnsi="Arial" w:cs="Arial"/>
                <w:bCs/>
                <w:lang w:val="en-GB"/>
              </w:rPr>
            </w:pPr>
            <w:r>
              <w:rPr>
                <w:rFonts w:ascii="Arial" w:hAnsi="Arial" w:cs="Arial"/>
                <w:bCs/>
                <w:lang w:val="en-GB"/>
              </w:rPr>
              <w:t>2</w:t>
            </w:r>
            <w:r w:rsidR="00197D09">
              <w:rPr>
                <w:rFonts w:ascii="Arial" w:hAnsi="Arial" w:cs="Arial"/>
                <w:bCs/>
                <w:lang w:val="en-GB"/>
              </w:rPr>
              <w:t>47,900</w:t>
            </w:r>
          </w:p>
        </w:tc>
        <w:tc>
          <w:tcPr>
            <w:tcW w:w="944" w:type="pct"/>
          </w:tcPr>
          <w:p w14:paraId="6D0AD0CF" w14:textId="0DC13DED" w:rsidR="00EE317E" w:rsidRPr="00E56C91" w:rsidRDefault="002A4958" w:rsidP="006107BC">
            <w:pPr>
              <w:spacing w:before="0"/>
              <w:rPr>
                <w:rFonts w:ascii="Arial" w:hAnsi="Arial" w:cs="Arial"/>
                <w:bCs/>
                <w:lang w:val="en-GB"/>
              </w:rPr>
            </w:pPr>
            <w:r>
              <w:rPr>
                <w:rFonts w:ascii="Arial" w:hAnsi="Arial" w:cs="Arial"/>
                <w:bCs/>
                <w:lang w:val="en-GB"/>
              </w:rPr>
              <w:t>5</w:t>
            </w:r>
            <w:r w:rsidR="00EC5208">
              <w:rPr>
                <w:rFonts w:ascii="Arial" w:hAnsi="Arial" w:cs="Arial"/>
                <w:bCs/>
                <w:lang w:val="en-GB"/>
              </w:rPr>
              <w:t>%</w:t>
            </w:r>
          </w:p>
        </w:tc>
        <w:tc>
          <w:tcPr>
            <w:tcW w:w="1936" w:type="pct"/>
          </w:tcPr>
          <w:p w14:paraId="52F97F26" w14:textId="77777777" w:rsidR="00EE317E" w:rsidRPr="008F2DEA" w:rsidRDefault="00EE317E" w:rsidP="006107BC">
            <w:pPr>
              <w:spacing w:before="0"/>
              <w:rPr>
                <w:rFonts w:ascii="Arial" w:hAnsi="Arial" w:cs="Arial"/>
                <w:bCs/>
                <w:lang w:val="en-GB"/>
              </w:rPr>
            </w:pPr>
          </w:p>
        </w:tc>
      </w:tr>
      <w:tr w:rsidR="009144ED" w:rsidRPr="009144D0" w14:paraId="6E7B263E"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04150EE1" w14:textId="348CCC8E" w:rsidR="009144ED" w:rsidRPr="00E56C91" w:rsidRDefault="00A20CF0" w:rsidP="006107BC">
            <w:pPr>
              <w:spacing w:before="0"/>
              <w:rPr>
                <w:rFonts w:ascii="Arial" w:hAnsi="Arial" w:cs="Arial"/>
                <w:bCs/>
                <w:lang w:val="en-GB"/>
              </w:rPr>
            </w:pPr>
            <w:r w:rsidRPr="00E56C91">
              <w:rPr>
                <w:rFonts w:ascii="Arial" w:hAnsi="Arial" w:cs="Arial"/>
                <w:lang w:val="en-GB"/>
              </w:rPr>
              <w:t xml:space="preserve">Standard Subscription </w:t>
            </w:r>
            <w:r w:rsidR="00683DC3">
              <w:rPr>
                <w:rFonts w:ascii="Arial" w:hAnsi="Arial" w:cs="Arial"/>
                <w:lang w:val="en-GB"/>
              </w:rPr>
              <w:t>_</w:t>
            </w:r>
            <w:r w:rsidRPr="00E56C91">
              <w:rPr>
                <w:rFonts w:ascii="Arial" w:hAnsi="Arial" w:cs="Arial"/>
                <w:lang w:val="en-GB"/>
              </w:rPr>
              <w:t>Video</w:t>
            </w:r>
          </w:p>
        </w:tc>
        <w:tc>
          <w:tcPr>
            <w:tcW w:w="1278" w:type="pct"/>
          </w:tcPr>
          <w:p w14:paraId="36E885DC" w14:textId="55746BF1" w:rsidR="009144ED" w:rsidRPr="00E56C91" w:rsidRDefault="00CF46E1" w:rsidP="006107BC">
            <w:pPr>
              <w:spacing w:before="0"/>
              <w:rPr>
                <w:rFonts w:ascii="Arial" w:hAnsi="Arial" w:cs="Arial"/>
                <w:bCs/>
                <w:lang w:val="en-GB"/>
              </w:rPr>
            </w:pPr>
            <w:r>
              <w:rPr>
                <w:rFonts w:ascii="Arial" w:hAnsi="Arial" w:cs="Arial"/>
                <w:bCs/>
                <w:lang w:val="en-GB"/>
              </w:rPr>
              <w:t>1,500,000,000</w:t>
            </w:r>
          </w:p>
        </w:tc>
        <w:tc>
          <w:tcPr>
            <w:tcW w:w="944" w:type="pct"/>
          </w:tcPr>
          <w:p w14:paraId="116424A3" w14:textId="1095EA83" w:rsidR="009144ED" w:rsidRPr="00E56C91" w:rsidRDefault="00E64817" w:rsidP="006107BC">
            <w:pPr>
              <w:spacing w:before="0"/>
              <w:rPr>
                <w:rFonts w:ascii="Arial" w:hAnsi="Arial" w:cs="Arial"/>
                <w:bCs/>
                <w:lang w:val="en-GB"/>
              </w:rPr>
            </w:pPr>
            <w:r>
              <w:rPr>
                <w:rFonts w:ascii="Arial" w:hAnsi="Arial" w:cs="Arial"/>
                <w:bCs/>
                <w:lang w:val="en-GB"/>
              </w:rPr>
              <w:t>20%</w:t>
            </w:r>
          </w:p>
        </w:tc>
        <w:tc>
          <w:tcPr>
            <w:tcW w:w="1936" w:type="pct"/>
          </w:tcPr>
          <w:p w14:paraId="49DE4147" w14:textId="51DFD80F" w:rsidR="009144ED" w:rsidRPr="008F2DEA" w:rsidRDefault="00BD4C11" w:rsidP="006107BC">
            <w:pPr>
              <w:spacing w:before="0"/>
              <w:rPr>
                <w:rFonts w:ascii="Arial" w:hAnsi="Arial" w:cs="Arial"/>
                <w:bCs/>
                <w:lang w:val="en-GB"/>
              </w:rPr>
            </w:pPr>
            <w:r w:rsidRPr="008F2DEA">
              <w:rPr>
                <w:rFonts w:ascii="Arial" w:hAnsi="Arial" w:cs="Arial"/>
                <w:bCs/>
                <w:lang w:val="en-GB"/>
              </w:rPr>
              <w:t xml:space="preserve">Assume </w:t>
            </w:r>
            <w:r w:rsidR="00CF46E1" w:rsidRPr="008F2DEA">
              <w:rPr>
                <w:rFonts w:ascii="Arial" w:hAnsi="Arial" w:cs="Arial"/>
                <w:bCs/>
                <w:lang w:val="en-GB"/>
              </w:rPr>
              <w:t>max 100 video streams</w:t>
            </w:r>
          </w:p>
        </w:tc>
      </w:tr>
      <w:tr w:rsidR="009144ED" w:rsidRPr="009144D0" w14:paraId="69A50063" w14:textId="77777777" w:rsidTr="0028652E">
        <w:tc>
          <w:tcPr>
            <w:tcW w:w="842" w:type="pct"/>
          </w:tcPr>
          <w:p w14:paraId="223567AF" w14:textId="4572FEF1" w:rsidR="009144ED" w:rsidRPr="00E56C91" w:rsidRDefault="00A20CF0" w:rsidP="006107BC">
            <w:pPr>
              <w:spacing w:before="0"/>
              <w:rPr>
                <w:rFonts w:ascii="Arial" w:hAnsi="Arial" w:cs="Arial"/>
                <w:bCs/>
                <w:lang w:val="en-GB"/>
              </w:rPr>
            </w:pPr>
            <w:r w:rsidRPr="00E56C91">
              <w:rPr>
                <w:rFonts w:ascii="Arial" w:hAnsi="Arial" w:cs="Arial"/>
                <w:lang w:val="en-GB"/>
              </w:rPr>
              <w:t>Gold Subscription _Video</w:t>
            </w:r>
          </w:p>
        </w:tc>
        <w:tc>
          <w:tcPr>
            <w:tcW w:w="1278" w:type="pct"/>
          </w:tcPr>
          <w:p w14:paraId="75D7715F" w14:textId="0617127B" w:rsidR="009144ED" w:rsidRPr="00E56C91" w:rsidRDefault="00DB6FA4" w:rsidP="006107BC">
            <w:pPr>
              <w:spacing w:before="0"/>
              <w:rPr>
                <w:rFonts w:ascii="Arial" w:hAnsi="Arial" w:cs="Arial"/>
                <w:bCs/>
                <w:lang w:val="en-GB"/>
              </w:rPr>
            </w:pPr>
            <w:r>
              <w:rPr>
                <w:rFonts w:ascii="Arial" w:hAnsi="Arial" w:cs="Arial"/>
                <w:bCs/>
                <w:lang w:val="en-GB"/>
              </w:rPr>
              <w:t>447,900,000</w:t>
            </w:r>
          </w:p>
        </w:tc>
        <w:tc>
          <w:tcPr>
            <w:tcW w:w="944" w:type="pct"/>
          </w:tcPr>
          <w:p w14:paraId="652550AE" w14:textId="65E15B66" w:rsidR="009144ED" w:rsidRPr="00E56C91" w:rsidRDefault="00E64817" w:rsidP="006107BC">
            <w:pPr>
              <w:spacing w:before="0"/>
              <w:rPr>
                <w:rFonts w:ascii="Arial" w:hAnsi="Arial" w:cs="Arial"/>
                <w:bCs/>
                <w:lang w:val="en-GB"/>
              </w:rPr>
            </w:pPr>
            <w:r>
              <w:rPr>
                <w:rFonts w:ascii="Arial" w:hAnsi="Arial" w:cs="Arial"/>
                <w:bCs/>
                <w:lang w:val="en-GB"/>
              </w:rPr>
              <w:t>20%</w:t>
            </w:r>
          </w:p>
        </w:tc>
        <w:tc>
          <w:tcPr>
            <w:tcW w:w="1936" w:type="pct"/>
          </w:tcPr>
          <w:p w14:paraId="63951720" w14:textId="5FE938CF" w:rsidR="009144ED" w:rsidRPr="008F2DEA" w:rsidRDefault="00CF46E1" w:rsidP="006107BC">
            <w:pPr>
              <w:spacing w:before="0"/>
              <w:rPr>
                <w:rFonts w:ascii="Arial" w:hAnsi="Arial" w:cs="Arial"/>
                <w:bCs/>
                <w:lang w:val="en-GB"/>
              </w:rPr>
            </w:pPr>
            <w:r w:rsidRPr="008F2DEA">
              <w:rPr>
                <w:rFonts w:ascii="Arial" w:hAnsi="Arial" w:cs="Arial"/>
                <w:bCs/>
                <w:lang w:val="en-GB"/>
              </w:rPr>
              <w:t>Assume max 100 video streams</w:t>
            </w:r>
          </w:p>
        </w:tc>
      </w:tr>
      <w:tr w:rsidR="00000BA4" w:rsidRPr="009144D0" w14:paraId="04514EF2"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6D19D6C9" w14:textId="79C404A7" w:rsidR="00000BA4" w:rsidRPr="00E56C91" w:rsidRDefault="004E0207" w:rsidP="006107BC">
            <w:pPr>
              <w:spacing w:before="0"/>
              <w:rPr>
                <w:rFonts w:ascii="Arial" w:hAnsi="Arial" w:cs="Arial"/>
                <w:lang w:val="en-GB"/>
              </w:rPr>
            </w:pPr>
            <w:r>
              <w:rPr>
                <w:rFonts w:ascii="Arial" w:hAnsi="Arial" w:cs="Arial"/>
                <w:lang w:val="en-GB"/>
              </w:rPr>
              <w:t>Zone Contract</w:t>
            </w:r>
          </w:p>
        </w:tc>
        <w:tc>
          <w:tcPr>
            <w:tcW w:w="1278" w:type="pct"/>
          </w:tcPr>
          <w:p w14:paraId="1351CB3E" w14:textId="1B55E253" w:rsidR="00000BA4" w:rsidRPr="00E56C91" w:rsidRDefault="00613F55" w:rsidP="006107BC">
            <w:pPr>
              <w:spacing w:before="0"/>
              <w:rPr>
                <w:rFonts w:ascii="Arial" w:hAnsi="Arial" w:cs="Arial"/>
                <w:bCs/>
                <w:lang w:val="en-GB"/>
              </w:rPr>
            </w:pPr>
            <w:r>
              <w:rPr>
                <w:rFonts w:ascii="Arial" w:hAnsi="Arial" w:cs="Arial"/>
                <w:bCs/>
                <w:lang w:val="en-GB"/>
              </w:rPr>
              <w:t>2,100</w:t>
            </w:r>
          </w:p>
        </w:tc>
        <w:tc>
          <w:tcPr>
            <w:tcW w:w="944" w:type="pct"/>
          </w:tcPr>
          <w:p w14:paraId="43EEC47E" w14:textId="1C5A1490" w:rsidR="00000BA4" w:rsidRPr="00E56C91" w:rsidRDefault="006950C8" w:rsidP="006107BC">
            <w:pPr>
              <w:spacing w:before="0"/>
              <w:rPr>
                <w:rFonts w:ascii="Arial" w:hAnsi="Arial" w:cs="Arial"/>
                <w:bCs/>
                <w:lang w:val="en-GB"/>
              </w:rPr>
            </w:pPr>
            <w:r>
              <w:rPr>
                <w:rFonts w:ascii="Arial" w:hAnsi="Arial" w:cs="Arial"/>
                <w:bCs/>
                <w:lang w:val="en-GB"/>
              </w:rPr>
              <w:t>110</w:t>
            </w:r>
          </w:p>
        </w:tc>
        <w:tc>
          <w:tcPr>
            <w:tcW w:w="1936" w:type="pct"/>
          </w:tcPr>
          <w:p w14:paraId="39F4EDBD" w14:textId="77777777" w:rsidR="00000BA4" w:rsidRPr="008F2DEA" w:rsidRDefault="00000BA4" w:rsidP="006107BC">
            <w:pPr>
              <w:spacing w:before="0"/>
              <w:rPr>
                <w:rFonts w:ascii="Arial" w:hAnsi="Arial" w:cs="Arial"/>
                <w:bCs/>
                <w:lang w:val="en-GB"/>
              </w:rPr>
            </w:pPr>
          </w:p>
        </w:tc>
      </w:tr>
      <w:tr w:rsidR="009144ED" w:rsidRPr="009144D0" w14:paraId="75776A74" w14:textId="77777777" w:rsidTr="0028652E">
        <w:tc>
          <w:tcPr>
            <w:tcW w:w="842" w:type="pct"/>
          </w:tcPr>
          <w:p w14:paraId="16F08445" w14:textId="7D90F293" w:rsidR="009144ED" w:rsidRPr="00E56C91" w:rsidRDefault="00237C04" w:rsidP="006107BC">
            <w:pPr>
              <w:spacing w:before="0"/>
              <w:rPr>
                <w:rFonts w:ascii="Arial" w:hAnsi="Arial" w:cs="Arial"/>
                <w:bCs/>
                <w:lang w:val="en-GB"/>
              </w:rPr>
            </w:pPr>
            <w:r w:rsidRPr="00E56C91">
              <w:rPr>
                <w:rFonts w:ascii="Arial" w:hAnsi="Arial" w:cs="Arial"/>
                <w:lang w:val="en-GB"/>
              </w:rPr>
              <w:t>Platinum Contract</w:t>
            </w:r>
          </w:p>
        </w:tc>
        <w:tc>
          <w:tcPr>
            <w:tcW w:w="1278" w:type="pct"/>
          </w:tcPr>
          <w:p w14:paraId="240F03B7" w14:textId="48311611" w:rsidR="009144ED" w:rsidRPr="00E56C91" w:rsidRDefault="00390E49" w:rsidP="006107BC">
            <w:pPr>
              <w:spacing w:before="0"/>
              <w:rPr>
                <w:rFonts w:ascii="Arial" w:hAnsi="Arial" w:cs="Arial"/>
                <w:bCs/>
                <w:lang w:val="en-GB"/>
              </w:rPr>
            </w:pPr>
            <w:r>
              <w:rPr>
                <w:rFonts w:ascii="Arial" w:hAnsi="Arial" w:cs="Arial"/>
                <w:bCs/>
                <w:lang w:val="en-GB"/>
              </w:rPr>
              <w:t>2,000</w:t>
            </w:r>
          </w:p>
        </w:tc>
        <w:tc>
          <w:tcPr>
            <w:tcW w:w="944" w:type="pct"/>
          </w:tcPr>
          <w:p w14:paraId="6F0E433E" w14:textId="5B0A3C99" w:rsidR="009144ED" w:rsidRPr="00E56C91" w:rsidRDefault="00445898" w:rsidP="006107BC">
            <w:pPr>
              <w:spacing w:before="0"/>
              <w:rPr>
                <w:rFonts w:ascii="Arial" w:hAnsi="Arial" w:cs="Arial"/>
                <w:bCs/>
                <w:lang w:val="en-GB"/>
              </w:rPr>
            </w:pPr>
            <w:r>
              <w:rPr>
                <w:rFonts w:ascii="Arial" w:hAnsi="Arial" w:cs="Arial"/>
                <w:bCs/>
                <w:lang w:val="en-GB"/>
              </w:rPr>
              <w:t>100</w:t>
            </w:r>
          </w:p>
        </w:tc>
        <w:tc>
          <w:tcPr>
            <w:tcW w:w="1936" w:type="pct"/>
          </w:tcPr>
          <w:p w14:paraId="11369178" w14:textId="77777777" w:rsidR="009144ED" w:rsidRPr="008F2DEA" w:rsidRDefault="009144ED" w:rsidP="006107BC">
            <w:pPr>
              <w:spacing w:before="0"/>
              <w:rPr>
                <w:rFonts w:ascii="Arial" w:hAnsi="Arial" w:cs="Arial"/>
                <w:bCs/>
                <w:lang w:val="en-GB"/>
              </w:rPr>
            </w:pPr>
          </w:p>
        </w:tc>
      </w:tr>
      <w:tr w:rsidR="009144ED" w:rsidRPr="009144D0" w14:paraId="74D3EE2E"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3FBAE432" w14:textId="5096621C" w:rsidR="009144ED" w:rsidRPr="00E56C91" w:rsidRDefault="00DF19B4" w:rsidP="006107BC">
            <w:pPr>
              <w:spacing w:before="0"/>
              <w:rPr>
                <w:rFonts w:ascii="Arial" w:hAnsi="Arial" w:cs="Arial"/>
                <w:bCs/>
                <w:lang w:val="en-GB"/>
              </w:rPr>
            </w:pPr>
            <w:r w:rsidRPr="00E56C91">
              <w:rPr>
                <w:rFonts w:ascii="Arial" w:hAnsi="Arial" w:cs="Arial"/>
                <w:lang w:val="en-GB"/>
              </w:rPr>
              <w:t>Super Platinum Contract</w:t>
            </w:r>
          </w:p>
        </w:tc>
        <w:tc>
          <w:tcPr>
            <w:tcW w:w="1278" w:type="pct"/>
          </w:tcPr>
          <w:p w14:paraId="7FD1258E" w14:textId="0916579E" w:rsidR="009144ED" w:rsidRPr="00E56C91" w:rsidRDefault="00DF19B4" w:rsidP="006107BC">
            <w:pPr>
              <w:spacing w:before="0"/>
              <w:rPr>
                <w:rFonts w:ascii="Arial" w:hAnsi="Arial" w:cs="Arial"/>
                <w:bCs/>
                <w:lang w:val="en-GB"/>
              </w:rPr>
            </w:pPr>
            <w:r>
              <w:rPr>
                <w:rFonts w:ascii="Arial" w:hAnsi="Arial" w:cs="Arial"/>
                <w:bCs/>
                <w:lang w:val="en-GB"/>
              </w:rPr>
              <w:t>100</w:t>
            </w:r>
          </w:p>
        </w:tc>
        <w:tc>
          <w:tcPr>
            <w:tcW w:w="944" w:type="pct"/>
          </w:tcPr>
          <w:p w14:paraId="159ABF29" w14:textId="4DEB10FC" w:rsidR="009144ED" w:rsidRPr="00E56C91" w:rsidRDefault="001C4D3F" w:rsidP="006107BC">
            <w:pPr>
              <w:spacing w:before="0"/>
              <w:rPr>
                <w:rFonts w:ascii="Arial" w:hAnsi="Arial" w:cs="Arial"/>
                <w:bCs/>
                <w:lang w:val="en-GB"/>
              </w:rPr>
            </w:pPr>
            <w:r>
              <w:rPr>
                <w:rFonts w:ascii="Arial" w:hAnsi="Arial" w:cs="Arial"/>
                <w:bCs/>
                <w:lang w:val="en-GB"/>
              </w:rPr>
              <w:t>10</w:t>
            </w:r>
          </w:p>
        </w:tc>
        <w:tc>
          <w:tcPr>
            <w:tcW w:w="1936" w:type="pct"/>
          </w:tcPr>
          <w:p w14:paraId="6CA4440F" w14:textId="77777777" w:rsidR="009144ED" w:rsidRPr="008F2DEA" w:rsidRDefault="009144ED" w:rsidP="006107BC">
            <w:pPr>
              <w:spacing w:before="0"/>
              <w:rPr>
                <w:rFonts w:ascii="Arial" w:hAnsi="Arial" w:cs="Arial"/>
                <w:bCs/>
                <w:lang w:val="en-GB"/>
              </w:rPr>
            </w:pPr>
          </w:p>
        </w:tc>
      </w:tr>
      <w:tr w:rsidR="009144ED" w:rsidRPr="009144D0" w14:paraId="257228DC" w14:textId="77777777" w:rsidTr="0028652E">
        <w:tc>
          <w:tcPr>
            <w:tcW w:w="842" w:type="pct"/>
          </w:tcPr>
          <w:p w14:paraId="1C235192" w14:textId="0B130EA6" w:rsidR="009144ED" w:rsidRPr="00E56C91" w:rsidRDefault="00237C04" w:rsidP="006107BC">
            <w:pPr>
              <w:spacing w:before="0"/>
              <w:rPr>
                <w:rFonts w:ascii="Arial" w:hAnsi="Arial" w:cs="Arial"/>
                <w:bCs/>
                <w:lang w:val="en-GB"/>
              </w:rPr>
            </w:pPr>
            <w:r w:rsidRPr="00E56C91">
              <w:rPr>
                <w:rFonts w:ascii="Arial" w:hAnsi="Arial" w:cs="Arial"/>
                <w:lang w:val="en-GB"/>
              </w:rPr>
              <w:t>Zone</w:t>
            </w:r>
          </w:p>
        </w:tc>
        <w:tc>
          <w:tcPr>
            <w:tcW w:w="1278" w:type="pct"/>
          </w:tcPr>
          <w:p w14:paraId="11FD039E" w14:textId="0561F098" w:rsidR="009144ED" w:rsidRPr="00E56C91" w:rsidRDefault="00680B7C" w:rsidP="006107BC">
            <w:pPr>
              <w:spacing w:before="0"/>
              <w:rPr>
                <w:rFonts w:ascii="Arial" w:hAnsi="Arial" w:cs="Arial"/>
                <w:bCs/>
                <w:lang w:val="en-GB"/>
              </w:rPr>
            </w:pPr>
            <w:r>
              <w:rPr>
                <w:rFonts w:ascii="Arial" w:hAnsi="Arial" w:cs="Arial"/>
                <w:bCs/>
                <w:lang w:val="en-GB"/>
              </w:rPr>
              <w:t>50,000</w:t>
            </w:r>
          </w:p>
        </w:tc>
        <w:tc>
          <w:tcPr>
            <w:tcW w:w="944" w:type="pct"/>
          </w:tcPr>
          <w:p w14:paraId="32807301" w14:textId="3FA69D9D" w:rsidR="009144ED" w:rsidRPr="00E56C91" w:rsidRDefault="00494F09" w:rsidP="006107BC">
            <w:pPr>
              <w:spacing w:before="0"/>
              <w:rPr>
                <w:rFonts w:ascii="Arial" w:hAnsi="Arial" w:cs="Arial"/>
                <w:bCs/>
                <w:lang w:val="en-GB"/>
              </w:rPr>
            </w:pPr>
            <w:r>
              <w:rPr>
                <w:rFonts w:ascii="Arial" w:hAnsi="Arial" w:cs="Arial"/>
                <w:bCs/>
                <w:lang w:val="en-GB"/>
              </w:rPr>
              <w:t>5</w:t>
            </w:r>
            <w:r w:rsidR="008D2A12">
              <w:rPr>
                <w:rFonts w:ascii="Arial" w:hAnsi="Arial" w:cs="Arial"/>
                <w:bCs/>
                <w:lang w:val="en-GB"/>
              </w:rPr>
              <w:t>%</w:t>
            </w:r>
          </w:p>
        </w:tc>
        <w:tc>
          <w:tcPr>
            <w:tcW w:w="1936" w:type="pct"/>
          </w:tcPr>
          <w:p w14:paraId="04C8C675" w14:textId="40D67C44" w:rsidR="009144ED" w:rsidRPr="008F2DEA" w:rsidRDefault="008D2A12" w:rsidP="006107BC">
            <w:pPr>
              <w:spacing w:before="0"/>
              <w:rPr>
                <w:rFonts w:ascii="Arial" w:hAnsi="Arial" w:cs="Arial"/>
                <w:bCs/>
                <w:lang w:val="en-GB"/>
              </w:rPr>
            </w:pPr>
            <w:r w:rsidRPr="008F2DEA">
              <w:rPr>
                <w:rFonts w:ascii="Arial" w:hAnsi="Arial" w:cs="Arial"/>
                <w:bCs/>
                <w:lang w:val="en-GB"/>
              </w:rPr>
              <w:t>Similar rate as sensors</w:t>
            </w:r>
          </w:p>
        </w:tc>
      </w:tr>
      <w:tr w:rsidR="009144ED" w:rsidRPr="009144D0" w14:paraId="1162DD9D"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647D3AC7" w14:textId="76CDF0D9" w:rsidR="009144ED" w:rsidRPr="00E56C91" w:rsidRDefault="00237C04" w:rsidP="006107BC">
            <w:pPr>
              <w:spacing w:before="0"/>
              <w:rPr>
                <w:rFonts w:ascii="Arial" w:hAnsi="Arial" w:cs="Arial"/>
                <w:bCs/>
                <w:lang w:val="en-GB"/>
              </w:rPr>
            </w:pPr>
            <w:proofErr w:type="spellStart"/>
            <w:r w:rsidRPr="00E56C91">
              <w:rPr>
                <w:rFonts w:ascii="Arial" w:hAnsi="Arial" w:cs="Arial"/>
                <w:lang w:val="en-GB"/>
              </w:rPr>
              <w:t>Zone_Sensor</w:t>
            </w:r>
            <w:proofErr w:type="spellEnd"/>
          </w:p>
        </w:tc>
        <w:tc>
          <w:tcPr>
            <w:tcW w:w="1278" w:type="pct"/>
          </w:tcPr>
          <w:p w14:paraId="3344CF72" w14:textId="7EBED03A" w:rsidR="009144ED" w:rsidRPr="00E56C91" w:rsidRDefault="004C4E64" w:rsidP="006107BC">
            <w:pPr>
              <w:spacing w:before="0"/>
              <w:rPr>
                <w:rFonts w:ascii="Arial" w:hAnsi="Arial" w:cs="Arial"/>
                <w:bCs/>
                <w:lang w:val="en-GB"/>
              </w:rPr>
            </w:pPr>
            <w:r>
              <w:rPr>
                <w:rFonts w:ascii="Arial" w:hAnsi="Arial" w:cs="Arial"/>
                <w:bCs/>
                <w:lang w:val="en-GB"/>
              </w:rPr>
              <w:t>6</w:t>
            </w:r>
            <w:r w:rsidR="00FA0CCC">
              <w:rPr>
                <w:rFonts w:ascii="Arial" w:hAnsi="Arial" w:cs="Arial"/>
                <w:bCs/>
                <w:lang w:val="en-GB"/>
              </w:rPr>
              <w:t>00,000</w:t>
            </w:r>
          </w:p>
        </w:tc>
        <w:tc>
          <w:tcPr>
            <w:tcW w:w="944" w:type="pct"/>
          </w:tcPr>
          <w:p w14:paraId="71D70926" w14:textId="571C8177" w:rsidR="009144ED" w:rsidRPr="00E56C91" w:rsidRDefault="00423378" w:rsidP="006107BC">
            <w:pPr>
              <w:spacing w:before="0"/>
              <w:rPr>
                <w:rFonts w:ascii="Arial" w:hAnsi="Arial" w:cs="Arial"/>
                <w:bCs/>
                <w:lang w:val="en-GB"/>
              </w:rPr>
            </w:pPr>
            <w:r>
              <w:rPr>
                <w:rFonts w:ascii="Arial" w:hAnsi="Arial" w:cs="Arial"/>
                <w:bCs/>
                <w:lang w:val="en-GB"/>
              </w:rPr>
              <w:t>10%</w:t>
            </w:r>
          </w:p>
        </w:tc>
        <w:tc>
          <w:tcPr>
            <w:tcW w:w="1936" w:type="pct"/>
          </w:tcPr>
          <w:p w14:paraId="6186F49C" w14:textId="63857212" w:rsidR="009144ED" w:rsidRPr="008F2DEA" w:rsidRDefault="00177D8A" w:rsidP="006107BC">
            <w:pPr>
              <w:spacing w:before="0"/>
              <w:rPr>
                <w:rFonts w:ascii="Arial" w:hAnsi="Arial" w:cs="Arial"/>
                <w:bCs/>
                <w:lang w:val="en-GB"/>
              </w:rPr>
            </w:pPr>
            <w:r w:rsidRPr="008F2DEA">
              <w:rPr>
                <w:rFonts w:ascii="Arial" w:hAnsi="Arial" w:cs="Arial"/>
                <w:bCs/>
                <w:lang w:val="en-GB"/>
              </w:rPr>
              <w:t>Sensors can be in multiple zones, so the amount will be greater than the sensor number</w:t>
            </w:r>
          </w:p>
        </w:tc>
      </w:tr>
      <w:tr w:rsidR="009144ED" w:rsidRPr="009144D0" w14:paraId="4E162CF0" w14:textId="77777777" w:rsidTr="0028652E">
        <w:tc>
          <w:tcPr>
            <w:tcW w:w="842" w:type="pct"/>
          </w:tcPr>
          <w:p w14:paraId="2C8B0568" w14:textId="0A5CE572" w:rsidR="009144ED" w:rsidRPr="00E56C91" w:rsidRDefault="00237C04" w:rsidP="006107BC">
            <w:pPr>
              <w:spacing w:before="0"/>
              <w:rPr>
                <w:rFonts w:ascii="Arial" w:hAnsi="Arial" w:cs="Arial"/>
                <w:bCs/>
                <w:lang w:val="en-GB"/>
              </w:rPr>
            </w:pPr>
            <w:r w:rsidRPr="00E56C91">
              <w:rPr>
                <w:rFonts w:ascii="Arial" w:hAnsi="Arial" w:cs="Arial"/>
                <w:lang w:val="en-GB"/>
              </w:rPr>
              <w:t>Data</w:t>
            </w:r>
          </w:p>
        </w:tc>
        <w:tc>
          <w:tcPr>
            <w:tcW w:w="1278" w:type="pct"/>
          </w:tcPr>
          <w:p w14:paraId="6C5B312F" w14:textId="449A4AD1" w:rsidR="009144ED" w:rsidRPr="00E56C91" w:rsidRDefault="00CF29AC" w:rsidP="006107BC">
            <w:pPr>
              <w:spacing w:before="0"/>
              <w:rPr>
                <w:rFonts w:ascii="Arial" w:hAnsi="Arial" w:cs="Arial"/>
                <w:bCs/>
                <w:lang w:val="en-GB"/>
              </w:rPr>
            </w:pPr>
            <w:r>
              <w:rPr>
                <w:rFonts w:ascii="Arial" w:hAnsi="Arial" w:cs="Arial"/>
                <w:bCs/>
                <w:lang w:val="en-GB"/>
              </w:rPr>
              <w:t>3,000,000,000</w:t>
            </w:r>
          </w:p>
        </w:tc>
        <w:tc>
          <w:tcPr>
            <w:tcW w:w="944" w:type="pct"/>
          </w:tcPr>
          <w:p w14:paraId="017AC014" w14:textId="7B1FAF5D" w:rsidR="009144ED" w:rsidRPr="00E56C91" w:rsidRDefault="002D2D86" w:rsidP="006107BC">
            <w:pPr>
              <w:spacing w:before="0"/>
              <w:rPr>
                <w:rFonts w:ascii="Arial" w:hAnsi="Arial" w:cs="Arial"/>
                <w:bCs/>
                <w:lang w:val="en-GB"/>
              </w:rPr>
            </w:pPr>
            <w:r>
              <w:rPr>
                <w:rFonts w:ascii="Arial" w:hAnsi="Arial" w:cs="Arial"/>
                <w:bCs/>
                <w:lang w:val="en-GB"/>
              </w:rPr>
              <w:t>10%</w:t>
            </w:r>
          </w:p>
        </w:tc>
        <w:tc>
          <w:tcPr>
            <w:tcW w:w="1936" w:type="pct"/>
          </w:tcPr>
          <w:p w14:paraId="5D27773C" w14:textId="0960EEB0" w:rsidR="009144ED" w:rsidRPr="008F2DEA" w:rsidRDefault="008578A7" w:rsidP="006107BC">
            <w:pPr>
              <w:spacing w:before="0"/>
              <w:rPr>
                <w:rFonts w:ascii="Arial" w:hAnsi="Arial" w:cs="Arial"/>
                <w:bCs/>
                <w:lang w:val="en-GB"/>
              </w:rPr>
            </w:pPr>
            <w:r w:rsidRPr="008F2DEA">
              <w:rPr>
                <w:rFonts w:ascii="Arial" w:hAnsi="Arial" w:cs="Arial"/>
                <w:bCs/>
                <w:lang w:val="en-GB"/>
              </w:rPr>
              <w:t>Sensor*100 video streams*60fps month</w:t>
            </w:r>
            <w:r w:rsidR="00E14D36" w:rsidRPr="008F2DEA">
              <w:rPr>
                <w:rFonts w:ascii="Arial" w:hAnsi="Arial" w:cs="Arial"/>
                <w:bCs/>
                <w:lang w:val="en-GB"/>
              </w:rPr>
              <w:t xml:space="preserve"> (note)</w:t>
            </w:r>
          </w:p>
        </w:tc>
      </w:tr>
      <w:tr w:rsidR="002D2D86" w:rsidRPr="009144D0" w14:paraId="3619E847"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259B5D87" w14:textId="419FC5EC" w:rsidR="002D2D86" w:rsidRPr="00E56C91" w:rsidRDefault="002D2D86" w:rsidP="002D2D86">
            <w:pPr>
              <w:spacing w:before="0"/>
              <w:rPr>
                <w:rFonts w:ascii="Arial" w:hAnsi="Arial" w:cs="Arial"/>
                <w:bCs/>
                <w:lang w:val="en-GB"/>
              </w:rPr>
            </w:pPr>
            <w:r w:rsidRPr="00E56C91">
              <w:rPr>
                <w:rFonts w:ascii="Arial" w:hAnsi="Arial" w:cs="Arial"/>
                <w:lang w:val="en-GB"/>
              </w:rPr>
              <w:t>Video</w:t>
            </w:r>
          </w:p>
        </w:tc>
        <w:tc>
          <w:tcPr>
            <w:tcW w:w="1278" w:type="pct"/>
          </w:tcPr>
          <w:p w14:paraId="545FBD10" w14:textId="2172A7A8" w:rsidR="002D2D86" w:rsidRPr="00E56C91" w:rsidRDefault="002D2D86" w:rsidP="002D2D86">
            <w:pPr>
              <w:spacing w:before="0"/>
              <w:rPr>
                <w:rFonts w:ascii="Arial" w:hAnsi="Arial" w:cs="Arial"/>
                <w:bCs/>
                <w:lang w:val="en-GB"/>
              </w:rPr>
            </w:pPr>
            <w:r>
              <w:rPr>
                <w:rFonts w:ascii="Arial" w:hAnsi="Arial" w:cs="Arial"/>
                <w:bCs/>
                <w:lang w:val="en-GB"/>
              </w:rPr>
              <w:t>3,000,000,000</w:t>
            </w:r>
          </w:p>
        </w:tc>
        <w:tc>
          <w:tcPr>
            <w:tcW w:w="944" w:type="pct"/>
          </w:tcPr>
          <w:p w14:paraId="77E4F16A" w14:textId="7DADAF46" w:rsidR="002D2D86" w:rsidRPr="00E56C91" w:rsidRDefault="002D2D86" w:rsidP="002D2D86">
            <w:pPr>
              <w:spacing w:before="0"/>
              <w:rPr>
                <w:rFonts w:ascii="Arial" w:hAnsi="Arial" w:cs="Arial"/>
                <w:bCs/>
                <w:lang w:val="en-GB"/>
              </w:rPr>
            </w:pPr>
            <w:r>
              <w:rPr>
                <w:rFonts w:ascii="Arial" w:hAnsi="Arial" w:cs="Arial"/>
                <w:bCs/>
                <w:lang w:val="en-GB"/>
              </w:rPr>
              <w:t>10%</w:t>
            </w:r>
          </w:p>
        </w:tc>
        <w:tc>
          <w:tcPr>
            <w:tcW w:w="1936" w:type="pct"/>
          </w:tcPr>
          <w:p w14:paraId="250E7136" w14:textId="75B23ECE" w:rsidR="002D2D86" w:rsidRPr="008F2DEA" w:rsidRDefault="002D2D86" w:rsidP="002D2D86">
            <w:pPr>
              <w:spacing w:before="0"/>
              <w:rPr>
                <w:rFonts w:ascii="Arial" w:hAnsi="Arial" w:cs="Arial"/>
                <w:bCs/>
                <w:lang w:val="en-GB"/>
              </w:rPr>
            </w:pPr>
            <w:r w:rsidRPr="008F2DEA">
              <w:rPr>
                <w:rFonts w:ascii="Arial" w:hAnsi="Arial" w:cs="Arial"/>
                <w:bCs/>
                <w:lang w:val="en-GB"/>
              </w:rPr>
              <w:t>Sensor*100 video streams*60fps</w:t>
            </w:r>
          </w:p>
        </w:tc>
      </w:tr>
      <w:tr w:rsidR="002D2D86" w:rsidRPr="009144D0" w14:paraId="53CE08F9" w14:textId="77777777" w:rsidTr="0028652E">
        <w:tc>
          <w:tcPr>
            <w:tcW w:w="842" w:type="pct"/>
          </w:tcPr>
          <w:p w14:paraId="7C931703" w14:textId="47E208CC" w:rsidR="002D2D86" w:rsidRPr="00E56C91" w:rsidRDefault="002D2D86" w:rsidP="002D2D86">
            <w:pPr>
              <w:spacing w:before="0"/>
              <w:rPr>
                <w:rFonts w:ascii="Arial" w:hAnsi="Arial" w:cs="Arial"/>
                <w:bCs/>
                <w:lang w:val="en-GB"/>
              </w:rPr>
            </w:pPr>
            <w:r w:rsidRPr="00E56C91">
              <w:rPr>
                <w:rFonts w:ascii="Arial" w:hAnsi="Arial" w:cs="Arial"/>
                <w:lang w:val="en-GB"/>
              </w:rPr>
              <w:t>Sensor</w:t>
            </w:r>
          </w:p>
        </w:tc>
        <w:tc>
          <w:tcPr>
            <w:tcW w:w="1278" w:type="pct"/>
          </w:tcPr>
          <w:p w14:paraId="31E6C3F4" w14:textId="73045560" w:rsidR="002D2D86" w:rsidRPr="00E56C91" w:rsidRDefault="002D2D86" w:rsidP="002D2D86">
            <w:pPr>
              <w:spacing w:before="0"/>
              <w:rPr>
                <w:rFonts w:ascii="Arial" w:hAnsi="Arial" w:cs="Arial"/>
                <w:bCs/>
                <w:lang w:val="en-GB"/>
              </w:rPr>
            </w:pPr>
            <w:r>
              <w:rPr>
                <w:rFonts w:ascii="Arial" w:hAnsi="Arial" w:cs="Arial"/>
                <w:bCs/>
                <w:lang w:val="en-GB"/>
              </w:rPr>
              <w:t>500,000</w:t>
            </w:r>
          </w:p>
        </w:tc>
        <w:tc>
          <w:tcPr>
            <w:tcW w:w="944" w:type="pct"/>
          </w:tcPr>
          <w:p w14:paraId="7CF836D6" w14:textId="0CB197AD" w:rsidR="002D2D86" w:rsidRPr="00E56C91" w:rsidRDefault="002D2D86" w:rsidP="002D2D86">
            <w:pPr>
              <w:spacing w:before="0"/>
              <w:rPr>
                <w:rFonts w:ascii="Arial" w:hAnsi="Arial" w:cs="Arial"/>
                <w:bCs/>
                <w:lang w:val="en-GB"/>
              </w:rPr>
            </w:pPr>
            <w:r>
              <w:rPr>
                <w:rFonts w:ascii="Arial" w:hAnsi="Arial" w:cs="Arial"/>
                <w:bCs/>
                <w:lang w:val="en-GB"/>
              </w:rPr>
              <w:t>5%</w:t>
            </w:r>
          </w:p>
        </w:tc>
        <w:tc>
          <w:tcPr>
            <w:tcW w:w="1936" w:type="pct"/>
          </w:tcPr>
          <w:p w14:paraId="595CAFB8" w14:textId="77777777" w:rsidR="002D2D86" w:rsidRPr="008F2DEA" w:rsidRDefault="002D2D86" w:rsidP="002D2D86">
            <w:pPr>
              <w:spacing w:before="0"/>
              <w:rPr>
                <w:rFonts w:ascii="Arial" w:hAnsi="Arial" w:cs="Arial"/>
                <w:bCs/>
                <w:lang w:val="en-GB"/>
              </w:rPr>
            </w:pPr>
          </w:p>
        </w:tc>
      </w:tr>
      <w:tr w:rsidR="002D2D86" w:rsidRPr="009144D0" w14:paraId="07D2E73F"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4A45CBF6" w14:textId="2C6E862C" w:rsidR="002D2D86" w:rsidRPr="00E56C91" w:rsidRDefault="002D2D86" w:rsidP="002D2D86">
            <w:pPr>
              <w:spacing w:before="0"/>
              <w:rPr>
                <w:rFonts w:ascii="Arial" w:hAnsi="Arial" w:cs="Arial"/>
                <w:bCs/>
                <w:lang w:val="en-GB"/>
              </w:rPr>
            </w:pPr>
            <w:r w:rsidRPr="00E56C91">
              <w:rPr>
                <w:rFonts w:ascii="Arial" w:hAnsi="Arial" w:cs="Arial"/>
                <w:lang w:val="en-GB"/>
              </w:rPr>
              <w:t>Maintenance Record</w:t>
            </w:r>
          </w:p>
        </w:tc>
        <w:tc>
          <w:tcPr>
            <w:tcW w:w="1278" w:type="pct"/>
          </w:tcPr>
          <w:p w14:paraId="72AE662B" w14:textId="33D038B1" w:rsidR="002D2D86" w:rsidRPr="00E56C91" w:rsidRDefault="00FD7338" w:rsidP="002D2D86">
            <w:pPr>
              <w:spacing w:before="0"/>
              <w:rPr>
                <w:rFonts w:ascii="Arial" w:hAnsi="Arial" w:cs="Arial"/>
                <w:bCs/>
                <w:lang w:val="en-GB"/>
              </w:rPr>
            </w:pPr>
            <w:r>
              <w:rPr>
                <w:rFonts w:ascii="Arial" w:hAnsi="Arial" w:cs="Arial"/>
                <w:bCs/>
                <w:lang w:val="en-GB"/>
              </w:rPr>
              <w:t>1,000,000,000</w:t>
            </w:r>
          </w:p>
        </w:tc>
        <w:tc>
          <w:tcPr>
            <w:tcW w:w="944" w:type="pct"/>
          </w:tcPr>
          <w:p w14:paraId="27927C9A" w14:textId="1BB02E01" w:rsidR="002D2D86" w:rsidRPr="00E56C91" w:rsidRDefault="0044353A" w:rsidP="002D2D86">
            <w:pPr>
              <w:spacing w:before="0"/>
              <w:rPr>
                <w:rFonts w:ascii="Arial" w:hAnsi="Arial" w:cs="Arial"/>
                <w:bCs/>
                <w:lang w:val="en-GB"/>
              </w:rPr>
            </w:pPr>
            <w:r>
              <w:rPr>
                <w:rFonts w:ascii="Arial" w:hAnsi="Arial" w:cs="Arial"/>
                <w:bCs/>
                <w:lang w:val="en-GB"/>
              </w:rPr>
              <w:t>5%</w:t>
            </w:r>
          </w:p>
        </w:tc>
        <w:tc>
          <w:tcPr>
            <w:tcW w:w="1936" w:type="pct"/>
          </w:tcPr>
          <w:p w14:paraId="39C2F8E3" w14:textId="7FDF7084" w:rsidR="002D2D86" w:rsidRPr="008F2DEA" w:rsidRDefault="00FD7338" w:rsidP="002D2D86">
            <w:pPr>
              <w:spacing w:before="0"/>
              <w:rPr>
                <w:rFonts w:ascii="Arial" w:hAnsi="Arial" w:cs="Arial"/>
                <w:bCs/>
                <w:lang w:val="en-GB"/>
              </w:rPr>
            </w:pPr>
            <w:r w:rsidRPr="008F2DEA">
              <w:rPr>
                <w:rFonts w:ascii="Arial" w:hAnsi="Arial" w:cs="Arial"/>
                <w:bCs/>
                <w:lang w:val="en-GB"/>
              </w:rPr>
              <w:t>Assume</w:t>
            </w:r>
            <w:r w:rsidR="005E3A99" w:rsidRPr="008F2DEA">
              <w:rPr>
                <w:rFonts w:ascii="Arial" w:hAnsi="Arial" w:cs="Arial"/>
                <w:bCs/>
                <w:lang w:val="en-GB"/>
              </w:rPr>
              <w:t xml:space="preserve"> 2 per sensor (unknow how long the business has been operating</w:t>
            </w:r>
            <w:r w:rsidR="001A416F" w:rsidRPr="008F2DEA">
              <w:rPr>
                <w:rFonts w:ascii="Arial" w:hAnsi="Arial" w:cs="Arial"/>
                <w:bCs/>
                <w:lang w:val="en-GB"/>
              </w:rPr>
              <w:t>, under 10y operations</w:t>
            </w:r>
            <w:r w:rsidR="005E3A99" w:rsidRPr="008F2DEA">
              <w:rPr>
                <w:rFonts w:ascii="Arial" w:hAnsi="Arial" w:cs="Arial"/>
                <w:bCs/>
                <w:lang w:val="en-GB"/>
              </w:rPr>
              <w:t>)</w:t>
            </w:r>
          </w:p>
        </w:tc>
      </w:tr>
      <w:tr w:rsidR="002D2D86" w:rsidRPr="009144D0" w14:paraId="67479AE4" w14:textId="77777777" w:rsidTr="0028652E">
        <w:tc>
          <w:tcPr>
            <w:tcW w:w="842" w:type="pct"/>
          </w:tcPr>
          <w:p w14:paraId="40FE1A01" w14:textId="13A4A17A" w:rsidR="002D2D86" w:rsidRPr="00E56C91" w:rsidRDefault="002D2D86" w:rsidP="002D2D86">
            <w:pPr>
              <w:spacing w:before="0"/>
              <w:rPr>
                <w:rFonts w:ascii="Arial" w:hAnsi="Arial" w:cs="Arial"/>
                <w:bCs/>
                <w:lang w:val="en-GB"/>
              </w:rPr>
            </w:pPr>
            <w:r w:rsidRPr="00E56C91">
              <w:rPr>
                <w:rFonts w:ascii="Arial" w:hAnsi="Arial" w:cs="Arial"/>
                <w:lang w:val="en-GB"/>
              </w:rPr>
              <w:t xml:space="preserve">Maintenance </w:t>
            </w:r>
            <w:proofErr w:type="spellStart"/>
            <w:r w:rsidRPr="00E56C91">
              <w:rPr>
                <w:rFonts w:ascii="Arial" w:hAnsi="Arial" w:cs="Arial"/>
                <w:lang w:val="en-GB"/>
              </w:rPr>
              <w:t>Record_Part</w:t>
            </w:r>
            <w:proofErr w:type="spellEnd"/>
          </w:p>
        </w:tc>
        <w:tc>
          <w:tcPr>
            <w:tcW w:w="1278" w:type="pct"/>
          </w:tcPr>
          <w:p w14:paraId="6F386217" w14:textId="29A7675D" w:rsidR="002D2D86" w:rsidRPr="00E56C91" w:rsidRDefault="001A416F" w:rsidP="002D2D86">
            <w:pPr>
              <w:spacing w:before="0"/>
              <w:rPr>
                <w:rFonts w:ascii="Arial" w:hAnsi="Arial" w:cs="Arial"/>
                <w:bCs/>
                <w:lang w:val="en-GB"/>
              </w:rPr>
            </w:pPr>
            <w:r>
              <w:rPr>
                <w:rFonts w:ascii="Arial" w:hAnsi="Arial" w:cs="Arial"/>
                <w:bCs/>
                <w:lang w:val="en-GB"/>
              </w:rPr>
              <w:t>1,000,000,000</w:t>
            </w:r>
          </w:p>
        </w:tc>
        <w:tc>
          <w:tcPr>
            <w:tcW w:w="944" w:type="pct"/>
          </w:tcPr>
          <w:p w14:paraId="6118025E" w14:textId="7C740D71" w:rsidR="002D2D86" w:rsidRPr="00E56C91" w:rsidRDefault="0044353A" w:rsidP="002D2D86">
            <w:pPr>
              <w:spacing w:before="0"/>
              <w:rPr>
                <w:rFonts w:ascii="Arial" w:hAnsi="Arial" w:cs="Arial"/>
                <w:bCs/>
                <w:lang w:val="en-GB"/>
              </w:rPr>
            </w:pPr>
            <w:r>
              <w:rPr>
                <w:rFonts w:ascii="Arial" w:hAnsi="Arial" w:cs="Arial"/>
                <w:bCs/>
                <w:lang w:val="en-GB"/>
              </w:rPr>
              <w:t>5%</w:t>
            </w:r>
          </w:p>
        </w:tc>
        <w:tc>
          <w:tcPr>
            <w:tcW w:w="1936" w:type="pct"/>
          </w:tcPr>
          <w:p w14:paraId="711FAD48" w14:textId="2FFC9338" w:rsidR="002D2D86" w:rsidRPr="008F2DEA" w:rsidRDefault="001A416F" w:rsidP="002D2D86">
            <w:pPr>
              <w:spacing w:before="0"/>
              <w:rPr>
                <w:rFonts w:ascii="Arial" w:hAnsi="Arial" w:cs="Arial"/>
                <w:bCs/>
                <w:lang w:val="en-GB"/>
              </w:rPr>
            </w:pPr>
            <w:r w:rsidRPr="008F2DEA">
              <w:rPr>
                <w:rFonts w:ascii="Arial" w:hAnsi="Arial" w:cs="Arial"/>
                <w:bCs/>
                <w:lang w:val="en-GB"/>
              </w:rPr>
              <w:t>Some wont need parts, some will need multiple</w:t>
            </w:r>
          </w:p>
        </w:tc>
      </w:tr>
      <w:tr w:rsidR="002D2D86" w:rsidRPr="009144D0" w14:paraId="11FCCE91"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4124053C" w14:textId="1D92DA5A" w:rsidR="002D2D86" w:rsidRPr="00E56C91" w:rsidRDefault="002D2D86" w:rsidP="002D2D86">
            <w:pPr>
              <w:spacing w:before="0"/>
              <w:rPr>
                <w:rFonts w:ascii="Arial" w:hAnsi="Arial" w:cs="Arial"/>
                <w:bCs/>
                <w:lang w:val="en-GB"/>
              </w:rPr>
            </w:pPr>
            <w:r w:rsidRPr="00E56C91">
              <w:rPr>
                <w:rFonts w:ascii="Arial" w:hAnsi="Arial" w:cs="Arial"/>
                <w:lang w:val="en-GB"/>
              </w:rPr>
              <w:t>Part</w:t>
            </w:r>
          </w:p>
        </w:tc>
        <w:tc>
          <w:tcPr>
            <w:tcW w:w="1278" w:type="pct"/>
          </w:tcPr>
          <w:p w14:paraId="1DE9A2A5" w14:textId="4A2DD590" w:rsidR="002D2D86" w:rsidRPr="00E56C91" w:rsidRDefault="002D2D86" w:rsidP="002D2D86">
            <w:pPr>
              <w:spacing w:before="0"/>
              <w:rPr>
                <w:rFonts w:ascii="Arial" w:hAnsi="Arial" w:cs="Arial"/>
                <w:bCs/>
                <w:lang w:val="en-GB"/>
              </w:rPr>
            </w:pPr>
            <w:r>
              <w:rPr>
                <w:rFonts w:ascii="Arial" w:hAnsi="Arial" w:cs="Arial"/>
                <w:bCs/>
                <w:lang w:val="en-GB"/>
              </w:rPr>
              <w:t>400</w:t>
            </w:r>
          </w:p>
        </w:tc>
        <w:tc>
          <w:tcPr>
            <w:tcW w:w="944" w:type="pct"/>
          </w:tcPr>
          <w:p w14:paraId="2711513C" w14:textId="6E697DD4" w:rsidR="002D2D86" w:rsidRPr="00E56C91" w:rsidRDefault="002D2D86" w:rsidP="002D2D86">
            <w:pPr>
              <w:spacing w:before="0"/>
              <w:rPr>
                <w:rFonts w:ascii="Arial" w:hAnsi="Arial" w:cs="Arial"/>
                <w:bCs/>
                <w:lang w:val="en-GB"/>
              </w:rPr>
            </w:pPr>
            <w:r>
              <w:rPr>
                <w:rFonts w:ascii="Arial" w:hAnsi="Arial" w:cs="Arial"/>
                <w:bCs/>
                <w:lang w:val="en-GB"/>
              </w:rPr>
              <w:t>5</w:t>
            </w:r>
          </w:p>
        </w:tc>
        <w:tc>
          <w:tcPr>
            <w:tcW w:w="1936" w:type="pct"/>
          </w:tcPr>
          <w:p w14:paraId="5E66349A" w14:textId="51165A9B" w:rsidR="002D2D86" w:rsidRPr="008F2DEA" w:rsidRDefault="002D2D86" w:rsidP="002D2D86">
            <w:pPr>
              <w:spacing w:before="0"/>
              <w:rPr>
                <w:rFonts w:ascii="Arial" w:hAnsi="Arial" w:cs="Arial"/>
                <w:bCs/>
                <w:lang w:val="en-GB"/>
              </w:rPr>
            </w:pPr>
            <w:r w:rsidRPr="008F2DEA">
              <w:rPr>
                <w:rFonts w:ascii="Arial" w:hAnsi="Arial" w:cs="Arial"/>
                <w:bCs/>
                <w:lang w:val="en-GB"/>
              </w:rPr>
              <w:t>Parts likely won’t change much unless a new sensor is implemented</w:t>
            </w:r>
          </w:p>
        </w:tc>
      </w:tr>
      <w:tr w:rsidR="002D2D86" w:rsidRPr="009144D0" w14:paraId="2897C361" w14:textId="77777777" w:rsidTr="0028652E">
        <w:tc>
          <w:tcPr>
            <w:tcW w:w="842" w:type="pct"/>
          </w:tcPr>
          <w:p w14:paraId="24EA8B1D" w14:textId="50B9B086" w:rsidR="002D2D86" w:rsidRPr="00E56C91" w:rsidRDefault="002D2D86" w:rsidP="002D2D86">
            <w:pPr>
              <w:spacing w:before="0"/>
              <w:rPr>
                <w:rFonts w:ascii="Arial" w:hAnsi="Arial" w:cs="Arial"/>
                <w:bCs/>
                <w:lang w:val="en-GB"/>
              </w:rPr>
            </w:pPr>
            <w:proofErr w:type="spellStart"/>
            <w:r w:rsidRPr="00E56C91">
              <w:rPr>
                <w:rFonts w:ascii="Arial" w:hAnsi="Arial" w:cs="Arial"/>
                <w:lang w:val="en-GB"/>
              </w:rPr>
              <w:t>Sensor_Part</w:t>
            </w:r>
            <w:proofErr w:type="spellEnd"/>
          </w:p>
        </w:tc>
        <w:tc>
          <w:tcPr>
            <w:tcW w:w="1278" w:type="pct"/>
          </w:tcPr>
          <w:p w14:paraId="54E78E3B" w14:textId="475D4441" w:rsidR="002D2D86" w:rsidRPr="00E56C91" w:rsidRDefault="00FF10FD" w:rsidP="002D2D86">
            <w:pPr>
              <w:spacing w:before="0"/>
              <w:rPr>
                <w:rFonts w:ascii="Arial" w:hAnsi="Arial" w:cs="Arial"/>
                <w:bCs/>
                <w:lang w:val="en-GB"/>
              </w:rPr>
            </w:pPr>
            <w:r>
              <w:rPr>
                <w:rFonts w:ascii="Arial" w:hAnsi="Arial" w:cs="Arial"/>
                <w:bCs/>
                <w:lang w:val="en-GB"/>
              </w:rPr>
              <w:t>200,000,000</w:t>
            </w:r>
          </w:p>
        </w:tc>
        <w:tc>
          <w:tcPr>
            <w:tcW w:w="944" w:type="pct"/>
          </w:tcPr>
          <w:p w14:paraId="52485E33" w14:textId="44D0004B" w:rsidR="002D2D86" w:rsidRPr="00E56C91" w:rsidRDefault="0044353A" w:rsidP="002D2D86">
            <w:pPr>
              <w:spacing w:before="0"/>
              <w:rPr>
                <w:rFonts w:ascii="Arial" w:hAnsi="Arial" w:cs="Arial"/>
                <w:bCs/>
                <w:lang w:val="en-GB"/>
              </w:rPr>
            </w:pPr>
            <w:r>
              <w:rPr>
                <w:rFonts w:ascii="Arial" w:hAnsi="Arial" w:cs="Arial"/>
                <w:bCs/>
                <w:lang w:val="en-GB"/>
              </w:rPr>
              <w:t>8%</w:t>
            </w:r>
          </w:p>
        </w:tc>
        <w:tc>
          <w:tcPr>
            <w:tcW w:w="1936" w:type="pct"/>
          </w:tcPr>
          <w:p w14:paraId="3D52B287" w14:textId="66F656AE" w:rsidR="002D2D86" w:rsidRPr="008F2DEA" w:rsidRDefault="00E7338D" w:rsidP="002D2D86">
            <w:pPr>
              <w:spacing w:before="0"/>
              <w:rPr>
                <w:rFonts w:ascii="Arial" w:hAnsi="Arial" w:cs="Arial"/>
                <w:bCs/>
                <w:lang w:val="en-GB"/>
              </w:rPr>
            </w:pPr>
            <w:r w:rsidRPr="008F2DEA">
              <w:rPr>
                <w:rFonts w:ascii="Arial" w:hAnsi="Arial" w:cs="Arial"/>
                <w:bCs/>
                <w:lang w:val="en-GB"/>
              </w:rPr>
              <w:t>parts</w:t>
            </w:r>
            <w:r w:rsidR="00FF10FD" w:rsidRPr="008F2DEA">
              <w:rPr>
                <w:rFonts w:ascii="Arial" w:hAnsi="Arial" w:cs="Arial"/>
                <w:bCs/>
                <w:lang w:val="en-GB"/>
              </w:rPr>
              <w:t>*sensors</w:t>
            </w:r>
          </w:p>
        </w:tc>
      </w:tr>
      <w:tr w:rsidR="002D2D86" w:rsidRPr="009144D0" w14:paraId="1E8D0F72" w14:textId="77777777" w:rsidTr="0028652E">
        <w:trPr>
          <w:cnfStyle w:val="000000100000" w:firstRow="0" w:lastRow="0" w:firstColumn="0" w:lastColumn="0" w:oddVBand="0" w:evenVBand="0" w:oddHBand="1" w:evenHBand="0" w:firstRowFirstColumn="0" w:firstRowLastColumn="0" w:lastRowFirstColumn="0" w:lastRowLastColumn="0"/>
        </w:trPr>
        <w:tc>
          <w:tcPr>
            <w:tcW w:w="842" w:type="pct"/>
          </w:tcPr>
          <w:p w14:paraId="7999529D" w14:textId="3DCF6A76" w:rsidR="002D2D86" w:rsidRPr="00E56C91" w:rsidRDefault="002D2D86" w:rsidP="002D2D86">
            <w:pPr>
              <w:spacing w:before="0"/>
              <w:rPr>
                <w:rFonts w:ascii="Arial" w:hAnsi="Arial" w:cs="Arial"/>
                <w:bCs/>
                <w:lang w:val="en-GB"/>
              </w:rPr>
            </w:pPr>
            <w:proofErr w:type="spellStart"/>
            <w:r w:rsidRPr="00E56C91">
              <w:rPr>
                <w:rFonts w:ascii="Arial" w:hAnsi="Arial" w:cs="Arial"/>
                <w:lang w:val="en-GB"/>
              </w:rPr>
              <w:t>Part_Supplier</w:t>
            </w:r>
            <w:proofErr w:type="spellEnd"/>
          </w:p>
        </w:tc>
        <w:tc>
          <w:tcPr>
            <w:tcW w:w="1278" w:type="pct"/>
          </w:tcPr>
          <w:p w14:paraId="0A035596" w14:textId="20267C75" w:rsidR="002D2D86" w:rsidRPr="00E56C91" w:rsidRDefault="00A4433C" w:rsidP="002D2D86">
            <w:pPr>
              <w:spacing w:before="0"/>
              <w:rPr>
                <w:rFonts w:ascii="Arial" w:hAnsi="Arial" w:cs="Arial"/>
                <w:bCs/>
                <w:lang w:val="en-GB"/>
              </w:rPr>
            </w:pPr>
            <w:r>
              <w:rPr>
                <w:rFonts w:ascii="Arial" w:hAnsi="Arial" w:cs="Arial"/>
                <w:bCs/>
                <w:lang w:val="en-GB"/>
              </w:rPr>
              <w:t>5</w:t>
            </w:r>
            <w:r w:rsidR="00E7338D">
              <w:rPr>
                <w:rFonts w:ascii="Arial" w:hAnsi="Arial" w:cs="Arial"/>
                <w:bCs/>
                <w:lang w:val="en-GB"/>
              </w:rPr>
              <w:t>00</w:t>
            </w:r>
          </w:p>
        </w:tc>
        <w:tc>
          <w:tcPr>
            <w:tcW w:w="944" w:type="pct"/>
          </w:tcPr>
          <w:p w14:paraId="3CF71B68" w14:textId="7F815B75" w:rsidR="002D2D86" w:rsidRPr="00E56C91" w:rsidRDefault="00A4433C" w:rsidP="002D2D86">
            <w:pPr>
              <w:spacing w:before="0"/>
              <w:rPr>
                <w:rFonts w:ascii="Arial" w:hAnsi="Arial" w:cs="Arial"/>
                <w:bCs/>
                <w:lang w:val="en-GB"/>
              </w:rPr>
            </w:pPr>
            <w:r>
              <w:rPr>
                <w:rFonts w:ascii="Arial" w:hAnsi="Arial" w:cs="Arial"/>
                <w:bCs/>
                <w:lang w:val="en-GB"/>
              </w:rPr>
              <w:t>4</w:t>
            </w:r>
          </w:p>
        </w:tc>
        <w:tc>
          <w:tcPr>
            <w:tcW w:w="1936" w:type="pct"/>
          </w:tcPr>
          <w:p w14:paraId="6EE33C4C" w14:textId="1400FFA1" w:rsidR="002D2D86" w:rsidRPr="008F2DEA" w:rsidRDefault="00A4433C" w:rsidP="002D2D86">
            <w:pPr>
              <w:spacing w:before="0"/>
              <w:rPr>
                <w:rFonts w:ascii="Arial" w:hAnsi="Arial" w:cs="Arial"/>
                <w:bCs/>
                <w:lang w:val="en-GB"/>
              </w:rPr>
            </w:pPr>
            <w:r w:rsidRPr="008F2DEA">
              <w:rPr>
                <w:rFonts w:ascii="Arial" w:hAnsi="Arial" w:cs="Arial"/>
                <w:bCs/>
                <w:lang w:val="en-GB"/>
              </w:rPr>
              <w:t>Some suppliers produce multiple</w:t>
            </w:r>
          </w:p>
        </w:tc>
      </w:tr>
    </w:tbl>
    <w:p w14:paraId="631AC452" w14:textId="43B8E707" w:rsidR="00FC79A6" w:rsidRDefault="00FC79A6" w:rsidP="00FC79A6">
      <w:pPr>
        <w:rPr>
          <w:rFonts w:ascii="Arial" w:hAnsi="Arial" w:cs="Arial"/>
          <w:lang w:val="en-GB"/>
        </w:rPr>
      </w:pPr>
    </w:p>
    <w:p w14:paraId="5143BE34" w14:textId="64551D8F" w:rsidR="008578A7" w:rsidRPr="00F50556" w:rsidRDefault="00E14D36" w:rsidP="00F50556">
      <w:pPr>
        <w:rPr>
          <w:rFonts w:ascii="Arial" w:hAnsi="Arial" w:cs="Arial"/>
          <w:lang w:val="en-GB"/>
        </w:rPr>
        <w:sectPr w:rsidR="008578A7" w:rsidRPr="00F50556" w:rsidSect="00200CFB">
          <w:pgSz w:w="11906" w:h="16838"/>
          <w:pgMar w:top="1440" w:right="1440" w:bottom="1440" w:left="1440" w:header="709" w:footer="709" w:gutter="0"/>
          <w:cols w:space="708"/>
          <w:docGrid w:linePitch="360"/>
        </w:sectPr>
      </w:pPr>
      <w:r>
        <w:rPr>
          <w:rFonts w:ascii="Arial" w:hAnsi="Arial" w:cs="Arial"/>
          <w:lang w:val="en-GB"/>
        </w:rPr>
        <w:t>Note: 1 month of data is stored as a backup on the sensor, but there is no backup in the database system itself.</w:t>
      </w:r>
    </w:p>
    <w:p w14:paraId="03A4E948" w14:textId="51333B98" w:rsidR="00BD47BB" w:rsidRDefault="00EE317E" w:rsidP="004F61DF">
      <w:pPr>
        <w:pStyle w:val="Heading2"/>
        <w:rPr>
          <w:lang w:val="en-US"/>
        </w:rPr>
      </w:pPr>
      <w:bookmarkStart w:id="14" w:name="_Toc136025310"/>
      <w:r w:rsidRPr="007310FB">
        <w:rPr>
          <w:lang w:val="en-US"/>
        </w:rPr>
        <w:lastRenderedPageBreak/>
        <w:t>Document Attributes</w:t>
      </w:r>
      <w:bookmarkEnd w:id="14"/>
    </w:p>
    <w:p w14:paraId="7E253498" w14:textId="2561B839" w:rsidR="008610EA" w:rsidRPr="00682D46" w:rsidRDefault="008610EA" w:rsidP="00BD47BB">
      <w:pPr>
        <w:rPr>
          <w:rFonts w:ascii="Arial" w:hAnsi="Arial" w:cs="Arial"/>
          <w:bCs/>
          <w:lang w:val="en-US"/>
        </w:rPr>
      </w:pPr>
    </w:p>
    <w:tbl>
      <w:tblPr>
        <w:tblStyle w:val="GridTable3-Accent1"/>
        <w:tblW w:w="0" w:type="auto"/>
        <w:tblCellMar>
          <w:top w:w="28" w:type="dxa"/>
          <w:left w:w="57" w:type="dxa"/>
          <w:bottom w:w="28" w:type="dxa"/>
          <w:right w:w="57" w:type="dxa"/>
        </w:tblCellMar>
        <w:tblLook w:val="0420" w:firstRow="1" w:lastRow="0" w:firstColumn="0" w:lastColumn="0" w:noHBand="0" w:noVBand="1"/>
      </w:tblPr>
      <w:tblGrid>
        <w:gridCol w:w="1360"/>
        <w:gridCol w:w="1700"/>
        <w:gridCol w:w="2598"/>
        <w:gridCol w:w="1043"/>
        <w:gridCol w:w="714"/>
        <w:gridCol w:w="895"/>
        <w:gridCol w:w="1240"/>
        <w:gridCol w:w="876"/>
        <w:gridCol w:w="454"/>
        <w:gridCol w:w="445"/>
        <w:gridCol w:w="1405"/>
        <w:gridCol w:w="1223"/>
      </w:tblGrid>
      <w:tr w:rsidR="00746F17" w:rsidRPr="008E38E2" w14:paraId="6FF0587B" w14:textId="77777777" w:rsidTr="00BD0002">
        <w:trPr>
          <w:cnfStyle w:val="100000000000" w:firstRow="1" w:lastRow="0" w:firstColumn="0" w:lastColumn="0" w:oddVBand="0" w:evenVBand="0" w:oddHBand="0" w:evenHBand="0" w:firstRowFirstColumn="0" w:firstRowLastColumn="0" w:lastRowFirstColumn="0" w:lastRowLastColumn="0"/>
        </w:trPr>
        <w:tc>
          <w:tcPr>
            <w:tcW w:w="0" w:type="auto"/>
            <w:tcBorders>
              <w:left w:val="single" w:sz="4" w:space="0" w:color="052F61" w:themeColor="accent1"/>
            </w:tcBorders>
            <w:shd w:val="clear" w:color="auto" w:fill="052F61" w:themeFill="accent1"/>
          </w:tcPr>
          <w:p w14:paraId="68961525" w14:textId="2454B7DF" w:rsidR="00BD47BB" w:rsidRPr="006059B8" w:rsidRDefault="00A40E0C" w:rsidP="00D3002B">
            <w:pPr>
              <w:spacing w:before="0"/>
              <w:rPr>
                <w:rFonts w:ascii="Arial" w:hAnsi="Arial" w:cs="Arial"/>
                <w:b w:val="0"/>
                <w:bCs w:val="0"/>
                <w:sz w:val="18"/>
                <w:szCs w:val="18"/>
                <w:lang w:val="en-GB"/>
              </w:rPr>
            </w:pPr>
            <w:r w:rsidRPr="006059B8">
              <w:rPr>
                <w:rFonts w:ascii="Arial" w:hAnsi="Arial" w:cs="Arial"/>
                <w:sz w:val="18"/>
                <w:szCs w:val="18"/>
                <w:lang w:val="en-GB"/>
              </w:rPr>
              <w:t xml:space="preserve">Relation </w:t>
            </w:r>
            <w:r w:rsidR="00BD47BB" w:rsidRPr="006059B8">
              <w:rPr>
                <w:rFonts w:ascii="Arial" w:hAnsi="Arial" w:cs="Arial"/>
                <w:sz w:val="18"/>
                <w:szCs w:val="18"/>
                <w:lang w:val="en-GB"/>
              </w:rPr>
              <w:t>Name</w:t>
            </w:r>
          </w:p>
        </w:tc>
        <w:tc>
          <w:tcPr>
            <w:tcW w:w="0" w:type="auto"/>
            <w:shd w:val="clear" w:color="auto" w:fill="052F61" w:themeFill="accent1"/>
          </w:tcPr>
          <w:p w14:paraId="60B609CD"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Attribute</w:t>
            </w:r>
          </w:p>
        </w:tc>
        <w:tc>
          <w:tcPr>
            <w:tcW w:w="0" w:type="auto"/>
            <w:shd w:val="clear" w:color="auto" w:fill="052F61" w:themeFill="accent1"/>
          </w:tcPr>
          <w:p w14:paraId="42A2E3C0"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Description</w:t>
            </w:r>
          </w:p>
        </w:tc>
        <w:tc>
          <w:tcPr>
            <w:tcW w:w="0" w:type="auto"/>
            <w:shd w:val="clear" w:color="auto" w:fill="052F61" w:themeFill="accent1"/>
          </w:tcPr>
          <w:p w14:paraId="7E081443"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Data type</w:t>
            </w:r>
          </w:p>
        </w:tc>
        <w:tc>
          <w:tcPr>
            <w:tcW w:w="0" w:type="auto"/>
            <w:shd w:val="clear" w:color="auto" w:fill="052F61" w:themeFill="accent1"/>
          </w:tcPr>
          <w:p w14:paraId="16FE548A"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Length</w:t>
            </w:r>
          </w:p>
        </w:tc>
        <w:tc>
          <w:tcPr>
            <w:tcW w:w="0" w:type="auto"/>
            <w:shd w:val="clear" w:color="auto" w:fill="052F61" w:themeFill="accent1"/>
          </w:tcPr>
          <w:p w14:paraId="35FDF1E6"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Value range</w:t>
            </w:r>
          </w:p>
        </w:tc>
        <w:tc>
          <w:tcPr>
            <w:tcW w:w="0" w:type="auto"/>
            <w:shd w:val="clear" w:color="auto" w:fill="052F61" w:themeFill="accent1"/>
          </w:tcPr>
          <w:p w14:paraId="6A35CE22"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Validation Rules</w:t>
            </w:r>
          </w:p>
        </w:tc>
        <w:tc>
          <w:tcPr>
            <w:tcW w:w="0" w:type="auto"/>
            <w:shd w:val="clear" w:color="auto" w:fill="052F61" w:themeFill="accent1"/>
          </w:tcPr>
          <w:p w14:paraId="2D31D66E" w14:textId="77777777"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Default Value</w:t>
            </w:r>
          </w:p>
        </w:tc>
        <w:tc>
          <w:tcPr>
            <w:tcW w:w="0" w:type="auto"/>
            <w:shd w:val="clear" w:color="auto" w:fill="052F61" w:themeFill="accent1"/>
          </w:tcPr>
          <w:p w14:paraId="6BFBF8E6" w14:textId="454447AA" w:rsidR="00BD47BB" w:rsidRPr="006059B8" w:rsidRDefault="00BD47BB" w:rsidP="00D3002B">
            <w:pPr>
              <w:spacing w:before="0"/>
              <w:rPr>
                <w:rFonts w:ascii="Arial" w:hAnsi="Arial" w:cs="Arial"/>
                <w:b w:val="0"/>
                <w:bCs w:val="0"/>
                <w:sz w:val="18"/>
                <w:szCs w:val="18"/>
                <w:lang w:val="en-GB"/>
              </w:rPr>
            </w:pPr>
            <w:r w:rsidRPr="006059B8">
              <w:rPr>
                <w:rFonts w:ascii="Arial" w:hAnsi="Arial" w:cs="Arial"/>
                <w:sz w:val="18"/>
                <w:szCs w:val="18"/>
                <w:lang w:val="en-GB"/>
              </w:rPr>
              <w:t>Null</w:t>
            </w:r>
          </w:p>
        </w:tc>
        <w:tc>
          <w:tcPr>
            <w:tcW w:w="0" w:type="auto"/>
            <w:shd w:val="clear" w:color="auto" w:fill="052F61" w:themeFill="accent1"/>
          </w:tcPr>
          <w:p w14:paraId="3C887F93" w14:textId="677E135B" w:rsidR="00BD47BB" w:rsidRPr="00256AE4" w:rsidRDefault="00BD47BB" w:rsidP="00D3002B">
            <w:pPr>
              <w:spacing w:before="0"/>
              <w:rPr>
                <w:rFonts w:ascii="Arial" w:hAnsi="Arial" w:cs="Arial"/>
                <w:b w:val="0"/>
                <w:bCs w:val="0"/>
                <w:sz w:val="18"/>
                <w:szCs w:val="18"/>
                <w:lang w:val="en-GB"/>
              </w:rPr>
            </w:pPr>
            <w:r w:rsidRPr="00256AE4">
              <w:rPr>
                <w:rFonts w:ascii="Arial" w:hAnsi="Arial" w:cs="Arial"/>
                <w:sz w:val="18"/>
                <w:szCs w:val="18"/>
                <w:lang w:val="en-GB"/>
              </w:rPr>
              <w:t>Key</w:t>
            </w:r>
          </w:p>
        </w:tc>
        <w:tc>
          <w:tcPr>
            <w:tcW w:w="0" w:type="auto"/>
            <w:shd w:val="clear" w:color="auto" w:fill="052F61" w:themeFill="accent1"/>
          </w:tcPr>
          <w:p w14:paraId="5B92F328" w14:textId="77777777" w:rsidR="00BD47BB" w:rsidRPr="00256AE4" w:rsidRDefault="00BD47BB" w:rsidP="00D3002B">
            <w:pPr>
              <w:spacing w:before="0"/>
              <w:rPr>
                <w:rFonts w:ascii="Arial" w:hAnsi="Arial" w:cs="Arial"/>
                <w:b w:val="0"/>
                <w:bCs w:val="0"/>
                <w:sz w:val="18"/>
                <w:szCs w:val="18"/>
                <w:lang w:val="en-GB"/>
              </w:rPr>
            </w:pPr>
            <w:r w:rsidRPr="00256AE4">
              <w:rPr>
                <w:rFonts w:ascii="Arial" w:hAnsi="Arial" w:cs="Arial"/>
                <w:sz w:val="18"/>
                <w:szCs w:val="18"/>
                <w:lang w:val="en-GB"/>
              </w:rPr>
              <w:t>References Entity</w:t>
            </w:r>
          </w:p>
        </w:tc>
        <w:tc>
          <w:tcPr>
            <w:tcW w:w="0" w:type="auto"/>
            <w:shd w:val="clear" w:color="auto" w:fill="052F61" w:themeFill="accent1"/>
          </w:tcPr>
          <w:p w14:paraId="2F872DAF" w14:textId="77777777" w:rsidR="00BD47BB" w:rsidRPr="00256AE4" w:rsidRDefault="00BD47BB" w:rsidP="00D3002B">
            <w:pPr>
              <w:spacing w:before="0"/>
              <w:rPr>
                <w:rFonts w:ascii="Arial" w:hAnsi="Arial" w:cs="Arial"/>
                <w:b w:val="0"/>
                <w:bCs w:val="0"/>
                <w:sz w:val="18"/>
                <w:szCs w:val="18"/>
                <w:lang w:val="en-GB"/>
              </w:rPr>
            </w:pPr>
            <w:r w:rsidRPr="00256AE4">
              <w:rPr>
                <w:rFonts w:ascii="Arial" w:hAnsi="Arial" w:cs="Arial"/>
                <w:sz w:val="18"/>
                <w:szCs w:val="18"/>
                <w:lang w:val="en-GB"/>
              </w:rPr>
              <w:t>Integrity Constraints</w:t>
            </w:r>
          </w:p>
        </w:tc>
      </w:tr>
      <w:tr w:rsidR="00BD0002" w:rsidRPr="008E38E2" w14:paraId="0E3772E0"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727F5294" w14:textId="7F7AD399" w:rsidR="0028652E" w:rsidRPr="006059B8" w:rsidRDefault="0028652E" w:rsidP="0028652E">
            <w:pPr>
              <w:spacing w:before="0"/>
              <w:jc w:val="center"/>
              <w:rPr>
                <w:rFonts w:cs="Arial"/>
                <w:b/>
                <w:bCs/>
                <w:sz w:val="18"/>
                <w:szCs w:val="18"/>
                <w:lang w:val="en-GB"/>
              </w:rPr>
            </w:pPr>
            <w:r w:rsidRPr="006059B8">
              <w:rPr>
                <w:rFonts w:cs="Arial"/>
                <w:sz w:val="18"/>
                <w:szCs w:val="18"/>
                <w:lang w:val="en-GB"/>
              </w:rPr>
              <w:t>Contract</w:t>
            </w:r>
          </w:p>
        </w:tc>
        <w:tc>
          <w:tcPr>
            <w:tcW w:w="0" w:type="auto"/>
          </w:tcPr>
          <w:p w14:paraId="198FE730" w14:textId="30EAFFF6" w:rsidR="0028652E" w:rsidRPr="006059B8" w:rsidRDefault="0028652E" w:rsidP="00C47084">
            <w:pPr>
              <w:spacing w:before="0"/>
              <w:rPr>
                <w:rFonts w:cs="Calibri"/>
                <w:sz w:val="18"/>
                <w:szCs w:val="18"/>
              </w:rPr>
            </w:pPr>
            <w:proofErr w:type="spellStart"/>
            <w:r w:rsidRPr="006059B8">
              <w:rPr>
                <w:rFonts w:cs="Calibri"/>
                <w:sz w:val="18"/>
                <w:szCs w:val="18"/>
              </w:rPr>
              <w:t>ContractNo</w:t>
            </w:r>
            <w:proofErr w:type="spellEnd"/>
          </w:p>
        </w:tc>
        <w:tc>
          <w:tcPr>
            <w:tcW w:w="0" w:type="auto"/>
          </w:tcPr>
          <w:p w14:paraId="40A4D3CF" w14:textId="3531D310" w:rsidR="0028652E" w:rsidRPr="006059B8" w:rsidRDefault="0028652E" w:rsidP="00C47084">
            <w:pPr>
              <w:spacing w:before="0"/>
              <w:rPr>
                <w:rFonts w:cs="Calibri"/>
                <w:sz w:val="18"/>
                <w:szCs w:val="18"/>
              </w:rPr>
            </w:pPr>
            <w:r w:rsidRPr="006059B8">
              <w:rPr>
                <w:rFonts w:cs="Calibri"/>
                <w:sz w:val="18"/>
                <w:szCs w:val="18"/>
              </w:rPr>
              <w:t>Identifier</w:t>
            </w:r>
          </w:p>
        </w:tc>
        <w:tc>
          <w:tcPr>
            <w:tcW w:w="0" w:type="auto"/>
          </w:tcPr>
          <w:p w14:paraId="0E5E8EF5" w14:textId="534963AD" w:rsidR="0028652E" w:rsidRPr="006059B8" w:rsidRDefault="0028652E" w:rsidP="00D3002B">
            <w:pPr>
              <w:spacing w:before="0"/>
              <w:rPr>
                <w:rFonts w:cs="Arial"/>
                <w:bCs/>
                <w:sz w:val="18"/>
                <w:szCs w:val="18"/>
                <w:lang w:val="en-GB"/>
              </w:rPr>
            </w:pPr>
            <w:r w:rsidRPr="006059B8">
              <w:rPr>
                <w:rFonts w:cs="Arial"/>
                <w:bCs/>
                <w:sz w:val="18"/>
                <w:szCs w:val="18"/>
                <w:lang w:val="en-GB"/>
              </w:rPr>
              <w:t>int</w:t>
            </w:r>
          </w:p>
        </w:tc>
        <w:tc>
          <w:tcPr>
            <w:tcW w:w="0" w:type="auto"/>
          </w:tcPr>
          <w:p w14:paraId="5C9F0FEA" w14:textId="2CBDD36D" w:rsidR="0028652E" w:rsidRPr="006059B8" w:rsidRDefault="0028652E" w:rsidP="00D3002B">
            <w:pPr>
              <w:spacing w:before="0"/>
              <w:rPr>
                <w:rFonts w:cs="Arial"/>
                <w:bCs/>
                <w:sz w:val="18"/>
                <w:szCs w:val="18"/>
                <w:lang w:val="en-GB"/>
              </w:rPr>
            </w:pPr>
            <w:r w:rsidRPr="006059B8">
              <w:rPr>
                <w:rFonts w:cs="Arial"/>
                <w:bCs/>
                <w:sz w:val="18"/>
                <w:szCs w:val="18"/>
                <w:lang w:val="en-GB"/>
              </w:rPr>
              <w:t>10</w:t>
            </w:r>
          </w:p>
        </w:tc>
        <w:tc>
          <w:tcPr>
            <w:tcW w:w="0" w:type="auto"/>
          </w:tcPr>
          <w:p w14:paraId="5D3265B6" w14:textId="2FA0F903" w:rsidR="0028652E" w:rsidRPr="006059B8" w:rsidRDefault="0028652E" w:rsidP="00D3002B">
            <w:pPr>
              <w:spacing w:before="0"/>
              <w:rPr>
                <w:rFonts w:cs="Arial"/>
                <w:bCs/>
                <w:sz w:val="18"/>
                <w:szCs w:val="18"/>
                <w:lang w:val="en-GB"/>
              </w:rPr>
            </w:pPr>
            <w:r>
              <w:rPr>
                <w:rFonts w:cs="Arial"/>
                <w:bCs/>
                <w:sz w:val="18"/>
                <w:szCs w:val="18"/>
                <w:lang w:val="en-GB"/>
              </w:rPr>
              <w:t>0&lt;</w:t>
            </w:r>
          </w:p>
        </w:tc>
        <w:tc>
          <w:tcPr>
            <w:tcW w:w="0" w:type="auto"/>
          </w:tcPr>
          <w:p w14:paraId="7174F1EC" w14:textId="77777777" w:rsidR="0028652E" w:rsidRPr="006059B8" w:rsidRDefault="0028652E" w:rsidP="00D3002B">
            <w:pPr>
              <w:spacing w:before="0"/>
              <w:rPr>
                <w:rFonts w:cs="Arial"/>
                <w:bCs/>
                <w:sz w:val="18"/>
                <w:szCs w:val="18"/>
                <w:highlight w:val="lightGray"/>
                <w:lang w:val="en-GB"/>
              </w:rPr>
            </w:pPr>
          </w:p>
        </w:tc>
        <w:tc>
          <w:tcPr>
            <w:tcW w:w="0" w:type="auto"/>
          </w:tcPr>
          <w:p w14:paraId="2E71DFC6" w14:textId="3BFE45DE" w:rsidR="0028652E" w:rsidRPr="006059B8" w:rsidRDefault="0028652E" w:rsidP="00D3002B">
            <w:pPr>
              <w:spacing w:before="0"/>
              <w:rPr>
                <w:rFonts w:cs="Arial"/>
                <w:bCs/>
                <w:sz w:val="18"/>
                <w:szCs w:val="18"/>
                <w:lang w:val="en-GB"/>
              </w:rPr>
            </w:pPr>
            <w:r w:rsidRPr="006059B8">
              <w:rPr>
                <w:rFonts w:cs="Arial"/>
                <w:bCs/>
                <w:sz w:val="18"/>
                <w:szCs w:val="18"/>
                <w:lang w:val="en-GB"/>
              </w:rPr>
              <w:t>Auto</w:t>
            </w:r>
          </w:p>
        </w:tc>
        <w:tc>
          <w:tcPr>
            <w:tcW w:w="0" w:type="auto"/>
          </w:tcPr>
          <w:p w14:paraId="61A27E47" w14:textId="77777777" w:rsidR="0028652E" w:rsidRPr="006059B8" w:rsidRDefault="0028652E" w:rsidP="00D3002B">
            <w:pPr>
              <w:spacing w:before="0"/>
              <w:rPr>
                <w:rFonts w:cs="Arial"/>
                <w:bCs/>
                <w:sz w:val="18"/>
                <w:szCs w:val="18"/>
                <w:lang w:val="en-GB"/>
              </w:rPr>
            </w:pPr>
          </w:p>
        </w:tc>
        <w:tc>
          <w:tcPr>
            <w:tcW w:w="0" w:type="auto"/>
          </w:tcPr>
          <w:p w14:paraId="31D35158" w14:textId="642AA696" w:rsidR="0028652E" w:rsidRPr="006059B8" w:rsidRDefault="0028652E" w:rsidP="00D3002B">
            <w:pPr>
              <w:spacing w:before="0"/>
              <w:rPr>
                <w:rFonts w:cs="Arial"/>
                <w:bCs/>
                <w:sz w:val="18"/>
                <w:szCs w:val="18"/>
                <w:lang w:val="en-GB"/>
              </w:rPr>
            </w:pPr>
            <w:r w:rsidRPr="006059B8">
              <w:rPr>
                <w:rFonts w:cs="Arial"/>
                <w:bCs/>
                <w:sz w:val="18"/>
                <w:szCs w:val="18"/>
                <w:lang w:val="en-GB"/>
              </w:rPr>
              <w:t>PK</w:t>
            </w:r>
          </w:p>
        </w:tc>
        <w:tc>
          <w:tcPr>
            <w:tcW w:w="0" w:type="auto"/>
          </w:tcPr>
          <w:p w14:paraId="12E477DC" w14:textId="77777777" w:rsidR="0028652E" w:rsidRPr="006059B8" w:rsidRDefault="0028652E" w:rsidP="00D3002B">
            <w:pPr>
              <w:spacing w:before="0"/>
              <w:rPr>
                <w:rFonts w:cs="Arial"/>
                <w:bCs/>
                <w:sz w:val="18"/>
                <w:szCs w:val="18"/>
                <w:lang w:val="en-GB"/>
              </w:rPr>
            </w:pPr>
          </w:p>
        </w:tc>
        <w:tc>
          <w:tcPr>
            <w:tcW w:w="0" w:type="auto"/>
          </w:tcPr>
          <w:p w14:paraId="61D6F30F" w14:textId="77777777" w:rsidR="0028652E" w:rsidRPr="006059B8" w:rsidRDefault="0028652E" w:rsidP="00D3002B">
            <w:pPr>
              <w:spacing w:before="0"/>
              <w:rPr>
                <w:rFonts w:cs="Arial"/>
                <w:bCs/>
                <w:sz w:val="18"/>
                <w:szCs w:val="18"/>
                <w:lang w:val="en-GB"/>
              </w:rPr>
            </w:pPr>
          </w:p>
        </w:tc>
      </w:tr>
      <w:tr w:rsidR="00B34296" w:rsidRPr="008E38E2" w14:paraId="22E66E79" w14:textId="77777777" w:rsidTr="00BD0002">
        <w:tc>
          <w:tcPr>
            <w:tcW w:w="0" w:type="auto"/>
            <w:vMerge/>
          </w:tcPr>
          <w:p w14:paraId="003EA87C" w14:textId="77777777" w:rsidR="0028652E" w:rsidRPr="006059B8" w:rsidRDefault="0028652E" w:rsidP="00D3002B">
            <w:pPr>
              <w:spacing w:before="0"/>
              <w:rPr>
                <w:rFonts w:cs="Arial"/>
                <w:b/>
                <w:bCs/>
                <w:sz w:val="18"/>
                <w:szCs w:val="18"/>
                <w:lang w:val="en-GB"/>
              </w:rPr>
            </w:pPr>
          </w:p>
        </w:tc>
        <w:tc>
          <w:tcPr>
            <w:tcW w:w="0" w:type="auto"/>
          </w:tcPr>
          <w:p w14:paraId="7ED25DDB" w14:textId="116CCC20" w:rsidR="0028652E" w:rsidRPr="006059B8" w:rsidRDefault="0028652E" w:rsidP="00C47084">
            <w:pPr>
              <w:spacing w:before="0"/>
              <w:rPr>
                <w:rFonts w:cs="Calibri"/>
                <w:sz w:val="18"/>
                <w:szCs w:val="18"/>
              </w:rPr>
            </w:pPr>
            <w:r w:rsidRPr="006059B8">
              <w:rPr>
                <w:rFonts w:cs="Calibri"/>
                <w:sz w:val="18"/>
                <w:szCs w:val="18"/>
              </w:rPr>
              <w:t>StartDate</w:t>
            </w:r>
          </w:p>
        </w:tc>
        <w:tc>
          <w:tcPr>
            <w:tcW w:w="0" w:type="auto"/>
          </w:tcPr>
          <w:p w14:paraId="67679F55" w14:textId="63C35170" w:rsidR="0028652E" w:rsidRPr="006059B8" w:rsidRDefault="0028652E" w:rsidP="00C47084">
            <w:pPr>
              <w:spacing w:before="0"/>
              <w:rPr>
                <w:rFonts w:cs="Calibri"/>
                <w:sz w:val="18"/>
                <w:szCs w:val="18"/>
              </w:rPr>
            </w:pPr>
            <w:r w:rsidRPr="006059B8">
              <w:rPr>
                <w:rFonts w:cs="Calibri"/>
                <w:sz w:val="18"/>
                <w:szCs w:val="18"/>
              </w:rPr>
              <w:t>When the contract started</w:t>
            </w:r>
          </w:p>
        </w:tc>
        <w:tc>
          <w:tcPr>
            <w:tcW w:w="0" w:type="auto"/>
          </w:tcPr>
          <w:p w14:paraId="0D586303" w14:textId="31466957" w:rsidR="0028652E" w:rsidRPr="006059B8" w:rsidRDefault="0028652E" w:rsidP="00D3002B">
            <w:pPr>
              <w:spacing w:before="0"/>
              <w:rPr>
                <w:rFonts w:cs="Arial"/>
                <w:bCs/>
                <w:sz w:val="18"/>
                <w:szCs w:val="18"/>
                <w:lang w:val="en-GB"/>
              </w:rPr>
            </w:pPr>
            <w:r w:rsidRPr="006059B8">
              <w:rPr>
                <w:rFonts w:cs="Arial"/>
                <w:bCs/>
                <w:sz w:val="18"/>
                <w:szCs w:val="18"/>
                <w:lang w:val="en-GB"/>
              </w:rPr>
              <w:t>date</w:t>
            </w:r>
          </w:p>
        </w:tc>
        <w:tc>
          <w:tcPr>
            <w:tcW w:w="0" w:type="auto"/>
          </w:tcPr>
          <w:p w14:paraId="12DB297B" w14:textId="77777777" w:rsidR="0028652E" w:rsidRPr="006059B8" w:rsidRDefault="0028652E" w:rsidP="00D3002B">
            <w:pPr>
              <w:spacing w:before="0"/>
              <w:rPr>
                <w:rFonts w:cs="Arial"/>
                <w:bCs/>
                <w:sz w:val="18"/>
                <w:szCs w:val="18"/>
                <w:lang w:val="en-GB"/>
              </w:rPr>
            </w:pPr>
          </w:p>
        </w:tc>
        <w:tc>
          <w:tcPr>
            <w:tcW w:w="0" w:type="auto"/>
          </w:tcPr>
          <w:p w14:paraId="7CD320C8" w14:textId="77777777" w:rsidR="0028652E" w:rsidRPr="006059B8" w:rsidRDefault="0028652E" w:rsidP="00D3002B">
            <w:pPr>
              <w:spacing w:before="0"/>
              <w:rPr>
                <w:rFonts w:cs="Arial"/>
                <w:bCs/>
                <w:sz w:val="18"/>
                <w:szCs w:val="18"/>
                <w:lang w:val="en-GB"/>
              </w:rPr>
            </w:pPr>
          </w:p>
        </w:tc>
        <w:tc>
          <w:tcPr>
            <w:tcW w:w="0" w:type="auto"/>
          </w:tcPr>
          <w:p w14:paraId="4A9D9556" w14:textId="77777777" w:rsidR="0028652E" w:rsidRPr="006059B8" w:rsidRDefault="0028652E" w:rsidP="00D3002B">
            <w:pPr>
              <w:spacing w:before="0"/>
              <w:rPr>
                <w:rFonts w:cs="Arial"/>
                <w:bCs/>
                <w:sz w:val="18"/>
                <w:szCs w:val="18"/>
                <w:highlight w:val="lightGray"/>
                <w:lang w:val="en-GB"/>
              </w:rPr>
            </w:pPr>
          </w:p>
        </w:tc>
        <w:tc>
          <w:tcPr>
            <w:tcW w:w="0" w:type="auto"/>
          </w:tcPr>
          <w:p w14:paraId="1A76E7AD" w14:textId="21AD42CD" w:rsidR="0028652E" w:rsidRPr="006059B8" w:rsidRDefault="0028652E" w:rsidP="00D3002B">
            <w:pPr>
              <w:spacing w:before="0"/>
              <w:rPr>
                <w:rFonts w:cs="Arial"/>
                <w:bCs/>
                <w:sz w:val="18"/>
                <w:szCs w:val="18"/>
                <w:lang w:val="en-GB"/>
              </w:rPr>
            </w:pPr>
          </w:p>
        </w:tc>
        <w:tc>
          <w:tcPr>
            <w:tcW w:w="0" w:type="auto"/>
          </w:tcPr>
          <w:p w14:paraId="5EA28CBF" w14:textId="77777777" w:rsidR="0028652E" w:rsidRPr="006059B8" w:rsidRDefault="0028652E" w:rsidP="00D3002B">
            <w:pPr>
              <w:spacing w:before="0"/>
              <w:rPr>
                <w:rFonts w:cs="Arial"/>
                <w:bCs/>
                <w:sz w:val="18"/>
                <w:szCs w:val="18"/>
                <w:lang w:val="en-GB"/>
              </w:rPr>
            </w:pPr>
          </w:p>
        </w:tc>
        <w:tc>
          <w:tcPr>
            <w:tcW w:w="0" w:type="auto"/>
          </w:tcPr>
          <w:p w14:paraId="1CFE5E5F" w14:textId="77777777" w:rsidR="0028652E" w:rsidRPr="006059B8" w:rsidRDefault="0028652E" w:rsidP="00D3002B">
            <w:pPr>
              <w:spacing w:before="0"/>
              <w:rPr>
                <w:rFonts w:cs="Arial"/>
                <w:bCs/>
                <w:sz w:val="18"/>
                <w:szCs w:val="18"/>
                <w:lang w:val="en-GB"/>
              </w:rPr>
            </w:pPr>
          </w:p>
        </w:tc>
        <w:tc>
          <w:tcPr>
            <w:tcW w:w="0" w:type="auto"/>
          </w:tcPr>
          <w:p w14:paraId="657713F6" w14:textId="77777777" w:rsidR="0028652E" w:rsidRPr="006059B8" w:rsidRDefault="0028652E" w:rsidP="00D3002B">
            <w:pPr>
              <w:spacing w:before="0"/>
              <w:rPr>
                <w:rFonts w:cs="Arial"/>
                <w:bCs/>
                <w:sz w:val="18"/>
                <w:szCs w:val="18"/>
                <w:lang w:val="en-GB"/>
              </w:rPr>
            </w:pPr>
          </w:p>
        </w:tc>
        <w:tc>
          <w:tcPr>
            <w:tcW w:w="0" w:type="auto"/>
          </w:tcPr>
          <w:p w14:paraId="2445C013" w14:textId="77777777" w:rsidR="0028652E" w:rsidRPr="006059B8" w:rsidRDefault="0028652E" w:rsidP="00D3002B">
            <w:pPr>
              <w:spacing w:before="0"/>
              <w:rPr>
                <w:rFonts w:cs="Arial"/>
                <w:bCs/>
                <w:sz w:val="18"/>
                <w:szCs w:val="18"/>
                <w:lang w:val="en-GB"/>
              </w:rPr>
            </w:pPr>
          </w:p>
        </w:tc>
      </w:tr>
      <w:tr w:rsidR="00BD0002" w:rsidRPr="008E38E2" w14:paraId="65AB57EB"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7D28DC10" w14:textId="77777777" w:rsidR="0028652E" w:rsidRPr="006059B8" w:rsidRDefault="0028652E" w:rsidP="00D3002B">
            <w:pPr>
              <w:spacing w:before="0"/>
              <w:rPr>
                <w:rFonts w:cs="Arial"/>
                <w:b/>
                <w:bCs/>
                <w:sz w:val="18"/>
                <w:szCs w:val="18"/>
                <w:lang w:val="en-GB"/>
              </w:rPr>
            </w:pPr>
          </w:p>
        </w:tc>
        <w:tc>
          <w:tcPr>
            <w:tcW w:w="0" w:type="auto"/>
          </w:tcPr>
          <w:p w14:paraId="238F564A" w14:textId="71B8F8B9" w:rsidR="0028652E" w:rsidRPr="006059B8" w:rsidRDefault="0028652E" w:rsidP="00C47084">
            <w:pPr>
              <w:spacing w:before="0"/>
              <w:rPr>
                <w:rFonts w:eastAsia="'times new roman'" w:cs="Calibri"/>
                <w:sz w:val="18"/>
                <w:szCs w:val="18"/>
              </w:rPr>
            </w:pPr>
            <w:proofErr w:type="spellStart"/>
            <w:r w:rsidRPr="006059B8">
              <w:rPr>
                <w:rFonts w:eastAsia="'times new roman'" w:cs="Calibri"/>
                <w:sz w:val="18"/>
                <w:szCs w:val="18"/>
              </w:rPr>
              <w:t>EndDate</w:t>
            </w:r>
            <w:proofErr w:type="spellEnd"/>
          </w:p>
        </w:tc>
        <w:tc>
          <w:tcPr>
            <w:tcW w:w="0" w:type="auto"/>
          </w:tcPr>
          <w:p w14:paraId="4CEE0DC1" w14:textId="44D92656" w:rsidR="0028652E" w:rsidRPr="006059B8" w:rsidRDefault="0028652E" w:rsidP="00C47084">
            <w:pPr>
              <w:spacing w:before="0"/>
              <w:rPr>
                <w:rFonts w:eastAsia="'times new roman'" w:cs="Calibri"/>
                <w:sz w:val="18"/>
                <w:szCs w:val="18"/>
              </w:rPr>
            </w:pPr>
            <w:r w:rsidRPr="006059B8">
              <w:rPr>
                <w:rFonts w:eastAsia="'times new roman'" w:cs="Calibri"/>
                <w:sz w:val="18"/>
                <w:szCs w:val="18"/>
              </w:rPr>
              <w:t>Agreed end date if applicable</w:t>
            </w:r>
          </w:p>
        </w:tc>
        <w:tc>
          <w:tcPr>
            <w:tcW w:w="0" w:type="auto"/>
          </w:tcPr>
          <w:p w14:paraId="639279C8" w14:textId="2FCF2885" w:rsidR="0028652E" w:rsidRPr="006059B8" w:rsidRDefault="0028652E" w:rsidP="00D3002B">
            <w:pPr>
              <w:spacing w:before="0"/>
              <w:rPr>
                <w:rFonts w:cs="Arial"/>
                <w:bCs/>
                <w:sz w:val="18"/>
                <w:szCs w:val="18"/>
                <w:lang w:val="en-GB"/>
              </w:rPr>
            </w:pPr>
            <w:r w:rsidRPr="006059B8">
              <w:rPr>
                <w:rFonts w:cs="Arial"/>
                <w:bCs/>
                <w:sz w:val="18"/>
                <w:szCs w:val="18"/>
                <w:lang w:val="en-GB"/>
              </w:rPr>
              <w:t>date</w:t>
            </w:r>
          </w:p>
        </w:tc>
        <w:tc>
          <w:tcPr>
            <w:tcW w:w="0" w:type="auto"/>
          </w:tcPr>
          <w:p w14:paraId="0556D13D" w14:textId="77777777" w:rsidR="0028652E" w:rsidRPr="006059B8" w:rsidRDefault="0028652E" w:rsidP="00D3002B">
            <w:pPr>
              <w:spacing w:before="0"/>
              <w:rPr>
                <w:rFonts w:cs="Arial"/>
                <w:bCs/>
                <w:sz w:val="18"/>
                <w:szCs w:val="18"/>
                <w:lang w:val="en-GB"/>
              </w:rPr>
            </w:pPr>
          </w:p>
        </w:tc>
        <w:tc>
          <w:tcPr>
            <w:tcW w:w="0" w:type="auto"/>
          </w:tcPr>
          <w:p w14:paraId="6EA5D3FE" w14:textId="2CF69AE8" w:rsidR="0028652E" w:rsidRPr="006059B8" w:rsidRDefault="0028652E" w:rsidP="00D3002B">
            <w:pPr>
              <w:spacing w:before="0"/>
              <w:rPr>
                <w:rFonts w:cs="Arial"/>
                <w:bCs/>
                <w:sz w:val="18"/>
                <w:szCs w:val="18"/>
                <w:lang w:val="en-GB"/>
              </w:rPr>
            </w:pPr>
          </w:p>
        </w:tc>
        <w:tc>
          <w:tcPr>
            <w:tcW w:w="0" w:type="auto"/>
          </w:tcPr>
          <w:p w14:paraId="6AC2B85F" w14:textId="77777777" w:rsidR="0028652E" w:rsidRPr="006059B8" w:rsidRDefault="0028652E" w:rsidP="00D3002B">
            <w:pPr>
              <w:spacing w:before="0"/>
              <w:rPr>
                <w:rFonts w:cs="Arial"/>
                <w:bCs/>
                <w:sz w:val="18"/>
                <w:szCs w:val="18"/>
                <w:highlight w:val="lightGray"/>
                <w:lang w:val="en-GB"/>
              </w:rPr>
            </w:pPr>
          </w:p>
        </w:tc>
        <w:tc>
          <w:tcPr>
            <w:tcW w:w="0" w:type="auto"/>
          </w:tcPr>
          <w:p w14:paraId="4B281384" w14:textId="77777777" w:rsidR="0028652E" w:rsidRPr="006059B8" w:rsidRDefault="0028652E" w:rsidP="00D3002B">
            <w:pPr>
              <w:spacing w:before="0"/>
              <w:rPr>
                <w:rFonts w:cs="Arial"/>
                <w:bCs/>
                <w:sz w:val="18"/>
                <w:szCs w:val="18"/>
                <w:lang w:val="en-GB"/>
              </w:rPr>
            </w:pPr>
          </w:p>
        </w:tc>
        <w:tc>
          <w:tcPr>
            <w:tcW w:w="0" w:type="auto"/>
          </w:tcPr>
          <w:p w14:paraId="5B818438" w14:textId="56687F58" w:rsidR="0028652E" w:rsidRPr="006059B8" w:rsidRDefault="0028652E" w:rsidP="00D3002B">
            <w:pPr>
              <w:spacing w:before="0"/>
              <w:rPr>
                <w:rFonts w:cs="Arial"/>
                <w:bCs/>
                <w:sz w:val="18"/>
                <w:szCs w:val="18"/>
                <w:lang w:val="en-GB"/>
              </w:rPr>
            </w:pPr>
            <w:r w:rsidRPr="006059B8">
              <w:rPr>
                <w:rFonts w:cs="Arial"/>
                <w:bCs/>
                <w:sz w:val="18"/>
                <w:szCs w:val="18"/>
                <w:lang w:val="en-GB"/>
              </w:rPr>
              <w:t>N</w:t>
            </w:r>
          </w:p>
        </w:tc>
        <w:tc>
          <w:tcPr>
            <w:tcW w:w="0" w:type="auto"/>
          </w:tcPr>
          <w:p w14:paraId="12BA4D4F" w14:textId="77777777" w:rsidR="0028652E" w:rsidRPr="006059B8" w:rsidRDefault="0028652E" w:rsidP="00D3002B">
            <w:pPr>
              <w:spacing w:before="0"/>
              <w:rPr>
                <w:rFonts w:cs="Arial"/>
                <w:bCs/>
                <w:sz w:val="18"/>
                <w:szCs w:val="18"/>
                <w:lang w:val="en-GB"/>
              </w:rPr>
            </w:pPr>
          </w:p>
        </w:tc>
        <w:tc>
          <w:tcPr>
            <w:tcW w:w="0" w:type="auto"/>
          </w:tcPr>
          <w:p w14:paraId="103497EF" w14:textId="77777777" w:rsidR="0028652E" w:rsidRPr="006059B8" w:rsidRDefault="0028652E" w:rsidP="00D3002B">
            <w:pPr>
              <w:spacing w:before="0"/>
              <w:rPr>
                <w:rFonts w:cs="Arial"/>
                <w:bCs/>
                <w:sz w:val="18"/>
                <w:szCs w:val="18"/>
                <w:lang w:val="en-GB"/>
              </w:rPr>
            </w:pPr>
          </w:p>
        </w:tc>
        <w:tc>
          <w:tcPr>
            <w:tcW w:w="0" w:type="auto"/>
          </w:tcPr>
          <w:p w14:paraId="4CB56332" w14:textId="46804C1C" w:rsidR="0028652E" w:rsidRPr="006059B8" w:rsidRDefault="0028652E" w:rsidP="00D3002B">
            <w:pPr>
              <w:spacing w:before="0"/>
              <w:rPr>
                <w:rFonts w:cs="Arial"/>
                <w:bCs/>
                <w:sz w:val="18"/>
                <w:szCs w:val="18"/>
                <w:lang w:val="en-GB"/>
              </w:rPr>
            </w:pPr>
          </w:p>
        </w:tc>
      </w:tr>
      <w:tr w:rsidR="00B34296" w:rsidRPr="008E38E2" w14:paraId="7115AC91" w14:textId="77777777" w:rsidTr="00BD0002">
        <w:tc>
          <w:tcPr>
            <w:tcW w:w="0" w:type="auto"/>
            <w:vMerge/>
          </w:tcPr>
          <w:p w14:paraId="7958BBA4" w14:textId="77777777" w:rsidR="0028652E" w:rsidRPr="006059B8" w:rsidRDefault="0028652E" w:rsidP="00D3002B">
            <w:pPr>
              <w:spacing w:before="0"/>
              <w:rPr>
                <w:rFonts w:cs="Arial"/>
                <w:b/>
                <w:bCs/>
                <w:sz w:val="18"/>
                <w:szCs w:val="18"/>
                <w:lang w:val="en-GB"/>
              </w:rPr>
            </w:pPr>
          </w:p>
        </w:tc>
        <w:tc>
          <w:tcPr>
            <w:tcW w:w="0" w:type="auto"/>
          </w:tcPr>
          <w:p w14:paraId="5C238AA6" w14:textId="18E73C64" w:rsidR="0028652E" w:rsidRPr="006059B8" w:rsidRDefault="0028652E" w:rsidP="00C47084">
            <w:pPr>
              <w:spacing w:before="0"/>
              <w:rPr>
                <w:rFonts w:cs="Calibri"/>
                <w:sz w:val="18"/>
                <w:szCs w:val="18"/>
              </w:rPr>
            </w:pPr>
            <w:proofErr w:type="spellStart"/>
            <w:r w:rsidRPr="006059B8">
              <w:rPr>
                <w:rFonts w:cs="Calibri"/>
                <w:sz w:val="18"/>
                <w:szCs w:val="18"/>
              </w:rPr>
              <w:t>MonthlyPrice</w:t>
            </w:r>
            <w:proofErr w:type="spellEnd"/>
          </w:p>
        </w:tc>
        <w:tc>
          <w:tcPr>
            <w:tcW w:w="0" w:type="auto"/>
          </w:tcPr>
          <w:p w14:paraId="5A8AD6BF" w14:textId="0233E1BD" w:rsidR="0028652E" w:rsidRPr="006059B8" w:rsidRDefault="0028652E" w:rsidP="00C47084">
            <w:pPr>
              <w:spacing w:before="0"/>
              <w:rPr>
                <w:rFonts w:cs="Calibri"/>
                <w:sz w:val="18"/>
                <w:szCs w:val="18"/>
              </w:rPr>
            </w:pPr>
            <w:r w:rsidRPr="006059B8">
              <w:rPr>
                <w:rFonts w:cs="Calibri"/>
                <w:sz w:val="18"/>
                <w:szCs w:val="18"/>
              </w:rPr>
              <w:t>Cost of subscription/contract</w:t>
            </w:r>
          </w:p>
        </w:tc>
        <w:tc>
          <w:tcPr>
            <w:tcW w:w="0" w:type="auto"/>
          </w:tcPr>
          <w:p w14:paraId="1B5D526D" w14:textId="0E14BFF0" w:rsidR="0028652E" w:rsidRPr="006059B8" w:rsidRDefault="0028652E" w:rsidP="00D3002B">
            <w:pPr>
              <w:spacing w:before="0"/>
              <w:rPr>
                <w:rFonts w:cs="Arial"/>
                <w:bCs/>
                <w:sz w:val="18"/>
                <w:szCs w:val="18"/>
                <w:lang w:val="en-GB"/>
              </w:rPr>
            </w:pPr>
            <w:r w:rsidRPr="006059B8">
              <w:rPr>
                <w:rFonts w:cs="Arial"/>
                <w:bCs/>
                <w:sz w:val="18"/>
                <w:szCs w:val="18"/>
                <w:lang w:val="en-GB"/>
              </w:rPr>
              <w:t>decimal</w:t>
            </w:r>
          </w:p>
        </w:tc>
        <w:tc>
          <w:tcPr>
            <w:tcW w:w="0" w:type="auto"/>
          </w:tcPr>
          <w:p w14:paraId="662FEECB" w14:textId="56D4C788" w:rsidR="0028652E" w:rsidRPr="006059B8" w:rsidRDefault="0028652E" w:rsidP="00D3002B">
            <w:pPr>
              <w:spacing w:before="0"/>
              <w:rPr>
                <w:rFonts w:cs="Arial"/>
                <w:bCs/>
                <w:sz w:val="18"/>
                <w:szCs w:val="18"/>
                <w:lang w:val="en-GB"/>
              </w:rPr>
            </w:pPr>
            <w:r w:rsidRPr="006059B8">
              <w:rPr>
                <w:rFonts w:cs="Arial"/>
                <w:bCs/>
                <w:sz w:val="18"/>
                <w:szCs w:val="18"/>
                <w:lang w:val="en-GB"/>
              </w:rPr>
              <w:t>10,2</w:t>
            </w:r>
          </w:p>
        </w:tc>
        <w:tc>
          <w:tcPr>
            <w:tcW w:w="0" w:type="auto"/>
          </w:tcPr>
          <w:p w14:paraId="57E8E1B9" w14:textId="4D388356" w:rsidR="0028652E" w:rsidRPr="006059B8" w:rsidRDefault="0028652E" w:rsidP="00D3002B">
            <w:pPr>
              <w:spacing w:before="0"/>
              <w:rPr>
                <w:rFonts w:cs="Arial"/>
                <w:bCs/>
                <w:sz w:val="18"/>
                <w:szCs w:val="18"/>
                <w:lang w:val="en-GB"/>
              </w:rPr>
            </w:pPr>
            <w:r>
              <w:rPr>
                <w:rFonts w:cs="Arial"/>
                <w:bCs/>
                <w:sz w:val="18"/>
                <w:szCs w:val="18"/>
                <w:lang w:val="en-GB"/>
              </w:rPr>
              <w:t>0&lt;</w:t>
            </w:r>
          </w:p>
        </w:tc>
        <w:tc>
          <w:tcPr>
            <w:tcW w:w="0" w:type="auto"/>
          </w:tcPr>
          <w:p w14:paraId="1C285957" w14:textId="77777777" w:rsidR="0028652E" w:rsidRPr="006059B8" w:rsidRDefault="0028652E" w:rsidP="00D3002B">
            <w:pPr>
              <w:spacing w:before="0"/>
              <w:rPr>
                <w:rFonts w:cs="Arial"/>
                <w:bCs/>
                <w:sz w:val="18"/>
                <w:szCs w:val="18"/>
                <w:highlight w:val="lightGray"/>
                <w:lang w:val="en-GB"/>
              </w:rPr>
            </w:pPr>
          </w:p>
        </w:tc>
        <w:tc>
          <w:tcPr>
            <w:tcW w:w="0" w:type="auto"/>
          </w:tcPr>
          <w:p w14:paraId="52F81DFE" w14:textId="77777777" w:rsidR="0028652E" w:rsidRPr="006059B8" w:rsidRDefault="0028652E" w:rsidP="00D3002B">
            <w:pPr>
              <w:spacing w:before="0"/>
              <w:rPr>
                <w:rFonts w:cs="Arial"/>
                <w:bCs/>
                <w:sz w:val="18"/>
                <w:szCs w:val="18"/>
                <w:lang w:val="en-GB"/>
              </w:rPr>
            </w:pPr>
          </w:p>
        </w:tc>
        <w:tc>
          <w:tcPr>
            <w:tcW w:w="0" w:type="auto"/>
          </w:tcPr>
          <w:p w14:paraId="13A38CBE" w14:textId="1B2A125F" w:rsidR="0028652E" w:rsidRPr="006059B8" w:rsidRDefault="0028652E" w:rsidP="00D3002B">
            <w:pPr>
              <w:spacing w:before="0"/>
              <w:rPr>
                <w:rFonts w:cs="Arial"/>
                <w:bCs/>
                <w:sz w:val="18"/>
                <w:szCs w:val="18"/>
                <w:lang w:val="en-GB"/>
              </w:rPr>
            </w:pPr>
          </w:p>
        </w:tc>
        <w:tc>
          <w:tcPr>
            <w:tcW w:w="0" w:type="auto"/>
          </w:tcPr>
          <w:p w14:paraId="045B04FB" w14:textId="77777777" w:rsidR="0028652E" w:rsidRPr="006059B8" w:rsidRDefault="0028652E" w:rsidP="00D3002B">
            <w:pPr>
              <w:spacing w:before="0"/>
              <w:rPr>
                <w:rFonts w:cs="Arial"/>
                <w:bCs/>
                <w:sz w:val="18"/>
                <w:szCs w:val="18"/>
                <w:lang w:val="en-GB"/>
              </w:rPr>
            </w:pPr>
          </w:p>
        </w:tc>
        <w:tc>
          <w:tcPr>
            <w:tcW w:w="0" w:type="auto"/>
          </w:tcPr>
          <w:p w14:paraId="32DACE40" w14:textId="77777777" w:rsidR="0028652E" w:rsidRPr="006059B8" w:rsidRDefault="0028652E" w:rsidP="00D3002B">
            <w:pPr>
              <w:spacing w:before="0"/>
              <w:rPr>
                <w:rFonts w:cs="Arial"/>
                <w:bCs/>
                <w:sz w:val="18"/>
                <w:szCs w:val="18"/>
                <w:lang w:val="en-GB"/>
              </w:rPr>
            </w:pPr>
          </w:p>
        </w:tc>
        <w:tc>
          <w:tcPr>
            <w:tcW w:w="0" w:type="auto"/>
          </w:tcPr>
          <w:p w14:paraId="0F274884" w14:textId="77777777" w:rsidR="0028652E" w:rsidRPr="006059B8" w:rsidRDefault="0028652E" w:rsidP="00D3002B">
            <w:pPr>
              <w:spacing w:before="0"/>
              <w:rPr>
                <w:rFonts w:cs="Arial"/>
                <w:bCs/>
                <w:sz w:val="18"/>
                <w:szCs w:val="18"/>
                <w:lang w:val="en-GB"/>
              </w:rPr>
            </w:pPr>
          </w:p>
        </w:tc>
      </w:tr>
      <w:tr w:rsidR="00BD0002" w:rsidRPr="008E38E2" w14:paraId="0F127037"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678A34DA" w14:textId="77777777" w:rsidR="0028652E" w:rsidRPr="006059B8" w:rsidRDefault="0028652E" w:rsidP="00D3002B">
            <w:pPr>
              <w:spacing w:before="0"/>
              <w:rPr>
                <w:rFonts w:cs="Arial"/>
                <w:b/>
                <w:bCs/>
                <w:sz w:val="18"/>
                <w:szCs w:val="18"/>
                <w:lang w:val="en-GB"/>
              </w:rPr>
            </w:pPr>
          </w:p>
        </w:tc>
        <w:tc>
          <w:tcPr>
            <w:tcW w:w="0" w:type="auto"/>
          </w:tcPr>
          <w:p w14:paraId="3C1A8AE7" w14:textId="247AA424" w:rsidR="0028652E" w:rsidRPr="006059B8" w:rsidRDefault="0028652E" w:rsidP="00C47084">
            <w:pPr>
              <w:spacing w:before="0"/>
              <w:rPr>
                <w:rFonts w:cs="Calibri"/>
                <w:sz w:val="18"/>
                <w:szCs w:val="18"/>
              </w:rPr>
            </w:pPr>
            <w:r w:rsidRPr="006059B8">
              <w:rPr>
                <w:rFonts w:cs="Calibri"/>
                <w:sz w:val="18"/>
                <w:szCs w:val="18"/>
              </w:rPr>
              <w:t>Discount</w:t>
            </w:r>
          </w:p>
        </w:tc>
        <w:tc>
          <w:tcPr>
            <w:tcW w:w="0" w:type="auto"/>
          </w:tcPr>
          <w:p w14:paraId="614F957C" w14:textId="3DDB2425" w:rsidR="0028652E" w:rsidRPr="006059B8" w:rsidRDefault="0028652E" w:rsidP="00C47084">
            <w:pPr>
              <w:spacing w:before="0"/>
              <w:rPr>
                <w:rFonts w:cs="Calibri"/>
                <w:sz w:val="18"/>
                <w:szCs w:val="18"/>
              </w:rPr>
            </w:pPr>
            <w:r w:rsidRPr="006059B8">
              <w:rPr>
                <w:rFonts w:cs="Calibri"/>
                <w:sz w:val="18"/>
                <w:szCs w:val="18"/>
              </w:rPr>
              <w:t>The discount % applied</w:t>
            </w:r>
          </w:p>
        </w:tc>
        <w:tc>
          <w:tcPr>
            <w:tcW w:w="0" w:type="auto"/>
          </w:tcPr>
          <w:p w14:paraId="4526A085" w14:textId="68873FD7" w:rsidR="0028652E" w:rsidRPr="006059B8" w:rsidRDefault="0028652E" w:rsidP="00D3002B">
            <w:pPr>
              <w:spacing w:before="0"/>
              <w:rPr>
                <w:rFonts w:cs="Arial"/>
                <w:bCs/>
                <w:sz w:val="18"/>
                <w:szCs w:val="18"/>
                <w:lang w:val="en-GB"/>
              </w:rPr>
            </w:pPr>
            <w:r w:rsidRPr="006059B8">
              <w:rPr>
                <w:rFonts w:cs="Arial"/>
                <w:bCs/>
                <w:sz w:val="18"/>
                <w:szCs w:val="18"/>
                <w:lang w:val="en-GB"/>
              </w:rPr>
              <w:t>decimal</w:t>
            </w:r>
          </w:p>
        </w:tc>
        <w:tc>
          <w:tcPr>
            <w:tcW w:w="0" w:type="auto"/>
          </w:tcPr>
          <w:p w14:paraId="75E8EC6C" w14:textId="6D2D6709" w:rsidR="0028652E" w:rsidRPr="006059B8" w:rsidRDefault="0028652E" w:rsidP="00D3002B">
            <w:pPr>
              <w:spacing w:before="0"/>
              <w:rPr>
                <w:rFonts w:cs="Arial"/>
                <w:bCs/>
                <w:sz w:val="18"/>
                <w:szCs w:val="18"/>
                <w:lang w:val="en-GB"/>
              </w:rPr>
            </w:pPr>
            <w:r w:rsidRPr="006059B8">
              <w:rPr>
                <w:rFonts w:cs="Arial"/>
                <w:bCs/>
                <w:sz w:val="18"/>
                <w:szCs w:val="18"/>
                <w:lang w:val="en-GB"/>
              </w:rPr>
              <w:t>5,2</w:t>
            </w:r>
          </w:p>
        </w:tc>
        <w:tc>
          <w:tcPr>
            <w:tcW w:w="0" w:type="auto"/>
          </w:tcPr>
          <w:p w14:paraId="03C2F0D6" w14:textId="6D2B906D" w:rsidR="0028652E" w:rsidRPr="006059B8" w:rsidRDefault="0028652E" w:rsidP="00D3002B">
            <w:pPr>
              <w:spacing w:before="0"/>
              <w:rPr>
                <w:rFonts w:cs="Arial"/>
                <w:bCs/>
                <w:sz w:val="18"/>
                <w:szCs w:val="18"/>
                <w:lang w:val="en-GB"/>
              </w:rPr>
            </w:pPr>
            <w:r w:rsidRPr="006059B8">
              <w:rPr>
                <w:rFonts w:cs="Arial"/>
                <w:bCs/>
                <w:sz w:val="18"/>
                <w:szCs w:val="18"/>
                <w:lang w:val="en-GB"/>
              </w:rPr>
              <w:t>0&lt;d&lt;100</w:t>
            </w:r>
          </w:p>
        </w:tc>
        <w:tc>
          <w:tcPr>
            <w:tcW w:w="0" w:type="auto"/>
          </w:tcPr>
          <w:p w14:paraId="689DF01F" w14:textId="77777777" w:rsidR="0028652E" w:rsidRPr="006059B8" w:rsidRDefault="0028652E" w:rsidP="00D3002B">
            <w:pPr>
              <w:spacing w:before="0"/>
              <w:rPr>
                <w:rFonts w:cs="Arial"/>
                <w:bCs/>
                <w:sz w:val="18"/>
                <w:szCs w:val="18"/>
                <w:highlight w:val="lightGray"/>
                <w:lang w:val="en-GB"/>
              </w:rPr>
            </w:pPr>
          </w:p>
        </w:tc>
        <w:tc>
          <w:tcPr>
            <w:tcW w:w="0" w:type="auto"/>
          </w:tcPr>
          <w:p w14:paraId="0E11BFD0" w14:textId="77777777" w:rsidR="0028652E" w:rsidRPr="006059B8" w:rsidRDefault="0028652E" w:rsidP="00D3002B">
            <w:pPr>
              <w:spacing w:before="0"/>
              <w:rPr>
                <w:rFonts w:cs="Arial"/>
                <w:bCs/>
                <w:sz w:val="18"/>
                <w:szCs w:val="18"/>
                <w:lang w:val="en-GB"/>
              </w:rPr>
            </w:pPr>
          </w:p>
        </w:tc>
        <w:tc>
          <w:tcPr>
            <w:tcW w:w="0" w:type="auto"/>
          </w:tcPr>
          <w:p w14:paraId="59F84D47" w14:textId="3B5085CE" w:rsidR="0028652E" w:rsidRPr="006059B8" w:rsidRDefault="0028652E" w:rsidP="00D3002B">
            <w:pPr>
              <w:spacing w:before="0"/>
              <w:rPr>
                <w:rFonts w:cs="Arial"/>
                <w:bCs/>
                <w:sz w:val="18"/>
                <w:szCs w:val="18"/>
                <w:lang w:val="en-GB"/>
              </w:rPr>
            </w:pPr>
            <w:r w:rsidRPr="006059B8">
              <w:rPr>
                <w:rFonts w:cs="Arial"/>
                <w:bCs/>
                <w:sz w:val="18"/>
                <w:szCs w:val="18"/>
                <w:lang w:val="en-GB"/>
              </w:rPr>
              <w:t>N</w:t>
            </w:r>
          </w:p>
        </w:tc>
        <w:tc>
          <w:tcPr>
            <w:tcW w:w="0" w:type="auto"/>
          </w:tcPr>
          <w:p w14:paraId="25B977E8" w14:textId="77777777" w:rsidR="0028652E" w:rsidRPr="006059B8" w:rsidRDefault="0028652E" w:rsidP="00D3002B">
            <w:pPr>
              <w:spacing w:before="0"/>
              <w:rPr>
                <w:rFonts w:cs="Arial"/>
                <w:bCs/>
                <w:sz w:val="18"/>
                <w:szCs w:val="18"/>
                <w:lang w:val="en-GB"/>
              </w:rPr>
            </w:pPr>
          </w:p>
        </w:tc>
        <w:tc>
          <w:tcPr>
            <w:tcW w:w="0" w:type="auto"/>
          </w:tcPr>
          <w:p w14:paraId="5739D453" w14:textId="77777777" w:rsidR="0028652E" w:rsidRPr="006059B8" w:rsidRDefault="0028652E" w:rsidP="00D3002B">
            <w:pPr>
              <w:spacing w:before="0"/>
              <w:rPr>
                <w:rFonts w:cs="Arial"/>
                <w:bCs/>
                <w:sz w:val="18"/>
                <w:szCs w:val="18"/>
                <w:lang w:val="en-GB"/>
              </w:rPr>
            </w:pPr>
          </w:p>
        </w:tc>
        <w:tc>
          <w:tcPr>
            <w:tcW w:w="0" w:type="auto"/>
          </w:tcPr>
          <w:p w14:paraId="60935435" w14:textId="77777777" w:rsidR="0028652E" w:rsidRPr="006059B8" w:rsidRDefault="0028652E" w:rsidP="00D3002B">
            <w:pPr>
              <w:spacing w:before="0"/>
              <w:rPr>
                <w:rFonts w:cs="Arial"/>
                <w:bCs/>
                <w:sz w:val="18"/>
                <w:szCs w:val="18"/>
                <w:lang w:val="en-GB"/>
              </w:rPr>
            </w:pPr>
          </w:p>
        </w:tc>
      </w:tr>
      <w:tr w:rsidR="00B34296" w:rsidRPr="008E38E2" w14:paraId="057C9922" w14:textId="77777777" w:rsidTr="00BD0002">
        <w:tc>
          <w:tcPr>
            <w:tcW w:w="0" w:type="auto"/>
            <w:vMerge/>
          </w:tcPr>
          <w:p w14:paraId="5167A43A" w14:textId="77777777" w:rsidR="0028652E" w:rsidRPr="006059B8" w:rsidRDefault="0028652E" w:rsidP="00D3002B">
            <w:pPr>
              <w:spacing w:before="0"/>
              <w:rPr>
                <w:rFonts w:cs="Arial"/>
                <w:b/>
                <w:bCs/>
                <w:sz w:val="18"/>
                <w:szCs w:val="18"/>
                <w:lang w:val="en-GB"/>
              </w:rPr>
            </w:pPr>
          </w:p>
        </w:tc>
        <w:tc>
          <w:tcPr>
            <w:tcW w:w="0" w:type="auto"/>
          </w:tcPr>
          <w:p w14:paraId="10143265" w14:textId="4C327539" w:rsidR="0028652E" w:rsidRPr="006059B8" w:rsidRDefault="0028652E" w:rsidP="00C47084">
            <w:pPr>
              <w:spacing w:before="0"/>
              <w:rPr>
                <w:rFonts w:cs="Calibri"/>
                <w:sz w:val="18"/>
                <w:szCs w:val="18"/>
              </w:rPr>
            </w:pPr>
            <w:proofErr w:type="spellStart"/>
            <w:r w:rsidRPr="006059B8">
              <w:rPr>
                <w:rFonts w:cs="Calibri"/>
                <w:sz w:val="18"/>
                <w:szCs w:val="18"/>
              </w:rPr>
              <w:t>SalespersonID</w:t>
            </w:r>
            <w:proofErr w:type="spellEnd"/>
          </w:p>
        </w:tc>
        <w:tc>
          <w:tcPr>
            <w:tcW w:w="0" w:type="auto"/>
          </w:tcPr>
          <w:p w14:paraId="71DE00B0" w14:textId="6F503220" w:rsidR="0028652E" w:rsidRPr="006059B8" w:rsidRDefault="0028652E" w:rsidP="00C47084">
            <w:pPr>
              <w:spacing w:before="0"/>
              <w:rPr>
                <w:rFonts w:cs="Calibri"/>
                <w:sz w:val="18"/>
                <w:szCs w:val="18"/>
              </w:rPr>
            </w:pPr>
            <w:r w:rsidRPr="006059B8">
              <w:rPr>
                <w:rFonts w:cs="Calibri"/>
                <w:sz w:val="18"/>
                <w:szCs w:val="18"/>
              </w:rPr>
              <w:t>Salesperson who sold the contract</w:t>
            </w:r>
          </w:p>
        </w:tc>
        <w:tc>
          <w:tcPr>
            <w:tcW w:w="0" w:type="auto"/>
          </w:tcPr>
          <w:p w14:paraId="6CCD6263" w14:textId="268EEA07" w:rsidR="0028652E" w:rsidRPr="006059B8" w:rsidRDefault="0028652E" w:rsidP="00D3002B">
            <w:pPr>
              <w:spacing w:before="0"/>
              <w:rPr>
                <w:rFonts w:cs="Arial"/>
                <w:bCs/>
                <w:sz w:val="18"/>
                <w:szCs w:val="18"/>
                <w:lang w:val="en-GB"/>
              </w:rPr>
            </w:pPr>
            <w:r w:rsidRPr="006059B8">
              <w:rPr>
                <w:rFonts w:cs="Arial"/>
                <w:bCs/>
                <w:sz w:val="18"/>
                <w:szCs w:val="18"/>
                <w:lang w:val="en-GB"/>
              </w:rPr>
              <w:t>int</w:t>
            </w:r>
          </w:p>
        </w:tc>
        <w:tc>
          <w:tcPr>
            <w:tcW w:w="0" w:type="auto"/>
          </w:tcPr>
          <w:p w14:paraId="1E4452F3" w14:textId="0A7849F2" w:rsidR="0028652E" w:rsidRPr="006059B8" w:rsidRDefault="0028652E" w:rsidP="00D3002B">
            <w:pPr>
              <w:spacing w:before="0"/>
              <w:rPr>
                <w:rFonts w:cs="Arial"/>
                <w:bCs/>
                <w:sz w:val="18"/>
                <w:szCs w:val="18"/>
                <w:lang w:val="en-GB"/>
              </w:rPr>
            </w:pPr>
            <w:r w:rsidRPr="006059B8">
              <w:rPr>
                <w:rFonts w:cs="Arial"/>
                <w:bCs/>
                <w:sz w:val="18"/>
                <w:szCs w:val="18"/>
                <w:lang w:val="en-GB"/>
              </w:rPr>
              <w:t>10</w:t>
            </w:r>
          </w:p>
        </w:tc>
        <w:tc>
          <w:tcPr>
            <w:tcW w:w="0" w:type="auto"/>
          </w:tcPr>
          <w:p w14:paraId="3E2EE5CE" w14:textId="5DFD6ABF" w:rsidR="0028652E" w:rsidRPr="006059B8" w:rsidRDefault="0028652E" w:rsidP="00D3002B">
            <w:pPr>
              <w:spacing w:before="0"/>
              <w:rPr>
                <w:rFonts w:cs="Arial"/>
                <w:bCs/>
                <w:sz w:val="18"/>
                <w:szCs w:val="18"/>
                <w:lang w:val="en-GB"/>
              </w:rPr>
            </w:pPr>
            <w:r>
              <w:rPr>
                <w:rFonts w:cs="Arial"/>
                <w:bCs/>
                <w:sz w:val="18"/>
                <w:szCs w:val="18"/>
                <w:lang w:val="en-GB"/>
              </w:rPr>
              <w:t>0&lt;</w:t>
            </w:r>
          </w:p>
        </w:tc>
        <w:tc>
          <w:tcPr>
            <w:tcW w:w="0" w:type="auto"/>
          </w:tcPr>
          <w:p w14:paraId="2832EC26" w14:textId="77777777" w:rsidR="0028652E" w:rsidRPr="006059B8" w:rsidRDefault="0028652E" w:rsidP="00D3002B">
            <w:pPr>
              <w:spacing w:before="0"/>
              <w:rPr>
                <w:rFonts w:cs="Arial"/>
                <w:bCs/>
                <w:sz w:val="18"/>
                <w:szCs w:val="18"/>
                <w:highlight w:val="lightGray"/>
                <w:lang w:val="en-GB"/>
              </w:rPr>
            </w:pPr>
          </w:p>
        </w:tc>
        <w:tc>
          <w:tcPr>
            <w:tcW w:w="0" w:type="auto"/>
          </w:tcPr>
          <w:p w14:paraId="449A3F40" w14:textId="77777777" w:rsidR="0028652E" w:rsidRPr="006059B8" w:rsidRDefault="0028652E" w:rsidP="00D3002B">
            <w:pPr>
              <w:spacing w:before="0"/>
              <w:rPr>
                <w:rFonts w:cs="Arial"/>
                <w:bCs/>
                <w:sz w:val="18"/>
                <w:szCs w:val="18"/>
                <w:lang w:val="en-GB"/>
              </w:rPr>
            </w:pPr>
          </w:p>
        </w:tc>
        <w:tc>
          <w:tcPr>
            <w:tcW w:w="0" w:type="auto"/>
          </w:tcPr>
          <w:p w14:paraId="6C796518" w14:textId="380F7485" w:rsidR="0028652E" w:rsidRPr="006059B8" w:rsidRDefault="0028652E" w:rsidP="00D3002B">
            <w:pPr>
              <w:spacing w:before="0"/>
              <w:rPr>
                <w:rFonts w:cs="Arial"/>
                <w:bCs/>
                <w:sz w:val="18"/>
                <w:szCs w:val="18"/>
                <w:lang w:val="en-GB"/>
              </w:rPr>
            </w:pPr>
            <w:r w:rsidRPr="006059B8">
              <w:rPr>
                <w:rFonts w:cs="Arial"/>
                <w:bCs/>
                <w:sz w:val="18"/>
                <w:szCs w:val="18"/>
                <w:lang w:val="en-GB"/>
              </w:rPr>
              <w:t>N</w:t>
            </w:r>
          </w:p>
        </w:tc>
        <w:tc>
          <w:tcPr>
            <w:tcW w:w="0" w:type="auto"/>
          </w:tcPr>
          <w:p w14:paraId="08284AAD" w14:textId="7F61F8F7" w:rsidR="0028652E" w:rsidRPr="006059B8" w:rsidRDefault="0028652E" w:rsidP="00D3002B">
            <w:pPr>
              <w:spacing w:before="0"/>
              <w:rPr>
                <w:rFonts w:cs="Arial"/>
                <w:bCs/>
                <w:sz w:val="18"/>
                <w:szCs w:val="18"/>
                <w:lang w:val="en-GB"/>
              </w:rPr>
            </w:pPr>
          </w:p>
        </w:tc>
        <w:tc>
          <w:tcPr>
            <w:tcW w:w="0" w:type="auto"/>
          </w:tcPr>
          <w:p w14:paraId="0CC57331" w14:textId="3F00D66C" w:rsidR="0028652E" w:rsidRPr="006059B8" w:rsidRDefault="0028652E" w:rsidP="00D3002B">
            <w:pPr>
              <w:spacing w:before="0"/>
              <w:rPr>
                <w:rFonts w:cs="Arial"/>
                <w:bCs/>
                <w:sz w:val="18"/>
                <w:szCs w:val="18"/>
                <w:lang w:val="en-GB"/>
              </w:rPr>
            </w:pPr>
            <w:r w:rsidRPr="006059B8">
              <w:rPr>
                <w:rFonts w:cs="Arial"/>
                <w:bCs/>
                <w:sz w:val="18"/>
                <w:szCs w:val="18"/>
                <w:lang w:val="en-GB"/>
              </w:rPr>
              <w:t>Salesperson</w:t>
            </w:r>
          </w:p>
        </w:tc>
        <w:tc>
          <w:tcPr>
            <w:tcW w:w="0" w:type="auto"/>
          </w:tcPr>
          <w:p w14:paraId="0DE0D5F4" w14:textId="6CDFC96E" w:rsidR="0028652E" w:rsidRPr="006059B8" w:rsidRDefault="0028652E" w:rsidP="00D3002B">
            <w:pPr>
              <w:spacing w:before="0"/>
              <w:rPr>
                <w:rFonts w:cs="Arial"/>
                <w:bCs/>
                <w:sz w:val="18"/>
                <w:szCs w:val="18"/>
                <w:lang w:val="en-GB"/>
              </w:rPr>
            </w:pPr>
            <w:r>
              <w:rPr>
                <w:rFonts w:cs="Arial"/>
                <w:bCs/>
                <w:sz w:val="18"/>
                <w:szCs w:val="18"/>
                <w:lang w:val="en-GB"/>
              </w:rPr>
              <w:t>FK</w:t>
            </w:r>
          </w:p>
        </w:tc>
      </w:tr>
      <w:tr w:rsidR="00BD0002" w:rsidRPr="008E38E2" w14:paraId="05C464A2"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180B5644" w14:textId="77777777" w:rsidR="0028652E" w:rsidRPr="006059B8" w:rsidRDefault="0028652E" w:rsidP="00D3002B">
            <w:pPr>
              <w:spacing w:before="0"/>
              <w:rPr>
                <w:rFonts w:cs="Arial"/>
                <w:b/>
                <w:bCs/>
                <w:sz w:val="18"/>
                <w:szCs w:val="18"/>
                <w:lang w:val="en-GB"/>
              </w:rPr>
            </w:pPr>
          </w:p>
        </w:tc>
        <w:tc>
          <w:tcPr>
            <w:tcW w:w="0" w:type="auto"/>
          </w:tcPr>
          <w:p w14:paraId="05F928ED" w14:textId="702A095D" w:rsidR="0028652E" w:rsidRPr="006059B8" w:rsidRDefault="0028652E" w:rsidP="00C47084">
            <w:pPr>
              <w:spacing w:before="0"/>
              <w:rPr>
                <w:rFonts w:cs="Calibri"/>
                <w:sz w:val="18"/>
                <w:szCs w:val="18"/>
              </w:rPr>
            </w:pPr>
            <w:proofErr w:type="spellStart"/>
            <w:r w:rsidRPr="006059B8">
              <w:rPr>
                <w:rFonts w:cs="Calibri"/>
                <w:sz w:val="18"/>
                <w:szCs w:val="18"/>
              </w:rPr>
              <w:t>AdminExecutiveID</w:t>
            </w:r>
            <w:proofErr w:type="spellEnd"/>
          </w:p>
        </w:tc>
        <w:tc>
          <w:tcPr>
            <w:tcW w:w="0" w:type="auto"/>
          </w:tcPr>
          <w:p w14:paraId="42A3C4BE" w14:textId="3F00DE64" w:rsidR="0028652E" w:rsidRPr="006059B8" w:rsidRDefault="0028652E" w:rsidP="00C47084">
            <w:pPr>
              <w:spacing w:before="0"/>
              <w:rPr>
                <w:rFonts w:cs="Calibri"/>
                <w:sz w:val="18"/>
                <w:szCs w:val="18"/>
              </w:rPr>
            </w:pPr>
            <w:r w:rsidRPr="006059B8">
              <w:rPr>
                <w:rFonts w:cs="Calibri"/>
                <w:sz w:val="18"/>
                <w:szCs w:val="18"/>
              </w:rPr>
              <w:t>Admin Exec who approved the contract</w:t>
            </w:r>
          </w:p>
        </w:tc>
        <w:tc>
          <w:tcPr>
            <w:tcW w:w="0" w:type="auto"/>
          </w:tcPr>
          <w:p w14:paraId="1FBF9327" w14:textId="02134FF6" w:rsidR="0028652E" w:rsidRPr="006059B8" w:rsidRDefault="0028652E" w:rsidP="00D3002B">
            <w:pPr>
              <w:spacing w:before="0"/>
              <w:rPr>
                <w:rFonts w:cs="Arial"/>
                <w:bCs/>
                <w:sz w:val="18"/>
                <w:szCs w:val="18"/>
                <w:lang w:val="en-GB"/>
              </w:rPr>
            </w:pPr>
            <w:r w:rsidRPr="006059B8">
              <w:rPr>
                <w:rFonts w:cs="Arial"/>
                <w:bCs/>
                <w:sz w:val="18"/>
                <w:szCs w:val="18"/>
                <w:lang w:val="en-GB"/>
              </w:rPr>
              <w:t>int</w:t>
            </w:r>
          </w:p>
        </w:tc>
        <w:tc>
          <w:tcPr>
            <w:tcW w:w="0" w:type="auto"/>
          </w:tcPr>
          <w:p w14:paraId="137D08C0" w14:textId="3F5B8930" w:rsidR="0028652E" w:rsidRPr="006059B8" w:rsidRDefault="0028652E" w:rsidP="00D3002B">
            <w:pPr>
              <w:spacing w:before="0"/>
              <w:rPr>
                <w:rFonts w:cs="Arial"/>
                <w:bCs/>
                <w:sz w:val="18"/>
                <w:szCs w:val="18"/>
                <w:lang w:val="en-GB"/>
              </w:rPr>
            </w:pPr>
            <w:r w:rsidRPr="006059B8">
              <w:rPr>
                <w:rFonts w:cs="Arial"/>
                <w:bCs/>
                <w:sz w:val="18"/>
                <w:szCs w:val="18"/>
                <w:lang w:val="en-GB"/>
              </w:rPr>
              <w:t>10</w:t>
            </w:r>
          </w:p>
        </w:tc>
        <w:tc>
          <w:tcPr>
            <w:tcW w:w="0" w:type="auto"/>
          </w:tcPr>
          <w:p w14:paraId="3EC56F76" w14:textId="1BB561F8" w:rsidR="0028652E" w:rsidRPr="006059B8" w:rsidRDefault="0028652E" w:rsidP="00D3002B">
            <w:pPr>
              <w:spacing w:before="0"/>
              <w:rPr>
                <w:rFonts w:cs="Arial"/>
                <w:bCs/>
                <w:sz w:val="18"/>
                <w:szCs w:val="18"/>
                <w:lang w:val="en-GB"/>
              </w:rPr>
            </w:pPr>
            <w:r>
              <w:rPr>
                <w:rFonts w:cs="Arial"/>
                <w:bCs/>
                <w:sz w:val="18"/>
                <w:szCs w:val="18"/>
                <w:lang w:val="en-GB"/>
              </w:rPr>
              <w:t>0&lt;</w:t>
            </w:r>
          </w:p>
        </w:tc>
        <w:tc>
          <w:tcPr>
            <w:tcW w:w="0" w:type="auto"/>
          </w:tcPr>
          <w:p w14:paraId="3751E72C" w14:textId="77777777" w:rsidR="0028652E" w:rsidRPr="006059B8" w:rsidRDefault="0028652E" w:rsidP="00D3002B">
            <w:pPr>
              <w:spacing w:before="0"/>
              <w:rPr>
                <w:rFonts w:cs="Arial"/>
                <w:bCs/>
                <w:sz w:val="18"/>
                <w:szCs w:val="18"/>
                <w:highlight w:val="lightGray"/>
                <w:lang w:val="en-GB"/>
              </w:rPr>
            </w:pPr>
          </w:p>
        </w:tc>
        <w:tc>
          <w:tcPr>
            <w:tcW w:w="0" w:type="auto"/>
          </w:tcPr>
          <w:p w14:paraId="5C1E4CA3" w14:textId="77777777" w:rsidR="0028652E" w:rsidRPr="006059B8" w:rsidRDefault="0028652E" w:rsidP="00D3002B">
            <w:pPr>
              <w:spacing w:before="0"/>
              <w:rPr>
                <w:rFonts w:cs="Arial"/>
                <w:bCs/>
                <w:sz w:val="18"/>
                <w:szCs w:val="18"/>
                <w:lang w:val="en-GB"/>
              </w:rPr>
            </w:pPr>
          </w:p>
        </w:tc>
        <w:tc>
          <w:tcPr>
            <w:tcW w:w="0" w:type="auto"/>
          </w:tcPr>
          <w:p w14:paraId="116EF843" w14:textId="77777777" w:rsidR="0028652E" w:rsidRPr="006059B8" w:rsidRDefault="0028652E" w:rsidP="00D3002B">
            <w:pPr>
              <w:spacing w:before="0"/>
              <w:rPr>
                <w:rFonts w:cs="Arial"/>
                <w:bCs/>
                <w:sz w:val="18"/>
                <w:szCs w:val="18"/>
                <w:lang w:val="en-GB"/>
              </w:rPr>
            </w:pPr>
          </w:p>
        </w:tc>
        <w:tc>
          <w:tcPr>
            <w:tcW w:w="0" w:type="auto"/>
          </w:tcPr>
          <w:p w14:paraId="6936DD28" w14:textId="4A9A7D15" w:rsidR="0028652E" w:rsidRPr="006059B8" w:rsidRDefault="0028652E" w:rsidP="00D3002B">
            <w:pPr>
              <w:spacing w:before="0"/>
              <w:rPr>
                <w:rFonts w:cs="Arial"/>
                <w:bCs/>
                <w:sz w:val="18"/>
                <w:szCs w:val="18"/>
                <w:lang w:val="en-GB"/>
              </w:rPr>
            </w:pPr>
          </w:p>
        </w:tc>
        <w:tc>
          <w:tcPr>
            <w:tcW w:w="0" w:type="auto"/>
          </w:tcPr>
          <w:p w14:paraId="3B5DE137" w14:textId="77777777" w:rsidR="00760E96" w:rsidRDefault="0028652E" w:rsidP="00D3002B">
            <w:pPr>
              <w:spacing w:before="0"/>
              <w:rPr>
                <w:rFonts w:cs="Arial"/>
                <w:bCs/>
                <w:sz w:val="18"/>
                <w:szCs w:val="18"/>
                <w:lang w:val="en-GB"/>
              </w:rPr>
            </w:pPr>
            <w:r w:rsidRPr="006059B8">
              <w:rPr>
                <w:rFonts w:cs="Arial"/>
                <w:bCs/>
                <w:sz w:val="18"/>
                <w:szCs w:val="18"/>
                <w:lang w:val="en-GB"/>
              </w:rPr>
              <w:t>Admin</w:t>
            </w:r>
          </w:p>
          <w:p w14:paraId="78CF37EC" w14:textId="48388547" w:rsidR="0028652E" w:rsidRPr="006059B8" w:rsidRDefault="0028652E" w:rsidP="00D3002B">
            <w:pPr>
              <w:spacing w:before="0"/>
              <w:rPr>
                <w:rFonts w:cs="Arial"/>
                <w:bCs/>
                <w:sz w:val="18"/>
                <w:szCs w:val="18"/>
                <w:lang w:val="en-GB"/>
              </w:rPr>
            </w:pPr>
            <w:r w:rsidRPr="006059B8">
              <w:rPr>
                <w:rFonts w:cs="Arial"/>
                <w:bCs/>
                <w:sz w:val="18"/>
                <w:szCs w:val="18"/>
                <w:lang w:val="en-GB"/>
              </w:rPr>
              <w:t>Executive</w:t>
            </w:r>
          </w:p>
        </w:tc>
        <w:tc>
          <w:tcPr>
            <w:tcW w:w="0" w:type="auto"/>
          </w:tcPr>
          <w:p w14:paraId="40A14442" w14:textId="170C85E0" w:rsidR="0028652E" w:rsidRPr="006059B8" w:rsidRDefault="0028652E" w:rsidP="00D3002B">
            <w:pPr>
              <w:spacing w:before="0"/>
              <w:rPr>
                <w:rFonts w:cs="Arial"/>
                <w:bCs/>
                <w:sz w:val="18"/>
                <w:szCs w:val="18"/>
                <w:lang w:val="en-GB"/>
              </w:rPr>
            </w:pPr>
            <w:r>
              <w:rPr>
                <w:rFonts w:cs="Arial"/>
                <w:bCs/>
                <w:sz w:val="18"/>
                <w:szCs w:val="18"/>
                <w:lang w:val="en-GB"/>
              </w:rPr>
              <w:t>FK</w:t>
            </w:r>
          </w:p>
        </w:tc>
      </w:tr>
      <w:tr w:rsidR="00B34296" w:rsidRPr="008E38E2" w14:paraId="2542854F" w14:textId="77777777" w:rsidTr="00BD0002">
        <w:tc>
          <w:tcPr>
            <w:tcW w:w="0" w:type="auto"/>
            <w:vMerge/>
          </w:tcPr>
          <w:p w14:paraId="5A55475C" w14:textId="77777777" w:rsidR="0028652E" w:rsidRPr="006059B8" w:rsidRDefault="0028652E" w:rsidP="00D3002B">
            <w:pPr>
              <w:spacing w:before="0"/>
              <w:rPr>
                <w:rFonts w:cs="Arial"/>
                <w:b/>
                <w:bCs/>
                <w:sz w:val="18"/>
                <w:szCs w:val="18"/>
                <w:lang w:val="en-GB"/>
              </w:rPr>
            </w:pPr>
          </w:p>
        </w:tc>
        <w:tc>
          <w:tcPr>
            <w:tcW w:w="0" w:type="auto"/>
          </w:tcPr>
          <w:p w14:paraId="149F6A38" w14:textId="46A7C6EC" w:rsidR="0028652E" w:rsidRPr="006059B8" w:rsidRDefault="0028652E" w:rsidP="00C47084">
            <w:pPr>
              <w:spacing w:before="0"/>
              <w:rPr>
                <w:rFonts w:cs="Calibri"/>
                <w:sz w:val="18"/>
                <w:szCs w:val="18"/>
              </w:rPr>
            </w:pPr>
            <w:proofErr w:type="spellStart"/>
            <w:r w:rsidRPr="006059B8">
              <w:rPr>
                <w:rFonts w:cs="Calibri"/>
                <w:sz w:val="18"/>
                <w:szCs w:val="18"/>
              </w:rPr>
              <w:t>SubscriberID</w:t>
            </w:r>
            <w:proofErr w:type="spellEnd"/>
          </w:p>
        </w:tc>
        <w:tc>
          <w:tcPr>
            <w:tcW w:w="0" w:type="auto"/>
          </w:tcPr>
          <w:p w14:paraId="42BA98FF" w14:textId="2D25DD74" w:rsidR="0028652E" w:rsidRPr="006059B8" w:rsidRDefault="0028652E" w:rsidP="00C47084">
            <w:pPr>
              <w:spacing w:before="0"/>
              <w:rPr>
                <w:rFonts w:cs="Calibri"/>
                <w:sz w:val="18"/>
                <w:szCs w:val="18"/>
              </w:rPr>
            </w:pPr>
            <w:r w:rsidRPr="006059B8">
              <w:rPr>
                <w:rFonts w:cs="Calibri"/>
                <w:sz w:val="18"/>
                <w:szCs w:val="18"/>
              </w:rPr>
              <w:t>Subscriber who made the contract</w:t>
            </w:r>
          </w:p>
        </w:tc>
        <w:tc>
          <w:tcPr>
            <w:tcW w:w="0" w:type="auto"/>
          </w:tcPr>
          <w:p w14:paraId="0B8C4063" w14:textId="653E85AA" w:rsidR="0028652E" w:rsidRPr="006059B8" w:rsidRDefault="0028652E" w:rsidP="00D3002B">
            <w:pPr>
              <w:spacing w:before="0"/>
              <w:rPr>
                <w:rFonts w:cs="Arial"/>
                <w:bCs/>
                <w:sz w:val="18"/>
                <w:szCs w:val="18"/>
                <w:lang w:val="en-GB"/>
              </w:rPr>
            </w:pPr>
            <w:r w:rsidRPr="006059B8">
              <w:rPr>
                <w:rFonts w:cs="Arial"/>
                <w:bCs/>
                <w:sz w:val="18"/>
                <w:szCs w:val="18"/>
                <w:lang w:val="en-GB"/>
              </w:rPr>
              <w:t>int</w:t>
            </w:r>
          </w:p>
        </w:tc>
        <w:tc>
          <w:tcPr>
            <w:tcW w:w="0" w:type="auto"/>
          </w:tcPr>
          <w:p w14:paraId="1E8ECFF6" w14:textId="752783E9" w:rsidR="0028652E" w:rsidRPr="006059B8" w:rsidRDefault="0028652E" w:rsidP="00D3002B">
            <w:pPr>
              <w:spacing w:before="0"/>
              <w:rPr>
                <w:rFonts w:cs="Arial"/>
                <w:bCs/>
                <w:sz w:val="18"/>
                <w:szCs w:val="18"/>
                <w:lang w:val="en-GB"/>
              </w:rPr>
            </w:pPr>
            <w:r w:rsidRPr="006059B8">
              <w:rPr>
                <w:rFonts w:cs="Arial"/>
                <w:bCs/>
                <w:sz w:val="18"/>
                <w:szCs w:val="18"/>
                <w:lang w:val="en-GB"/>
              </w:rPr>
              <w:t>10</w:t>
            </w:r>
          </w:p>
        </w:tc>
        <w:tc>
          <w:tcPr>
            <w:tcW w:w="0" w:type="auto"/>
          </w:tcPr>
          <w:p w14:paraId="67CCDA78" w14:textId="6B67AC78" w:rsidR="0028652E" w:rsidRPr="006059B8" w:rsidRDefault="0028652E" w:rsidP="00D3002B">
            <w:pPr>
              <w:spacing w:before="0"/>
              <w:rPr>
                <w:rFonts w:cs="Arial"/>
                <w:bCs/>
                <w:sz w:val="18"/>
                <w:szCs w:val="18"/>
                <w:lang w:val="en-GB"/>
              </w:rPr>
            </w:pPr>
            <w:r>
              <w:rPr>
                <w:rFonts w:cs="Arial"/>
                <w:bCs/>
                <w:sz w:val="18"/>
                <w:szCs w:val="18"/>
                <w:lang w:val="en-GB"/>
              </w:rPr>
              <w:t>0&lt;</w:t>
            </w:r>
          </w:p>
        </w:tc>
        <w:tc>
          <w:tcPr>
            <w:tcW w:w="0" w:type="auto"/>
          </w:tcPr>
          <w:p w14:paraId="38E62016" w14:textId="77777777" w:rsidR="0028652E" w:rsidRPr="006059B8" w:rsidRDefault="0028652E" w:rsidP="00D3002B">
            <w:pPr>
              <w:spacing w:before="0"/>
              <w:rPr>
                <w:rFonts w:cs="Arial"/>
                <w:bCs/>
                <w:sz w:val="18"/>
                <w:szCs w:val="18"/>
                <w:lang w:val="en-GB"/>
              </w:rPr>
            </w:pPr>
          </w:p>
        </w:tc>
        <w:tc>
          <w:tcPr>
            <w:tcW w:w="0" w:type="auto"/>
          </w:tcPr>
          <w:p w14:paraId="6F69B472" w14:textId="77777777" w:rsidR="0028652E" w:rsidRPr="006059B8" w:rsidRDefault="0028652E" w:rsidP="00D3002B">
            <w:pPr>
              <w:spacing w:before="0"/>
              <w:rPr>
                <w:rFonts w:cs="Arial"/>
                <w:bCs/>
                <w:sz w:val="18"/>
                <w:szCs w:val="18"/>
                <w:lang w:val="en-GB"/>
              </w:rPr>
            </w:pPr>
          </w:p>
        </w:tc>
        <w:tc>
          <w:tcPr>
            <w:tcW w:w="0" w:type="auto"/>
          </w:tcPr>
          <w:p w14:paraId="453C6C0E" w14:textId="77777777" w:rsidR="0028652E" w:rsidRPr="006059B8" w:rsidRDefault="0028652E" w:rsidP="00D3002B">
            <w:pPr>
              <w:spacing w:before="0"/>
              <w:rPr>
                <w:rFonts w:cs="Arial"/>
                <w:bCs/>
                <w:sz w:val="18"/>
                <w:szCs w:val="18"/>
                <w:lang w:val="en-GB"/>
              </w:rPr>
            </w:pPr>
          </w:p>
        </w:tc>
        <w:tc>
          <w:tcPr>
            <w:tcW w:w="0" w:type="auto"/>
          </w:tcPr>
          <w:p w14:paraId="3A0A2BA1" w14:textId="35F00329" w:rsidR="0028652E" w:rsidRPr="006059B8" w:rsidRDefault="0028652E" w:rsidP="00D3002B">
            <w:pPr>
              <w:spacing w:before="0"/>
              <w:rPr>
                <w:rFonts w:cs="Arial"/>
                <w:bCs/>
                <w:sz w:val="18"/>
                <w:szCs w:val="18"/>
                <w:lang w:val="en-GB"/>
              </w:rPr>
            </w:pPr>
          </w:p>
        </w:tc>
        <w:tc>
          <w:tcPr>
            <w:tcW w:w="0" w:type="auto"/>
          </w:tcPr>
          <w:p w14:paraId="33389176" w14:textId="3501092D" w:rsidR="0028652E" w:rsidRPr="006059B8" w:rsidRDefault="0028652E" w:rsidP="00D3002B">
            <w:pPr>
              <w:spacing w:before="0"/>
              <w:rPr>
                <w:rFonts w:cs="Arial"/>
                <w:bCs/>
                <w:sz w:val="18"/>
                <w:szCs w:val="18"/>
                <w:lang w:val="en-GB"/>
              </w:rPr>
            </w:pPr>
            <w:r w:rsidRPr="006059B8">
              <w:rPr>
                <w:rFonts w:cs="Arial"/>
                <w:bCs/>
                <w:sz w:val="18"/>
                <w:szCs w:val="18"/>
                <w:lang w:val="en-GB"/>
              </w:rPr>
              <w:t>Maintainer</w:t>
            </w:r>
          </w:p>
        </w:tc>
        <w:tc>
          <w:tcPr>
            <w:tcW w:w="0" w:type="auto"/>
          </w:tcPr>
          <w:p w14:paraId="1C312AC5" w14:textId="419DBA17" w:rsidR="0028652E" w:rsidRPr="006059B8" w:rsidRDefault="0028652E" w:rsidP="00D3002B">
            <w:pPr>
              <w:spacing w:before="0"/>
              <w:rPr>
                <w:rFonts w:cs="Arial"/>
                <w:bCs/>
                <w:sz w:val="18"/>
                <w:szCs w:val="18"/>
                <w:lang w:val="en-GB"/>
              </w:rPr>
            </w:pPr>
            <w:r>
              <w:rPr>
                <w:rFonts w:cs="Arial"/>
                <w:bCs/>
                <w:sz w:val="18"/>
                <w:szCs w:val="18"/>
                <w:lang w:val="en-GB"/>
              </w:rPr>
              <w:t>FK</w:t>
            </w:r>
          </w:p>
        </w:tc>
      </w:tr>
      <w:tr w:rsidR="00CC3F97" w:rsidRPr="008E38E2" w14:paraId="0563A0CA"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0400F4F4" w14:textId="67F20963" w:rsidR="00CC3F97" w:rsidRPr="006059B8" w:rsidRDefault="00CC3F97" w:rsidP="0028652E">
            <w:pPr>
              <w:spacing w:before="0"/>
              <w:jc w:val="center"/>
              <w:rPr>
                <w:rFonts w:cs="Arial"/>
                <w:b/>
                <w:bCs/>
                <w:sz w:val="18"/>
                <w:szCs w:val="18"/>
                <w:lang w:val="en-GB"/>
              </w:rPr>
            </w:pPr>
            <w:r w:rsidRPr="006059B8">
              <w:rPr>
                <w:rFonts w:cs="Arial"/>
                <w:sz w:val="18"/>
                <w:szCs w:val="18"/>
                <w:lang w:val="en-GB"/>
              </w:rPr>
              <w:t>Subscriber</w:t>
            </w:r>
          </w:p>
        </w:tc>
        <w:tc>
          <w:tcPr>
            <w:tcW w:w="0" w:type="auto"/>
          </w:tcPr>
          <w:p w14:paraId="33C1F288" w14:textId="4BE1A259" w:rsidR="00CC3F97" w:rsidRPr="006059B8" w:rsidRDefault="00CC3F97" w:rsidP="00C47084">
            <w:pPr>
              <w:spacing w:before="0"/>
              <w:rPr>
                <w:rFonts w:cs="Calibri"/>
                <w:sz w:val="18"/>
                <w:szCs w:val="18"/>
              </w:rPr>
            </w:pPr>
            <w:proofErr w:type="spellStart"/>
            <w:r w:rsidRPr="006059B8">
              <w:rPr>
                <w:rFonts w:cs="Calibri"/>
                <w:sz w:val="18"/>
                <w:szCs w:val="18"/>
              </w:rPr>
              <w:t>SubscriberID</w:t>
            </w:r>
            <w:proofErr w:type="spellEnd"/>
          </w:p>
        </w:tc>
        <w:tc>
          <w:tcPr>
            <w:tcW w:w="0" w:type="auto"/>
          </w:tcPr>
          <w:p w14:paraId="32822698" w14:textId="128C8536" w:rsidR="00CC3F97" w:rsidRPr="006059B8" w:rsidRDefault="00CC3F97" w:rsidP="00C47084">
            <w:pPr>
              <w:spacing w:before="0"/>
              <w:rPr>
                <w:rFonts w:cs="Calibri"/>
                <w:sz w:val="18"/>
                <w:szCs w:val="18"/>
              </w:rPr>
            </w:pPr>
            <w:r w:rsidRPr="006059B8">
              <w:rPr>
                <w:rFonts w:cs="Calibri"/>
                <w:sz w:val="18"/>
                <w:szCs w:val="18"/>
              </w:rPr>
              <w:t>Identifier</w:t>
            </w:r>
          </w:p>
        </w:tc>
        <w:tc>
          <w:tcPr>
            <w:tcW w:w="0" w:type="auto"/>
          </w:tcPr>
          <w:p w14:paraId="460F713B" w14:textId="2C8D0A33" w:rsidR="00CC3F97" w:rsidRPr="006059B8" w:rsidRDefault="00CC3F97" w:rsidP="001C53A0">
            <w:pPr>
              <w:spacing w:before="0"/>
              <w:rPr>
                <w:rFonts w:cs="Arial"/>
                <w:bCs/>
                <w:sz w:val="18"/>
                <w:szCs w:val="18"/>
                <w:lang w:val="en-GB"/>
              </w:rPr>
            </w:pPr>
            <w:r w:rsidRPr="006059B8">
              <w:rPr>
                <w:rFonts w:cs="Arial"/>
                <w:bCs/>
                <w:sz w:val="18"/>
                <w:szCs w:val="18"/>
                <w:lang w:val="en-GB"/>
              </w:rPr>
              <w:t>int</w:t>
            </w:r>
          </w:p>
        </w:tc>
        <w:tc>
          <w:tcPr>
            <w:tcW w:w="0" w:type="auto"/>
          </w:tcPr>
          <w:p w14:paraId="5977C05F" w14:textId="39CCFE93" w:rsidR="00CC3F97" w:rsidRPr="006059B8" w:rsidRDefault="00CC3F97" w:rsidP="001C53A0">
            <w:pPr>
              <w:spacing w:before="0"/>
              <w:rPr>
                <w:rFonts w:cs="Arial"/>
                <w:bCs/>
                <w:sz w:val="18"/>
                <w:szCs w:val="18"/>
                <w:lang w:val="en-GB"/>
              </w:rPr>
            </w:pPr>
            <w:r w:rsidRPr="006059B8">
              <w:rPr>
                <w:rFonts w:cs="Arial"/>
                <w:bCs/>
                <w:sz w:val="18"/>
                <w:szCs w:val="18"/>
                <w:lang w:val="en-GB"/>
              </w:rPr>
              <w:t>10</w:t>
            </w:r>
          </w:p>
        </w:tc>
        <w:tc>
          <w:tcPr>
            <w:tcW w:w="0" w:type="auto"/>
          </w:tcPr>
          <w:p w14:paraId="621BD17B" w14:textId="3DCF045C" w:rsidR="00CC3F97" w:rsidRPr="006059B8" w:rsidRDefault="00CC3F97" w:rsidP="001C53A0">
            <w:pPr>
              <w:spacing w:before="0"/>
              <w:rPr>
                <w:rFonts w:cs="Arial"/>
                <w:bCs/>
                <w:sz w:val="18"/>
                <w:szCs w:val="18"/>
                <w:lang w:val="en-GB"/>
              </w:rPr>
            </w:pPr>
            <w:r>
              <w:rPr>
                <w:rFonts w:cs="Arial"/>
                <w:bCs/>
                <w:sz w:val="18"/>
                <w:szCs w:val="18"/>
                <w:lang w:val="en-GB"/>
              </w:rPr>
              <w:t>0&lt;</w:t>
            </w:r>
          </w:p>
        </w:tc>
        <w:tc>
          <w:tcPr>
            <w:tcW w:w="0" w:type="auto"/>
          </w:tcPr>
          <w:p w14:paraId="604034C6" w14:textId="77777777" w:rsidR="00CC3F97" w:rsidRPr="006059B8" w:rsidRDefault="00CC3F97" w:rsidP="001C53A0">
            <w:pPr>
              <w:spacing w:before="0"/>
              <w:rPr>
                <w:rFonts w:cs="Arial"/>
                <w:bCs/>
                <w:sz w:val="18"/>
                <w:szCs w:val="18"/>
                <w:lang w:val="en-GB"/>
              </w:rPr>
            </w:pPr>
          </w:p>
        </w:tc>
        <w:tc>
          <w:tcPr>
            <w:tcW w:w="0" w:type="auto"/>
          </w:tcPr>
          <w:p w14:paraId="1A3568A6" w14:textId="166861EA" w:rsidR="00CC3F97" w:rsidRPr="006059B8" w:rsidRDefault="00CC3F97" w:rsidP="001C53A0">
            <w:pPr>
              <w:spacing w:before="0"/>
              <w:rPr>
                <w:rFonts w:cs="Arial"/>
                <w:bCs/>
                <w:sz w:val="18"/>
                <w:szCs w:val="18"/>
                <w:lang w:val="en-GB"/>
              </w:rPr>
            </w:pPr>
            <w:r w:rsidRPr="006059B8">
              <w:rPr>
                <w:rFonts w:cs="Arial"/>
                <w:bCs/>
                <w:sz w:val="18"/>
                <w:szCs w:val="18"/>
                <w:lang w:val="en-GB"/>
              </w:rPr>
              <w:t>Auto</w:t>
            </w:r>
          </w:p>
        </w:tc>
        <w:tc>
          <w:tcPr>
            <w:tcW w:w="0" w:type="auto"/>
          </w:tcPr>
          <w:p w14:paraId="0DFC5E2E" w14:textId="77777777" w:rsidR="00CC3F97" w:rsidRPr="006059B8" w:rsidRDefault="00CC3F97" w:rsidP="001C53A0">
            <w:pPr>
              <w:spacing w:before="0"/>
              <w:rPr>
                <w:rFonts w:cs="Arial"/>
                <w:bCs/>
                <w:sz w:val="18"/>
                <w:szCs w:val="18"/>
                <w:lang w:val="en-GB"/>
              </w:rPr>
            </w:pPr>
          </w:p>
        </w:tc>
        <w:tc>
          <w:tcPr>
            <w:tcW w:w="0" w:type="auto"/>
          </w:tcPr>
          <w:p w14:paraId="25B5D531" w14:textId="353D81BF" w:rsidR="00CC3F97" w:rsidRPr="006059B8" w:rsidRDefault="00CC3F97" w:rsidP="001C53A0">
            <w:pPr>
              <w:spacing w:before="0"/>
              <w:rPr>
                <w:rFonts w:cs="Arial"/>
                <w:bCs/>
                <w:sz w:val="18"/>
                <w:szCs w:val="18"/>
                <w:lang w:val="en-GB"/>
              </w:rPr>
            </w:pPr>
            <w:r>
              <w:rPr>
                <w:rFonts w:cs="Arial"/>
                <w:bCs/>
                <w:sz w:val="18"/>
                <w:szCs w:val="18"/>
                <w:lang w:val="en-GB"/>
              </w:rPr>
              <w:t>PK</w:t>
            </w:r>
          </w:p>
        </w:tc>
        <w:tc>
          <w:tcPr>
            <w:tcW w:w="0" w:type="auto"/>
          </w:tcPr>
          <w:p w14:paraId="4BC08168" w14:textId="77777777" w:rsidR="00CC3F97" w:rsidRPr="006059B8" w:rsidRDefault="00CC3F97" w:rsidP="001C53A0">
            <w:pPr>
              <w:spacing w:before="0"/>
              <w:rPr>
                <w:rFonts w:cs="Arial"/>
                <w:bCs/>
                <w:sz w:val="18"/>
                <w:szCs w:val="18"/>
                <w:lang w:val="en-GB"/>
              </w:rPr>
            </w:pPr>
          </w:p>
        </w:tc>
        <w:tc>
          <w:tcPr>
            <w:tcW w:w="0" w:type="auto"/>
          </w:tcPr>
          <w:p w14:paraId="33314CFF" w14:textId="77777777" w:rsidR="00CC3F97" w:rsidRPr="006059B8" w:rsidRDefault="00CC3F97" w:rsidP="001C53A0">
            <w:pPr>
              <w:spacing w:before="0"/>
              <w:rPr>
                <w:rFonts w:cs="Arial"/>
                <w:bCs/>
                <w:sz w:val="18"/>
                <w:szCs w:val="18"/>
                <w:lang w:val="en-GB"/>
              </w:rPr>
            </w:pPr>
          </w:p>
        </w:tc>
      </w:tr>
      <w:tr w:rsidR="00CC3F97" w:rsidRPr="008E38E2" w14:paraId="5B7FB712" w14:textId="77777777" w:rsidTr="00BD0002">
        <w:tc>
          <w:tcPr>
            <w:tcW w:w="0" w:type="auto"/>
            <w:vMerge/>
          </w:tcPr>
          <w:p w14:paraId="5A1C2A2A" w14:textId="77777777" w:rsidR="00CC3F97" w:rsidRPr="006059B8" w:rsidRDefault="00CC3F97" w:rsidP="00D3002B">
            <w:pPr>
              <w:spacing w:before="0"/>
              <w:rPr>
                <w:rFonts w:cs="Arial"/>
                <w:b/>
                <w:bCs/>
                <w:sz w:val="18"/>
                <w:szCs w:val="18"/>
                <w:lang w:val="en-GB"/>
              </w:rPr>
            </w:pPr>
          </w:p>
        </w:tc>
        <w:tc>
          <w:tcPr>
            <w:tcW w:w="0" w:type="auto"/>
          </w:tcPr>
          <w:p w14:paraId="058A83B9" w14:textId="6DE23F75" w:rsidR="00CC3F97" w:rsidRPr="006059B8" w:rsidRDefault="00CC3F97" w:rsidP="00C47084">
            <w:pPr>
              <w:spacing w:before="0"/>
              <w:rPr>
                <w:rFonts w:cs="Calibri"/>
                <w:sz w:val="18"/>
                <w:szCs w:val="18"/>
              </w:rPr>
            </w:pPr>
            <w:r w:rsidRPr="006059B8">
              <w:rPr>
                <w:rFonts w:cs="Calibri"/>
                <w:sz w:val="18"/>
                <w:szCs w:val="18"/>
              </w:rPr>
              <w:t>FirstName</w:t>
            </w:r>
          </w:p>
        </w:tc>
        <w:tc>
          <w:tcPr>
            <w:tcW w:w="0" w:type="auto"/>
          </w:tcPr>
          <w:p w14:paraId="2DEC0A5A" w14:textId="092AC47F" w:rsidR="00CC3F97" w:rsidRPr="006059B8" w:rsidRDefault="00CC3F97" w:rsidP="00C47084">
            <w:pPr>
              <w:spacing w:before="0"/>
              <w:rPr>
                <w:rFonts w:cs="Calibri"/>
                <w:sz w:val="18"/>
                <w:szCs w:val="18"/>
              </w:rPr>
            </w:pPr>
            <w:r w:rsidRPr="006059B8">
              <w:rPr>
                <w:rFonts w:cs="Calibri"/>
                <w:sz w:val="18"/>
                <w:szCs w:val="18"/>
              </w:rPr>
              <w:t>Subscriber first name</w:t>
            </w:r>
          </w:p>
        </w:tc>
        <w:tc>
          <w:tcPr>
            <w:tcW w:w="0" w:type="auto"/>
          </w:tcPr>
          <w:p w14:paraId="5355F6BC" w14:textId="7ED33CE9" w:rsidR="00CC3F97" w:rsidRPr="006059B8" w:rsidRDefault="00CC3F97" w:rsidP="00D3002B">
            <w:pPr>
              <w:spacing w:before="0"/>
              <w:rPr>
                <w:rFonts w:cs="Arial"/>
                <w:bCs/>
                <w:sz w:val="18"/>
                <w:szCs w:val="18"/>
                <w:lang w:val="en-GB"/>
              </w:rPr>
            </w:pPr>
            <w:r w:rsidRPr="006059B8">
              <w:rPr>
                <w:rFonts w:cs="Arial"/>
                <w:bCs/>
                <w:sz w:val="18"/>
                <w:szCs w:val="18"/>
                <w:lang w:val="en-GB"/>
              </w:rPr>
              <w:t>varchar</w:t>
            </w:r>
          </w:p>
        </w:tc>
        <w:tc>
          <w:tcPr>
            <w:tcW w:w="0" w:type="auto"/>
          </w:tcPr>
          <w:p w14:paraId="23E7748C" w14:textId="1CB4A1B4" w:rsidR="00CC3F97" w:rsidRPr="006059B8" w:rsidRDefault="00CC3F97" w:rsidP="00D3002B">
            <w:pPr>
              <w:spacing w:before="0"/>
              <w:rPr>
                <w:rFonts w:cs="Arial"/>
                <w:bCs/>
                <w:sz w:val="18"/>
                <w:szCs w:val="18"/>
                <w:lang w:val="en-GB"/>
              </w:rPr>
            </w:pPr>
            <w:r w:rsidRPr="006059B8">
              <w:rPr>
                <w:rFonts w:cs="Arial"/>
                <w:bCs/>
                <w:sz w:val="18"/>
                <w:szCs w:val="18"/>
                <w:lang w:val="en-GB"/>
              </w:rPr>
              <w:t>255</w:t>
            </w:r>
          </w:p>
        </w:tc>
        <w:tc>
          <w:tcPr>
            <w:tcW w:w="0" w:type="auto"/>
          </w:tcPr>
          <w:p w14:paraId="016EE812" w14:textId="77777777" w:rsidR="00CC3F97" w:rsidRPr="006059B8" w:rsidRDefault="00CC3F97" w:rsidP="00D3002B">
            <w:pPr>
              <w:spacing w:before="0"/>
              <w:rPr>
                <w:rFonts w:cs="Arial"/>
                <w:bCs/>
                <w:sz w:val="18"/>
                <w:szCs w:val="18"/>
                <w:lang w:val="en-GB"/>
              </w:rPr>
            </w:pPr>
          </w:p>
        </w:tc>
        <w:tc>
          <w:tcPr>
            <w:tcW w:w="0" w:type="auto"/>
          </w:tcPr>
          <w:p w14:paraId="16C9996A" w14:textId="77777777" w:rsidR="00CC3F97" w:rsidRPr="006059B8" w:rsidRDefault="00CC3F97" w:rsidP="00D3002B">
            <w:pPr>
              <w:spacing w:before="0"/>
              <w:rPr>
                <w:rFonts w:cs="Arial"/>
                <w:bCs/>
                <w:sz w:val="18"/>
                <w:szCs w:val="18"/>
                <w:lang w:val="en-GB"/>
              </w:rPr>
            </w:pPr>
          </w:p>
        </w:tc>
        <w:tc>
          <w:tcPr>
            <w:tcW w:w="0" w:type="auto"/>
          </w:tcPr>
          <w:p w14:paraId="4F0F24B1" w14:textId="77777777" w:rsidR="00CC3F97" w:rsidRPr="006059B8" w:rsidRDefault="00CC3F97" w:rsidP="00D3002B">
            <w:pPr>
              <w:spacing w:before="0"/>
              <w:rPr>
                <w:rFonts w:cs="Arial"/>
                <w:bCs/>
                <w:sz w:val="18"/>
                <w:szCs w:val="18"/>
                <w:lang w:val="en-GB"/>
              </w:rPr>
            </w:pPr>
          </w:p>
        </w:tc>
        <w:tc>
          <w:tcPr>
            <w:tcW w:w="0" w:type="auto"/>
          </w:tcPr>
          <w:p w14:paraId="12FF6D96" w14:textId="77777777" w:rsidR="00CC3F97" w:rsidRPr="006059B8" w:rsidRDefault="00CC3F97" w:rsidP="00D3002B">
            <w:pPr>
              <w:spacing w:before="0"/>
              <w:rPr>
                <w:rFonts w:cs="Arial"/>
                <w:bCs/>
                <w:sz w:val="18"/>
                <w:szCs w:val="18"/>
                <w:lang w:val="en-GB"/>
              </w:rPr>
            </w:pPr>
          </w:p>
        </w:tc>
        <w:tc>
          <w:tcPr>
            <w:tcW w:w="0" w:type="auto"/>
          </w:tcPr>
          <w:p w14:paraId="6C1BD607" w14:textId="77777777" w:rsidR="00CC3F97" w:rsidRPr="006059B8" w:rsidRDefault="00CC3F97" w:rsidP="00D3002B">
            <w:pPr>
              <w:spacing w:before="0"/>
              <w:rPr>
                <w:rFonts w:cs="Arial"/>
                <w:bCs/>
                <w:sz w:val="18"/>
                <w:szCs w:val="18"/>
                <w:lang w:val="en-GB"/>
              </w:rPr>
            </w:pPr>
          </w:p>
        </w:tc>
        <w:tc>
          <w:tcPr>
            <w:tcW w:w="0" w:type="auto"/>
          </w:tcPr>
          <w:p w14:paraId="02EEAFC6" w14:textId="77777777" w:rsidR="00CC3F97" w:rsidRPr="006059B8" w:rsidRDefault="00CC3F97" w:rsidP="00D3002B">
            <w:pPr>
              <w:spacing w:before="0"/>
              <w:rPr>
                <w:rFonts w:cs="Arial"/>
                <w:bCs/>
                <w:sz w:val="18"/>
                <w:szCs w:val="18"/>
                <w:lang w:val="en-GB"/>
              </w:rPr>
            </w:pPr>
          </w:p>
        </w:tc>
        <w:tc>
          <w:tcPr>
            <w:tcW w:w="0" w:type="auto"/>
          </w:tcPr>
          <w:p w14:paraId="19DA01B2" w14:textId="77777777" w:rsidR="00CC3F97" w:rsidRPr="006059B8" w:rsidRDefault="00CC3F97" w:rsidP="00D3002B">
            <w:pPr>
              <w:spacing w:before="0"/>
              <w:rPr>
                <w:rFonts w:cs="Arial"/>
                <w:bCs/>
                <w:sz w:val="18"/>
                <w:szCs w:val="18"/>
                <w:lang w:val="en-GB"/>
              </w:rPr>
            </w:pPr>
          </w:p>
        </w:tc>
      </w:tr>
      <w:tr w:rsidR="00CC3F97" w:rsidRPr="008E38E2" w14:paraId="657E54F3"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4D9F213A" w14:textId="77777777" w:rsidR="00CC3F97" w:rsidRPr="006059B8" w:rsidRDefault="00CC3F97" w:rsidP="00D3002B">
            <w:pPr>
              <w:spacing w:before="0"/>
              <w:rPr>
                <w:rFonts w:cs="Arial"/>
                <w:b/>
                <w:bCs/>
                <w:sz w:val="18"/>
                <w:szCs w:val="18"/>
                <w:lang w:val="en-GB"/>
              </w:rPr>
            </w:pPr>
          </w:p>
        </w:tc>
        <w:tc>
          <w:tcPr>
            <w:tcW w:w="0" w:type="auto"/>
          </w:tcPr>
          <w:p w14:paraId="6CCA994A" w14:textId="7DBEDE45" w:rsidR="00CC3F97" w:rsidRPr="006059B8" w:rsidRDefault="00CC3F97" w:rsidP="00C47084">
            <w:pPr>
              <w:spacing w:before="0"/>
              <w:rPr>
                <w:rFonts w:cs="Calibri"/>
                <w:sz w:val="18"/>
                <w:szCs w:val="18"/>
              </w:rPr>
            </w:pPr>
            <w:proofErr w:type="spellStart"/>
            <w:r w:rsidRPr="006059B8">
              <w:rPr>
                <w:rFonts w:cs="Calibri"/>
                <w:sz w:val="18"/>
                <w:szCs w:val="18"/>
              </w:rPr>
              <w:t>LastName</w:t>
            </w:r>
            <w:proofErr w:type="spellEnd"/>
          </w:p>
        </w:tc>
        <w:tc>
          <w:tcPr>
            <w:tcW w:w="0" w:type="auto"/>
          </w:tcPr>
          <w:p w14:paraId="3367A950" w14:textId="07FD1237" w:rsidR="00CC3F97" w:rsidRPr="006059B8" w:rsidRDefault="00CC3F97" w:rsidP="00C47084">
            <w:pPr>
              <w:spacing w:before="0"/>
              <w:rPr>
                <w:rFonts w:cs="Calibri"/>
                <w:sz w:val="18"/>
                <w:szCs w:val="18"/>
              </w:rPr>
            </w:pPr>
            <w:r w:rsidRPr="006059B8">
              <w:rPr>
                <w:rFonts w:cs="Calibri"/>
                <w:sz w:val="18"/>
                <w:szCs w:val="18"/>
              </w:rPr>
              <w:t>Subscriber last name</w:t>
            </w:r>
          </w:p>
        </w:tc>
        <w:tc>
          <w:tcPr>
            <w:tcW w:w="0" w:type="auto"/>
          </w:tcPr>
          <w:p w14:paraId="2AD73E9A" w14:textId="1140E122" w:rsidR="00CC3F97" w:rsidRPr="006059B8" w:rsidRDefault="00CC3F97" w:rsidP="00D3002B">
            <w:pPr>
              <w:spacing w:before="0"/>
              <w:rPr>
                <w:rFonts w:cs="Arial"/>
                <w:bCs/>
                <w:sz w:val="18"/>
                <w:szCs w:val="18"/>
                <w:lang w:val="en-GB"/>
              </w:rPr>
            </w:pPr>
            <w:r w:rsidRPr="006059B8">
              <w:rPr>
                <w:rFonts w:cs="Arial"/>
                <w:bCs/>
                <w:sz w:val="18"/>
                <w:szCs w:val="18"/>
                <w:lang w:val="en-GB"/>
              </w:rPr>
              <w:t>varchar</w:t>
            </w:r>
          </w:p>
        </w:tc>
        <w:tc>
          <w:tcPr>
            <w:tcW w:w="0" w:type="auto"/>
          </w:tcPr>
          <w:p w14:paraId="1E8959F0" w14:textId="7CBF8A59" w:rsidR="00CC3F97" w:rsidRPr="006059B8" w:rsidRDefault="00CC3F97" w:rsidP="00D3002B">
            <w:pPr>
              <w:spacing w:before="0"/>
              <w:rPr>
                <w:rFonts w:cs="Arial"/>
                <w:bCs/>
                <w:sz w:val="18"/>
                <w:szCs w:val="18"/>
                <w:lang w:val="en-GB"/>
              </w:rPr>
            </w:pPr>
            <w:r w:rsidRPr="006059B8">
              <w:rPr>
                <w:rFonts w:cs="Arial"/>
                <w:bCs/>
                <w:sz w:val="18"/>
                <w:szCs w:val="18"/>
                <w:lang w:val="en-GB"/>
              </w:rPr>
              <w:t>255</w:t>
            </w:r>
          </w:p>
        </w:tc>
        <w:tc>
          <w:tcPr>
            <w:tcW w:w="0" w:type="auto"/>
          </w:tcPr>
          <w:p w14:paraId="164C0450" w14:textId="77777777" w:rsidR="00CC3F97" w:rsidRPr="006059B8" w:rsidRDefault="00CC3F97" w:rsidP="00D3002B">
            <w:pPr>
              <w:spacing w:before="0"/>
              <w:rPr>
                <w:rFonts w:cs="Arial"/>
                <w:bCs/>
                <w:sz w:val="18"/>
                <w:szCs w:val="18"/>
                <w:lang w:val="en-GB"/>
              </w:rPr>
            </w:pPr>
          </w:p>
        </w:tc>
        <w:tc>
          <w:tcPr>
            <w:tcW w:w="0" w:type="auto"/>
          </w:tcPr>
          <w:p w14:paraId="7D4E2668" w14:textId="77777777" w:rsidR="00CC3F97" w:rsidRPr="006059B8" w:rsidRDefault="00CC3F97" w:rsidP="00D3002B">
            <w:pPr>
              <w:spacing w:before="0"/>
              <w:rPr>
                <w:rFonts w:cs="Arial"/>
                <w:bCs/>
                <w:sz w:val="18"/>
                <w:szCs w:val="18"/>
                <w:lang w:val="en-GB"/>
              </w:rPr>
            </w:pPr>
          </w:p>
        </w:tc>
        <w:tc>
          <w:tcPr>
            <w:tcW w:w="0" w:type="auto"/>
          </w:tcPr>
          <w:p w14:paraId="3A247092" w14:textId="77777777" w:rsidR="00CC3F97" w:rsidRPr="006059B8" w:rsidRDefault="00CC3F97" w:rsidP="00D3002B">
            <w:pPr>
              <w:spacing w:before="0"/>
              <w:rPr>
                <w:rFonts w:cs="Arial"/>
                <w:bCs/>
                <w:sz w:val="18"/>
                <w:szCs w:val="18"/>
                <w:lang w:val="en-GB"/>
              </w:rPr>
            </w:pPr>
          </w:p>
        </w:tc>
        <w:tc>
          <w:tcPr>
            <w:tcW w:w="0" w:type="auto"/>
          </w:tcPr>
          <w:p w14:paraId="22FF7692" w14:textId="77777777" w:rsidR="00CC3F97" w:rsidRPr="006059B8" w:rsidRDefault="00CC3F97" w:rsidP="00D3002B">
            <w:pPr>
              <w:spacing w:before="0"/>
              <w:rPr>
                <w:rFonts w:cs="Arial"/>
                <w:bCs/>
                <w:sz w:val="18"/>
                <w:szCs w:val="18"/>
                <w:lang w:val="en-GB"/>
              </w:rPr>
            </w:pPr>
          </w:p>
        </w:tc>
        <w:tc>
          <w:tcPr>
            <w:tcW w:w="0" w:type="auto"/>
          </w:tcPr>
          <w:p w14:paraId="3D74773C" w14:textId="77777777" w:rsidR="00CC3F97" w:rsidRPr="006059B8" w:rsidRDefault="00CC3F97" w:rsidP="00D3002B">
            <w:pPr>
              <w:spacing w:before="0"/>
              <w:rPr>
                <w:rFonts w:cs="Arial"/>
                <w:bCs/>
                <w:sz w:val="18"/>
                <w:szCs w:val="18"/>
                <w:lang w:val="en-GB"/>
              </w:rPr>
            </w:pPr>
          </w:p>
        </w:tc>
        <w:tc>
          <w:tcPr>
            <w:tcW w:w="0" w:type="auto"/>
          </w:tcPr>
          <w:p w14:paraId="380F1B7A" w14:textId="77777777" w:rsidR="00CC3F97" w:rsidRPr="006059B8" w:rsidRDefault="00CC3F97" w:rsidP="00D3002B">
            <w:pPr>
              <w:spacing w:before="0"/>
              <w:rPr>
                <w:rFonts w:cs="Arial"/>
                <w:bCs/>
                <w:sz w:val="18"/>
                <w:szCs w:val="18"/>
                <w:lang w:val="en-GB"/>
              </w:rPr>
            </w:pPr>
          </w:p>
        </w:tc>
        <w:tc>
          <w:tcPr>
            <w:tcW w:w="0" w:type="auto"/>
          </w:tcPr>
          <w:p w14:paraId="369DF9A1" w14:textId="77777777" w:rsidR="00CC3F97" w:rsidRPr="006059B8" w:rsidRDefault="00CC3F97" w:rsidP="00D3002B">
            <w:pPr>
              <w:spacing w:before="0"/>
              <w:rPr>
                <w:rFonts w:cs="Arial"/>
                <w:bCs/>
                <w:sz w:val="18"/>
                <w:szCs w:val="18"/>
                <w:lang w:val="en-GB"/>
              </w:rPr>
            </w:pPr>
          </w:p>
        </w:tc>
      </w:tr>
      <w:tr w:rsidR="00CC3F97" w:rsidRPr="008E38E2" w14:paraId="1E733C4B" w14:textId="77777777" w:rsidTr="00BD0002">
        <w:tc>
          <w:tcPr>
            <w:tcW w:w="0" w:type="auto"/>
            <w:vMerge/>
          </w:tcPr>
          <w:p w14:paraId="3A8DE8B6" w14:textId="77777777" w:rsidR="00CC3F97" w:rsidRPr="006059B8" w:rsidRDefault="00CC3F97" w:rsidP="00D3002B">
            <w:pPr>
              <w:spacing w:before="0"/>
              <w:rPr>
                <w:rFonts w:cs="Arial"/>
                <w:b/>
                <w:bCs/>
                <w:sz w:val="18"/>
                <w:szCs w:val="18"/>
                <w:lang w:val="en-GB"/>
              </w:rPr>
            </w:pPr>
          </w:p>
        </w:tc>
        <w:tc>
          <w:tcPr>
            <w:tcW w:w="0" w:type="auto"/>
          </w:tcPr>
          <w:p w14:paraId="71256050" w14:textId="3E414415" w:rsidR="00CC3F97" w:rsidRPr="006059B8" w:rsidRDefault="00CC3F97" w:rsidP="00C47084">
            <w:pPr>
              <w:spacing w:before="0"/>
              <w:rPr>
                <w:rFonts w:cs="Calibri"/>
                <w:sz w:val="18"/>
                <w:szCs w:val="18"/>
              </w:rPr>
            </w:pPr>
            <w:r w:rsidRPr="006059B8">
              <w:rPr>
                <w:rFonts w:cs="Calibri"/>
                <w:sz w:val="18"/>
                <w:szCs w:val="18"/>
              </w:rPr>
              <w:t>Password</w:t>
            </w:r>
          </w:p>
        </w:tc>
        <w:tc>
          <w:tcPr>
            <w:tcW w:w="0" w:type="auto"/>
          </w:tcPr>
          <w:p w14:paraId="41ECC0DE" w14:textId="6354668B" w:rsidR="00CC3F97" w:rsidRPr="006059B8" w:rsidRDefault="00CC3F97" w:rsidP="00C47084">
            <w:pPr>
              <w:spacing w:before="0"/>
              <w:rPr>
                <w:rFonts w:cs="Calibri"/>
                <w:sz w:val="18"/>
                <w:szCs w:val="18"/>
              </w:rPr>
            </w:pPr>
            <w:r w:rsidRPr="006059B8">
              <w:rPr>
                <w:rFonts w:cs="Calibri"/>
                <w:sz w:val="18"/>
                <w:szCs w:val="18"/>
              </w:rPr>
              <w:t>Account password</w:t>
            </w:r>
          </w:p>
        </w:tc>
        <w:tc>
          <w:tcPr>
            <w:tcW w:w="0" w:type="auto"/>
          </w:tcPr>
          <w:p w14:paraId="32AFDC64" w14:textId="4B830551" w:rsidR="00CC3F97" w:rsidRPr="006059B8" w:rsidRDefault="00CC3F97" w:rsidP="00D3002B">
            <w:pPr>
              <w:spacing w:before="0"/>
              <w:rPr>
                <w:rFonts w:cs="Arial"/>
                <w:bCs/>
                <w:sz w:val="18"/>
                <w:szCs w:val="18"/>
                <w:lang w:val="en-GB"/>
              </w:rPr>
            </w:pPr>
            <w:r w:rsidRPr="006059B8">
              <w:rPr>
                <w:rFonts w:cs="Arial"/>
                <w:bCs/>
                <w:sz w:val="18"/>
                <w:szCs w:val="18"/>
                <w:lang w:val="en-GB"/>
              </w:rPr>
              <w:t>varchar</w:t>
            </w:r>
          </w:p>
        </w:tc>
        <w:tc>
          <w:tcPr>
            <w:tcW w:w="0" w:type="auto"/>
          </w:tcPr>
          <w:p w14:paraId="1FA6B6B5" w14:textId="006055BB" w:rsidR="00CC3F97" w:rsidRPr="006059B8" w:rsidRDefault="00CC3F97" w:rsidP="00D3002B">
            <w:pPr>
              <w:spacing w:before="0"/>
              <w:rPr>
                <w:rFonts w:cs="Arial"/>
                <w:bCs/>
                <w:sz w:val="18"/>
                <w:szCs w:val="18"/>
                <w:lang w:val="en-GB"/>
              </w:rPr>
            </w:pPr>
            <w:r w:rsidRPr="006059B8">
              <w:rPr>
                <w:rFonts w:cs="Arial"/>
                <w:bCs/>
                <w:sz w:val="18"/>
                <w:szCs w:val="18"/>
                <w:lang w:val="en-GB"/>
              </w:rPr>
              <w:t>50</w:t>
            </w:r>
          </w:p>
        </w:tc>
        <w:tc>
          <w:tcPr>
            <w:tcW w:w="0" w:type="auto"/>
          </w:tcPr>
          <w:p w14:paraId="59BBF114" w14:textId="32C05983" w:rsidR="00CC3F97" w:rsidRPr="006059B8" w:rsidRDefault="00CC3F97" w:rsidP="00D3002B">
            <w:pPr>
              <w:spacing w:before="0"/>
              <w:rPr>
                <w:rFonts w:cs="Arial"/>
                <w:bCs/>
                <w:sz w:val="18"/>
                <w:szCs w:val="18"/>
                <w:lang w:val="en-GB"/>
              </w:rPr>
            </w:pPr>
          </w:p>
        </w:tc>
        <w:tc>
          <w:tcPr>
            <w:tcW w:w="0" w:type="auto"/>
          </w:tcPr>
          <w:p w14:paraId="1A1C765E" w14:textId="1836D048" w:rsidR="00CC3F97" w:rsidRPr="006059B8" w:rsidRDefault="00CC3F97" w:rsidP="00D3002B">
            <w:pPr>
              <w:spacing w:before="0"/>
              <w:rPr>
                <w:rFonts w:cs="Arial"/>
                <w:bCs/>
                <w:sz w:val="18"/>
                <w:szCs w:val="18"/>
                <w:lang w:val="en-GB"/>
              </w:rPr>
            </w:pPr>
            <w:r>
              <w:rPr>
                <w:rFonts w:cs="Arial"/>
                <w:bCs/>
                <w:sz w:val="18"/>
                <w:szCs w:val="18"/>
                <w:lang w:val="en-GB"/>
              </w:rPr>
              <w:t xml:space="preserve">Inc. </w:t>
            </w:r>
            <w:proofErr w:type="spellStart"/>
            <w:r>
              <w:rPr>
                <w:rFonts w:cs="Arial"/>
                <w:bCs/>
                <w:sz w:val="18"/>
                <w:szCs w:val="18"/>
                <w:lang w:val="en-GB"/>
              </w:rPr>
              <w:t>num</w:t>
            </w:r>
            <w:proofErr w:type="spellEnd"/>
            <w:r>
              <w:rPr>
                <w:rFonts w:cs="Arial"/>
                <w:bCs/>
                <w:sz w:val="18"/>
                <w:szCs w:val="18"/>
                <w:lang w:val="en-GB"/>
              </w:rPr>
              <w:t xml:space="preserve"> and symbol</w:t>
            </w:r>
          </w:p>
        </w:tc>
        <w:tc>
          <w:tcPr>
            <w:tcW w:w="0" w:type="auto"/>
          </w:tcPr>
          <w:p w14:paraId="50F5AF6A" w14:textId="77777777" w:rsidR="00CC3F97" w:rsidRPr="006059B8" w:rsidRDefault="00CC3F97" w:rsidP="00D3002B">
            <w:pPr>
              <w:spacing w:before="0"/>
              <w:rPr>
                <w:rFonts w:cs="Arial"/>
                <w:bCs/>
                <w:sz w:val="18"/>
                <w:szCs w:val="18"/>
                <w:lang w:val="en-GB"/>
              </w:rPr>
            </w:pPr>
          </w:p>
        </w:tc>
        <w:tc>
          <w:tcPr>
            <w:tcW w:w="0" w:type="auto"/>
          </w:tcPr>
          <w:p w14:paraId="7C576958" w14:textId="77777777" w:rsidR="00CC3F97" w:rsidRPr="006059B8" w:rsidRDefault="00CC3F97" w:rsidP="00D3002B">
            <w:pPr>
              <w:spacing w:before="0"/>
              <w:rPr>
                <w:rFonts w:cs="Arial"/>
                <w:bCs/>
                <w:sz w:val="18"/>
                <w:szCs w:val="18"/>
                <w:lang w:val="en-GB"/>
              </w:rPr>
            </w:pPr>
          </w:p>
        </w:tc>
        <w:tc>
          <w:tcPr>
            <w:tcW w:w="0" w:type="auto"/>
          </w:tcPr>
          <w:p w14:paraId="40714E21" w14:textId="77777777" w:rsidR="00CC3F97" w:rsidRPr="006059B8" w:rsidRDefault="00CC3F97" w:rsidP="00D3002B">
            <w:pPr>
              <w:spacing w:before="0"/>
              <w:rPr>
                <w:rFonts w:cs="Arial"/>
                <w:bCs/>
                <w:sz w:val="18"/>
                <w:szCs w:val="18"/>
                <w:lang w:val="en-GB"/>
              </w:rPr>
            </w:pPr>
          </w:p>
        </w:tc>
        <w:tc>
          <w:tcPr>
            <w:tcW w:w="0" w:type="auto"/>
          </w:tcPr>
          <w:p w14:paraId="55CF16E3" w14:textId="77777777" w:rsidR="00CC3F97" w:rsidRPr="006059B8" w:rsidRDefault="00CC3F97" w:rsidP="00D3002B">
            <w:pPr>
              <w:spacing w:before="0"/>
              <w:rPr>
                <w:rFonts w:cs="Arial"/>
                <w:bCs/>
                <w:sz w:val="18"/>
                <w:szCs w:val="18"/>
                <w:lang w:val="en-GB"/>
              </w:rPr>
            </w:pPr>
          </w:p>
        </w:tc>
        <w:tc>
          <w:tcPr>
            <w:tcW w:w="0" w:type="auto"/>
          </w:tcPr>
          <w:p w14:paraId="04ADE693" w14:textId="77777777" w:rsidR="00CC3F97" w:rsidRPr="006059B8" w:rsidRDefault="00CC3F97" w:rsidP="00D3002B">
            <w:pPr>
              <w:spacing w:before="0"/>
              <w:rPr>
                <w:rFonts w:cs="Arial"/>
                <w:bCs/>
                <w:sz w:val="18"/>
                <w:szCs w:val="18"/>
                <w:lang w:val="en-GB"/>
              </w:rPr>
            </w:pPr>
          </w:p>
        </w:tc>
      </w:tr>
      <w:tr w:rsidR="00CC3F97" w:rsidRPr="008E38E2" w14:paraId="68DE8BF9"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701DA132" w14:textId="77777777" w:rsidR="00CC3F97" w:rsidRPr="006059B8" w:rsidRDefault="00CC3F97" w:rsidP="00D3002B">
            <w:pPr>
              <w:spacing w:before="0"/>
              <w:rPr>
                <w:rFonts w:cs="Arial"/>
                <w:b/>
                <w:bCs/>
                <w:sz w:val="18"/>
                <w:szCs w:val="18"/>
                <w:lang w:val="en-GB"/>
              </w:rPr>
            </w:pPr>
          </w:p>
        </w:tc>
        <w:tc>
          <w:tcPr>
            <w:tcW w:w="0" w:type="auto"/>
          </w:tcPr>
          <w:p w14:paraId="3BBDFBBE" w14:textId="136B8508" w:rsidR="00CC3F97" w:rsidRPr="006059B8" w:rsidRDefault="00CC3F97" w:rsidP="00C47084">
            <w:pPr>
              <w:spacing w:before="0"/>
              <w:rPr>
                <w:rFonts w:cs="Calibri"/>
                <w:sz w:val="18"/>
                <w:szCs w:val="18"/>
              </w:rPr>
            </w:pPr>
            <w:proofErr w:type="spellStart"/>
            <w:r>
              <w:rPr>
                <w:rFonts w:cs="Calibri"/>
                <w:sz w:val="18"/>
                <w:szCs w:val="18"/>
              </w:rPr>
              <w:t>DoB</w:t>
            </w:r>
            <w:proofErr w:type="spellEnd"/>
          </w:p>
        </w:tc>
        <w:tc>
          <w:tcPr>
            <w:tcW w:w="0" w:type="auto"/>
          </w:tcPr>
          <w:p w14:paraId="026F762D" w14:textId="583759E5" w:rsidR="00CC3F97" w:rsidRPr="006059B8" w:rsidRDefault="00CC3F97" w:rsidP="00C47084">
            <w:pPr>
              <w:spacing w:before="0"/>
              <w:rPr>
                <w:rFonts w:cs="Calibri"/>
                <w:sz w:val="18"/>
                <w:szCs w:val="18"/>
              </w:rPr>
            </w:pPr>
            <w:r>
              <w:rPr>
                <w:rFonts w:cs="Calibri"/>
                <w:sz w:val="18"/>
                <w:szCs w:val="18"/>
              </w:rPr>
              <w:t>Date of birth</w:t>
            </w:r>
          </w:p>
        </w:tc>
        <w:tc>
          <w:tcPr>
            <w:tcW w:w="0" w:type="auto"/>
          </w:tcPr>
          <w:p w14:paraId="09156123" w14:textId="239DA047" w:rsidR="00CC3F97" w:rsidRPr="006059B8" w:rsidRDefault="00CC3F97" w:rsidP="00D3002B">
            <w:pPr>
              <w:spacing w:before="0"/>
              <w:rPr>
                <w:rFonts w:cs="Arial"/>
                <w:bCs/>
                <w:sz w:val="18"/>
                <w:szCs w:val="18"/>
                <w:lang w:val="en-GB"/>
              </w:rPr>
            </w:pPr>
            <w:r>
              <w:rPr>
                <w:rFonts w:cs="Arial"/>
                <w:bCs/>
                <w:sz w:val="18"/>
                <w:szCs w:val="18"/>
                <w:lang w:val="en-GB"/>
              </w:rPr>
              <w:t>date</w:t>
            </w:r>
          </w:p>
        </w:tc>
        <w:tc>
          <w:tcPr>
            <w:tcW w:w="0" w:type="auto"/>
          </w:tcPr>
          <w:p w14:paraId="143C2575" w14:textId="77777777" w:rsidR="00CC3F97" w:rsidRPr="006059B8" w:rsidRDefault="00CC3F97" w:rsidP="00D3002B">
            <w:pPr>
              <w:spacing w:before="0"/>
              <w:rPr>
                <w:rFonts w:cs="Arial"/>
                <w:bCs/>
                <w:sz w:val="18"/>
                <w:szCs w:val="18"/>
                <w:lang w:val="en-GB"/>
              </w:rPr>
            </w:pPr>
          </w:p>
        </w:tc>
        <w:tc>
          <w:tcPr>
            <w:tcW w:w="0" w:type="auto"/>
          </w:tcPr>
          <w:p w14:paraId="6275A447" w14:textId="1F6A5032" w:rsidR="00CC3F97" w:rsidRPr="006059B8" w:rsidRDefault="00CC3F97" w:rsidP="00D3002B">
            <w:pPr>
              <w:spacing w:before="0"/>
              <w:rPr>
                <w:rFonts w:cs="Arial"/>
                <w:bCs/>
                <w:sz w:val="18"/>
                <w:szCs w:val="18"/>
                <w:lang w:val="en-GB"/>
              </w:rPr>
            </w:pPr>
          </w:p>
        </w:tc>
        <w:tc>
          <w:tcPr>
            <w:tcW w:w="0" w:type="auto"/>
          </w:tcPr>
          <w:p w14:paraId="562C1DE2" w14:textId="4C935473" w:rsidR="00CC3F97" w:rsidRPr="006059B8" w:rsidRDefault="00CC3F97" w:rsidP="00D3002B">
            <w:pPr>
              <w:spacing w:before="0"/>
              <w:rPr>
                <w:rFonts w:cs="Arial"/>
                <w:bCs/>
                <w:sz w:val="18"/>
                <w:szCs w:val="18"/>
                <w:lang w:val="en-GB"/>
              </w:rPr>
            </w:pPr>
            <w:r>
              <w:rPr>
                <w:rFonts w:cs="Arial"/>
                <w:bCs/>
                <w:sz w:val="18"/>
                <w:szCs w:val="18"/>
                <w:lang w:val="en-GB"/>
              </w:rPr>
              <w:t>1900-(today-min age)</w:t>
            </w:r>
          </w:p>
        </w:tc>
        <w:tc>
          <w:tcPr>
            <w:tcW w:w="0" w:type="auto"/>
          </w:tcPr>
          <w:p w14:paraId="7583406A" w14:textId="77777777" w:rsidR="00CC3F97" w:rsidRPr="006059B8" w:rsidRDefault="00CC3F97" w:rsidP="00D3002B">
            <w:pPr>
              <w:spacing w:before="0"/>
              <w:rPr>
                <w:rFonts w:cs="Arial"/>
                <w:bCs/>
                <w:sz w:val="18"/>
                <w:szCs w:val="18"/>
                <w:lang w:val="en-GB"/>
              </w:rPr>
            </w:pPr>
          </w:p>
        </w:tc>
        <w:tc>
          <w:tcPr>
            <w:tcW w:w="0" w:type="auto"/>
          </w:tcPr>
          <w:p w14:paraId="474B1021" w14:textId="77777777" w:rsidR="00CC3F97" w:rsidRPr="006059B8" w:rsidRDefault="00CC3F97" w:rsidP="00D3002B">
            <w:pPr>
              <w:spacing w:before="0"/>
              <w:rPr>
                <w:rFonts w:cs="Arial"/>
                <w:bCs/>
                <w:sz w:val="18"/>
                <w:szCs w:val="18"/>
                <w:lang w:val="en-GB"/>
              </w:rPr>
            </w:pPr>
          </w:p>
        </w:tc>
        <w:tc>
          <w:tcPr>
            <w:tcW w:w="0" w:type="auto"/>
          </w:tcPr>
          <w:p w14:paraId="25B691F0" w14:textId="77777777" w:rsidR="00CC3F97" w:rsidRPr="006059B8" w:rsidRDefault="00CC3F97" w:rsidP="00D3002B">
            <w:pPr>
              <w:spacing w:before="0"/>
              <w:rPr>
                <w:rFonts w:cs="Arial"/>
                <w:bCs/>
                <w:sz w:val="18"/>
                <w:szCs w:val="18"/>
                <w:lang w:val="en-GB"/>
              </w:rPr>
            </w:pPr>
          </w:p>
        </w:tc>
        <w:tc>
          <w:tcPr>
            <w:tcW w:w="0" w:type="auto"/>
          </w:tcPr>
          <w:p w14:paraId="680976C2" w14:textId="77777777" w:rsidR="00CC3F97" w:rsidRPr="006059B8" w:rsidRDefault="00CC3F97" w:rsidP="00D3002B">
            <w:pPr>
              <w:spacing w:before="0"/>
              <w:rPr>
                <w:rFonts w:cs="Arial"/>
                <w:bCs/>
                <w:sz w:val="18"/>
                <w:szCs w:val="18"/>
                <w:lang w:val="en-GB"/>
              </w:rPr>
            </w:pPr>
          </w:p>
        </w:tc>
        <w:tc>
          <w:tcPr>
            <w:tcW w:w="0" w:type="auto"/>
          </w:tcPr>
          <w:p w14:paraId="4E1DD0C2" w14:textId="77777777" w:rsidR="00CC3F97" w:rsidRPr="006059B8" w:rsidRDefault="00CC3F97" w:rsidP="00D3002B">
            <w:pPr>
              <w:spacing w:before="0"/>
              <w:rPr>
                <w:rFonts w:cs="Arial"/>
                <w:bCs/>
                <w:sz w:val="18"/>
                <w:szCs w:val="18"/>
                <w:lang w:val="en-GB"/>
              </w:rPr>
            </w:pPr>
          </w:p>
        </w:tc>
      </w:tr>
      <w:tr w:rsidR="00CC3F97" w:rsidRPr="008E38E2" w14:paraId="6651F81C" w14:textId="77777777" w:rsidTr="00BD0002">
        <w:tc>
          <w:tcPr>
            <w:tcW w:w="0" w:type="auto"/>
            <w:vMerge/>
          </w:tcPr>
          <w:p w14:paraId="36CFED34" w14:textId="77777777" w:rsidR="00CC3F97" w:rsidRPr="006059B8" w:rsidRDefault="00CC3F97" w:rsidP="00D3002B">
            <w:pPr>
              <w:spacing w:before="0"/>
              <w:rPr>
                <w:rFonts w:cs="Arial"/>
                <w:b/>
                <w:bCs/>
                <w:sz w:val="18"/>
                <w:szCs w:val="18"/>
                <w:lang w:val="en-GB"/>
              </w:rPr>
            </w:pPr>
          </w:p>
        </w:tc>
        <w:tc>
          <w:tcPr>
            <w:tcW w:w="0" w:type="auto"/>
          </w:tcPr>
          <w:p w14:paraId="61CBBDF4" w14:textId="52F0830A" w:rsidR="00CC3F97" w:rsidRDefault="00CC3F97" w:rsidP="00C47084">
            <w:pPr>
              <w:spacing w:before="0"/>
              <w:rPr>
                <w:rFonts w:cs="Calibri"/>
                <w:sz w:val="18"/>
                <w:szCs w:val="18"/>
              </w:rPr>
            </w:pPr>
            <w:proofErr w:type="spellStart"/>
            <w:r>
              <w:rPr>
                <w:rFonts w:cs="Calibri"/>
                <w:sz w:val="18"/>
                <w:szCs w:val="18"/>
              </w:rPr>
              <w:t>AddressID</w:t>
            </w:r>
            <w:proofErr w:type="spellEnd"/>
          </w:p>
        </w:tc>
        <w:tc>
          <w:tcPr>
            <w:tcW w:w="0" w:type="auto"/>
          </w:tcPr>
          <w:p w14:paraId="60432037" w14:textId="317C1325" w:rsidR="00CC3F97" w:rsidRDefault="00405DD7" w:rsidP="00C47084">
            <w:pPr>
              <w:spacing w:before="0"/>
              <w:rPr>
                <w:rFonts w:cs="Calibri"/>
                <w:sz w:val="18"/>
                <w:szCs w:val="18"/>
              </w:rPr>
            </w:pPr>
            <w:r>
              <w:rPr>
                <w:rFonts w:cs="Calibri"/>
                <w:sz w:val="18"/>
                <w:szCs w:val="18"/>
              </w:rPr>
              <w:t>Address link</w:t>
            </w:r>
          </w:p>
        </w:tc>
        <w:tc>
          <w:tcPr>
            <w:tcW w:w="0" w:type="auto"/>
          </w:tcPr>
          <w:p w14:paraId="0A37D160" w14:textId="70B115E2" w:rsidR="00CC3F97" w:rsidRDefault="00CC3F97" w:rsidP="00D3002B">
            <w:pPr>
              <w:spacing w:before="0"/>
              <w:rPr>
                <w:rFonts w:cs="Arial"/>
                <w:bCs/>
                <w:sz w:val="18"/>
                <w:szCs w:val="18"/>
                <w:lang w:val="en-GB"/>
              </w:rPr>
            </w:pPr>
            <w:r>
              <w:rPr>
                <w:rFonts w:cs="Arial"/>
                <w:bCs/>
                <w:sz w:val="18"/>
                <w:szCs w:val="18"/>
                <w:lang w:val="en-GB"/>
              </w:rPr>
              <w:t>int</w:t>
            </w:r>
          </w:p>
        </w:tc>
        <w:tc>
          <w:tcPr>
            <w:tcW w:w="0" w:type="auto"/>
          </w:tcPr>
          <w:p w14:paraId="1A67F8DD" w14:textId="52C5E345" w:rsidR="00CC3F97" w:rsidRPr="006059B8" w:rsidRDefault="00CC3F97" w:rsidP="00D3002B">
            <w:pPr>
              <w:spacing w:before="0"/>
              <w:rPr>
                <w:rFonts w:cs="Arial"/>
                <w:bCs/>
                <w:sz w:val="18"/>
                <w:szCs w:val="18"/>
                <w:lang w:val="en-GB"/>
              </w:rPr>
            </w:pPr>
            <w:r>
              <w:rPr>
                <w:rFonts w:cs="Arial"/>
                <w:bCs/>
                <w:sz w:val="18"/>
                <w:szCs w:val="18"/>
                <w:lang w:val="en-GB"/>
              </w:rPr>
              <w:t>10</w:t>
            </w:r>
          </w:p>
        </w:tc>
        <w:tc>
          <w:tcPr>
            <w:tcW w:w="0" w:type="auto"/>
          </w:tcPr>
          <w:p w14:paraId="21C2F77A" w14:textId="704F7453" w:rsidR="00CC3F97" w:rsidRPr="006059B8" w:rsidRDefault="009B6CBE" w:rsidP="00D3002B">
            <w:pPr>
              <w:spacing w:before="0"/>
              <w:rPr>
                <w:rFonts w:cs="Arial"/>
                <w:bCs/>
                <w:sz w:val="18"/>
                <w:szCs w:val="18"/>
                <w:lang w:val="en-GB"/>
              </w:rPr>
            </w:pPr>
            <w:r>
              <w:rPr>
                <w:rFonts w:cs="Arial"/>
                <w:bCs/>
                <w:sz w:val="18"/>
                <w:szCs w:val="18"/>
                <w:lang w:val="en-GB"/>
              </w:rPr>
              <w:t>0&lt;</w:t>
            </w:r>
          </w:p>
        </w:tc>
        <w:tc>
          <w:tcPr>
            <w:tcW w:w="0" w:type="auto"/>
          </w:tcPr>
          <w:p w14:paraId="4F9CB7D8" w14:textId="77777777" w:rsidR="00CC3F97" w:rsidRDefault="00CC3F97" w:rsidP="00D3002B">
            <w:pPr>
              <w:spacing w:before="0"/>
              <w:rPr>
                <w:rFonts w:cs="Arial"/>
                <w:bCs/>
                <w:sz w:val="18"/>
                <w:szCs w:val="18"/>
                <w:lang w:val="en-GB"/>
              </w:rPr>
            </w:pPr>
          </w:p>
        </w:tc>
        <w:tc>
          <w:tcPr>
            <w:tcW w:w="0" w:type="auto"/>
          </w:tcPr>
          <w:p w14:paraId="4A45BFF8" w14:textId="77777777" w:rsidR="00CC3F97" w:rsidRPr="006059B8" w:rsidRDefault="00CC3F97" w:rsidP="00D3002B">
            <w:pPr>
              <w:spacing w:before="0"/>
              <w:rPr>
                <w:rFonts w:cs="Arial"/>
                <w:bCs/>
                <w:sz w:val="18"/>
                <w:szCs w:val="18"/>
                <w:lang w:val="en-GB"/>
              </w:rPr>
            </w:pPr>
          </w:p>
        </w:tc>
        <w:tc>
          <w:tcPr>
            <w:tcW w:w="0" w:type="auto"/>
          </w:tcPr>
          <w:p w14:paraId="70E27983" w14:textId="77777777" w:rsidR="00CC3F97" w:rsidRPr="006059B8" w:rsidRDefault="00CC3F97" w:rsidP="00D3002B">
            <w:pPr>
              <w:spacing w:before="0"/>
              <w:rPr>
                <w:rFonts w:cs="Arial"/>
                <w:bCs/>
                <w:sz w:val="18"/>
                <w:szCs w:val="18"/>
                <w:lang w:val="en-GB"/>
              </w:rPr>
            </w:pPr>
          </w:p>
        </w:tc>
        <w:tc>
          <w:tcPr>
            <w:tcW w:w="0" w:type="auto"/>
          </w:tcPr>
          <w:p w14:paraId="3B5C906D" w14:textId="77777777" w:rsidR="00CC3F97" w:rsidRPr="006059B8" w:rsidRDefault="00CC3F97" w:rsidP="00D3002B">
            <w:pPr>
              <w:spacing w:before="0"/>
              <w:rPr>
                <w:rFonts w:cs="Arial"/>
                <w:bCs/>
                <w:sz w:val="18"/>
                <w:szCs w:val="18"/>
                <w:lang w:val="en-GB"/>
              </w:rPr>
            </w:pPr>
          </w:p>
        </w:tc>
        <w:tc>
          <w:tcPr>
            <w:tcW w:w="0" w:type="auto"/>
          </w:tcPr>
          <w:p w14:paraId="691D668F" w14:textId="0C98641B" w:rsidR="00CC3F97" w:rsidRPr="006059B8" w:rsidRDefault="006E4A9C" w:rsidP="00D3002B">
            <w:pPr>
              <w:spacing w:before="0"/>
              <w:rPr>
                <w:rFonts w:cs="Arial"/>
                <w:bCs/>
                <w:sz w:val="18"/>
                <w:szCs w:val="18"/>
                <w:lang w:val="en-GB"/>
              </w:rPr>
            </w:pPr>
            <w:r>
              <w:rPr>
                <w:rFonts w:cs="Arial"/>
                <w:bCs/>
                <w:sz w:val="18"/>
                <w:szCs w:val="18"/>
                <w:lang w:val="en-GB"/>
              </w:rPr>
              <w:t>Address</w:t>
            </w:r>
          </w:p>
        </w:tc>
        <w:tc>
          <w:tcPr>
            <w:tcW w:w="0" w:type="auto"/>
          </w:tcPr>
          <w:p w14:paraId="27F4684C" w14:textId="2100F555" w:rsidR="00CC3F97" w:rsidRPr="006059B8" w:rsidRDefault="006E4A9C" w:rsidP="00D3002B">
            <w:pPr>
              <w:spacing w:before="0"/>
              <w:rPr>
                <w:rFonts w:cs="Arial"/>
                <w:bCs/>
                <w:sz w:val="18"/>
                <w:szCs w:val="18"/>
                <w:lang w:val="en-GB"/>
              </w:rPr>
            </w:pPr>
            <w:r>
              <w:rPr>
                <w:rFonts w:cs="Arial"/>
                <w:bCs/>
                <w:sz w:val="18"/>
                <w:szCs w:val="18"/>
                <w:lang w:val="en-GB"/>
              </w:rPr>
              <w:t>FK</w:t>
            </w:r>
          </w:p>
        </w:tc>
      </w:tr>
      <w:tr w:rsidR="00CC3F97" w:rsidRPr="008E38E2" w14:paraId="130077F6"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6370DA66" w14:textId="77777777" w:rsidR="00CC3F97" w:rsidRPr="006059B8" w:rsidRDefault="00CC3F97" w:rsidP="00D3002B">
            <w:pPr>
              <w:spacing w:before="0"/>
              <w:rPr>
                <w:rFonts w:cs="Arial"/>
                <w:b/>
                <w:bCs/>
                <w:sz w:val="18"/>
                <w:szCs w:val="18"/>
                <w:lang w:val="en-GB"/>
              </w:rPr>
            </w:pPr>
          </w:p>
        </w:tc>
        <w:tc>
          <w:tcPr>
            <w:tcW w:w="0" w:type="auto"/>
          </w:tcPr>
          <w:p w14:paraId="7B777436" w14:textId="4868E71C" w:rsidR="00CC3F97" w:rsidRDefault="00CC3F97" w:rsidP="00C47084">
            <w:pPr>
              <w:spacing w:before="0"/>
              <w:rPr>
                <w:rFonts w:cs="Calibri"/>
                <w:sz w:val="18"/>
                <w:szCs w:val="18"/>
              </w:rPr>
            </w:pPr>
            <w:proofErr w:type="spellStart"/>
            <w:r>
              <w:rPr>
                <w:rFonts w:cs="Calibri"/>
                <w:sz w:val="18"/>
                <w:szCs w:val="18"/>
              </w:rPr>
              <w:t>Contact</w:t>
            </w:r>
            <w:r w:rsidR="00F94BC4">
              <w:rPr>
                <w:rFonts w:cs="Calibri"/>
                <w:sz w:val="18"/>
                <w:szCs w:val="18"/>
              </w:rPr>
              <w:t>Info</w:t>
            </w:r>
            <w:r>
              <w:rPr>
                <w:rFonts w:cs="Calibri"/>
                <w:sz w:val="18"/>
                <w:szCs w:val="18"/>
              </w:rPr>
              <w:t>ID</w:t>
            </w:r>
            <w:proofErr w:type="spellEnd"/>
          </w:p>
        </w:tc>
        <w:tc>
          <w:tcPr>
            <w:tcW w:w="0" w:type="auto"/>
          </w:tcPr>
          <w:p w14:paraId="30B230CE" w14:textId="43D58C7A" w:rsidR="00CC3F97" w:rsidRDefault="00405DD7" w:rsidP="00C47084">
            <w:pPr>
              <w:spacing w:before="0"/>
              <w:rPr>
                <w:rFonts w:cs="Calibri"/>
                <w:sz w:val="18"/>
                <w:szCs w:val="18"/>
              </w:rPr>
            </w:pPr>
            <w:r>
              <w:rPr>
                <w:rFonts w:cs="Calibri"/>
                <w:sz w:val="18"/>
                <w:szCs w:val="18"/>
              </w:rPr>
              <w:t>Contact link</w:t>
            </w:r>
          </w:p>
        </w:tc>
        <w:tc>
          <w:tcPr>
            <w:tcW w:w="0" w:type="auto"/>
          </w:tcPr>
          <w:p w14:paraId="3F072BF9" w14:textId="733DB6BE" w:rsidR="00CC3F97" w:rsidRDefault="00CC3F97" w:rsidP="00D3002B">
            <w:pPr>
              <w:spacing w:before="0"/>
              <w:rPr>
                <w:rFonts w:cs="Arial"/>
                <w:bCs/>
                <w:sz w:val="18"/>
                <w:szCs w:val="18"/>
                <w:lang w:val="en-GB"/>
              </w:rPr>
            </w:pPr>
            <w:r>
              <w:rPr>
                <w:rFonts w:cs="Arial"/>
                <w:bCs/>
                <w:sz w:val="18"/>
                <w:szCs w:val="18"/>
                <w:lang w:val="en-GB"/>
              </w:rPr>
              <w:t>int</w:t>
            </w:r>
          </w:p>
        </w:tc>
        <w:tc>
          <w:tcPr>
            <w:tcW w:w="0" w:type="auto"/>
          </w:tcPr>
          <w:p w14:paraId="112EC0D5" w14:textId="76169C01" w:rsidR="00CC3F97" w:rsidRPr="006059B8" w:rsidRDefault="00CC3F97" w:rsidP="00D3002B">
            <w:pPr>
              <w:spacing w:before="0"/>
              <w:rPr>
                <w:rFonts w:cs="Arial"/>
                <w:bCs/>
                <w:sz w:val="18"/>
                <w:szCs w:val="18"/>
                <w:lang w:val="en-GB"/>
              </w:rPr>
            </w:pPr>
            <w:r>
              <w:rPr>
                <w:rFonts w:cs="Arial"/>
                <w:bCs/>
                <w:sz w:val="18"/>
                <w:szCs w:val="18"/>
                <w:lang w:val="en-GB"/>
              </w:rPr>
              <w:t>10</w:t>
            </w:r>
          </w:p>
        </w:tc>
        <w:tc>
          <w:tcPr>
            <w:tcW w:w="0" w:type="auto"/>
          </w:tcPr>
          <w:p w14:paraId="49A868E5" w14:textId="18F64729" w:rsidR="00CC3F97" w:rsidRPr="006059B8" w:rsidRDefault="009B6CBE" w:rsidP="00D3002B">
            <w:pPr>
              <w:spacing w:before="0"/>
              <w:rPr>
                <w:rFonts w:cs="Arial"/>
                <w:bCs/>
                <w:sz w:val="18"/>
                <w:szCs w:val="18"/>
                <w:lang w:val="en-GB"/>
              </w:rPr>
            </w:pPr>
            <w:r>
              <w:rPr>
                <w:rFonts w:cs="Arial"/>
                <w:bCs/>
                <w:sz w:val="18"/>
                <w:szCs w:val="18"/>
                <w:lang w:val="en-GB"/>
              </w:rPr>
              <w:t>0&lt;</w:t>
            </w:r>
          </w:p>
        </w:tc>
        <w:tc>
          <w:tcPr>
            <w:tcW w:w="0" w:type="auto"/>
          </w:tcPr>
          <w:p w14:paraId="5CCCF7E6" w14:textId="77777777" w:rsidR="00CC3F97" w:rsidRDefault="00CC3F97" w:rsidP="00D3002B">
            <w:pPr>
              <w:spacing w:before="0"/>
              <w:rPr>
                <w:rFonts w:cs="Arial"/>
                <w:bCs/>
                <w:sz w:val="18"/>
                <w:szCs w:val="18"/>
                <w:lang w:val="en-GB"/>
              </w:rPr>
            </w:pPr>
          </w:p>
        </w:tc>
        <w:tc>
          <w:tcPr>
            <w:tcW w:w="0" w:type="auto"/>
          </w:tcPr>
          <w:p w14:paraId="3E4F232C" w14:textId="77777777" w:rsidR="00CC3F97" w:rsidRPr="006059B8" w:rsidRDefault="00CC3F97" w:rsidP="00D3002B">
            <w:pPr>
              <w:spacing w:before="0"/>
              <w:rPr>
                <w:rFonts w:cs="Arial"/>
                <w:bCs/>
                <w:sz w:val="18"/>
                <w:szCs w:val="18"/>
                <w:lang w:val="en-GB"/>
              </w:rPr>
            </w:pPr>
          </w:p>
        </w:tc>
        <w:tc>
          <w:tcPr>
            <w:tcW w:w="0" w:type="auto"/>
          </w:tcPr>
          <w:p w14:paraId="7D05290B" w14:textId="77777777" w:rsidR="00CC3F97" w:rsidRPr="006059B8" w:rsidRDefault="00CC3F97" w:rsidP="00D3002B">
            <w:pPr>
              <w:spacing w:before="0"/>
              <w:rPr>
                <w:rFonts w:cs="Arial"/>
                <w:bCs/>
                <w:sz w:val="18"/>
                <w:szCs w:val="18"/>
                <w:lang w:val="en-GB"/>
              </w:rPr>
            </w:pPr>
          </w:p>
        </w:tc>
        <w:tc>
          <w:tcPr>
            <w:tcW w:w="0" w:type="auto"/>
          </w:tcPr>
          <w:p w14:paraId="4A0497F0" w14:textId="77777777" w:rsidR="00CC3F97" w:rsidRPr="006059B8" w:rsidRDefault="00CC3F97" w:rsidP="00D3002B">
            <w:pPr>
              <w:spacing w:before="0"/>
              <w:rPr>
                <w:rFonts w:cs="Arial"/>
                <w:bCs/>
                <w:sz w:val="18"/>
                <w:szCs w:val="18"/>
                <w:lang w:val="en-GB"/>
              </w:rPr>
            </w:pPr>
          </w:p>
        </w:tc>
        <w:tc>
          <w:tcPr>
            <w:tcW w:w="0" w:type="auto"/>
          </w:tcPr>
          <w:p w14:paraId="2D459F4A" w14:textId="55659086" w:rsidR="00CC3F97" w:rsidRPr="006059B8" w:rsidRDefault="006E4A9C" w:rsidP="00D3002B">
            <w:pPr>
              <w:spacing w:before="0"/>
              <w:rPr>
                <w:rFonts w:cs="Arial"/>
                <w:bCs/>
                <w:sz w:val="18"/>
                <w:szCs w:val="18"/>
                <w:lang w:val="en-GB"/>
              </w:rPr>
            </w:pPr>
            <w:proofErr w:type="spellStart"/>
            <w:r>
              <w:rPr>
                <w:rFonts w:cs="Arial"/>
                <w:bCs/>
                <w:sz w:val="18"/>
                <w:szCs w:val="18"/>
                <w:lang w:val="en-GB"/>
              </w:rPr>
              <w:t>Contact</w:t>
            </w:r>
            <w:r w:rsidR="00252927">
              <w:rPr>
                <w:rFonts w:cs="Arial"/>
                <w:bCs/>
                <w:sz w:val="18"/>
                <w:szCs w:val="18"/>
                <w:lang w:val="en-GB"/>
              </w:rPr>
              <w:t>Info</w:t>
            </w:r>
            <w:proofErr w:type="spellEnd"/>
          </w:p>
        </w:tc>
        <w:tc>
          <w:tcPr>
            <w:tcW w:w="0" w:type="auto"/>
          </w:tcPr>
          <w:p w14:paraId="62FCB033" w14:textId="282E4CF8" w:rsidR="00CC3F97" w:rsidRPr="006059B8" w:rsidRDefault="006E4A9C" w:rsidP="00D3002B">
            <w:pPr>
              <w:spacing w:before="0"/>
              <w:rPr>
                <w:rFonts w:cs="Arial"/>
                <w:bCs/>
                <w:sz w:val="18"/>
                <w:szCs w:val="18"/>
                <w:lang w:val="en-GB"/>
              </w:rPr>
            </w:pPr>
            <w:r>
              <w:rPr>
                <w:rFonts w:cs="Arial"/>
                <w:bCs/>
                <w:sz w:val="18"/>
                <w:szCs w:val="18"/>
                <w:lang w:val="en-GB"/>
              </w:rPr>
              <w:t>FK</w:t>
            </w:r>
          </w:p>
        </w:tc>
      </w:tr>
      <w:tr w:rsidR="00AC5B1C" w:rsidRPr="008E38E2" w14:paraId="63C30E53" w14:textId="77777777" w:rsidTr="00BD0002">
        <w:tc>
          <w:tcPr>
            <w:tcW w:w="0" w:type="auto"/>
            <w:vMerge w:val="restart"/>
            <w:vAlign w:val="center"/>
          </w:tcPr>
          <w:p w14:paraId="45DCC723" w14:textId="46FCD2AA" w:rsidR="00AC5B1C" w:rsidRPr="006059B8" w:rsidRDefault="00AC5B1C" w:rsidP="00CE1BA7">
            <w:pPr>
              <w:spacing w:before="0"/>
              <w:jc w:val="center"/>
              <w:rPr>
                <w:rFonts w:cs="Arial"/>
                <w:b/>
                <w:bCs/>
                <w:sz w:val="18"/>
                <w:szCs w:val="18"/>
                <w:lang w:val="en-GB"/>
              </w:rPr>
            </w:pPr>
            <w:r w:rsidRPr="006059B8">
              <w:rPr>
                <w:rFonts w:cs="Arial"/>
                <w:sz w:val="18"/>
                <w:szCs w:val="18"/>
                <w:lang w:val="en-GB"/>
              </w:rPr>
              <w:t>Employee</w:t>
            </w:r>
          </w:p>
        </w:tc>
        <w:tc>
          <w:tcPr>
            <w:tcW w:w="0" w:type="auto"/>
          </w:tcPr>
          <w:p w14:paraId="41D064E7" w14:textId="0E38D691" w:rsidR="00AC5B1C" w:rsidRPr="006059B8" w:rsidRDefault="00AC5B1C" w:rsidP="00C47084">
            <w:pPr>
              <w:spacing w:before="0"/>
              <w:jc w:val="both"/>
              <w:rPr>
                <w:rFonts w:cs="Calibri"/>
                <w:sz w:val="18"/>
                <w:szCs w:val="18"/>
              </w:rPr>
            </w:pPr>
            <w:proofErr w:type="spellStart"/>
            <w:r w:rsidRPr="006059B8">
              <w:rPr>
                <w:rFonts w:cs="Calibri"/>
                <w:sz w:val="18"/>
                <w:szCs w:val="18"/>
              </w:rPr>
              <w:t>EmployeeID</w:t>
            </w:r>
            <w:proofErr w:type="spellEnd"/>
          </w:p>
        </w:tc>
        <w:tc>
          <w:tcPr>
            <w:tcW w:w="0" w:type="auto"/>
          </w:tcPr>
          <w:p w14:paraId="72BBCDED" w14:textId="21516F20" w:rsidR="00AC5B1C" w:rsidRPr="006059B8" w:rsidRDefault="00AC5B1C" w:rsidP="00C47084">
            <w:pPr>
              <w:spacing w:before="0"/>
              <w:rPr>
                <w:rFonts w:cs="Calibri"/>
                <w:sz w:val="18"/>
                <w:szCs w:val="18"/>
              </w:rPr>
            </w:pPr>
            <w:r w:rsidRPr="006059B8">
              <w:rPr>
                <w:rFonts w:cs="Calibri"/>
                <w:sz w:val="18"/>
                <w:szCs w:val="18"/>
              </w:rPr>
              <w:t>Identifier</w:t>
            </w:r>
          </w:p>
        </w:tc>
        <w:tc>
          <w:tcPr>
            <w:tcW w:w="0" w:type="auto"/>
          </w:tcPr>
          <w:p w14:paraId="29D7FF66" w14:textId="012BF7F9" w:rsidR="00AC5B1C" w:rsidRPr="006059B8" w:rsidRDefault="00AC5B1C" w:rsidP="00E741CE">
            <w:pPr>
              <w:spacing w:before="0"/>
              <w:rPr>
                <w:rFonts w:cs="Arial"/>
                <w:bCs/>
                <w:sz w:val="18"/>
                <w:szCs w:val="18"/>
                <w:lang w:val="en-GB"/>
              </w:rPr>
            </w:pPr>
            <w:r w:rsidRPr="006059B8">
              <w:rPr>
                <w:rFonts w:cs="Arial"/>
                <w:bCs/>
                <w:sz w:val="18"/>
                <w:szCs w:val="18"/>
                <w:lang w:val="en-GB"/>
              </w:rPr>
              <w:t>int</w:t>
            </w:r>
          </w:p>
        </w:tc>
        <w:tc>
          <w:tcPr>
            <w:tcW w:w="0" w:type="auto"/>
          </w:tcPr>
          <w:p w14:paraId="5E6DC119" w14:textId="6FC81214" w:rsidR="00AC5B1C" w:rsidRPr="006059B8" w:rsidRDefault="00AC5B1C" w:rsidP="00E741CE">
            <w:pPr>
              <w:spacing w:before="0"/>
              <w:rPr>
                <w:rFonts w:cs="Arial"/>
                <w:bCs/>
                <w:sz w:val="18"/>
                <w:szCs w:val="18"/>
                <w:lang w:val="en-GB"/>
              </w:rPr>
            </w:pPr>
            <w:r w:rsidRPr="006059B8">
              <w:rPr>
                <w:rFonts w:cs="Arial"/>
                <w:bCs/>
                <w:sz w:val="18"/>
                <w:szCs w:val="18"/>
                <w:lang w:val="en-GB"/>
              </w:rPr>
              <w:t>10</w:t>
            </w:r>
          </w:p>
        </w:tc>
        <w:tc>
          <w:tcPr>
            <w:tcW w:w="0" w:type="auto"/>
          </w:tcPr>
          <w:p w14:paraId="3395BC24" w14:textId="229AC349" w:rsidR="00AC5B1C" w:rsidRPr="006059B8" w:rsidRDefault="00AC5B1C" w:rsidP="00E741CE">
            <w:pPr>
              <w:spacing w:before="0"/>
              <w:rPr>
                <w:rFonts w:cs="Arial"/>
                <w:bCs/>
                <w:sz w:val="18"/>
                <w:szCs w:val="18"/>
                <w:lang w:val="en-GB"/>
              </w:rPr>
            </w:pPr>
            <w:r>
              <w:rPr>
                <w:rFonts w:cs="Arial"/>
                <w:bCs/>
                <w:sz w:val="18"/>
                <w:szCs w:val="18"/>
                <w:lang w:val="en-GB"/>
              </w:rPr>
              <w:t>0&lt;</w:t>
            </w:r>
          </w:p>
        </w:tc>
        <w:tc>
          <w:tcPr>
            <w:tcW w:w="0" w:type="auto"/>
          </w:tcPr>
          <w:p w14:paraId="125F85AD" w14:textId="77777777" w:rsidR="00AC5B1C" w:rsidRPr="006059B8" w:rsidRDefault="00AC5B1C" w:rsidP="00E741CE">
            <w:pPr>
              <w:spacing w:before="0"/>
              <w:rPr>
                <w:rFonts w:cs="Arial"/>
                <w:bCs/>
                <w:sz w:val="18"/>
                <w:szCs w:val="18"/>
                <w:lang w:val="en-GB"/>
              </w:rPr>
            </w:pPr>
          </w:p>
        </w:tc>
        <w:tc>
          <w:tcPr>
            <w:tcW w:w="0" w:type="auto"/>
          </w:tcPr>
          <w:p w14:paraId="7597F418" w14:textId="22CCB8DF" w:rsidR="00AC5B1C" w:rsidRPr="006059B8" w:rsidRDefault="00AC5B1C" w:rsidP="00E741CE">
            <w:pPr>
              <w:spacing w:before="0"/>
              <w:rPr>
                <w:rFonts w:cs="Arial"/>
                <w:bCs/>
                <w:sz w:val="18"/>
                <w:szCs w:val="18"/>
                <w:lang w:val="en-GB"/>
              </w:rPr>
            </w:pPr>
            <w:r>
              <w:rPr>
                <w:rFonts w:cs="Arial"/>
                <w:bCs/>
                <w:sz w:val="18"/>
                <w:szCs w:val="18"/>
                <w:lang w:val="en-GB"/>
              </w:rPr>
              <w:t>Auto</w:t>
            </w:r>
          </w:p>
        </w:tc>
        <w:tc>
          <w:tcPr>
            <w:tcW w:w="0" w:type="auto"/>
          </w:tcPr>
          <w:p w14:paraId="617C2A0A" w14:textId="77777777" w:rsidR="00AC5B1C" w:rsidRPr="006059B8" w:rsidRDefault="00AC5B1C" w:rsidP="00E741CE">
            <w:pPr>
              <w:spacing w:before="0"/>
              <w:rPr>
                <w:rFonts w:cs="Arial"/>
                <w:bCs/>
                <w:sz w:val="18"/>
                <w:szCs w:val="18"/>
                <w:lang w:val="en-GB"/>
              </w:rPr>
            </w:pPr>
          </w:p>
        </w:tc>
        <w:tc>
          <w:tcPr>
            <w:tcW w:w="0" w:type="auto"/>
          </w:tcPr>
          <w:p w14:paraId="73659C12" w14:textId="115F71E4" w:rsidR="00AC5B1C" w:rsidRPr="006059B8" w:rsidRDefault="00AC5B1C" w:rsidP="00E741CE">
            <w:pPr>
              <w:spacing w:before="0"/>
              <w:rPr>
                <w:rFonts w:cs="Arial"/>
                <w:bCs/>
                <w:sz w:val="18"/>
                <w:szCs w:val="18"/>
                <w:lang w:val="en-GB"/>
              </w:rPr>
            </w:pPr>
            <w:r>
              <w:rPr>
                <w:rFonts w:cs="Arial"/>
                <w:bCs/>
                <w:sz w:val="18"/>
                <w:szCs w:val="18"/>
                <w:lang w:val="en-GB"/>
              </w:rPr>
              <w:t>PK</w:t>
            </w:r>
          </w:p>
        </w:tc>
        <w:tc>
          <w:tcPr>
            <w:tcW w:w="0" w:type="auto"/>
          </w:tcPr>
          <w:p w14:paraId="1C214199" w14:textId="77777777" w:rsidR="00AC5B1C" w:rsidRPr="006059B8" w:rsidRDefault="00AC5B1C" w:rsidP="00E741CE">
            <w:pPr>
              <w:spacing w:before="0"/>
              <w:rPr>
                <w:rFonts w:cs="Arial"/>
                <w:bCs/>
                <w:sz w:val="18"/>
                <w:szCs w:val="18"/>
                <w:lang w:val="en-GB"/>
              </w:rPr>
            </w:pPr>
          </w:p>
        </w:tc>
        <w:tc>
          <w:tcPr>
            <w:tcW w:w="0" w:type="auto"/>
          </w:tcPr>
          <w:p w14:paraId="42DE4327" w14:textId="77777777" w:rsidR="00AC5B1C" w:rsidRPr="006059B8" w:rsidRDefault="00AC5B1C" w:rsidP="00E741CE">
            <w:pPr>
              <w:spacing w:before="0"/>
              <w:rPr>
                <w:rFonts w:cs="Arial"/>
                <w:bCs/>
                <w:sz w:val="18"/>
                <w:szCs w:val="18"/>
                <w:lang w:val="en-GB"/>
              </w:rPr>
            </w:pPr>
          </w:p>
        </w:tc>
      </w:tr>
      <w:tr w:rsidR="00AC5B1C" w:rsidRPr="008E38E2" w14:paraId="56C581BD"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1AF835C2" w14:textId="77777777" w:rsidR="00AC5B1C" w:rsidRPr="006059B8" w:rsidRDefault="00AC5B1C" w:rsidP="00050AB4">
            <w:pPr>
              <w:spacing w:before="0"/>
              <w:rPr>
                <w:rFonts w:cs="Arial"/>
                <w:b/>
                <w:bCs/>
                <w:sz w:val="18"/>
                <w:szCs w:val="18"/>
                <w:lang w:val="en-GB"/>
              </w:rPr>
            </w:pPr>
          </w:p>
        </w:tc>
        <w:tc>
          <w:tcPr>
            <w:tcW w:w="0" w:type="auto"/>
          </w:tcPr>
          <w:p w14:paraId="3F3303F5" w14:textId="424BCDAE" w:rsidR="00AC5B1C" w:rsidRPr="006059B8" w:rsidRDefault="00AC5B1C" w:rsidP="00050AB4">
            <w:pPr>
              <w:spacing w:before="0"/>
              <w:jc w:val="both"/>
              <w:rPr>
                <w:rFonts w:cs="Calibri"/>
                <w:sz w:val="18"/>
                <w:szCs w:val="18"/>
              </w:rPr>
            </w:pPr>
            <w:r w:rsidRPr="006059B8">
              <w:rPr>
                <w:rFonts w:cs="Calibri"/>
                <w:sz w:val="18"/>
                <w:szCs w:val="18"/>
              </w:rPr>
              <w:t>FirstName</w:t>
            </w:r>
          </w:p>
        </w:tc>
        <w:tc>
          <w:tcPr>
            <w:tcW w:w="0" w:type="auto"/>
          </w:tcPr>
          <w:p w14:paraId="232B957D" w14:textId="711E6227" w:rsidR="00AC5B1C" w:rsidRPr="006059B8" w:rsidRDefault="00AC5B1C" w:rsidP="00050AB4">
            <w:pPr>
              <w:spacing w:before="0"/>
              <w:rPr>
                <w:rFonts w:cs="Calibri"/>
                <w:sz w:val="18"/>
                <w:szCs w:val="18"/>
              </w:rPr>
            </w:pPr>
            <w:r w:rsidRPr="006059B8">
              <w:rPr>
                <w:rFonts w:cs="Calibri"/>
                <w:sz w:val="18"/>
                <w:szCs w:val="18"/>
              </w:rPr>
              <w:t>Employee first name</w:t>
            </w:r>
          </w:p>
        </w:tc>
        <w:tc>
          <w:tcPr>
            <w:tcW w:w="0" w:type="auto"/>
          </w:tcPr>
          <w:p w14:paraId="5A129AD3" w14:textId="4FE766BB" w:rsidR="00AC5B1C" w:rsidRPr="006059B8" w:rsidRDefault="00AC5B1C" w:rsidP="00050AB4">
            <w:pPr>
              <w:spacing w:before="0"/>
              <w:rPr>
                <w:rFonts w:cs="Arial"/>
                <w:bCs/>
                <w:sz w:val="18"/>
                <w:szCs w:val="18"/>
                <w:lang w:val="en-GB"/>
              </w:rPr>
            </w:pPr>
            <w:r>
              <w:rPr>
                <w:rFonts w:cs="Arial"/>
                <w:bCs/>
                <w:sz w:val="18"/>
                <w:szCs w:val="18"/>
                <w:lang w:val="en-GB"/>
              </w:rPr>
              <w:t>varchar</w:t>
            </w:r>
          </w:p>
        </w:tc>
        <w:tc>
          <w:tcPr>
            <w:tcW w:w="0" w:type="auto"/>
          </w:tcPr>
          <w:p w14:paraId="16CA7642" w14:textId="1561BF30" w:rsidR="00AC5B1C" w:rsidRPr="006059B8" w:rsidRDefault="00AC5B1C" w:rsidP="00050AB4">
            <w:pPr>
              <w:spacing w:before="0"/>
              <w:rPr>
                <w:rFonts w:cs="Arial"/>
                <w:bCs/>
                <w:sz w:val="18"/>
                <w:szCs w:val="18"/>
                <w:lang w:val="en-GB"/>
              </w:rPr>
            </w:pPr>
            <w:r>
              <w:rPr>
                <w:rFonts w:cs="Arial"/>
                <w:bCs/>
                <w:sz w:val="18"/>
                <w:szCs w:val="18"/>
                <w:lang w:val="en-GB"/>
              </w:rPr>
              <w:t>255</w:t>
            </w:r>
          </w:p>
        </w:tc>
        <w:tc>
          <w:tcPr>
            <w:tcW w:w="0" w:type="auto"/>
          </w:tcPr>
          <w:p w14:paraId="70278123" w14:textId="77777777" w:rsidR="00AC5B1C" w:rsidRPr="006059B8" w:rsidRDefault="00AC5B1C" w:rsidP="00050AB4">
            <w:pPr>
              <w:spacing w:before="0"/>
              <w:rPr>
                <w:rFonts w:cs="Arial"/>
                <w:bCs/>
                <w:sz w:val="18"/>
                <w:szCs w:val="18"/>
                <w:lang w:val="en-GB"/>
              </w:rPr>
            </w:pPr>
          </w:p>
        </w:tc>
        <w:tc>
          <w:tcPr>
            <w:tcW w:w="0" w:type="auto"/>
          </w:tcPr>
          <w:p w14:paraId="369220A3" w14:textId="77777777" w:rsidR="00AC5B1C" w:rsidRPr="006059B8" w:rsidRDefault="00AC5B1C" w:rsidP="00050AB4">
            <w:pPr>
              <w:spacing w:before="0"/>
              <w:rPr>
                <w:rFonts w:cs="Arial"/>
                <w:bCs/>
                <w:sz w:val="18"/>
                <w:szCs w:val="18"/>
                <w:lang w:val="en-GB"/>
              </w:rPr>
            </w:pPr>
          </w:p>
        </w:tc>
        <w:tc>
          <w:tcPr>
            <w:tcW w:w="0" w:type="auto"/>
          </w:tcPr>
          <w:p w14:paraId="1EFAF00C" w14:textId="77777777" w:rsidR="00AC5B1C" w:rsidRPr="006059B8" w:rsidRDefault="00AC5B1C" w:rsidP="00050AB4">
            <w:pPr>
              <w:spacing w:before="0"/>
              <w:rPr>
                <w:rFonts w:cs="Arial"/>
                <w:bCs/>
                <w:sz w:val="18"/>
                <w:szCs w:val="18"/>
                <w:lang w:val="en-GB"/>
              </w:rPr>
            </w:pPr>
          </w:p>
        </w:tc>
        <w:tc>
          <w:tcPr>
            <w:tcW w:w="0" w:type="auto"/>
          </w:tcPr>
          <w:p w14:paraId="1BD7C63E" w14:textId="77777777" w:rsidR="00AC5B1C" w:rsidRPr="006059B8" w:rsidRDefault="00AC5B1C" w:rsidP="00050AB4">
            <w:pPr>
              <w:spacing w:before="0"/>
              <w:rPr>
                <w:rFonts w:cs="Arial"/>
                <w:bCs/>
                <w:sz w:val="18"/>
                <w:szCs w:val="18"/>
                <w:lang w:val="en-GB"/>
              </w:rPr>
            </w:pPr>
          </w:p>
        </w:tc>
        <w:tc>
          <w:tcPr>
            <w:tcW w:w="0" w:type="auto"/>
          </w:tcPr>
          <w:p w14:paraId="3FDCEFBF" w14:textId="77777777" w:rsidR="00AC5B1C" w:rsidRPr="006059B8" w:rsidRDefault="00AC5B1C" w:rsidP="00050AB4">
            <w:pPr>
              <w:spacing w:before="0"/>
              <w:rPr>
                <w:rFonts w:cs="Arial"/>
                <w:bCs/>
                <w:sz w:val="18"/>
                <w:szCs w:val="18"/>
                <w:lang w:val="en-GB"/>
              </w:rPr>
            </w:pPr>
          </w:p>
        </w:tc>
        <w:tc>
          <w:tcPr>
            <w:tcW w:w="0" w:type="auto"/>
          </w:tcPr>
          <w:p w14:paraId="19E64735" w14:textId="77777777" w:rsidR="00AC5B1C" w:rsidRPr="006059B8" w:rsidRDefault="00AC5B1C" w:rsidP="00050AB4">
            <w:pPr>
              <w:spacing w:before="0"/>
              <w:rPr>
                <w:rFonts w:cs="Arial"/>
                <w:bCs/>
                <w:sz w:val="18"/>
                <w:szCs w:val="18"/>
                <w:lang w:val="en-GB"/>
              </w:rPr>
            </w:pPr>
          </w:p>
        </w:tc>
        <w:tc>
          <w:tcPr>
            <w:tcW w:w="0" w:type="auto"/>
          </w:tcPr>
          <w:p w14:paraId="32468768" w14:textId="77777777" w:rsidR="00AC5B1C" w:rsidRPr="006059B8" w:rsidRDefault="00AC5B1C" w:rsidP="00050AB4">
            <w:pPr>
              <w:spacing w:before="0"/>
              <w:rPr>
                <w:rFonts w:cs="Arial"/>
                <w:bCs/>
                <w:sz w:val="18"/>
                <w:szCs w:val="18"/>
                <w:lang w:val="en-GB"/>
              </w:rPr>
            </w:pPr>
          </w:p>
        </w:tc>
      </w:tr>
      <w:tr w:rsidR="00AC5B1C" w:rsidRPr="008E38E2" w14:paraId="5CA18128" w14:textId="77777777" w:rsidTr="00BD0002">
        <w:tc>
          <w:tcPr>
            <w:tcW w:w="0" w:type="auto"/>
            <w:vMerge/>
          </w:tcPr>
          <w:p w14:paraId="4D097A37" w14:textId="77777777" w:rsidR="00AC5B1C" w:rsidRPr="006059B8" w:rsidRDefault="00AC5B1C" w:rsidP="00050AB4">
            <w:pPr>
              <w:spacing w:before="0"/>
              <w:rPr>
                <w:rFonts w:cs="Arial"/>
                <w:b/>
                <w:bCs/>
                <w:sz w:val="18"/>
                <w:szCs w:val="18"/>
                <w:lang w:val="en-GB"/>
              </w:rPr>
            </w:pPr>
          </w:p>
        </w:tc>
        <w:tc>
          <w:tcPr>
            <w:tcW w:w="0" w:type="auto"/>
          </w:tcPr>
          <w:p w14:paraId="7FA277AD" w14:textId="16FE536A" w:rsidR="00AC5B1C" w:rsidRPr="006059B8" w:rsidRDefault="00AC5B1C" w:rsidP="00050AB4">
            <w:pPr>
              <w:spacing w:before="0"/>
              <w:rPr>
                <w:rFonts w:cs="Calibri"/>
                <w:sz w:val="18"/>
                <w:szCs w:val="18"/>
              </w:rPr>
            </w:pPr>
            <w:proofErr w:type="spellStart"/>
            <w:r w:rsidRPr="006059B8">
              <w:rPr>
                <w:rFonts w:cs="Calibri"/>
                <w:sz w:val="18"/>
                <w:szCs w:val="18"/>
              </w:rPr>
              <w:t>LastName</w:t>
            </w:r>
            <w:proofErr w:type="spellEnd"/>
          </w:p>
        </w:tc>
        <w:tc>
          <w:tcPr>
            <w:tcW w:w="0" w:type="auto"/>
          </w:tcPr>
          <w:p w14:paraId="16D6370A" w14:textId="32B25729" w:rsidR="00AC5B1C" w:rsidRPr="006059B8" w:rsidRDefault="00AC5B1C" w:rsidP="00050AB4">
            <w:pPr>
              <w:spacing w:before="0"/>
              <w:rPr>
                <w:rFonts w:cs="Calibri"/>
                <w:sz w:val="18"/>
                <w:szCs w:val="18"/>
              </w:rPr>
            </w:pPr>
            <w:r w:rsidRPr="006059B8">
              <w:rPr>
                <w:rFonts w:cs="Calibri"/>
                <w:sz w:val="18"/>
                <w:szCs w:val="18"/>
              </w:rPr>
              <w:t>Employee last name</w:t>
            </w:r>
          </w:p>
        </w:tc>
        <w:tc>
          <w:tcPr>
            <w:tcW w:w="0" w:type="auto"/>
          </w:tcPr>
          <w:p w14:paraId="330A329B" w14:textId="61574487" w:rsidR="00AC5B1C" w:rsidRPr="006059B8" w:rsidRDefault="00AC5B1C" w:rsidP="00050AB4">
            <w:pPr>
              <w:spacing w:before="0"/>
              <w:rPr>
                <w:rFonts w:cs="Arial"/>
                <w:bCs/>
                <w:sz w:val="18"/>
                <w:szCs w:val="18"/>
                <w:lang w:val="en-GB"/>
              </w:rPr>
            </w:pPr>
            <w:r w:rsidRPr="006059B8">
              <w:rPr>
                <w:rFonts w:cs="Arial"/>
                <w:bCs/>
                <w:sz w:val="18"/>
                <w:szCs w:val="18"/>
                <w:lang w:val="en-GB"/>
              </w:rPr>
              <w:t>varchar</w:t>
            </w:r>
          </w:p>
        </w:tc>
        <w:tc>
          <w:tcPr>
            <w:tcW w:w="0" w:type="auto"/>
          </w:tcPr>
          <w:p w14:paraId="29443216" w14:textId="6BECD5E8" w:rsidR="00AC5B1C" w:rsidRPr="006059B8" w:rsidRDefault="00AC5B1C" w:rsidP="00050AB4">
            <w:pPr>
              <w:spacing w:before="0"/>
              <w:rPr>
                <w:rFonts w:cs="Arial"/>
                <w:bCs/>
                <w:sz w:val="18"/>
                <w:szCs w:val="18"/>
                <w:lang w:val="en-GB"/>
              </w:rPr>
            </w:pPr>
            <w:r w:rsidRPr="006059B8">
              <w:rPr>
                <w:rFonts w:cs="Arial"/>
                <w:bCs/>
                <w:sz w:val="18"/>
                <w:szCs w:val="18"/>
                <w:lang w:val="en-GB"/>
              </w:rPr>
              <w:t>255</w:t>
            </w:r>
          </w:p>
        </w:tc>
        <w:tc>
          <w:tcPr>
            <w:tcW w:w="0" w:type="auto"/>
          </w:tcPr>
          <w:p w14:paraId="38423E4C" w14:textId="77777777" w:rsidR="00AC5B1C" w:rsidRPr="006059B8" w:rsidRDefault="00AC5B1C" w:rsidP="00050AB4">
            <w:pPr>
              <w:spacing w:before="0"/>
              <w:rPr>
                <w:rFonts w:cs="Arial"/>
                <w:bCs/>
                <w:sz w:val="18"/>
                <w:szCs w:val="18"/>
                <w:lang w:val="en-GB"/>
              </w:rPr>
            </w:pPr>
          </w:p>
        </w:tc>
        <w:tc>
          <w:tcPr>
            <w:tcW w:w="0" w:type="auto"/>
          </w:tcPr>
          <w:p w14:paraId="605CCE50" w14:textId="77777777" w:rsidR="00AC5B1C" w:rsidRPr="006059B8" w:rsidRDefault="00AC5B1C" w:rsidP="00050AB4">
            <w:pPr>
              <w:spacing w:before="0"/>
              <w:rPr>
                <w:rFonts w:cs="Arial"/>
                <w:bCs/>
                <w:sz w:val="18"/>
                <w:szCs w:val="18"/>
                <w:lang w:val="en-GB"/>
              </w:rPr>
            </w:pPr>
          </w:p>
        </w:tc>
        <w:tc>
          <w:tcPr>
            <w:tcW w:w="0" w:type="auto"/>
          </w:tcPr>
          <w:p w14:paraId="6363B1B2" w14:textId="77777777" w:rsidR="00AC5B1C" w:rsidRPr="006059B8" w:rsidRDefault="00AC5B1C" w:rsidP="00050AB4">
            <w:pPr>
              <w:spacing w:before="0"/>
              <w:rPr>
                <w:rFonts w:cs="Arial"/>
                <w:bCs/>
                <w:sz w:val="18"/>
                <w:szCs w:val="18"/>
                <w:lang w:val="en-GB"/>
              </w:rPr>
            </w:pPr>
          </w:p>
        </w:tc>
        <w:tc>
          <w:tcPr>
            <w:tcW w:w="0" w:type="auto"/>
          </w:tcPr>
          <w:p w14:paraId="02A4E351" w14:textId="77777777" w:rsidR="00AC5B1C" w:rsidRPr="006059B8" w:rsidRDefault="00AC5B1C" w:rsidP="00050AB4">
            <w:pPr>
              <w:spacing w:before="0"/>
              <w:rPr>
                <w:rFonts w:cs="Arial"/>
                <w:bCs/>
                <w:sz w:val="18"/>
                <w:szCs w:val="18"/>
                <w:lang w:val="en-GB"/>
              </w:rPr>
            </w:pPr>
          </w:p>
        </w:tc>
        <w:tc>
          <w:tcPr>
            <w:tcW w:w="0" w:type="auto"/>
          </w:tcPr>
          <w:p w14:paraId="0AB15240" w14:textId="77777777" w:rsidR="00AC5B1C" w:rsidRPr="006059B8" w:rsidRDefault="00AC5B1C" w:rsidP="00050AB4">
            <w:pPr>
              <w:spacing w:before="0"/>
              <w:rPr>
                <w:rFonts w:cs="Arial"/>
                <w:bCs/>
                <w:sz w:val="18"/>
                <w:szCs w:val="18"/>
                <w:lang w:val="en-GB"/>
              </w:rPr>
            </w:pPr>
          </w:p>
        </w:tc>
        <w:tc>
          <w:tcPr>
            <w:tcW w:w="0" w:type="auto"/>
          </w:tcPr>
          <w:p w14:paraId="4FAD2117" w14:textId="77777777" w:rsidR="00AC5B1C" w:rsidRPr="006059B8" w:rsidRDefault="00AC5B1C" w:rsidP="00050AB4">
            <w:pPr>
              <w:spacing w:before="0"/>
              <w:rPr>
                <w:rFonts w:cs="Arial"/>
                <w:bCs/>
                <w:sz w:val="18"/>
                <w:szCs w:val="18"/>
                <w:lang w:val="en-GB"/>
              </w:rPr>
            </w:pPr>
          </w:p>
        </w:tc>
        <w:tc>
          <w:tcPr>
            <w:tcW w:w="0" w:type="auto"/>
          </w:tcPr>
          <w:p w14:paraId="3FDB56E6" w14:textId="77777777" w:rsidR="00AC5B1C" w:rsidRPr="006059B8" w:rsidRDefault="00AC5B1C" w:rsidP="00050AB4">
            <w:pPr>
              <w:spacing w:before="0"/>
              <w:rPr>
                <w:rFonts w:cs="Arial"/>
                <w:bCs/>
                <w:sz w:val="18"/>
                <w:szCs w:val="18"/>
                <w:lang w:val="en-GB"/>
              </w:rPr>
            </w:pPr>
          </w:p>
        </w:tc>
      </w:tr>
      <w:tr w:rsidR="00AC5B1C" w:rsidRPr="008E38E2" w14:paraId="7CD45FEB"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AE4BFF0" w14:textId="77777777" w:rsidR="00AC5B1C" w:rsidRPr="006059B8" w:rsidRDefault="00AC5B1C" w:rsidP="00050AB4">
            <w:pPr>
              <w:spacing w:before="0"/>
              <w:rPr>
                <w:rFonts w:cs="Arial"/>
                <w:b/>
                <w:bCs/>
                <w:sz w:val="18"/>
                <w:szCs w:val="18"/>
                <w:lang w:val="en-GB"/>
              </w:rPr>
            </w:pPr>
          </w:p>
        </w:tc>
        <w:tc>
          <w:tcPr>
            <w:tcW w:w="0" w:type="auto"/>
          </w:tcPr>
          <w:p w14:paraId="74A41CF2" w14:textId="55B3D8DD" w:rsidR="00AC5B1C" w:rsidRPr="006059B8" w:rsidRDefault="00AC5B1C" w:rsidP="00050AB4">
            <w:pPr>
              <w:spacing w:before="0"/>
              <w:rPr>
                <w:rFonts w:cs="Calibri"/>
                <w:sz w:val="18"/>
                <w:szCs w:val="18"/>
              </w:rPr>
            </w:pPr>
            <w:proofErr w:type="spellStart"/>
            <w:r w:rsidRPr="006059B8">
              <w:rPr>
                <w:rFonts w:cs="Calibri"/>
                <w:sz w:val="18"/>
                <w:szCs w:val="18"/>
              </w:rPr>
              <w:t>HireDate</w:t>
            </w:r>
            <w:proofErr w:type="spellEnd"/>
          </w:p>
        </w:tc>
        <w:tc>
          <w:tcPr>
            <w:tcW w:w="0" w:type="auto"/>
          </w:tcPr>
          <w:p w14:paraId="56F76A0C" w14:textId="57E0C812" w:rsidR="00AC5B1C" w:rsidRPr="006059B8" w:rsidRDefault="00AC5B1C" w:rsidP="00050AB4">
            <w:pPr>
              <w:spacing w:before="0"/>
              <w:rPr>
                <w:rFonts w:cs="Calibri"/>
                <w:sz w:val="18"/>
                <w:szCs w:val="18"/>
              </w:rPr>
            </w:pPr>
            <w:r w:rsidRPr="006059B8">
              <w:rPr>
                <w:rFonts w:cs="Calibri"/>
                <w:sz w:val="18"/>
                <w:szCs w:val="18"/>
              </w:rPr>
              <w:t>Date hired</w:t>
            </w:r>
          </w:p>
        </w:tc>
        <w:tc>
          <w:tcPr>
            <w:tcW w:w="0" w:type="auto"/>
          </w:tcPr>
          <w:p w14:paraId="6CAC2B31" w14:textId="6B7C6916" w:rsidR="00AC5B1C" w:rsidRPr="006059B8" w:rsidRDefault="00AC5B1C" w:rsidP="00050AB4">
            <w:pPr>
              <w:spacing w:before="0"/>
              <w:rPr>
                <w:rFonts w:cs="Arial"/>
                <w:bCs/>
                <w:sz w:val="18"/>
                <w:szCs w:val="18"/>
                <w:lang w:val="en-GB"/>
              </w:rPr>
            </w:pPr>
            <w:r w:rsidRPr="006059B8">
              <w:rPr>
                <w:rFonts w:cs="Arial"/>
                <w:bCs/>
                <w:sz w:val="18"/>
                <w:szCs w:val="18"/>
                <w:lang w:val="en-GB"/>
              </w:rPr>
              <w:t>date</w:t>
            </w:r>
          </w:p>
        </w:tc>
        <w:tc>
          <w:tcPr>
            <w:tcW w:w="0" w:type="auto"/>
          </w:tcPr>
          <w:p w14:paraId="2401F907" w14:textId="77777777" w:rsidR="00AC5B1C" w:rsidRPr="006059B8" w:rsidRDefault="00AC5B1C" w:rsidP="00050AB4">
            <w:pPr>
              <w:spacing w:before="0"/>
              <w:rPr>
                <w:rFonts w:cs="Arial"/>
                <w:bCs/>
                <w:sz w:val="18"/>
                <w:szCs w:val="18"/>
                <w:lang w:val="en-GB"/>
              </w:rPr>
            </w:pPr>
          </w:p>
        </w:tc>
        <w:tc>
          <w:tcPr>
            <w:tcW w:w="0" w:type="auto"/>
          </w:tcPr>
          <w:p w14:paraId="7ABB4FB1" w14:textId="77777777" w:rsidR="00AC5B1C" w:rsidRPr="006059B8" w:rsidRDefault="00AC5B1C" w:rsidP="00050AB4">
            <w:pPr>
              <w:spacing w:before="0"/>
              <w:rPr>
                <w:rFonts w:cs="Arial"/>
                <w:bCs/>
                <w:sz w:val="18"/>
                <w:szCs w:val="18"/>
                <w:lang w:val="en-GB"/>
              </w:rPr>
            </w:pPr>
          </w:p>
        </w:tc>
        <w:tc>
          <w:tcPr>
            <w:tcW w:w="0" w:type="auto"/>
          </w:tcPr>
          <w:p w14:paraId="7EED2472" w14:textId="77777777" w:rsidR="00AC5B1C" w:rsidRPr="006059B8" w:rsidRDefault="00AC5B1C" w:rsidP="00050AB4">
            <w:pPr>
              <w:spacing w:before="0"/>
              <w:rPr>
                <w:rFonts w:cs="Arial"/>
                <w:bCs/>
                <w:sz w:val="18"/>
                <w:szCs w:val="18"/>
                <w:lang w:val="en-GB"/>
              </w:rPr>
            </w:pPr>
          </w:p>
        </w:tc>
        <w:tc>
          <w:tcPr>
            <w:tcW w:w="0" w:type="auto"/>
          </w:tcPr>
          <w:p w14:paraId="6A9C2006" w14:textId="7CE0E93D" w:rsidR="00AC5B1C" w:rsidRPr="006059B8" w:rsidRDefault="00AC5B1C" w:rsidP="00050AB4">
            <w:pPr>
              <w:spacing w:before="0"/>
              <w:rPr>
                <w:rFonts w:cs="Arial"/>
                <w:bCs/>
                <w:sz w:val="18"/>
                <w:szCs w:val="18"/>
                <w:lang w:val="en-GB"/>
              </w:rPr>
            </w:pPr>
            <w:r w:rsidRPr="006059B8">
              <w:rPr>
                <w:rFonts w:cs="Arial"/>
                <w:bCs/>
                <w:sz w:val="18"/>
                <w:szCs w:val="18"/>
                <w:lang w:val="en-GB"/>
              </w:rPr>
              <w:t>Today’s date</w:t>
            </w:r>
          </w:p>
        </w:tc>
        <w:tc>
          <w:tcPr>
            <w:tcW w:w="0" w:type="auto"/>
          </w:tcPr>
          <w:p w14:paraId="028574B4" w14:textId="77777777" w:rsidR="00AC5B1C" w:rsidRPr="006059B8" w:rsidRDefault="00AC5B1C" w:rsidP="00050AB4">
            <w:pPr>
              <w:spacing w:before="0"/>
              <w:rPr>
                <w:rFonts w:cs="Arial"/>
                <w:bCs/>
                <w:sz w:val="18"/>
                <w:szCs w:val="18"/>
                <w:lang w:val="en-GB"/>
              </w:rPr>
            </w:pPr>
          </w:p>
        </w:tc>
        <w:tc>
          <w:tcPr>
            <w:tcW w:w="0" w:type="auto"/>
          </w:tcPr>
          <w:p w14:paraId="54DACDCB" w14:textId="77777777" w:rsidR="00AC5B1C" w:rsidRPr="006059B8" w:rsidRDefault="00AC5B1C" w:rsidP="00050AB4">
            <w:pPr>
              <w:spacing w:before="0"/>
              <w:rPr>
                <w:rFonts w:cs="Arial"/>
                <w:bCs/>
                <w:sz w:val="18"/>
                <w:szCs w:val="18"/>
                <w:lang w:val="en-GB"/>
              </w:rPr>
            </w:pPr>
          </w:p>
        </w:tc>
        <w:tc>
          <w:tcPr>
            <w:tcW w:w="0" w:type="auto"/>
          </w:tcPr>
          <w:p w14:paraId="6915CB9F" w14:textId="77777777" w:rsidR="00AC5B1C" w:rsidRPr="006059B8" w:rsidRDefault="00AC5B1C" w:rsidP="00050AB4">
            <w:pPr>
              <w:spacing w:before="0"/>
              <w:rPr>
                <w:rFonts w:cs="Arial"/>
                <w:bCs/>
                <w:sz w:val="18"/>
                <w:szCs w:val="18"/>
                <w:lang w:val="en-GB"/>
              </w:rPr>
            </w:pPr>
          </w:p>
        </w:tc>
        <w:tc>
          <w:tcPr>
            <w:tcW w:w="0" w:type="auto"/>
          </w:tcPr>
          <w:p w14:paraId="043192AB" w14:textId="77777777" w:rsidR="00AC5B1C" w:rsidRPr="006059B8" w:rsidRDefault="00AC5B1C" w:rsidP="00050AB4">
            <w:pPr>
              <w:spacing w:before="0"/>
              <w:rPr>
                <w:rFonts w:cs="Arial"/>
                <w:bCs/>
                <w:sz w:val="18"/>
                <w:szCs w:val="18"/>
                <w:lang w:val="en-GB"/>
              </w:rPr>
            </w:pPr>
          </w:p>
        </w:tc>
      </w:tr>
      <w:tr w:rsidR="00AC5B1C" w:rsidRPr="008E38E2" w14:paraId="64C31C5A" w14:textId="77777777" w:rsidTr="00BD0002">
        <w:tc>
          <w:tcPr>
            <w:tcW w:w="0" w:type="auto"/>
            <w:vMerge/>
          </w:tcPr>
          <w:p w14:paraId="373FE140" w14:textId="77777777" w:rsidR="00AC5B1C" w:rsidRPr="006059B8" w:rsidRDefault="00AC5B1C" w:rsidP="00AC5B1C">
            <w:pPr>
              <w:spacing w:before="0"/>
              <w:rPr>
                <w:rFonts w:cs="Arial"/>
                <w:b/>
                <w:bCs/>
                <w:sz w:val="18"/>
                <w:szCs w:val="18"/>
                <w:lang w:val="en-GB"/>
              </w:rPr>
            </w:pPr>
          </w:p>
        </w:tc>
        <w:tc>
          <w:tcPr>
            <w:tcW w:w="0" w:type="auto"/>
          </w:tcPr>
          <w:p w14:paraId="28B12792" w14:textId="18214293" w:rsidR="00AC5B1C" w:rsidRPr="006059B8" w:rsidRDefault="00AC5B1C" w:rsidP="00AC5B1C">
            <w:pPr>
              <w:spacing w:before="0"/>
              <w:rPr>
                <w:rFonts w:cs="Calibri"/>
                <w:sz w:val="18"/>
                <w:szCs w:val="18"/>
              </w:rPr>
            </w:pPr>
            <w:proofErr w:type="spellStart"/>
            <w:r>
              <w:rPr>
                <w:rFonts w:cs="Calibri"/>
                <w:sz w:val="18"/>
                <w:szCs w:val="18"/>
              </w:rPr>
              <w:t>AddressID</w:t>
            </w:r>
            <w:proofErr w:type="spellEnd"/>
          </w:p>
        </w:tc>
        <w:tc>
          <w:tcPr>
            <w:tcW w:w="0" w:type="auto"/>
          </w:tcPr>
          <w:p w14:paraId="2F47E548" w14:textId="4F03C9B5" w:rsidR="00AC5B1C" w:rsidRPr="006059B8" w:rsidRDefault="00AC5B1C" w:rsidP="00AC5B1C">
            <w:pPr>
              <w:spacing w:before="0"/>
              <w:rPr>
                <w:rFonts w:cs="Calibri"/>
                <w:sz w:val="18"/>
                <w:szCs w:val="18"/>
              </w:rPr>
            </w:pPr>
            <w:r>
              <w:rPr>
                <w:rFonts w:cs="Calibri"/>
                <w:sz w:val="18"/>
                <w:szCs w:val="18"/>
              </w:rPr>
              <w:t>Address link</w:t>
            </w:r>
          </w:p>
        </w:tc>
        <w:tc>
          <w:tcPr>
            <w:tcW w:w="0" w:type="auto"/>
          </w:tcPr>
          <w:p w14:paraId="7433BB71" w14:textId="5F5E0975" w:rsidR="00AC5B1C" w:rsidRPr="006059B8" w:rsidRDefault="00AC5B1C" w:rsidP="00AC5B1C">
            <w:pPr>
              <w:spacing w:before="0"/>
              <w:rPr>
                <w:rFonts w:cs="Arial"/>
                <w:bCs/>
                <w:sz w:val="18"/>
                <w:szCs w:val="18"/>
                <w:lang w:val="en-GB"/>
              </w:rPr>
            </w:pPr>
            <w:r>
              <w:rPr>
                <w:rFonts w:cs="Arial"/>
                <w:bCs/>
                <w:sz w:val="18"/>
                <w:szCs w:val="18"/>
                <w:lang w:val="en-GB"/>
              </w:rPr>
              <w:t>int</w:t>
            </w:r>
          </w:p>
        </w:tc>
        <w:tc>
          <w:tcPr>
            <w:tcW w:w="0" w:type="auto"/>
          </w:tcPr>
          <w:p w14:paraId="7FAAD868" w14:textId="359DAC24" w:rsidR="00AC5B1C" w:rsidRPr="006059B8" w:rsidRDefault="00AC5B1C" w:rsidP="00AC5B1C">
            <w:pPr>
              <w:spacing w:before="0"/>
              <w:rPr>
                <w:rFonts w:cs="Arial"/>
                <w:bCs/>
                <w:sz w:val="18"/>
                <w:szCs w:val="18"/>
                <w:lang w:val="en-GB"/>
              </w:rPr>
            </w:pPr>
            <w:r>
              <w:rPr>
                <w:rFonts w:cs="Arial"/>
                <w:bCs/>
                <w:sz w:val="18"/>
                <w:szCs w:val="18"/>
                <w:lang w:val="en-GB"/>
              </w:rPr>
              <w:t>10</w:t>
            </w:r>
          </w:p>
        </w:tc>
        <w:tc>
          <w:tcPr>
            <w:tcW w:w="0" w:type="auto"/>
          </w:tcPr>
          <w:p w14:paraId="583CFF72" w14:textId="7CE1A45C" w:rsidR="00AC5B1C" w:rsidRPr="006059B8" w:rsidRDefault="00AC5B1C" w:rsidP="00AC5B1C">
            <w:pPr>
              <w:spacing w:before="0"/>
              <w:rPr>
                <w:rFonts w:cs="Arial"/>
                <w:bCs/>
                <w:sz w:val="18"/>
                <w:szCs w:val="18"/>
                <w:lang w:val="en-GB"/>
              </w:rPr>
            </w:pPr>
            <w:r>
              <w:rPr>
                <w:rFonts w:cs="Arial"/>
                <w:bCs/>
                <w:sz w:val="18"/>
                <w:szCs w:val="18"/>
                <w:lang w:val="en-GB"/>
              </w:rPr>
              <w:t>0&lt;</w:t>
            </w:r>
          </w:p>
        </w:tc>
        <w:tc>
          <w:tcPr>
            <w:tcW w:w="0" w:type="auto"/>
          </w:tcPr>
          <w:p w14:paraId="3720A762" w14:textId="77777777" w:rsidR="00AC5B1C" w:rsidRPr="006059B8" w:rsidRDefault="00AC5B1C" w:rsidP="00AC5B1C">
            <w:pPr>
              <w:spacing w:before="0"/>
              <w:rPr>
                <w:rFonts w:cs="Arial"/>
                <w:bCs/>
                <w:sz w:val="18"/>
                <w:szCs w:val="18"/>
                <w:lang w:val="en-GB"/>
              </w:rPr>
            </w:pPr>
          </w:p>
        </w:tc>
        <w:tc>
          <w:tcPr>
            <w:tcW w:w="0" w:type="auto"/>
          </w:tcPr>
          <w:p w14:paraId="7AC234D0" w14:textId="77777777" w:rsidR="00AC5B1C" w:rsidRPr="006059B8" w:rsidRDefault="00AC5B1C" w:rsidP="00AC5B1C">
            <w:pPr>
              <w:spacing w:before="0"/>
              <w:rPr>
                <w:rFonts w:cs="Arial"/>
                <w:bCs/>
                <w:sz w:val="18"/>
                <w:szCs w:val="18"/>
                <w:lang w:val="en-GB"/>
              </w:rPr>
            </w:pPr>
          </w:p>
        </w:tc>
        <w:tc>
          <w:tcPr>
            <w:tcW w:w="0" w:type="auto"/>
          </w:tcPr>
          <w:p w14:paraId="07710414" w14:textId="77777777" w:rsidR="00AC5B1C" w:rsidRPr="006059B8" w:rsidRDefault="00AC5B1C" w:rsidP="00AC5B1C">
            <w:pPr>
              <w:spacing w:before="0"/>
              <w:rPr>
                <w:rFonts w:cs="Arial"/>
                <w:bCs/>
                <w:sz w:val="18"/>
                <w:szCs w:val="18"/>
                <w:lang w:val="en-GB"/>
              </w:rPr>
            </w:pPr>
          </w:p>
        </w:tc>
        <w:tc>
          <w:tcPr>
            <w:tcW w:w="0" w:type="auto"/>
          </w:tcPr>
          <w:p w14:paraId="15B63821" w14:textId="77777777" w:rsidR="00AC5B1C" w:rsidRPr="006059B8" w:rsidRDefault="00AC5B1C" w:rsidP="00AC5B1C">
            <w:pPr>
              <w:spacing w:before="0"/>
              <w:rPr>
                <w:rFonts w:cs="Arial"/>
                <w:bCs/>
                <w:sz w:val="18"/>
                <w:szCs w:val="18"/>
                <w:lang w:val="en-GB"/>
              </w:rPr>
            </w:pPr>
          </w:p>
        </w:tc>
        <w:tc>
          <w:tcPr>
            <w:tcW w:w="0" w:type="auto"/>
          </w:tcPr>
          <w:p w14:paraId="0A93FAB2" w14:textId="776B61F8" w:rsidR="00AC5B1C" w:rsidRPr="006059B8" w:rsidRDefault="00AC5B1C" w:rsidP="00AC5B1C">
            <w:pPr>
              <w:spacing w:before="0"/>
              <w:rPr>
                <w:rFonts w:cs="Arial"/>
                <w:bCs/>
                <w:sz w:val="18"/>
                <w:szCs w:val="18"/>
                <w:lang w:val="en-GB"/>
              </w:rPr>
            </w:pPr>
            <w:r>
              <w:rPr>
                <w:rFonts w:cs="Arial"/>
                <w:bCs/>
                <w:sz w:val="18"/>
                <w:szCs w:val="18"/>
                <w:lang w:val="en-GB"/>
              </w:rPr>
              <w:t>Address</w:t>
            </w:r>
          </w:p>
        </w:tc>
        <w:tc>
          <w:tcPr>
            <w:tcW w:w="0" w:type="auto"/>
          </w:tcPr>
          <w:p w14:paraId="6A0534AF" w14:textId="6D9A4D5E" w:rsidR="00AC5B1C" w:rsidRPr="006059B8" w:rsidRDefault="00AC5B1C" w:rsidP="00AC5B1C">
            <w:pPr>
              <w:spacing w:before="0"/>
              <w:rPr>
                <w:rFonts w:cs="Arial"/>
                <w:bCs/>
                <w:sz w:val="18"/>
                <w:szCs w:val="18"/>
                <w:lang w:val="en-GB"/>
              </w:rPr>
            </w:pPr>
            <w:r>
              <w:rPr>
                <w:rFonts w:cs="Arial"/>
                <w:bCs/>
                <w:sz w:val="18"/>
                <w:szCs w:val="18"/>
                <w:lang w:val="en-GB"/>
              </w:rPr>
              <w:t>FK</w:t>
            </w:r>
          </w:p>
        </w:tc>
      </w:tr>
      <w:tr w:rsidR="00AC5B1C" w:rsidRPr="008E38E2" w14:paraId="0047D65B"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205CB55" w14:textId="77777777" w:rsidR="00AC5B1C" w:rsidRPr="006059B8" w:rsidRDefault="00AC5B1C" w:rsidP="00AC5B1C">
            <w:pPr>
              <w:spacing w:before="0"/>
              <w:rPr>
                <w:rFonts w:cs="Arial"/>
                <w:b/>
                <w:bCs/>
                <w:sz w:val="18"/>
                <w:szCs w:val="18"/>
                <w:lang w:val="en-GB"/>
              </w:rPr>
            </w:pPr>
          </w:p>
        </w:tc>
        <w:tc>
          <w:tcPr>
            <w:tcW w:w="0" w:type="auto"/>
          </w:tcPr>
          <w:p w14:paraId="23564DA1" w14:textId="51D2B40A" w:rsidR="00AC5B1C" w:rsidRPr="006059B8" w:rsidRDefault="00AC5B1C" w:rsidP="00AC5B1C">
            <w:pPr>
              <w:spacing w:before="0"/>
              <w:rPr>
                <w:rFonts w:cs="Calibri"/>
                <w:sz w:val="18"/>
                <w:szCs w:val="18"/>
              </w:rPr>
            </w:pPr>
            <w:proofErr w:type="spellStart"/>
            <w:r>
              <w:rPr>
                <w:rFonts w:cs="Calibri"/>
                <w:sz w:val="18"/>
                <w:szCs w:val="18"/>
              </w:rPr>
              <w:t>Contact</w:t>
            </w:r>
            <w:r w:rsidR="00362593">
              <w:rPr>
                <w:rFonts w:cs="Calibri"/>
                <w:sz w:val="18"/>
                <w:szCs w:val="18"/>
              </w:rPr>
              <w:t>Info</w:t>
            </w:r>
            <w:r>
              <w:rPr>
                <w:rFonts w:cs="Calibri"/>
                <w:sz w:val="18"/>
                <w:szCs w:val="18"/>
              </w:rPr>
              <w:t>ID</w:t>
            </w:r>
            <w:proofErr w:type="spellEnd"/>
          </w:p>
        </w:tc>
        <w:tc>
          <w:tcPr>
            <w:tcW w:w="0" w:type="auto"/>
          </w:tcPr>
          <w:p w14:paraId="40ECD37C" w14:textId="64DE8552" w:rsidR="00AC5B1C" w:rsidRPr="006059B8" w:rsidRDefault="00AC5B1C" w:rsidP="00AC5B1C">
            <w:pPr>
              <w:spacing w:before="0"/>
              <w:rPr>
                <w:rFonts w:cs="Calibri"/>
                <w:sz w:val="18"/>
                <w:szCs w:val="18"/>
              </w:rPr>
            </w:pPr>
            <w:r>
              <w:rPr>
                <w:rFonts w:cs="Calibri"/>
                <w:sz w:val="18"/>
                <w:szCs w:val="18"/>
              </w:rPr>
              <w:t>Contact link</w:t>
            </w:r>
          </w:p>
        </w:tc>
        <w:tc>
          <w:tcPr>
            <w:tcW w:w="0" w:type="auto"/>
          </w:tcPr>
          <w:p w14:paraId="587A0626" w14:textId="47AD83B0" w:rsidR="00AC5B1C" w:rsidRPr="006059B8" w:rsidRDefault="00AC5B1C" w:rsidP="00AC5B1C">
            <w:pPr>
              <w:spacing w:before="0"/>
              <w:rPr>
                <w:rFonts w:cs="Arial"/>
                <w:bCs/>
                <w:sz w:val="18"/>
                <w:szCs w:val="18"/>
                <w:lang w:val="en-GB"/>
              </w:rPr>
            </w:pPr>
            <w:r>
              <w:rPr>
                <w:rFonts w:cs="Arial"/>
                <w:bCs/>
                <w:sz w:val="18"/>
                <w:szCs w:val="18"/>
                <w:lang w:val="en-GB"/>
              </w:rPr>
              <w:t>int</w:t>
            </w:r>
          </w:p>
        </w:tc>
        <w:tc>
          <w:tcPr>
            <w:tcW w:w="0" w:type="auto"/>
          </w:tcPr>
          <w:p w14:paraId="5C4AD24B" w14:textId="66A1DC2A" w:rsidR="00AC5B1C" w:rsidRPr="006059B8" w:rsidRDefault="00AC5B1C" w:rsidP="00AC5B1C">
            <w:pPr>
              <w:spacing w:before="0"/>
              <w:rPr>
                <w:rFonts w:cs="Arial"/>
                <w:bCs/>
                <w:sz w:val="18"/>
                <w:szCs w:val="18"/>
                <w:lang w:val="en-GB"/>
              </w:rPr>
            </w:pPr>
            <w:r>
              <w:rPr>
                <w:rFonts w:cs="Arial"/>
                <w:bCs/>
                <w:sz w:val="18"/>
                <w:szCs w:val="18"/>
                <w:lang w:val="en-GB"/>
              </w:rPr>
              <w:t>10</w:t>
            </w:r>
          </w:p>
        </w:tc>
        <w:tc>
          <w:tcPr>
            <w:tcW w:w="0" w:type="auto"/>
          </w:tcPr>
          <w:p w14:paraId="3D727611" w14:textId="6A88204E" w:rsidR="00AC5B1C" w:rsidRPr="006059B8" w:rsidRDefault="00AC5B1C" w:rsidP="00AC5B1C">
            <w:pPr>
              <w:spacing w:before="0"/>
              <w:rPr>
                <w:rFonts w:cs="Arial"/>
                <w:bCs/>
                <w:sz w:val="18"/>
                <w:szCs w:val="18"/>
                <w:lang w:val="en-GB"/>
              </w:rPr>
            </w:pPr>
            <w:r>
              <w:rPr>
                <w:rFonts w:cs="Arial"/>
                <w:bCs/>
                <w:sz w:val="18"/>
                <w:szCs w:val="18"/>
                <w:lang w:val="en-GB"/>
              </w:rPr>
              <w:t>0&lt;</w:t>
            </w:r>
          </w:p>
        </w:tc>
        <w:tc>
          <w:tcPr>
            <w:tcW w:w="0" w:type="auto"/>
          </w:tcPr>
          <w:p w14:paraId="6B283673" w14:textId="77777777" w:rsidR="00AC5B1C" w:rsidRPr="006059B8" w:rsidRDefault="00AC5B1C" w:rsidP="00AC5B1C">
            <w:pPr>
              <w:spacing w:before="0"/>
              <w:rPr>
                <w:rFonts w:cs="Arial"/>
                <w:bCs/>
                <w:sz w:val="18"/>
                <w:szCs w:val="18"/>
                <w:lang w:val="en-GB"/>
              </w:rPr>
            </w:pPr>
          </w:p>
        </w:tc>
        <w:tc>
          <w:tcPr>
            <w:tcW w:w="0" w:type="auto"/>
          </w:tcPr>
          <w:p w14:paraId="00BDD68A" w14:textId="77777777" w:rsidR="00AC5B1C" w:rsidRPr="006059B8" w:rsidRDefault="00AC5B1C" w:rsidP="00AC5B1C">
            <w:pPr>
              <w:spacing w:before="0"/>
              <w:rPr>
                <w:rFonts w:cs="Arial"/>
                <w:bCs/>
                <w:sz w:val="18"/>
                <w:szCs w:val="18"/>
                <w:lang w:val="en-GB"/>
              </w:rPr>
            </w:pPr>
          </w:p>
        </w:tc>
        <w:tc>
          <w:tcPr>
            <w:tcW w:w="0" w:type="auto"/>
          </w:tcPr>
          <w:p w14:paraId="0DDC09E2" w14:textId="77777777" w:rsidR="00AC5B1C" w:rsidRPr="006059B8" w:rsidRDefault="00AC5B1C" w:rsidP="00AC5B1C">
            <w:pPr>
              <w:spacing w:before="0"/>
              <w:rPr>
                <w:rFonts w:cs="Arial"/>
                <w:bCs/>
                <w:sz w:val="18"/>
                <w:szCs w:val="18"/>
                <w:lang w:val="en-GB"/>
              </w:rPr>
            </w:pPr>
          </w:p>
        </w:tc>
        <w:tc>
          <w:tcPr>
            <w:tcW w:w="0" w:type="auto"/>
          </w:tcPr>
          <w:p w14:paraId="4D73DAD9" w14:textId="77777777" w:rsidR="00AC5B1C" w:rsidRPr="006059B8" w:rsidRDefault="00AC5B1C" w:rsidP="00AC5B1C">
            <w:pPr>
              <w:spacing w:before="0"/>
              <w:rPr>
                <w:rFonts w:cs="Arial"/>
                <w:bCs/>
                <w:sz w:val="18"/>
                <w:szCs w:val="18"/>
                <w:lang w:val="en-GB"/>
              </w:rPr>
            </w:pPr>
          </w:p>
        </w:tc>
        <w:tc>
          <w:tcPr>
            <w:tcW w:w="0" w:type="auto"/>
          </w:tcPr>
          <w:p w14:paraId="709FA191" w14:textId="5ED02FD0" w:rsidR="00AC5B1C" w:rsidRPr="006059B8" w:rsidRDefault="00AC5B1C" w:rsidP="00AC5B1C">
            <w:pPr>
              <w:spacing w:before="0"/>
              <w:rPr>
                <w:rFonts w:cs="Arial"/>
                <w:bCs/>
                <w:sz w:val="18"/>
                <w:szCs w:val="18"/>
                <w:lang w:val="en-GB"/>
              </w:rPr>
            </w:pPr>
            <w:proofErr w:type="spellStart"/>
            <w:r>
              <w:rPr>
                <w:rFonts w:cs="Arial"/>
                <w:bCs/>
                <w:sz w:val="18"/>
                <w:szCs w:val="18"/>
                <w:lang w:val="en-GB"/>
              </w:rPr>
              <w:t>Contact</w:t>
            </w:r>
            <w:r w:rsidR="00252927">
              <w:rPr>
                <w:rFonts w:cs="Arial"/>
                <w:bCs/>
                <w:sz w:val="18"/>
                <w:szCs w:val="18"/>
                <w:lang w:val="en-GB"/>
              </w:rPr>
              <w:t>Info</w:t>
            </w:r>
            <w:proofErr w:type="spellEnd"/>
          </w:p>
        </w:tc>
        <w:tc>
          <w:tcPr>
            <w:tcW w:w="0" w:type="auto"/>
          </w:tcPr>
          <w:p w14:paraId="37061B08" w14:textId="1FC6664F" w:rsidR="00AC5B1C" w:rsidRPr="006059B8" w:rsidRDefault="00AC5B1C" w:rsidP="00AC5B1C">
            <w:pPr>
              <w:spacing w:before="0"/>
              <w:rPr>
                <w:rFonts w:cs="Arial"/>
                <w:bCs/>
                <w:sz w:val="18"/>
                <w:szCs w:val="18"/>
                <w:lang w:val="en-GB"/>
              </w:rPr>
            </w:pPr>
            <w:r>
              <w:rPr>
                <w:rFonts w:cs="Arial"/>
                <w:bCs/>
                <w:sz w:val="18"/>
                <w:szCs w:val="18"/>
                <w:lang w:val="en-GB"/>
              </w:rPr>
              <w:t>FK</w:t>
            </w:r>
          </w:p>
        </w:tc>
      </w:tr>
      <w:tr w:rsidR="00AC5B1C" w:rsidRPr="003F4E6A" w14:paraId="6202C608" w14:textId="77777777" w:rsidTr="00BD0002">
        <w:tc>
          <w:tcPr>
            <w:tcW w:w="0" w:type="auto"/>
            <w:vMerge w:val="restart"/>
            <w:vAlign w:val="center"/>
          </w:tcPr>
          <w:p w14:paraId="7A70A43E" w14:textId="29D3DEF3" w:rsidR="00AC5B1C" w:rsidRPr="006059B8" w:rsidRDefault="00AC5B1C" w:rsidP="00CE1BA7">
            <w:pPr>
              <w:tabs>
                <w:tab w:val="left" w:pos="1125"/>
              </w:tabs>
              <w:spacing w:before="0"/>
              <w:jc w:val="center"/>
              <w:rPr>
                <w:rFonts w:cs="Arial"/>
                <w:b/>
                <w:bCs/>
                <w:sz w:val="18"/>
                <w:szCs w:val="18"/>
                <w:lang w:val="en-GB"/>
              </w:rPr>
            </w:pPr>
            <w:r w:rsidRPr="006059B8">
              <w:rPr>
                <w:rFonts w:cs="Arial"/>
                <w:sz w:val="18"/>
                <w:szCs w:val="18"/>
                <w:lang w:val="en-GB"/>
              </w:rPr>
              <w:t>Supplier</w:t>
            </w:r>
          </w:p>
        </w:tc>
        <w:tc>
          <w:tcPr>
            <w:tcW w:w="0" w:type="auto"/>
          </w:tcPr>
          <w:p w14:paraId="4E59D1B0" w14:textId="24F82596" w:rsidR="00AC5B1C" w:rsidRPr="006059B8" w:rsidRDefault="00AC5B1C" w:rsidP="00050AB4">
            <w:pPr>
              <w:spacing w:before="0"/>
              <w:rPr>
                <w:rFonts w:cs="Calibri"/>
                <w:sz w:val="18"/>
                <w:szCs w:val="18"/>
              </w:rPr>
            </w:pPr>
            <w:proofErr w:type="spellStart"/>
            <w:r w:rsidRPr="006059B8">
              <w:rPr>
                <w:rFonts w:cs="Calibri"/>
                <w:sz w:val="18"/>
                <w:szCs w:val="18"/>
              </w:rPr>
              <w:t>SupplierName</w:t>
            </w:r>
            <w:proofErr w:type="spellEnd"/>
          </w:p>
        </w:tc>
        <w:tc>
          <w:tcPr>
            <w:tcW w:w="0" w:type="auto"/>
          </w:tcPr>
          <w:p w14:paraId="66CE2DD1" w14:textId="15EB0B98" w:rsidR="00AC5B1C" w:rsidRPr="006059B8" w:rsidRDefault="00AC5B1C" w:rsidP="00050AB4">
            <w:pPr>
              <w:spacing w:before="0"/>
              <w:rPr>
                <w:rFonts w:cs="Calibri"/>
                <w:sz w:val="18"/>
                <w:szCs w:val="18"/>
              </w:rPr>
            </w:pPr>
            <w:r>
              <w:rPr>
                <w:rFonts w:cs="Calibri"/>
                <w:sz w:val="18"/>
                <w:szCs w:val="18"/>
              </w:rPr>
              <w:t>Identifier</w:t>
            </w:r>
          </w:p>
        </w:tc>
        <w:tc>
          <w:tcPr>
            <w:tcW w:w="0" w:type="auto"/>
          </w:tcPr>
          <w:p w14:paraId="0EC0A5D0" w14:textId="1024D5CE" w:rsidR="00AC5B1C" w:rsidRPr="006059B8" w:rsidRDefault="00AC5B1C" w:rsidP="00050AB4">
            <w:pPr>
              <w:spacing w:before="0"/>
              <w:rPr>
                <w:rFonts w:cs="Arial"/>
                <w:bCs/>
                <w:sz w:val="18"/>
                <w:szCs w:val="18"/>
                <w:lang w:val="en-GB"/>
              </w:rPr>
            </w:pPr>
            <w:r>
              <w:rPr>
                <w:rFonts w:cs="Arial"/>
                <w:bCs/>
                <w:sz w:val="18"/>
                <w:szCs w:val="18"/>
                <w:lang w:val="en-GB"/>
              </w:rPr>
              <w:t>varchar</w:t>
            </w:r>
          </w:p>
        </w:tc>
        <w:tc>
          <w:tcPr>
            <w:tcW w:w="0" w:type="auto"/>
          </w:tcPr>
          <w:p w14:paraId="0FA5CBD8" w14:textId="7303A68F" w:rsidR="00AC5B1C" w:rsidRPr="006059B8" w:rsidRDefault="00AC5B1C" w:rsidP="00050AB4">
            <w:pPr>
              <w:spacing w:before="0"/>
              <w:rPr>
                <w:rFonts w:cs="Arial"/>
                <w:bCs/>
                <w:sz w:val="18"/>
                <w:szCs w:val="18"/>
                <w:lang w:val="en-GB"/>
              </w:rPr>
            </w:pPr>
            <w:r>
              <w:rPr>
                <w:rFonts w:cs="Arial"/>
                <w:bCs/>
                <w:sz w:val="18"/>
                <w:szCs w:val="18"/>
                <w:lang w:val="en-GB"/>
              </w:rPr>
              <w:t>255</w:t>
            </w:r>
          </w:p>
        </w:tc>
        <w:tc>
          <w:tcPr>
            <w:tcW w:w="0" w:type="auto"/>
          </w:tcPr>
          <w:p w14:paraId="6689E88B" w14:textId="77777777" w:rsidR="00AC5B1C" w:rsidRPr="006059B8" w:rsidRDefault="00AC5B1C" w:rsidP="00050AB4">
            <w:pPr>
              <w:spacing w:before="0"/>
              <w:rPr>
                <w:rFonts w:cs="Arial"/>
                <w:bCs/>
                <w:sz w:val="18"/>
                <w:szCs w:val="18"/>
                <w:lang w:val="en-GB"/>
              </w:rPr>
            </w:pPr>
          </w:p>
        </w:tc>
        <w:tc>
          <w:tcPr>
            <w:tcW w:w="0" w:type="auto"/>
          </w:tcPr>
          <w:p w14:paraId="53AB1CD9" w14:textId="77777777" w:rsidR="00AC5B1C" w:rsidRPr="006059B8" w:rsidRDefault="00AC5B1C" w:rsidP="00050AB4">
            <w:pPr>
              <w:spacing w:before="0"/>
              <w:rPr>
                <w:rFonts w:cs="Arial"/>
                <w:bCs/>
                <w:sz w:val="18"/>
                <w:szCs w:val="18"/>
                <w:lang w:val="en-GB"/>
              </w:rPr>
            </w:pPr>
          </w:p>
        </w:tc>
        <w:tc>
          <w:tcPr>
            <w:tcW w:w="0" w:type="auto"/>
          </w:tcPr>
          <w:p w14:paraId="667E9070" w14:textId="77777777" w:rsidR="00AC5B1C" w:rsidRPr="006059B8" w:rsidRDefault="00AC5B1C" w:rsidP="00050AB4">
            <w:pPr>
              <w:spacing w:before="0"/>
              <w:rPr>
                <w:rFonts w:cs="Arial"/>
                <w:bCs/>
                <w:sz w:val="18"/>
                <w:szCs w:val="18"/>
                <w:lang w:val="en-GB"/>
              </w:rPr>
            </w:pPr>
          </w:p>
        </w:tc>
        <w:tc>
          <w:tcPr>
            <w:tcW w:w="0" w:type="auto"/>
          </w:tcPr>
          <w:p w14:paraId="20781033" w14:textId="77777777" w:rsidR="00AC5B1C" w:rsidRPr="006059B8" w:rsidRDefault="00AC5B1C" w:rsidP="00050AB4">
            <w:pPr>
              <w:spacing w:before="0"/>
              <w:rPr>
                <w:rFonts w:cs="Arial"/>
                <w:bCs/>
                <w:sz w:val="18"/>
                <w:szCs w:val="18"/>
                <w:lang w:val="en-GB"/>
              </w:rPr>
            </w:pPr>
          </w:p>
        </w:tc>
        <w:tc>
          <w:tcPr>
            <w:tcW w:w="0" w:type="auto"/>
          </w:tcPr>
          <w:p w14:paraId="39124381" w14:textId="76D3C344" w:rsidR="00AC5B1C" w:rsidRPr="006059B8" w:rsidRDefault="00AC5B1C" w:rsidP="00050AB4">
            <w:pPr>
              <w:spacing w:before="0"/>
              <w:rPr>
                <w:rFonts w:cs="Arial"/>
                <w:bCs/>
                <w:sz w:val="18"/>
                <w:szCs w:val="18"/>
                <w:lang w:val="en-GB"/>
              </w:rPr>
            </w:pPr>
            <w:r>
              <w:rPr>
                <w:rFonts w:cs="Arial"/>
                <w:bCs/>
                <w:sz w:val="18"/>
                <w:szCs w:val="18"/>
                <w:lang w:val="en-GB"/>
              </w:rPr>
              <w:t>PK</w:t>
            </w:r>
          </w:p>
        </w:tc>
        <w:tc>
          <w:tcPr>
            <w:tcW w:w="0" w:type="auto"/>
          </w:tcPr>
          <w:p w14:paraId="0CB47093" w14:textId="77777777" w:rsidR="00AC5B1C" w:rsidRPr="006059B8" w:rsidRDefault="00AC5B1C" w:rsidP="00050AB4">
            <w:pPr>
              <w:spacing w:before="0"/>
              <w:rPr>
                <w:rFonts w:cs="Arial"/>
                <w:bCs/>
                <w:sz w:val="18"/>
                <w:szCs w:val="18"/>
                <w:lang w:val="en-GB"/>
              </w:rPr>
            </w:pPr>
          </w:p>
        </w:tc>
        <w:tc>
          <w:tcPr>
            <w:tcW w:w="0" w:type="auto"/>
          </w:tcPr>
          <w:p w14:paraId="014F8089" w14:textId="77777777" w:rsidR="00AC5B1C" w:rsidRPr="006059B8" w:rsidRDefault="00AC5B1C" w:rsidP="00050AB4">
            <w:pPr>
              <w:spacing w:before="0"/>
              <w:rPr>
                <w:rFonts w:cs="Arial"/>
                <w:bCs/>
                <w:sz w:val="18"/>
                <w:szCs w:val="18"/>
                <w:lang w:val="en-GB"/>
              </w:rPr>
            </w:pPr>
          </w:p>
        </w:tc>
      </w:tr>
      <w:tr w:rsidR="00AC5B1C" w:rsidRPr="003F4E6A" w14:paraId="3D9C71BA"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1F741EF0" w14:textId="77777777" w:rsidR="00AC5B1C" w:rsidRPr="006059B8" w:rsidRDefault="00AC5B1C" w:rsidP="00050AB4">
            <w:pPr>
              <w:tabs>
                <w:tab w:val="left" w:pos="1125"/>
              </w:tabs>
              <w:spacing w:before="0"/>
              <w:rPr>
                <w:rFonts w:cs="Arial"/>
                <w:b/>
                <w:bCs/>
                <w:sz w:val="18"/>
                <w:szCs w:val="18"/>
                <w:lang w:val="en-GB"/>
              </w:rPr>
            </w:pPr>
          </w:p>
        </w:tc>
        <w:tc>
          <w:tcPr>
            <w:tcW w:w="0" w:type="auto"/>
          </w:tcPr>
          <w:p w14:paraId="44D3B00F" w14:textId="444397B5" w:rsidR="00AC5B1C" w:rsidRPr="006059B8" w:rsidRDefault="00AC5B1C" w:rsidP="00050AB4">
            <w:pPr>
              <w:spacing w:before="0"/>
              <w:rPr>
                <w:rFonts w:cs="Calibri"/>
                <w:sz w:val="18"/>
                <w:szCs w:val="18"/>
              </w:rPr>
            </w:pPr>
            <w:proofErr w:type="spellStart"/>
            <w:r w:rsidRPr="006059B8">
              <w:rPr>
                <w:rFonts w:cs="Calibri"/>
                <w:sz w:val="18"/>
                <w:szCs w:val="18"/>
              </w:rPr>
              <w:t>ContactName</w:t>
            </w:r>
            <w:proofErr w:type="spellEnd"/>
          </w:p>
        </w:tc>
        <w:tc>
          <w:tcPr>
            <w:tcW w:w="0" w:type="auto"/>
          </w:tcPr>
          <w:p w14:paraId="0816053F" w14:textId="764ACFD2" w:rsidR="00AC5B1C" w:rsidRPr="006059B8" w:rsidRDefault="00AC5B1C" w:rsidP="00050AB4">
            <w:pPr>
              <w:spacing w:before="0"/>
              <w:rPr>
                <w:rFonts w:cs="Calibri"/>
                <w:sz w:val="18"/>
                <w:szCs w:val="18"/>
              </w:rPr>
            </w:pPr>
            <w:r>
              <w:rPr>
                <w:rFonts w:cs="Calibri"/>
                <w:sz w:val="18"/>
                <w:szCs w:val="18"/>
              </w:rPr>
              <w:t>First name</w:t>
            </w:r>
          </w:p>
        </w:tc>
        <w:tc>
          <w:tcPr>
            <w:tcW w:w="0" w:type="auto"/>
          </w:tcPr>
          <w:p w14:paraId="4FD3F48A" w14:textId="3C89AE1A" w:rsidR="00AC5B1C" w:rsidRPr="006059B8" w:rsidRDefault="00AC5B1C" w:rsidP="00050AB4">
            <w:pPr>
              <w:spacing w:before="0"/>
              <w:rPr>
                <w:rFonts w:cs="Arial"/>
                <w:bCs/>
                <w:sz w:val="18"/>
                <w:szCs w:val="18"/>
                <w:lang w:val="en-GB"/>
              </w:rPr>
            </w:pPr>
            <w:r>
              <w:rPr>
                <w:rFonts w:cs="Arial"/>
                <w:bCs/>
                <w:sz w:val="18"/>
                <w:szCs w:val="18"/>
                <w:lang w:val="en-GB"/>
              </w:rPr>
              <w:t>varchar</w:t>
            </w:r>
          </w:p>
        </w:tc>
        <w:tc>
          <w:tcPr>
            <w:tcW w:w="0" w:type="auto"/>
          </w:tcPr>
          <w:p w14:paraId="115923E2" w14:textId="7A1AA6BE" w:rsidR="00AC5B1C" w:rsidRPr="006059B8" w:rsidRDefault="00AC5B1C" w:rsidP="00050AB4">
            <w:pPr>
              <w:spacing w:before="0"/>
              <w:rPr>
                <w:rFonts w:cs="Arial"/>
                <w:bCs/>
                <w:sz w:val="18"/>
                <w:szCs w:val="18"/>
                <w:lang w:val="en-GB"/>
              </w:rPr>
            </w:pPr>
            <w:r>
              <w:rPr>
                <w:rFonts w:cs="Arial"/>
                <w:bCs/>
                <w:sz w:val="18"/>
                <w:szCs w:val="18"/>
                <w:lang w:val="en-GB"/>
              </w:rPr>
              <w:t>255</w:t>
            </w:r>
          </w:p>
        </w:tc>
        <w:tc>
          <w:tcPr>
            <w:tcW w:w="0" w:type="auto"/>
          </w:tcPr>
          <w:p w14:paraId="23C24F19" w14:textId="77777777" w:rsidR="00AC5B1C" w:rsidRPr="006059B8" w:rsidRDefault="00AC5B1C" w:rsidP="00050AB4">
            <w:pPr>
              <w:spacing w:before="0"/>
              <w:rPr>
                <w:rFonts w:cs="Arial"/>
                <w:bCs/>
                <w:sz w:val="18"/>
                <w:szCs w:val="18"/>
                <w:lang w:val="en-GB"/>
              </w:rPr>
            </w:pPr>
          </w:p>
        </w:tc>
        <w:tc>
          <w:tcPr>
            <w:tcW w:w="0" w:type="auto"/>
          </w:tcPr>
          <w:p w14:paraId="70613C2F" w14:textId="77777777" w:rsidR="00AC5B1C" w:rsidRPr="006059B8" w:rsidRDefault="00AC5B1C" w:rsidP="00050AB4">
            <w:pPr>
              <w:spacing w:before="0"/>
              <w:rPr>
                <w:rFonts w:cs="Arial"/>
                <w:bCs/>
                <w:sz w:val="18"/>
                <w:szCs w:val="18"/>
                <w:lang w:val="en-GB"/>
              </w:rPr>
            </w:pPr>
          </w:p>
        </w:tc>
        <w:tc>
          <w:tcPr>
            <w:tcW w:w="0" w:type="auto"/>
          </w:tcPr>
          <w:p w14:paraId="5D4EC990" w14:textId="77777777" w:rsidR="00AC5B1C" w:rsidRPr="006059B8" w:rsidRDefault="00AC5B1C" w:rsidP="00050AB4">
            <w:pPr>
              <w:spacing w:before="0"/>
              <w:rPr>
                <w:rFonts w:cs="Arial"/>
                <w:bCs/>
                <w:sz w:val="18"/>
                <w:szCs w:val="18"/>
                <w:lang w:val="en-GB"/>
              </w:rPr>
            </w:pPr>
          </w:p>
        </w:tc>
        <w:tc>
          <w:tcPr>
            <w:tcW w:w="0" w:type="auto"/>
          </w:tcPr>
          <w:p w14:paraId="32978822" w14:textId="77777777" w:rsidR="00AC5B1C" w:rsidRPr="006059B8" w:rsidRDefault="00AC5B1C" w:rsidP="00050AB4">
            <w:pPr>
              <w:spacing w:before="0"/>
              <w:rPr>
                <w:rFonts w:cs="Arial"/>
                <w:bCs/>
                <w:sz w:val="18"/>
                <w:szCs w:val="18"/>
                <w:lang w:val="en-GB"/>
              </w:rPr>
            </w:pPr>
          </w:p>
        </w:tc>
        <w:tc>
          <w:tcPr>
            <w:tcW w:w="0" w:type="auto"/>
          </w:tcPr>
          <w:p w14:paraId="7A4E4CA0" w14:textId="77777777" w:rsidR="00AC5B1C" w:rsidRPr="006059B8" w:rsidRDefault="00AC5B1C" w:rsidP="00050AB4">
            <w:pPr>
              <w:spacing w:before="0"/>
              <w:rPr>
                <w:rFonts w:cs="Arial"/>
                <w:bCs/>
                <w:sz w:val="18"/>
                <w:szCs w:val="18"/>
                <w:lang w:val="en-GB"/>
              </w:rPr>
            </w:pPr>
          </w:p>
        </w:tc>
        <w:tc>
          <w:tcPr>
            <w:tcW w:w="0" w:type="auto"/>
          </w:tcPr>
          <w:p w14:paraId="28DE92E2" w14:textId="77777777" w:rsidR="00AC5B1C" w:rsidRPr="006059B8" w:rsidRDefault="00AC5B1C" w:rsidP="00050AB4">
            <w:pPr>
              <w:spacing w:before="0"/>
              <w:rPr>
                <w:rFonts w:cs="Arial"/>
                <w:bCs/>
                <w:sz w:val="18"/>
                <w:szCs w:val="18"/>
                <w:lang w:val="en-GB"/>
              </w:rPr>
            </w:pPr>
          </w:p>
        </w:tc>
        <w:tc>
          <w:tcPr>
            <w:tcW w:w="0" w:type="auto"/>
          </w:tcPr>
          <w:p w14:paraId="7DB5AC35" w14:textId="77777777" w:rsidR="00AC5B1C" w:rsidRPr="006059B8" w:rsidRDefault="00AC5B1C" w:rsidP="00050AB4">
            <w:pPr>
              <w:spacing w:before="0"/>
              <w:rPr>
                <w:rFonts w:cs="Arial"/>
                <w:bCs/>
                <w:sz w:val="18"/>
                <w:szCs w:val="18"/>
                <w:lang w:val="en-GB"/>
              </w:rPr>
            </w:pPr>
          </w:p>
        </w:tc>
      </w:tr>
      <w:tr w:rsidR="00AC5B1C" w:rsidRPr="003F4E6A" w14:paraId="17096258" w14:textId="77777777" w:rsidTr="00BD0002">
        <w:tc>
          <w:tcPr>
            <w:tcW w:w="0" w:type="auto"/>
            <w:vMerge/>
          </w:tcPr>
          <w:p w14:paraId="227FF6E0" w14:textId="77777777" w:rsidR="00AC5B1C" w:rsidRPr="006059B8" w:rsidRDefault="00AC5B1C" w:rsidP="00050AB4">
            <w:pPr>
              <w:tabs>
                <w:tab w:val="left" w:pos="1125"/>
              </w:tabs>
              <w:spacing w:before="0"/>
              <w:rPr>
                <w:rFonts w:cs="Arial"/>
                <w:b/>
                <w:bCs/>
                <w:sz w:val="18"/>
                <w:szCs w:val="18"/>
                <w:lang w:val="en-GB"/>
              </w:rPr>
            </w:pPr>
          </w:p>
        </w:tc>
        <w:tc>
          <w:tcPr>
            <w:tcW w:w="0" w:type="auto"/>
          </w:tcPr>
          <w:p w14:paraId="222EB150" w14:textId="7703232F" w:rsidR="00AC5B1C" w:rsidRPr="006059B8" w:rsidRDefault="00AC5B1C" w:rsidP="00050AB4">
            <w:pPr>
              <w:spacing w:before="0"/>
              <w:rPr>
                <w:rFonts w:cs="Calibri"/>
                <w:sz w:val="18"/>
                <w:szCs w:val="18"/>
                <w:lang w:val="en-US"/>
              </w:rPr>
            </w:pPr>
            <w:proofErr w:type="spellStart"/>
            <w:r w:rsidRPr="006059B8">
              <w:rPr>
                <w:rFonts w:cs="Calibri"/>
                <w:sz w:val="18"/>
                <w:szCs w:val="18"/>
                <w:lang w:val="en-US"/>
              </w:rPr>
              <w:t>Specialisation</w:t>
            </w:r>
            <w:proofErr w:type="spellEnd"/>
          </w:p>
        </w:tc>
        <w:tc>
          <w:tcPr>
            <w:tcW w:w="0" w:type="auto"/>
          </w:tcPr>
          <w:p w14:paraId="74551DE8" w14:textId="5B2FFD4F" w:rsidR="00AC5B1C" w:rsidRPr="006059B8" w:rsidRDefault="00AC5B1C" w:rsidP="00050AB4">
            <w:pPr>
              <w:spacing w:before="0"/>
              <w:rPr>
                <w:rFonts w:cs="Calibri"/>
                <w:sz w:val="18"/>
                <w:szCs w:val="18"/>
              </w:rPr>
            </w:pPr>
            <w:r>
              <w:rPr>
                <w:rFonts w:cs="Calibri"/>
                <w:sz w:val="18"/>
                <w:szCs w:val="18"/>
              </w:rPr>
              <w:t>Area of manufacturing</w:t>
            </w:r>
          </w:p>
        </w:tc>
        <w:tc>
          <w:tcPr>
            <w:tcW w:w="0" w:type="auto"/>
          </w:tcPr>
          <w:p w14:paraId="006930F1" w14:textId="399CDC0F" w:rsidR="00AC5B1C" w:rsidRPr="006059B8" w:rsidRDefault="00AC5B1C" w:rsidP="00050AB4">
            <w:pPr>
              <w:spacing w:before="0"/>
              <w:rPr>
                <w:rFonts w:cs="Arial"/>
                <w:bCs/>
                <w:sz w:val="18"/>
                <w:szCs w:val="18"/>
                <w:lang w:val="en-GB"/>
              </w:rPr>
            </w:pPr>
            <w:r>
              <w:rPr>
                <w:rFonts w:cs="Arial"/>
                <w:bCs/>
                <w:sz w:val="18"/>
                <w:szCs w:val="18"/>
                <w:lang w:val="en-GB"/>
              </w:rPr>
              <w:t>varchar</w:t>
            </w:r>
          </w:p>
        </w:tc>
        <w:tc>
          <w:tcPr>
            <w:tcW w:w="0" w:type="auto"/>
          </w:tcPr>
          <w:p w14:paraId="5E873124" w14:textId="534E927A" w:rsidR="00AC5B1C" w:rsidRPr="006059B8" w:rsidRDefault="00AC5B1C" w:rsidP="00050AB4">
            <w:pPr>
              <w:spacing w:before="0"/>
              <w:rPr>
                <w:rFonts w:cs="Arial"/>
                <w:bCs/>
                <w:sz w:val="18"/>
                <w:szCs w:val="18"/>
                <w:lang w:val="en-GB"/>
              </w:rPr>
            </w:pPr>
            <w:r>
              <w:rPr>
                <w:rFonts w:cs="Arial"/>
                <w:bCs/>
                <w:sz w:val="18"/>
                <w:szCs w:val="18"/>
                <w:lang w:val="en-GB"/>
              </w:rPr>
              <w:t>255</w:t>
            </w:r>
          </w:p>
        </w:tc>
        <w:tc>
          <w:tcPr>
            <w:tcW w:w="0" w:type="auto"/>
          </w:tcPr>
          <w:p w14:paraId="037516A3" w14:textId="77777777" w:rsidR="00AC5B1C" w:rsidRPr="006059B8" w:rsidRDefault="00AC5B1C" w:rsidP="00050AB4">
            <w:pPr>
              <w:spacing w:before="0"/>
              <w:rPr>
                <w:rFonts w:cs="Arial"/>
                <w:bCs/>
                <w:sz w:val="18"/>
                <w:szCs w:val="18"/>
                <w:lang w:val="en-GB"/>
              </w:rPr>
            </w:pPr>
          </w:p>
        </w:tc>
        <w:tc>
          <w:tcPr>
            <w:tcW w:w="0" w:type="auto"/>
          </w:tcPr>
          <w:p w14:paraId="3DF223F0" w14:textId="77777777" w:rsidR="00AC5B1C" w:rsidRPr="006059B8" w:rsidRDefault="00AC5B1C" w:rsidP="00050AB4">
            <w:pPr>
              <w:spacing w:before="0"/>
              <w:rPr>
                <w:rFonts w:cs="Arial"/>
                <w:bCs/>
                <w:sz w:val="18"/>
                <w:szCs w:val="18"/>
                <w:lang w:val="en-GB"/>
              </w:rPr>
            </w:pPr>
          </w:p>
        </w:tc>
        <w:tc>
          <w:tcPr>
            <w:tcW w:w="0" w:type="auto"/>
          </w:tcPr>
          <w:p w14:paraId="0D5974EC" w14:textId="77777777" w:rsidR="00AC5B1C" w:rsidRPr="006059B8" w:rsidRDefault="00AC5B1C" w:rsidP="00050AB4">
            <w:pPr>
              <w:spacing w:before="0"/>
              <w:rPr>
                <w:rFonts w:cs="Arial"/>
                <w:bCs/>
                <w:sz w:val="18"/>
                <w:szCs w:val="18"/>
                <w:lang w:val="en-GB"/>
              </w:rPr>
            </w:pPr>
          </w:p>
        </w:tc>
        <w:tc>
          <w:tcPr>
            <w:tcW w:w="0" w:type="auto"/>
          </w:tcPr>
          <w:p w14:paraId="3BE74732" w14:textId="77777777" w:rsidR="00AC5B1C" w:rsidRPr="006059B8" w:rsidRDefault="00AC5B1C" w:rsidP="00050AB4">
            <w:pPr>
              <w:spacing w:before="0"/>
              <w:rPr>
                <w:rFonts w:cs="Arial"/>
                <w:bCs/>
                <w:sz w:val="18"/>
                <w:szCs w:val="18"/>
                <w:lang w:val="en-GB"/>
              </w:rPr>
            </w:pPr>
          </w:p>
        </w:tc>
        <w:tc>
          <w:tcPr>
            <w:tcW w:w="0" w:type="auto"/>
          </w:tcPr>
          <w:p w14:paraId="32A30B41" w14:textId="77777777" w:rsidR="00AC5B1C" w:rsidRPr="006059B8" w:rsidRDefault="00AC5B1C" w:rsidP="00050AB4">
            <w:pPr>
              <w:spacing w:before="0"/>
              <w:rPr>
                <w:rFonts w:cs="Arial"/>
                <w:bCs/>
                <w:sz w:val="18"/>
                <w:szCs w:val="18"/>
                <w:lang w:val="en-GB"/>
              </w:rPr>
            </w:pPr>
          </w:p>
        </w:tc>
        <w:tc>
          <w:tcPr>
            <w:tcW w:w="0" w:type="auto"/>
          </w:tcPr>
          <w:p w14:paraId="33F37808" w14:textId="77777777" w:rsidR="00AC5B1C" w:rsidRPr="006059B8" w:rsidRDefault="00AC5B1C" w:rsidP="00050AB4">
            <w:pPr>
              <w:spacing w:before="0"/>
              <w:rPr>
                <w:rFonts w:cs="Arial"/>
                <w:bCs/>
                <w:sz w:val="18"/>
                <w:szCs w:val="18"/>
                <w:lang w:val="en-GB"/>
              </w:rPr>
            </w:pPr>
          </w:p>
        </w:tc>
        <w:tc>
          <w:tcPr>
            <w:tcW w:w="0" w:type="auto"/>
          </w:tcPr>
          <w:p w14:paraId="1E50A652" w14:textId="77777777" w:rsidR="00AC5B1C" w:rsidRPr="006059B8" w:rsidRDefault="00AC5B1C" w:rsidP="00050AB4">
            <w:pPr>
              <w:spacing w:before="0"/>
              <w:rPr>
                <w:rFonts w:cs="Arial"/>
                <w:bCs/>
                <w:sz w:val="18"/>
                <w:szCs w:val="18"/>
                <w:lang w:val="en-GB"/>
              </w:rPr>
            </w:pPr>
          </w:p>
        </w:tc>
      </w:tr>
      <w:tr w:rsidR="00AC5B1C" w:rsidRPr="003F4E6A" w14:paraId="7C4062F2"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70E7734C" w14:textId="77777777" w:rsidR="00AC5B1C" w:rsidRPr="006059B8" w:rsidRDefault="00AC5B1C" w:rsidP="00AC5B1C">
            <w:pPr>
              <w:tabs>
                <w:tab w:val="left" w:pos="1125"/>
              </w:tabs>
              <w:spacing w:before="0"/>
              <w:rPr>
                <w:rFonts w:cs="Arial"/>
                <w:b/>
                <w:bCs/>
                <w:sz w:val="18"/>
                <w:szCs w:val="18"/>
                <w:lang w:val="en-GB"/>
              </w:rPr>
            </w:pPr>
          </w:p>
        </w:tc>
        <w:tc>
          <w:tcPr>
            <w:tcW w:w="0" w:type="auto"/>
          </w:tcPr>
          <w:p w14:paraId="7A3F21D1" w14:textId="29A87C15" w:rsidR="00AC5B1C" w:rsidRPr="006059B8" w:rsidRDefault="00AC5B1C" w:rsidP="00AC5B1C">
            <w:pPr>
              <w:spacing w:before="0"/>
              <w:rPr>
                <w:rFonts w:cs="Calibri"/>
                <w:sz w:val="18"/>
                <w:szCs w:val="18"/>
                <w:lang w:val="en-US"/>
              </w:rPr>
            </w:pPr>
            <w:proofErr w:type="spellStart"/>
            <w:r>
              <w:rPr>
                <w:rFonts w:cs="Calibri"/>
                <w:sz w:val="18"/>
                <w:szCs w:val="18"/>
              </w:rPr>
              <w:t>AddressID</w:t>
            </w:r>
            <w:proofErr w:type="spellEnd"/>
          </w:p>
        </w:tc>
        <w:tc>
          <w:tcPr>
            <w:tcW w:w="0" w:type="auto"/>
          </w:tcPr>
          <w:p w14:paraId="63015A5E" w14:textId="3FACEA5A" w:rsidR="00AC5B1C" w:rsidRDefault="00AC5B1C" w:rsidP="00AC5B1C">
            <w:pPr>
              <w:spacing w:before="0"/>
              <w:rPr>
                <w:rFonts w:cs="Calibri"/>
                <w:sz w:val="18"/>
                <w:szCs w:val="18"/>
              </w:rPr>
            </w:pPr>
            <w:r>
              <w:rPr>
                <w:rFonts w:cs="Calibri"/>
                <w:sz w:val="18"/>
                <w:szCs w:val="18"/>
              </w:rPr>
              <w:t>Address link</w:t>
            </w:r>
          </w:p>
        </w:tc>
        <w:tc>
          <w:tcPr>
            <w:tcW w:w="0" w:type="auto"/>
          </w:tcPr>
          <w:p w14:paraId="45F4A356" w14:textId="67A7456D" w:rsidR="00AC5B1C" w:rsidRDefault="00AC5B1C" w:rsidP="00AC5B1C">
            <w:pPr>
              <w:spacing w:before="0"/>
              <w:rPr>
                <w:rFonts w:cs="Arial"/>
                <w:bCs/>
                <w:sz w:val="18"/>
                <w:szCs w:val="18"/>
                <w:lang w:val="en-GB"/>
              </w:rPr>
            </w:pPr>
            <w:r>
              <w:rPr>
                <w:rFonts w:cs="Arial"/>
                <w:bCs/>
                <w:sz w:val="18"/>
                <w:szCs w:val="18"/>
                <w:lang w:val="en-GB"/>
              </w:rPr>
              <w:t>int</w:t>
            </w:r>
          </w:p>
        </w:tc>
        <w:tc>
          <w:tcPr>
            <w:tcW w:w="0" w:type="auto"/>
          </w:tcPr>
          <w:p w14:paraId="552AF641" w14:textId="171F526C" w:rsidR="00AC5B1C" w:rsidRDefault="00AC5B1C" w:rsidP="00AC5B1C">
            <w:pPr>
              <w:spacing w:before="0"/>
              <w:rPr>
                <w:rFonts w:cs="Arial"/>
                <w:bCs/>
                <w:sz w:val="18"/>
                <w:szCs w:val="18"/>
                <w:lang w:val="en-GB"/>
              </w:rPr>
            </w:pPr>
            <w:r>
              <w:rPr>
                <w:rFonts w:cs="Arial"/>
                <w:bCs/>
                <w:sz w:val="18"/>
                <w:szCs w:val="18"/>
                <w:lang w:val="en-GB"/>
              </w:rPr>
              <w:t>10</w:t>
            </w:r>
          </w:p>
        </w:tc>
        <w:tc>
          <w:tcPr>
            <w:tcW w:w="0" w:type="auto"/>
          </w:tcPr>
          <w:p w14:paraId="6C35F78C" w14:textId="27A9BB53" w:rsidR="00AC5B1C" w:rsidRPr="006059B8" w:rsidRDefault="00AC5B1C" w:rsidP="00AC5B1C">
            <w:pPr>
              <w:spacing w:before="0"/>
              <w:rPr>
                <w:rFonts w:cs="Arial"/>
                <w:bCs/>
                <w:sz w:val="18"/>
                <w:szCs w:val="18"/>
                <w:lang w:val="en-GB"/>
              </w:rPr>
            </w:pPr>
            <w:r>
              <w:rPr>
                <w:rFonts w:cs="Arial"/>
                <w:bCs/>
                <w:sz w:val="18"/>
                <w:szCs w:val="18"/>
                <w:lang w:val="en-GB"/>
              </w:rPr>
              <w:t>0&lt;</w:t>
            </w:r>
          </w:p>
        </w:tc>
        <w:tc>
          <w:tcPr>
            <w:tcW w:w="0" w:type="auto"/>
          </w:tcPr>
          <w:p w14:paraId="6D66B130" w14:textId="77777777" w:rsidR="00AC5B1C" w:rsidRPr="006059B8" w:rsidRDefault="00AC5B1C" w:rsidP="00AC5B1C">
            <w:pPr>
              <w:spacing w:before="0"/>
              <w:rPr>
                <w:rFonts w:cs="Arial"/>
                <w:bCs/>
                <w:sz w:val="18"/>
                <w:szCs w:val="18"/>
                <w:lang w:val="en-GB"/>
              </w:rPr>
            </w:pPr>
          </w:p>
        </w:tc>
        <w:tc>
          <w:tcPr>
            <w:tcW w:w="0" w:type="auto"/>
          </w:tcPr>
          <w:p w14:paraId="17A87E0B" w14:textId="77777777" w:rsidR="00AC5B1C" w:rsidRPr="006059B8" w:rsidRDefault="00AC5B1C" w:rsidP="00AC5B1C">
            <w:pPr>
              <w:spacing w:before="0"/>
              <w:rPr>
                <w:rFonts w:cs="Arial"/>
                <w:bCs/>
                <w:sz w:val="18"/>
                <w:szCs w:val="18"/>
                <w:lang w:val="en-GB"/>
              </w:rPr>
            </w:pPr>
          </w:p>
        </w:tc>
        <w:tc>
          <w:tcPr>
            <w:tcW w:w="0" w:type="auto"/>
          </w:tcPr>
          <w:p w14:paraId="35F82C5C" w14:textId="77777777" w:rsidR="00AC5B1C" w:rsidRPr="006059B8" w:rsidRDefault="00AC5B1C" w:rsidP="00AC5B1C">
            <w:pPr>
              <w:spacing w:before="0"/>
              <w:rPr>
                <w:rFonts w:cs="Arial"/>
                <w:bCs/>
                <w:sz w:val="18"/>
                <w:szCs w:val="18"/>
                <w:lang w:val="en-GB"/>
              </w:rPr>
            </w:pPr>
          </w:p>
        </w:tc>
        <w:tc>
          <w:tcPr>
            <w:tcW w:w="0" w:type="auto"/>
          </w:tcPr>
          <w:p w14:paraId="0CCAA063" w14:textId="77777777" w:rsidR="00AC5B1C" w:rsidRPr="006059B8" w:rsidRDefault="00AC5B1C" w:rsidP="00AC5B1C">
            <w:pPr>
              <w:spacing w:before="0"/>
              <w:rPr>
                <w:rFonts w:cs="Arial"/>
                <w:bCs/>
                <w:sz w:val="18"/>
                <w:szCs w:val="18"/>
                <w:lang w:val="en-GB"/>
              </w:rPr>
            </w:pPr>
          </w:p>
        </w:tc>
        <w:tc>
          <w:tcPr>
            <w:tcW w:w="0" w:type="auto"/>
          </w:tcPr>
          <w:p w14:paraId="5477BD12" w14:textId="35841A92" w:rsidR="00AC5B1C" w:rsidRPr="006059B8" w:rsidRDefault="00AC5B1C" w:rsidP="00AC5B1C">
            <w:pPr>
              <w:spacing w:before="0"/>
              <w:rPr>
                <w:rFonts w:cs="Arial"/>
                <w:bCs/>
                <w:sz w:val="18"/>
                <w:szCs w:val="18"/>
                <w:lang w:val="en-GB"/>
              </w:rPr>
            </w:pPr>
            <w:r>
              <w:rPr>
                <w:rFonts w:cs="Arial"/>
                <w:bCs/>
                <w:sz w:val="18"/>
                <w:szCs w:val="18"/>
                <w:lang w:val="en-GB"/>
              </w:rPr>
              <w:t>Address</w:t>
            </w:r>
          </w:p>
        </w:tc>
        <w:tc>
          <w:tcPr>
            <w:tcW w:w="0" w:type="auto"/>
          </w:tcPr>
          <w:p w14:paraId="109D43D8" w14:textId="27FC2E74" w:rsidR="00AC5B1C" w:rsidRPr="006059B8" w:rsidRDefault="00AC5B1C" w:rsidP="00AC5B1C">
            <w:pPr>
              <w:spacing w:before="0"/>
              <w:rPr>
                <w:rFonts w:cs="Arial"/>
                <w:bCs/>
                <w:sz w:val="18"/>
                <w:szCs w:val="18"/>
                <w:lang w:val="en-GB"/>
              </w:rPr>
            </w:pPr>
            <w:r>
              <w:rPr>
                <w:rFonts w:cs="Arial"/>
                <w:bCs/>
                <w:sz w:val="18"/>
                <w:szCs w:val="18"/>
                <w:lang w:val="en-GB"/>
              </w:rPr>
              <w:t>FK</w:t>
            </w:r>
          </w:p>
        </w:tc>
      </w:tr>
      <w:tr w:rsidR="00AC5B1C" w:rsidRPr="003F4E6A" w14:paraId="48CFD7F4" w14:textId="77777777" w:rsidTr="00BD0002">
        <w:tc>
          <w:tcPr>
            <w:tcW w:w="0" w:type="auto"/>
            <w:vMerge/>
          </w:tcPr>
          <w:p w14:paraId="4AF0978C" w14:textId="77777777" w:rsidR="00AC5B1C" w:rsidRPr="006059B8" w:rsidRDefault="00AC5B1C" w:rsidP="00AC5B1C">
            <w:pPr>
              <w:tabs>
                <w:tab w:val="left" w:pos="1125"/>
              </w:tabs>
              <w:spacing w:before="0"/>
              <w:rPr>
                <w:rFonts w:cs="Arial"/>
                <w:b/>
                <w:bCs/>
                <w:sz w:val="18"/>
                <w:szCs w:val="18"/>
                <w:lang w:val="en-GB"/>
              </w:rPr>
            </w:pPr>
          </w:p>
        </w:tc>
        <w:tc>
          <w:tcPr>
            <w:tcW w:w="0" w:type="auto"/>
          </w:tcPr>
          <w:p w14:paraId="0AF2C475" w14:textId="5C832734" w:rsidR="00AC5B1C" w:rsidRPr="006059B8" w:rsidRDefault="00AC5B1C" w:rsidP="00AC5B1C">
            <w:pPr>
              <w:spacing w:before="0"/>
              <w:rPr>
                <w:rFonts w:cs="Calibri"/>
                <w:sz w:val="18"/>
                <w:szCs w:val="18"/>
                <w:lang w:val="en-US"/>
              </w:rPr>
            </w:pPr>
            <w:proofErr w:type="spellStart"/>
            <w:r>
              <w:rPr>
                <w:rFonts w:cs="Calibri"/>
                <w:sz w:val="18"/>
                <w:szCs w:val="18"/>
              </w:rPr>
              <w:t>Contact</w:t>
            </w:r>
            <w:r w:rsidR="00820DE0">
              <w:rPr>
                <w:rFonts w:cs="Calibri"/>
                <w:sz w:val="18"/>
                <w:szCs w:val="18"/>
              </w:rPr>
              <w:t>Info</w:t>
            </w:r>
            <w:r>
              <w:rPr>
                <w:rFonts w:cs="Calibri"/>
                <w:sz w:val="18"/>
                <w:szCs w:val="18"/>
              </w:rPr>
              <w:t>ID</w:t>
            </w:r>
            <w:proofErr w:type="spellEnd"/>
          </w:p>
        </w:tc>
        <w:tc>
          <w:tcPr>
            <w:tcW w:w="0" w:type="auto"/>
          </w:tcPr>
          <w:p w14:paraId="1E6773E1" w14:textId="549B963D" w:rsidR="00AC5B1C" w:rsidRDefault="00AC5B1C" w:rsidP="00AC5B1C">
            <w:pPr>
              <w:spacing w:before="0"/>
              <w:rPr>
                <w:rFonts w:cs="Calibri"/>
                <w:sz w:val="18"/>
                <w:szCs w:val="18"/>
              </w:rPr>
            </w:pPr>
            <w:r>
              <w:rPr>
                <w:rFonts w:cs="Calibri"/>
                <w:sz w:val="18"/>
                <w:szCs w:val="18"/>
              </w:rPr>
              <w:t>Contact link</w:t>
            </w:r>
          </w:p>
        </w:tc>
        <w:tc>
          <w:tcPr>
            <w:tcW w:w="0" w:type="auto"/>
          </w:tcPr>
          <w:p w14:paraId="01D53B22" w14:textId="6FDF7840" w:rsidR="00AC5B1C" w:rsidRDefault="00AC5B1C" w:rsidP="00AC5B1C">
            <w:pPr>
              <w:spacing w:before="0"/>
              <w:rPr>
                <w:rFonts w:cs="Arial"/>
                <w:bCs/>
                <w:sz w:val="18"/>
                <w:szCs w:val="18"/>
                <w:lang w:val="en-GB"/>
              </w:rPr>
            </w:pPr>
            <w:r>
              <w:rPr>
                <w:rFonts w:cs="Arial"/>
                <w:bCs/>
                <w:sz w:val="18"/>
                <w:szCs w:val="18"/>
                <w:lang w:val="en-GB"/>
              </w:rPr>
              <w:t>int</w:t>
            </w:r>
          </w:p>
        </w:tc>
        <w:tc>
          <w:tcPr>
            <w:tcW w:w="0" w:type="auto"/>
          </w:tcPr>
          <w:p w14:paraId="6C4A4A43" w14:textId="6B152423" w:rsidR="00AC5B1C" w:rsidRDefault="00AC5B1C" w:rsidP="00AC5B1C">
            <w:pPr>
              <w:spacing w:before="0"/>
              <w:rPr>
                <w:rFonts w:cs="Arial"/>
                <w:bCs/>
                <w:sz w:val="18"/>
                <w:szCs w:val="18"/>
                <w:lang w:val="en-GB"/>
              </w:rPr>
            </w:pPr>
            <w:r>
              <w:rPr>
                <w:rFonts w:cs="Arial"/>
                <w:bCs/>
                <w:sz w:val="18"/>
                <w:szCs w:val="18"/>
                <w:lang w:val="en-GB"/>
              </w:rPr>
              <w:t>10</w:t>
            </w:r>
          </w:p>
        </w:tc>
        <w:tc>
          <w:tcPr>
            <w:tcW w:w="0" w:type="auto"/>
          </w:tcPr>
          <w:p w14:paraId="790FCE0C" w14:textId="25183A58" w:rsidR="00AC5B1C" w:rsidRPr="006059B8" w:rsidRDefault="00AC5B1C" w:rsidP="00AC5B1C">
            <w:pPr>
              <w:spacing w:before="0"/>
              <w:rPr>
                <w:rFonts w:cs="Arial"/>
                <w:bCs/>
                <w:sz w:val="18"/>
                <w:szCs w:val="18"/>
                <w:lang w:val="en-GB"/>
              </w:rPr>
            </w:pPr>
            <w:r>
              <w:rPr>
                <w:rFonts w:cs="Arial"/>
                <w:bCs/>
                <w:sz w:val="18"/>
                <w:szCs w:val="18"/>
                <w:lang w:val="en-GB"/>
              </w:rPr>
              <w:t>0&lt;</w:t>
            </w:r>
          </w:p>
        </w:tc>
        <w:tc>
          <w:tcPr>
            <w:tcW w:w="0" w:type="auto"/>
          </w:tcPr>
          <w:p w14:paraId="6E608DE1" w14:textId="77777777" w:rsidR="00AC5B1C" w:rsidRPr="006059B8" w:rsidRDefault="00AC5B1C" w:rsidP="00AC5B1C">
            <w:pPr>
              <w:spacing w:before="0"/>
              <w:rPr>
                <w:rFonts w:cs="Arial"/>
                <w:bCs/>
                <w:sz w:val="18"/>
                <w:szCs w:val="18"/>
                <w:lang w:val="en-GB"/>
              </w:rPr>
            </w:pPr>
          </w:p>
        </w:tc>
        <w:tc>
          <w:tcPr>
            <w:tcW w:w="0" w:type="auto"/>
          </w:tcPr>
          <w:p w14:paraId="092FE3C2" w14:textId="77777777" w:rsidR="00AC5B1C" w:rsidRPr="006059B8" w:rsidRDefault="00AC5B1C" w:rsidP="00AC5B1C">
            <w:pPr>
              <w:spacing w:before="0"/>
              <w:rPr>
                <w:rFonts w:cs="Arial"/>
                <w:bCs/>
                <w:sz w:val="18"/>
                <w:szCs w:val="18"/>
                <w:lang w:val="en-GB"/>
              </w:rPr>
            </w:pPr>
          </w:p>
        </w:tc>
        <w:tc>
          <w:tcPr>
            <w:tcW w:w="0" w:type="auto"/>
          </w:tcPr>
          <w:p w14:paraId="0D413610" w14:textId="77777777" w:rsidR="00AC5B1C" w:rsidRPr="006059B8" w:rsidRDefault="00AC5B1C" w:rsidP="00AC5B1C">
            <w:pPr>
              <w:spacing w:before="0"/>
              <w:rPr>
                <w:rFonts w:cs="Arial"/>
                <w:bCs/>
                <w:sz w:val="18"/>
                <w:szCs w:val="18"/>
                <w:lang w:val="en-GB"/>
              </w:rPr>
            </w:pPr>
          </w:p>
        </w:tc>
        <w:tc>
          <w:tcPr>
            <w:tcW w:w="0" w:type="auto"/>
          </w:tcPr>
          <w:p w14:paraId="19C3BA37" w14:textId="77777777" w:rsidR="00AC5B1C" w:rsidRPr="006059B8" w:rsidRDefault="00AC5B1C" w:rsidP="00AC5B1C">
            <w:pPr>
              <w:spacing w:before="0"/>
              <w:rPr>
                <w:rFonts w:cs="Arial"/>
                <w:bCs/>
                <w:sz w:val="18"/>
                <w:szCs w:val="18"/>
                <w:lang w:val="en-GB"/>
              </w:rPr>
            </w:pPr>
          </w:p>
        </w:tc>
        <w:tc>
          <w:tcPr>
            <w:tcW w:w="0" w:type="auto"/>
          </w:tcPr>
          <w:p w14:paraId="04CB7E84" w14:textId="2ECC19B8" w:rsidR="00AC5B1C" w:rsidRPr="006059B8" w:rsidRDefault="00AC5B1C" w:rsidP="00AC5B1C">
            <w:pPr>
              <w:spacing w:before="0"/>
              <w:rPr>
                <w:rFonts w:cs="Arial"/>
                <w:bCs/>
                <w:sz w:val="18"/>
                <w:szCs w:val="18"/>
                <w:lang w:val="en-GB"/>
              </w:rPr>
            </w:pPr>
            <w:proofErr w:type="spellStart"/>
            <w:r>
              <w:rPr>
                <w:rFonts w:cs="Arial"/>
                <w:bCs/>
                <w:sz w:val="18"/>
                <w:szCs w:val="18"/>
                <w:lang w:val="en-GB"/>
              </w:rPr>
              <w:t>Contact</w:t>
            </w:r>
            <w:r w:rsidR="00252927">
              <w:rPr>
                <w:rFonts w:cs="Arial"/>
                <w:bCs/>
                <w:sz w:val="18"/>
                <w:szCs w:val="18"/>
                <w:lang w:val="en-GB"/>
              </w:rPr>
              <w:t>Info</w:t>
            </w:r>
            <w:proofErr w:type="spellEnd"/>
          </w:p>
        </w:tc>
        <w:tc>
          <w:tcPr>
            <w:tcW w:w="0" w:type="auto"/>
          </w:tcPr>
          <w:p w14:paraId="0DC139B7" w14:textId="15455A1F" w:rsidR="00AC5B1C" w:rsidRPr="006059B8" w:rsidRDefault="00AC5B1C" w:rsidP="00AC5B1C">
            <w:pPr>
              <w:spacing w:before="0"/>
              <w:rPr>
                <w:rFonts w:cs="Arial"/>
                <w:bCs/>
                <w:sz w:val="18"/>
                <w:szCs w:val="18"/>
                <w:lang w:val="en-GB"/>
              </w:rPr>
            </w:pPr>
            <w:r>
              <w:rPr>
                <w:rFonts w:cs="Arial"/>
                <w:bCs/>
                <w:sz w:val="18"/>
                <w:szCs w:val="18"/>
                <w:lang w:val="en-GB"/>
              </w:rPr>
              <w:t>FK</w:t>
            </w:r>
          </w:p>
        </w:tc>
      </w:tr>
      <w:tr w:rsidR="00AC5B1C" w:rsidRPr="003F4E6A" w14:paraId="3FED55F3"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461A567D" w14:textId="4314850C" w:rsidR="00CE1BA7" w:rsidRPr="006059B8" w:rsidRDefault="00CE1BA7" w:rsidP="00CE1BA7">
            <w:pPr>
              <w:tabs>
                <w:tab w:val="left" w:pos="1125"/>
              </w:tabs>
              <w:spacing w:before="0"/>
              <w:jc w:val="center"/>
              <w:rPr>
                <w:rFonts w:cs="Arial"/>
                <w:b/>
                <w:bCs/>
                <w:sz w:val="18"/>
                <w:szCs w:val="18"/>
                <w:lang w:val="en-GB"/>
              </w:rPr>
            </w:pPr>
            <w:proofErr w:type="spellStart"/>
            <w:r w:rsidRPr="006059B8">
              <w:rPr>
                <w:rFonts w:cs="Arial"/>
                <w:sz w:val="18"/>
                <w:szCs w:val="18"/>
                <w:lang w:val="en-GB"/>
              </w:rPr>
              <w:t>Contact</w:t>
            </w:r>
            <w:r w:rsidR="00024205">
              <w:rPr>
                <w:rFonts w:cs="Arial"/>
                <w:sz w:val="18"/>
                <w:szCs w:val="18"/>
                <w:lang w:val="en-GB"/>
              </w:rPr>
              <w:t>Info</w:t>
            </w:r>
            <w:proofErr w:type="spellEnd"/>
          </w:p>
        </w:tc>
        <w:tc>
          <w:tcPr>
            <w:tcW w:w="0" w:type="auto"/>
          </w:tcPr>
          <w:p w14:paraId="7B74D771" w14:textId="0B481C92" w:rsidR="00CE1BA7" w:rsidRPr="006059B8" w:rsidRDefault="00CE1BA7" w:rsidP="00050AB4">
            <w:pPr>
              <w:spacing w:before="0"/>
              <w:rPr>
                <w:rFonts w:cs="Calibri"/>
                <w:sz w:val="18"/>
                <w:szCs w:val="18"/>
              </w:rPr>
            </w:pPr>
            <w:proofErr w:type="spellStart"/>
            <w:r>
              <w:rPr>
                <w:rFonts w:cs="Calibri"/>
                <w:sz w:val="18"/>
                <w:szCs w:val="18"/>
              </w:rPr>
              <w:t>ContactID</w:t>
            </w:r>
            <w:proofErr w:type="spellEnd"/>
          </w:p>
        </w:tc>
        <w:tc>
          <w:tcPr>
            <w:tcW w:w="0" w:type="auto"/>
          </w:tcPr>
          <w:p w14:paraId="4C7A08AE" w14:textId="4F8FD5F4" w:rsidR="00CE1BA7" w:rsidRPr="006059B8" w:rsidRDefault="00CE1BA7" w:rsidP="00050AB4">
            <w:pPr>
              <w:spacing w:before="0"/>
              <w:rPr>
                <w:rFonts w:cs="Calibri"/>
                <w:sz w:val="18"/>
                <w:szCs w:val="18"/>
              </w:rPr>
            </w:pPr>
            <w:r>
              <w:rPr>
                <w:rFonts w:cs="Calibri"/>
                <w:sz w:val="18"/>
                <w:szCs w:val="18"/>
              </w:rPr>
              <w:t>Identifier</w:t>
            </w:r>
          </w:p>
        </w:tc>
        <w:tc>
          <w:tcPr>
            <w:tcW w:w="0" w:type="auto"/>
          </w:tcPr>
          <w:p w14:paraId="00ABD428" w14:textId="735452A2" w:rsidR="00CE1BA7" w:rsidRPr="006059B8" w:rsidRDefault="00CE1BA7" w:rsidP="00050AB4">
            <w:pPr>
              <w:spacing w:before="0"/>
              <w:rPr>
                <w:rFonts w:cs="Arial"/>
                <w:bCs/>
                <w:sz w:val="18"/>
                <w:szCs w:val="18"/>
                <w:lang w:val="en-GB"/>
              </w:rPr>
            </w:pPr>
            <w:r>
              <w:rPr>
                <w:rFonts w:cs="Arial"/>
                <w:bCs/>
                <w:sz w:val="18"/>
                <w:szCs w:val="18"/>
                <w:lang w:val="en-GB"/>
              </w:rPr>
              <w:t>int</w:t>
            </w:r>
          </w:p>
        </w:tc>
        <w:tc>
          <w:tcPr>
            <w:tcW w:w="0" w:type="auto"/>
          </w:tcPr>
          <w:p w14:paraId="5AF6A6F2" w14:textId="7C9CEF59" w:rsidR="00CE1BA7" w:rsidRPr="006059B8" w:rsidRDefault="00CE1BA7" w:rsidP="00050AB4">
            <w:pPr>
              <w:spacing w:before="0"/>
              <w:rPr>
                <w:rFonts w:cs="Arial"/>
                <w:bCs/>
                <w:sz w:val="18"/>
                <w:szCs w:val="18"/>
                <w:lang w:val="en-GB"/>
              </w:rPr>
            </w:pPr>
            <w:r>
              <w:rPr>
                <w:rFonts w:cs="Arial"/>
                <w:bCs/>
                <w:sz w:val="18"/>
                <w:szCs w:val="18"/>
                <w:lang w:val="en-GB"/>
              </w:rPr>
              <w:t>10</w:t>
            </w:r>
          </w:p>
        </w:tc>
        <w:tc>
          <w:tcPr>
            <w:tcW w:w="0" w:type="auto"/>
          </w:tcPr>
          <w:p w14:paraId="436F7665" w14:textId="621BBBC9" w:rsidR="00CE1BA7" w:rsidRPr="006059B8" w:rsidRDefault="00CE1BA7" w:rsidP="00050AB4">
            <w:pPr>
              <w:spacing w:before="0"/>
              <w:rPr>
                <w:rFonts w:cs="Arial"/>
                <w:bCs/>
                <w:sz w:val="18"/>
                <w:szCs w:val="18"/>
                <w:lang w:val="en-GB"/>
              </w:rPr>
            </w:pPr>
            <w:r>
              <w:rPr>
                <w:rFonts w:cs="Arial"/>
                <w:bCs/>
                <w:sz w:val="18"/>
                <w:szCs w:val="18"/>
                <w:lang w:val="en-GB"/>
              </w:rPr>
              <w:t>0&lt;</w:t>
            </w:r>
          </w:p>
        </w:tc>
        <w:tc>
          <w:tcPr>
            <w:tcW w:w="0" w:type="auto"/>
          </w:tcPr>
          <w:p w14:paraId="261DD5E3" w14:textId="77777777" w:rsidR="00CE1BA7" w:rsidRPr="006059B8" w:rsidRDefault="00CE1BA7" w:rsidP="00050AB4">
            <w:pPr>
              <w:spacing w:before="0"/>
              <w:rPr>
                <w:rFonts w:cs="Arial"/>
                <w:bCs/>
                <w:sz w:val="18"/>
                <w:szCs w:val="18"/>
                <w:lang w:val="en-GB"/>
              </w:rPr>
            </w:pPr>
          </w:p>
        </w:tc>
        <w:tc>
          <w:tcPr>
            <w:tcW w:w="0" w:type="auto"/>
          </w:tcPr>
          <w:p w14:paraId="61A32D18" w14:textId="73BB04D5" w:rsidR="00CE1BA7" w:rsidRPr="006059B8" w:rsidRDefault="00CE1BA7" w:rsidP="00050AB4">
            <w:pPr>
              <w:spacing w:before="0"/>
              <w:rPr>
                <w:rFonts w:cs="Arial"/>
                <w:bCs/>
                <w:sz w:val="18"/>
                <w:szCs w:val="18"/>
                <w:lang w:val="en-GB"/>
              </w:rPr>
            </w:pPr>
            <w:r>
              <w:rPr>
                <w:rFonts w:cs="Arial"/>
                <w:bCs/>
                <w:sz w:val="18"/>
                <w:szCs w:val="18"/>
                <w:lang w:val="en-GB"/>
              </w:rPr>
              <w:t>Auto</w:t>
            </w:r>
          </w:p>
        </w:tc>
        <w:tc>
          <w:tcPr>
            <w:tcW w:w="0" w:type="auto"/>
          </w:tcPr>
          <w:p w14:paraId="4C05E46F" w14:textId="77777777" w:rsidR="00CE1BA7" w:rsidRPr="006059B8" w:rsidRDefault="00CE1BA7" w:rsidP="00050AB4">
            <w:pPr>
              <w:spacing w:before="0"/>
              <w:rPr>
                <w:rFonts w:cs="Arial"/>
                <w:bCs/>
                <w:sz w:val="18"/>
                <w:szCs w:val="18"/>
                <w:lang w:val="en-GB"/>
              </w:rPr>
            </w:pPr>
          </w:p>
        </w:tc>
        <w:tc>
          <w:tcPr>
            <w:tcW w:w="0" w:type="auto"/>
          </w:tcPr>
          <w:p w14:paraId="191953B0" w14:textId="11180931" w:rsidR="00CE1BA7" w:rsidRPr="006059B8" w:rsidRDefault="00CE1BA7" w:rsidP="00050AB4">
            <w:pPr>
              <w:spacing w:before="0"/>
              <w:rPr>
                <w:rFonts w:cs="Arial"/>
                <w:bCs/>
                <w:sz w:val="18"/>
                <w:szCs w:val="18"/>
                <w:lang w:val="en-GB"/>
              </w:rPr>
            </w:pPr>
            <w:r>
              <w:rPr>
                <w:rFonts w:cs="Arial"/>
                <w:bCs/>
                <w:sz w:val="18"/>
                <w:szCs w:val="18"/>
                <w:lang w:val="en-GB"/>
              </w:rPr>
              <w:t>PK</w:t>
            </w:r>
          </w:p>
        </w:tc>
        <w:tc>
          <w:tcPr>
            <w:tcW w:w="0" w:type="auto"/>
          </w:tcPr>
          <w:p w14:paraId="7BAC46D9" w14:textId="77777777" w:rsidR="00CE1BA7" w:rsidRPr="006059B8" w:rsidRDefault="00CE1BA7" w:rsidP="00050AB4">
            <w:pPr>
              <w:spacing w:before="0"/>
              <w:rPr>
                <w:rFonts w:cs="Arial"/>
                <w:bCs/>
                <w:sz w:val="18"/>
                <w:szCs w:val="18"/>
                <w:lang w:val="en-GB"/>
              </w:rPr>
            </w:pPr>
          </w:p>
        </w:tc>
        <w:tc>
          <w:tcPr>
            <w:tcW w:w="0" w:type="auto"/>
          </w:tcPr>
          <w:p w14:paraId="1B26F0B7" w14:textId="77777777" w:rsidR="00CE1BA7" w:rsidRPr="006059B8" w:rsidRDefault="00CE1BA7" w:rsidP="00050AB4">
            <w:pPr>
              <w:spacing w:before="0"/>
              <w:rPr>
                <w:rFonts w:cs="Arial"/>
                <w:bCs/>
                <w:sz w:val="18"/>
                <w:szCs w:val="18"/>
                <w:lang w:val="en-GB"/>
              </w:rPr>
            </w:pPr>
          </w:p>
        </w:tc>
      </w:tr>
      <w:tr w:rsidR="00AC5B1C" w:rsidRPr="003F4E6A" w14:paraId="70D895E9" w14:textId="77777777" w:rsidTr="00BD0002">
        <w:tc>
          <w:tcPr>
            <w:tcW w:w="0" w:type="auto"/>
            <w:vMerge/>
          </w:tcPr>
          <w:p w14:paraId="1E07ECB6" w14:textId="77777777" w:rsidR="00CE1BA7" w:rsidRPr="006059B8" w:rsidRDefault="00CE1BA7" w:rsidP="00B33A44">
            <w:pPr>
              <w:tabs>
                <w:tab w:val="left" w:pos="1125"/>
              </w:tabs>
              <w:spacing w:before="0"/>
              <w:rPr>
                <w:rFonts w:cs="Arial"/>
                <w:b/>
                <w:bCs/>
                <w:sz w:val="18"/>
                <w:szCs w:val="18"/>
                <w:lang w:val="en-GB"/>
              </w:rPr>
            </w:pPr>
          </w:p>
        </w:tc>
        <w:tc>
          <w:tcPr>
            <w:tcW w:w="0" w:type="auto"/>
          </w:tcPr>
          <w:p w14:paraId="3110BA51" w14:textId="500BE89B" w:rsidR="00CE1BA7" w:rsidRPr="006059B8" w:rsidRDefault="00CE1BA7" w:rsidP="00B33A44">
            <w:pPr>
              <w:spacing w:before="0"/>
              <w:rPr>
                <w:rFonts w:cs="Calibri"/>
                <w:sz w:val="18"/>
                <w:szCs w:val="18"/>
              </w:rPr>
            </w:pPr>
            <w:r w:rsidRPr="006059B8">
              <w:rPr>
                <w:rFonts w:cs="Calibri"/>
                <w:sz w:val="18"/>
                <w:szCs w:val="18"/>
              </w:rPr>
              <w:t>Phone</w:t>
            </w:r>
          </w:p>
        </w:tc>
        <w:tc>
          <w:tcPr>
            <w:tcW w:w="0" w:type="auto"/>
          </w:tcPr>
          <w:p w14:paraId="69C871BE" w14:textId="73E758D9" w:rsidR="00CE1BA7" w:rsidRDefault="00CE1BA7" w:rsidP="00B33A44">
            <w:pPr>
              <w:spacing w:before="0"/>
              <w:rPr>
                <w:rFonts w:cs="Calibri"/>
                <w:sz w:val="18"/>
                <w:szCs w:val="18"/>
              </w:rPr>
            </w:pPr>
            <w:r>
              <w:rPr>
                <w:rFonts w:cs="Calibri"/>
                <w:sz w:val="18"/>
                <w:szCs w:val="18"/>
              </w:rPr>
              <w:t>Phone number (mobile or landline)</w:t>
            </w:r>
          </w:p>
        </w:tc>
        <w:tc>
          <w:tcPr>
            <w:tcW w:w="0" w:type="auto"/>
          </w:tcPr>
          <w:p w14:paraId="49C06854" w14:textId="0D48752C" w:rsidR="00CE1BA7" w:rsidRDefault="00CE1BA7" w:rsidP="00B33A44">
            <w:pPr>
              <w:spacing w:before="0"/>
              <w:rPr>
                <w:rFonts w:cs="Arial"/>
                <w:bCs/>
                <w:sz w:val="18"/>
                <w:szCs w:val="18"/>
                <w:lang w:val="en-GB"/>
              </w:rPr>
            </w:pPr>
            <w:r>
              <w:rPr>
                <w:rFonts w:cs="Arial"/>
                <w:bCs/>
                <w:sz w:val="18"/>
                <w:szCs w:val="18"/>
                <w:lang w:val="en-GB"/>
              </w:rPr>
              <w:t>varchar</w:t>
            </w:r>
          </w:p>
        </w:tc>
        <w:tc>
          <w:tcPr>
            <w:tcW w:w="0" w:type="auto"/>
          </w:tcPr>
          <w:p w14:paraId="756F4457" w14:textId="2FC3C1AC" w:rsidR="00CE1BA7" w:rsidRDefault="00CE1BA7" w:rsidP="00B33A44">
            <w:pPr>
              <w:spacing w:before="0"/>
            </w:pPr>
            <w:r>
              <w:rPr>
                <w:rFonts w:cs="Arial"/>
                <w:bCs/>
                <w:sz w:val="18"/>
                <w:szCs w:val="18"/>
                <w:lang w:val="en-GB"/>
              </w:rPr>
              <w:t>20</w:t>
            </w:r>
          </w:p>
        </w:tc>
        <w:tc>
          <w:tcPr>
            <w:tcW w:w="0" w:type="auto"/>
          </w:tcPr>
          <w:p w14:paraId="489DB80A" w14:textId="77777777" w:rsidR="00CE1BA7" w:rsidRPr="006059B8" w:rsidRDefault="00CE1BA7" w:rsidP="00B33A44">
            <w:pPr>
              <w:spacing w:before="0"/>
              <w:rPr>
                <w:rFonts w:cs="Arial"/>
                <w:bCs/>
                <w:sz w:val="18"/>
                <w:szCs w:val="18"/>
                <w:lang w:val="en-GB"/>
              </w:rPr>
            </w:pPr>
          </w:p>
        </w:tc>
        <w:tc>
          <w:tcPr>
            <w:tcW w:w="0" w:type="auto"/>
          </w:tcPr>
          <w:p w14:paraId="65AA29FA" w14:textId="77777777" w:rsidR="00CE1BA7" w:rsidRPr="006059B8" w:rsidRDefault="00CE1BA7" w:rsidP="00B33A44">
            <w:pPr>
              <w:spacing w:before="0"/>
              <w:rPr>
                <w:rFonts w:cs="Arial"/>
                <w:bCs/>
                <w:sz w:val="18"/>
                <w:szCs w:val="18"/>
                <w:lang w:val="en-GB"/>
              </w:rPr>
            </w:pPr>
          </w:p>
        </w:tc>
        <w:tc>
          <w:tcPr>
            <w:tcW w:w="0" w:type="auto"/>
          </w:tcPr>
          <w:p w14:paraId="4C194D90" w14:textId="77777777" w:rsidR="00CE1BA7" w:rsidRPr="006059B8" w:rsidRDefault="00CE1BA7" w:rsidP="00B33A44">
            <w:pPr>
              <w:spacing w:before="0"/>
              <w:rPr>
                <w:rFonts w:cs="Arial"/>
                <w:bCs/>
                <w:sz w:val="18"/>
                <w:szCs w:val="18"/>
                <w:lang w:val="en-GB"/>
              </w:rPr>
            </w:pPr>
          </w:p>
        </w:tc>
        <w:tc>
          <w:tcPr>
            <w:tcW w:w="0" w:type="auto"/>
          </w:tcPr>
          <w:p w14:paraId="01C15CD1" w14:textId="4ACE66C9" w:rsidR="00CE1BA7" w:rsidRPr="006059B8" w:rsidRDefault="00CE1BA7" w:rsidP="00B33A44">
            <w:pPr>
              <w:spacing w:before="0"/>
              <w:rPr>
                <w:rFonts w:cs="Arial"/>
                <w:bCs/>
                <w:sz w:val="18"/>
                <w:szCs w:val="18"/>
                <w:lang w:val="en-GB"/>
              </w:rPr>
            </w:pPr>
            <w:r>
              <w:rPr>
                <w:rFonts w:cs="Arial"/>
                <w:bCs/>
                <w:sz w:val="18"/>
                <w:szCs w:val="18"/>
                <w:lang w:val="en-GB"/>
              </w:rPr>
              <w:t>N</w:t>
            </w:r>
          </w:p>
        </w:tc>
        <w:tc>
          <w:tcPr>
            <w:tcW w:w="0" w:type="auto"/>
          </w:tcPr>
          <w:p w14:paraId="721266AF" w14:textId="77777777" w:rsidR="00CE1BA7" w:rsidRPr="006059B8" w:rsidRDefault="00CE1BA7" w:rsidP="00B33A44">
            <w:pPr>
              <w:spacing w:before="0"/>
              <w:rPr>
                <w:rFonts w:cs="Arial"/>
                <w:bCs/>
                <w:sz w:val="18"/>
                <w:szCs w:val="18"/>
                <w:lang w:val="en-GB"/>
              </w:rPr>
            </w:pPr>
          </w:p>
        </w:tc>
        <w:tc>
          <w:tcPr>
            <w:tcW w:w="0" w:type="auto"/>
          </w:tcPr>
          <w:p w14:paraId="46FA4096" w14:textId="77777777" w:rsidR="00CE1BA7" w:rsidRPr="006059B8" w:rsidRDefault="00CE1BA7" w:rsidP="00B33A44">
            <w:pPr>
              <w:spacing w:before="0"/>
              <w:rPr>
                <w:rFonts w:cs="Arial"/>
                <w:bCs/>
                <w:sz w:val="18"/>
                <w:szCs w:val="18"/>
                <w:lang w:val="en-GB"/>
              </w:rPr>
            </w:pPr>
          </w:p>
        </w:tc>
        <w:tc>
          <w:tcPr>
            <w:tcW w:w="0" w:type="auto"/>
          </w:tcPr>
          <w:p w14:paraId="098C9263" w14:textId="77777777" w:rsidR="00CE1BA7" w:rsidRPr="006059B8" w:rsidRDefault="00CE1BA7" w:rsidP="00B33A44">
            <w:pPr>
              <w:spacing w:before="0"/>
              <w:rPr>
                <w:rFonts w:cs="Arial"/>
                <w:bCs/>
                <w:sz w:val="18"/>
                <w:szCs w:val="18"/>
                <w:lang w:val="en-GB"/>
              </w:rPr>
            </w:pPr>
          </w:p>
        </w:tc>
      </w:tr>
      <w:tr w:rsidR="00AC5B1C" w:rsidRPr="003F4E6A" w14:paraId="74BA474F"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46A343BF" w14:textId="77777777" w:rsidR="00CE1BA7" w:rsidRPr="006059B8" w:rsidRDefault="00CE1BA7" w:rsidP="00B33A44">
            <w:pPr>
              <w:tabs>
                <w:tab w:val="left" w:pos="1125"/>
              </w:tabs>
              <w:spacing w:before="0"/>
              <w:rPr>
                <w:rFonts w:cs="Arial"/>
                <w:b/>
                <w:bCs/>
                <w:sz w:val="18"/>
                <w:szCs w:val="18"/>
                <w:lang w:val="en-GB"/>
              </w:rPr>
            </w:pPr>
          </w:p>
        </w:tc>
        <w:tc>
          <w:tcPr>
            <w:tcW w:w="0" w:type="auto"/>
          </w:tcPr>
          <w:p w14:paraId="006AC118" w14:textId="60527F58" w:rsidR="00CE1BA7" w:rsidRPr="006059B8" w:rsidRDefault="00CE1BA7" w:rsidP="00B33A44">
            <w:pPr>
              <w:spacing w:before="0"/>
              <w:rPr>
                <w:rFonts w:cs="Calibri"/>
                <w:sz w:val="18"/>
                <w:szCs w:val="18"/>
              </w:rPr>
            </w:pPr>
            <w:r w:rsidRPr="006059B8">
              <w:rPr>
                <w:rFonts w:cs="Calibri"/>
                <w:sz w:val="18"/>
                <w:szCs w:val="18"/>
              </w:rPr>
              <w:t>Email</w:t>
            </w:r>
          </w:p>
        </w:tc>
        <w:tc>
          <w:tcPr>
            <w:tcW w:w="0" w:type="auto"/>
          </w:tcPr>
          <w:p w14:paraId="1A7E6CDE" w14:textId="7AF36746" w:rsidR="00CE1BA7" w:rsidRPr="006059B8" w:rsidRDefault="00CE1BA7" w:rsidP="00B33A44">
            <w:pPr>
              <w:spacing w:before="0"/>
              <w:rPr>
                <w:rFonts w:cs="Calibri"/>
                <w:sz w:val="18"/>
                <w:szCs w:val="18"/>
              </w:rPr>
            </w:pPr>
            <w:r>
              <w:rPr>
                <w:rFonts w:cs="Calibri"/>
                <w:sz w:val="18"/>
                <w:szCs w:val="18"/>
              </w:rPr>
              <w:t>Email address</w:t>
            </w:r>
          </w:p>
        </w:tc>
        <w:tc>
          <w:tcPr>
            <w:tcW w:w="0" w:type="auto"/>
          </w:tcPr>
          <w:p w14:paraId="7F234E7F" w14:textId="701433BE" w:rsidR="00CE1BA7" w:rsidRPr="006059B8" w:rsidRDefault="00CE1BA7" w:rsidP="00B33A44">
            <w:pPr>
              <w:spacing w:before="0"/>
              <w:rPr>
                <w:rFonts w:cs="Arial"/>
                <w:bCs/>
                <w:sz w:val="18"/>
                <w:szCs w:val="18"/>
                <w:lang w:val="en-GB"/>
              </w:rPr>
            </w:pPr>
            <w:r>
              <w:rPr>
                <w:rFonts w:cs="Arial"/>
                <w:bCs/>
                <w:sz w:val="18"/>
                <w:szCs w:val="18"/>
                <w:lang w:val="en-GB"/>
              </w:rPr>
              <w:t>varchar</w:t>
            </w:r>
          </w:p>
        </w:tc>
        <w:tc>
          <w:tcPr>
            <w:tcW w:w="0" w:type="auto"/>
          </w:tcPr>
          <w:p w14:paraId="08875F48" w14:textId="4834A14F" w:rsidR="00CE1BA7" w:rsidRPr="0097497F" w:rsidRDefault="00CE1BA7" w:rsidP="00B33A44">
            <w:pPr>
              <w:spacing w:before="0"/>
            </w:pPr>
            <w:r>
              <w:t>50</w:t>
            </w:r>
          </w:p>
        </w:tc>
        <w:tc>
          <w:tcPr>
            <w:tcW w:w="0" w:type="auto"/>
          </w:tcPr>
          <w:p w14:paraId="4C5EEFB3" w14:textId="77777777" w:rsidR="00CE1BA7" w:rsidRPr="006059B8" w:rsidRDefault="00CE1BA7" w:rsidP="00B33A44">
            <w:pPr>
              <w:spacing w:before="0"/>
              <w:rPr>
                <w:rFonts w:cs="Arial"/>
                <w:bCs/>
                <w:sz w:val="18"/>
                <w:szCs w:val="18"/>
                <w:lang w:val="en-GB"/>
              </w:rPr>
            </w:pPr>
          </w:p>
        </w:tc>
        <w:tc>
          <w:tcPr>
            <w:tcW w:w="0" w:type="auto"/>
          </w:tcPr>
          <w:p w14:paraId="711E75C0" w14:textId="77777777" w:rsidR="00CE1BA7" w:rsidRPr="006059B8" w:rsidRDefault="00CE1BA7" w:rsidP="00B33A44">
            <w:pPr>
              <w:spacing w:before="0"/>
              <w:rPr>
                <w:rFonts w:cs="Arial"/>
                <w:bCs/>
                <w:sz w:val="18"/>
                <w:szCs w:val="18"/>
                <w:lang w:val="en-GB"/>
              </w:rPr>
            </w:pPr>
          </w:p>
        </w:tc>
        <w:tc>
          <w:tcPr>
            <w:tcW w:w="0" w:type="auto"/>
          </w:tcPr>
          <w:p w14:paraId="38982AC8" w14:textId="77777777" w:rsidR="00CE1BA7" w:rsidRPr="006059B8" w:rsidRDefault="00CE1BA7" w:rsidP="00B33A44">
            <w:pPr>
              <w:spacing w:before="0"/>
              <w:rPr>
                <w:rFonts w:cs="Arial"/>
                <w:bCs/>
                <w:sz w:val="18"/>
                <w:szCs w:val="18"/>
                <w:lang w:val="en-GB"/>
              </w:rPr>
            </w:pPr>
          </w:p>
        </w:tc>
        <w:tc>
          <w:tcPr>
            <w:tcW w:w="0" w:type="auto"/>
          </w:tcPr>
          <w:p w14:paraId="40AE0104" w14:textId="134088B9" w:rsidR="00CE1BA7" w:rsidRPr="006059B8" w:rsidRDefault="00CE1BA7" w:rsidP="00B33A44">
            <w:pPr>
              <w:spacing w:before="0"/>
              <w:rPr>
                <w:rFonts w:cs="Arial"/>
                <w:bCs/>
                <w:sz w:val="18"/>
                <w:szCs w:val="18"/>
                <w:lang w:val="en-GB"/>
              </w:rPr>
            </w:pPr>
          </w:p>
        </w:tc>
        <w:tc>
          <w:tcPr>
            <w:tcW w:w="0" w:type="auto"/>
          </w:tcPr>
          <w:p w14:paraId="6E69BF6E" w14:textId="77777777" w:rsidR="00CE1BA7" w:rsidRPr="006059B8" w:rsidRDefault="00CE1BA7" w:rsidP="00B33A44">
            <w:pPr>
              <w:spacing w:before="0"/>
              <w:rPr>
                <w:rFonts w:cs="Arial"/>
                <w:bCs/>
                <w:sz w:val="18"/>
                <w:szCs w:val="18"/>
                <w:lang w:val="en-GB"/>
              </w:rPr>
            </w:pPr>
          </w:p>
        </w:tc>
        <w:tc>
          <w:tcPr>
            <w:tcW w:w="0" w:type="auto"/>
          </w:tcPr>
          <w:p w14:paraId="69E1DC04" w14:textId="77777777" w:rsidR="00CE1BA7" w:rsidRPr="006059B8" w:rsidRDefault="00CE1BA7" w:rsidP="00B33A44">
            <w:pPr>
              <w:spacing w:before="0"/>
              <w:rPr>
                <w:rFonts w:cs="Arial"/>
                <w:bCs/>
                <w:sz w:val="18"/>
                <w:szCs w:val="18"/>
                <w:lang w:val="en-GB"/>
              </w:rPr>
            </w:pPr>
          </w:p>
        </w:tc>
        <w:tc>
          <w:tcPr>
            <w:tcW w:w="0" w:type="auto"/>
          </w:tcPr>
          <w:p w14:paraId="18C26570" w14:textId="77777777" w:rsidR="00CE1BA7" w:rsidRPr="006059B8" w:rsidRDefault="00CE1BA7" w:rsidP="00B33A44">
            <w:pPr>
              <w:spacing w:before="0"/>
              <w:rPr>
                <w:rFonts w:cs="Arial"/>
                <w:bCs/>
                <w:sz w:val="18"/>
                <w:szCs w:val="18"/>
                <w:lang w:val="en-GB"/>
              </w:rPr>
            </w:pPr>
          </w:p>
        </w:tc>
      </w:tr>
      <w:tr w:rsidR="00AC5B1C" w:rsidRPr="003F4E6A" w14:paraId="28FE8EFD" w14:textId="77777777" w:rsidTr="00BD0002">
        <w:tc>
          <w:tcPr>
            <w:tcW w:w="0" w:type="auto"/>
            <w:vMerge/>
          </w:tcPr>
          <w:p w14:paraId="44721D53" w14:textId="77777777" w:rsidR="00CE1BA7" w:rsidRPr="006059B8" w:rsidRDefault="00CE1BA7" w:rsidP="00B33A44">
            <w:pPr>
              <w:tabs>
                <w:tab w:val="left" w:pos="1125"/>
              </w:tabs>
              <w:spacing w:before="0"/>
              <w:rPr>
                <w:rFonts w:cs="Arial"/>
                <w:b/>
                <w:bCs/>
                <w:sz w:val="18"/>
                <w:szCs w:val="18"/>
                <w:lang w:val="en-GB"/>
              </w:rPr>
            </w:pPr>
          </w:p>
        </w:tc>
        <w:tc>
          <w:tcPr>
            <w:tcW w:w="0" w:type="auto"/>
          </w:tcPr>
          <w:p w14:paraId="68DBE473" w14:textId="04127E89" w:rsidR="00CE1BA7" w:rsidRPr="006059B8" w:rsidRDefault="00CE1BA7" w:rsidP="00B33A44">
            <w:pPr>
              <w:spacing w:before="0"/>
              <w:rPr>
                <w:rFonts w:cs="Calibri"/>
                <w:sz w:val="18"/>
                <w:szCs w:val="18"/>
              </w:rPr>
            </w:pPr>
            <w:proofErr w:type="spellStart"/>
            <w:r w:rsidRPr="006059B8">
              <w:rPr>
                <w:rFonts w:cs="Calibri"/>
                <w:sz w:val="18"/>
                <w:szCs w:val="18"/>
              </w:rPr>
              <w:t>SecondaryEmail</w:t>
            </w:r>
            <w:proofErr w:type="spellEnd"/>
          </w:p>
        </w:tc>
        <w:tc>
          <w:tcPr>
            <w:tcW w:w="0" w:type="auto"/>
          </w:tcPr>
          <w:p w14:paraId="56D7EDD0" w14:textId="39A09012" w:rsidR="00CE1BA7" w:rsidRPr="006059B8" w:rsidRDefault="00CE1BA7" w:rsidP="00B33A44">
            <w:pPr>
              <w:spacing w:before="0"/>
              <w:rPr>
                <w:rFonts w:cs="Calibri"/>
                <w:sz w:val="18"/>
                <w:szCs w:val="18"/>
              </w:rPr>
            </w:pPr>
            <w:r>
              <w:rPr>
                <w:rFonts w:cs="Calibri"/>
                <w:sz w:val="18"/>
                <w:szCs w:val="18"/>
              </w:rPr>
              <w:t>Back up email</w:t>
            </w:r>
          </w:p>
        </w:tc>
        <w:tc>
          <w:tcPr>
            <w:tcW w:w="0" w:type="auto"/>
          </w:tcPr>
          <w:p w14:paraId="34CB1CD4" w14:textId="51171EFD" w:rsidR="00CE1BA7" w:rsidRPr="006059B8" w:rsidRDefault="00CE1BA7" w:rsidP="00B33A44">
            <w:pPr>
              <w:spacing w:before="0"/>
              <w:rPr>
                <w:rFonts w:cs="Arial"/>
                <w:bCs/>
                <w:sz w:val="18"/>
                <w:szCs w:val="18"/>
                <w:lang w:val="en-GB"/>
              </w:rPr>
            </w:pPr>
            <w:r>
              <w:rPr>
                <w:rFonts w:cs="Arial"/>
                <w:bCs/>
                <w:sz w:val="18"/>
                <w:szCs w:val="18"/>
                <w:lang w:val="en-GB"/>
              </w:rPr>
              <w:t>varchar</w:t>
            </w:r>
          </w:p>
        </w:tc>
        <w:tc>
          <w:tcPr>
            <w:tcW w:w="0" w:type="auto"/>
          </w:tcPr>
          <w:p w14:paraId="6F1DC9CE" w14:textId="30E24B0C" w:rsidR="00CE1BA7" w:rsidRPr="006059B8" w:rsidRDefault="00CE1BA7" w:rsidP="00B33A44">
            <w:pPr>
              <w:spacing w:before="0"/>
              <w:rPr>
                <w:rFonts w:cs="Arial"/>
                <w:bCs/>
                <w:sz w:val="18"/>
                <w:szCs w:val="18"/>
                <w:lang w:val="en-GB"/>
              </w:rPr>
            </w:pPr>
            <w:r>
              <w:t>50</w:t>
            </w:r>
          </w:p>
        </w:tc>
        <w:tc>
          <w:tcPr>
            <w:tcW w:w="0" w:type="auto"/>
          </w:tcPr>
          <w:p w14:paraId="64D3C70A" w14:textId="77777777" w:rsidR="00CE1BA7" w:rsidRPr="006059B8" w:rsidRDefault="00CE1BA7" w:rsidP="00B33A44">
            <w:pPr>
              <w:spacing w:before="0"/>
              <w:rPr>
                <w:rFonts w:cs="Arial"/>
                <w:bCs/>
                <w:sz w:val="18"/>
                <w:szCs w:val="18"/>
                <w:lang w:val="en-GB"/>
              </w:rPr>
            </w:pPr>
          </w:p>
        </w:tc>
        <w:tc>
          <w:tcPr>
            <w:tcW w:w="0" w:type="auto"/>
          </w:tcPr>
          <w:p w14:paraId="2B87B75B" w14:textId="77777777" w:rsidR="00CE1BA7" w:rsidRPr="006059B8" w:rsidRDefault="00CE1BA7" w:rsidP="00B33A44">
            <w:pPr>
              <w:spacing w:before="0"/>
              <w:rPr>
                <w:rFonts w:cs="Arial"/>
                <w:bCs/>
                <w:sz w:val="18"/>
                <w:szCs w:val="18"/>
                <w:lang w:val="en-GB"/>
              </w:rPr>
            </w:pPr>
          </w:p>
        </w:tc>
        <w:tc>
          <w:tcPr>
            <w:tcW w:w="0" w:type="auto"/>
          </w:tcPr>
          <w:p w14:paraId="1091E70B" w14:textId="77777777" w:rsidR="00CE1BA7" w:rsidRPr="006059B8" w:rsidRDefault="00CE1BA7" w:rsidP="00B33A44">
            <w:pPr>
              <w:spacing w:before="0"/>
              <w:rPr>
                <w:rFonts w:cs="Arial"/>
                <w:bCs/>
                <w:sz w:val="18"/>
                <w:szCs w:val="18"/>
                <w:lang w:val="en-GB"/>
              </w:rPr>
            </w:pPr>
          </w:p>
        </w:tc>
        <w:tc>
          <w:tcPr>
            <w:tcW w:w="0" w:type="auto"/>
          </w:tcPr>
          <w:p w14:paraId="48594153" w14:textId="2DC9ED1C" w:rsidR="00CE1BA7" w:rsidRPr="006059B8" w:rsidRDefault="00CE1BA7" w:rsidP="00B33A44">
            <w:pPr>
              <w:spacing w:before="0"/>
              <w:rPr>
                <w:rFonts w:cs="Arial"/>
                <w:bCs/>
                <w:sz w:val="18"/>
                <w:szCs w:val="18"/>
                <w:lang w:val="en-GB"/>
              </w:rPr>
            </w:pPr>
            <w:r>
              <w:rPr>
                <w:rFonts w:cs="Arial"/>
                <w:bCs/>
                <w:sz w:val="18"/>
                <w:szCs w:val="18"/>
                <w:lang w:val="en-GB"/>
              </w:rPr>
              <w:t>N</w:t>
            </w:r>
          </w:p>
        </w:tc>
        <w:tc>
          <w:tcPr>
            <w:tcW w:w="0" w:type="auto"/>
          </w:tcPr>
          <w:p w14:paraId="232BED10" w14:textId="77777777" w:rsidR="00CE1BA7" w:rsidRPr="006059B8" w:rsidRDefault="00CE1BA7" w:rsidP="00B33A44">
            <w:pPr>
              <w:spacing w:before="0"/>
              <w:rPr>
                <w:rFonts w:cs="Arial"/>
                <w:bCs/>
                <w:sz w:val="18"/>
                <w:szCs w:val="18"/>
                <w:lang w:val="en-GB"/>
              </w:rPr>
            </w:pPr>
          </w:p>
        </w:tc>
        <w:tc>
          <w:tcPr>
            <w:tcW w:w="0" w:type="auto"/>
          </w:tcPr>
          <w:p w14:paraId="67324578" w14:textId="77777777" w:rsidR="00CE1BA7" w:rsidRPr="006059B8" w:rsidRDefault="00CE1BA7" w:rsidP="00B33A44">
            <w:pPr>
              <w:spacing w:before="0"/>
              <w:rPr>
                <w:rFonts w:cs="Arial"/>
                <w:bCs/>
                <w:sz w:val="18"/>
                <w:szCs w:val="18"/>
                <w:lang w:val="en-GB"/>
              </w:rPr>
            </w:pPr>
          </w:p>
        </w:tc>
        <w:tc>
          <w:tcPr>
            <w:tcW w:w="0" w:type="auto"/>
          </w:tcPr>
          <w:p w14:paraId="0E9FF173" w14:textId="77777777" w:rsidR="00CE1BA7" w:rsidRPr="006059B8" w:rsidRDefault="00CE1BA7" w:rsidP="00B33A44">
            <w:pPr>
              <w:spacing w:before="0"/>
              <w:rPr>
                <w:rFonts w:cs="Arial"/>
                <w:bCs/>
                <w:sz w:val="18"/>
                <w:szCs w:val="18"/>
                <w:lang w:val="en-GB"/>
              </w:rPr>
            </w:pPr>
          </w:p>
        </w:tc>
      </w:tr>
      <w:tr w:rsidR="00AC5B1C" w:rsidRPr="003F4E6A" w14:paraId="4C13648E"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0AF4EC9A" w14:textId="54EB482C" w:rsidR="00CE1BA7" w:rsidRPr="006059B8" w:rsidRDefault="00CE1BA7" w:rsidP="00CE1BA7">
            <w:pPr>
              <w:tabs>
                <w:tab w:val="left" w:pos="1125"/>
              </w:tabs>
              <w:spacing w:before="0"/>
              <w:jc w:val="center"/>
              <w:rPr>
                <w:rFonts w:cs="Arial"/>
                <w:b/>
                <w:bCs/>
                <w:sz w:val="18"/>
                <w:szCs w:val="18"/>
                <w:lang w:val="en-GB"/>
              </w:rPr>
            </w:pPr>
            <w:r w:rsidRPr="006059B8">
              <w:rPr>
                <w:rFonts w:cs="Arial"/>
                <w:sz w:val="18"/>
                <w:szCs w:val="18"/>
                <w:lang w:val="en-GB"/>
              </w:rPr>
              <w:t>Address</w:t>
            </w:r>
          </w:p>
        </w:tc>
        <w:tc>
          <w:tcPr>
            <w:tcW w:w="0" w:type="auto"/>
          </w:tcPr>
          <w:p w14:paraId="7125758F" w14:textId="4A5ADB1B" w:rsidR="00CE1BA7" w:rsidRPr="006059B8" w:rsidRDefault="00CE1BA7" w:rsidP="00B33A44">
            <w:pPr>
              <w:spacing w:before="0"/>
              <w:rPr>
                <w:rFonts w:cs="Calibri"/>
                <w:sz w:val="18"/>
                <w:szCs w:val="18"/>
              </w:rPr>
            </w:pPr>
            <w:proofErr w:type="spellStart"/>
            <w:r>
              <w:rPr>
                <w:rFonts w:cs="Calibri"/>
                <w:sz w:val="18"/>
                <w:szCs w:val="18"/>
              </w:rPr>
              <w:t>AddressID</w:t>
            </w:r>
            <w:proofErr w:type="spellEnd"/>
          </w:p>
        </w:tc>
        <w:tc>
          <w:tcPr>
            <w:tcW w:w="0" w:type="auto"/>
          </w:tcPr>
          <w:p w14:paraId="451BCFD5" w14:textId="170E2392" w:rsidR="00CE1BA7" w:rsidRPr="006059B8" w:rsidRDefault="00CE1BA7" w:rsidP="00B33A44">
            <w:pPr>
              <w:spacing w:before="0"/>
              <w:rPr>
                <w:rFonts w:cs="Calibri"/>
                <w:sz w:val="18"/>
                <w:szCs w:val="18"/>
              </w:rPr>
            </w:pPr>
            <w:r>
              <w:rPr>
                <w:rFonts w:cs="Calibri"/>
                <w:sz w:val="18"/>
                <w:szCs w:val="18"/>
              </w:rPr>
              <w:t>Identifier</w:t>
            </w:r>
          </w:p>
        </w:tc>
        <w:tc>
          <w:tcPr>
            <w:tcW w:w="0" w:type="auto"/>
          </w:tcPr>
          <w:p w14:paraId="5700F2F9" w14:textId="21329FCC" w:rsidR="00CE1BA7" w:rsidRPr="006059B8" w:rsidRDefault="00CE1BA7" w:rsidP="00B33A44">
            <w:pPr>
              <w:spacing w:before="0"/>
              <w:rPr>
                <w:rFonts w:cs="Arial"/>
                <w:bCs/>
                <w:sz w:val="18"/>
                <w:szCs w:val="18"/>
                <w:lang w:val="en-GB"/>
              </w:rPr>
            </w:pPr>
            <w:r>
              <w:rPr>
                <w:rFonts w:cs="Arial"/>
                <w:bCs/>
                <w:sz w:val="18"/>
                <w:szCs w:val="18"/>
                <w:lang w:val="en-GB"/>
              </w:rPr>
              <w:t>int</w:t>
            </w:r>
          </w:p>
        </w:tc>
        <w:tc>
          <w:tcPr>
            <w:tcW w:w="0" w:type="auto"/>
          </w:tcPr>
          <w:p w14:paraId="5A761711" w14:textId="7A402C04" w:rsidR="00CE1BA7" w:rsidRPr="006059B8" w:rsidRDefault="00CE1BA7" w:rsidP="00B33A44">
            <w:pPr>
              <w:spacing w:before="0"/>
              <w:rPr>
                <w:rFonts w:cs="Arial"/>
                <w:bCs/>
                <w:sz w:val="18"/>
                <w:szCs w:val="18"/>
                <w:lang w:val="en-GB"/>
              </w:rPr>
            </w:pPr>
            <w:r>
              <w:rPr>
                <w:rFonts w:cs="Arial"/>
                <w:bCs/>
                <w:sz w:val="18"/>
                <w:szCs w:val="18"/>
                <w:lang w:val="en-GB"/>
              </w:rPr>
              <w:t>10</w:t>
            </w:r>
          </w:p>
        </w:tc>
        <w:tc>
          <w:tcPr>
            <w:tcW w:w="0" w:type="auto"/>
          </w:tcPr>
          <w:p w14:paraId="7F5FD47E" w14:textId="521D4471" w:rsidR="00CE1BA7" w:rsidRPr="006059B8" w:rsidRDefault="00CE1BA7" w:rsidP="00B33A44">
            <w:pPr>
              <w:spacing w:before="0"/>
              <w:rPr>
                <w:rFonts w:cs="Arial"/>
                <w:bCs/>
                <w:sz w:val="18"/>
                <w:szCs w:val="18"/>
                <w:lang w:val="en-GB"/>
              </w:rPr>
            </w:pPr>
            <w:r>
              <w:rPr>
                <w:rFonts w:cs="Arial"/>
                <w:bCs/>
                <w:sz w:val="18"/>
                <w:szCs w:val="18"/>
                <w:lang w:val="en-GB"/>
              </w:rPr>
              <w:t>0&lt;</w:t>
            </w:r>
          </w:p>
        </w:tc>
        <w:tc>
          <w:tcPr>
            <w:tcW w:w="0" w:type="auto"/>
          </w:tcPr>
          <w:p w14:paraId="1A67E681" w14:textId="77777777" w:rsidR="00CE1BA7" w:rsidRPr="006059B8" w:rsidRDefault="00CE1BA7" w:rsidP="00B33A44">
            <w:pPr>
              <w:spacing w:before="0"/>
              <w:rPr>
                <w:rFonts w:cs="Arial"/>
                <w:bCs/>
                <w:sz w:val="18"/>
                <w:szCs w:val="18"/>
                <w:lang w:val="en-GB"/>
              </w:rPr>
            </w:pPr>
          </w:p>
        </w:tc>
        <w:tc>
          <w:tcPr>
            <w:tcW w:w="0" w:type="auto"/>
          </w:tcPr>
          <w:p w14:paraId="1F0298BD" w14:textId="664D9EB5" w:rsidR="00CE1BA7" w:rsidRPr="006059B8" w:rsidRDefault="00CE1BA7" w:rsidP="00B33A44">
            <w:pPr>
              <w:spacing w:before="0"/>
              <w:rPr>
                <w:rFonts w:cs="Arial"/>
                <w:bCs/>
                <w:sz w:val="18"/>
                <w:szCs w:val="18"/>
                <w:lang w:val="en-GB"/>
              </w:rPr>
            </w:pPr>
            <w:r>
              <w:rPr>
                <w:rFonts w:cs="Arial"/>
                <w:bCs/>
                <w:sz w:val="18"/>
                <w:szCs w:val="18"/>
                <w:lang w:val="en-GB"/>
              </w:rPr>
              <w:t>Auto</w:t>
            </w:r>
          </w:p>
        </w:tc>
        <w:tc>
          <w:tcPr>
            <w:tcW w:w="0" w:type="auto"/>
          </w:tcPr>
          <w:p w14:paraId="41AA5524" w14:textId="2700A2FB" w:rsidR="00CE1BA7" w:rsidRPr="006059B8" w:rsidRDefault="00CE1BA7" w:rsidP="00B33A44">
            <w:pPr>
              <w:spacing w:before="0"/>
              <w:rPr>
                <w:rFonts w:cs="Arial"/>
                <w:bCs/>
                <w:sz w:val="18"/>
                <w:szCs w:val="18"/>
                <w:lang w:val="en-GB"/>
              </w:rPr>
            </w:pPr>
            <w:r>
              <w:rPr>
                <w:rFonts w:cs="Arial"/>
                <w:bCs/>
                <w:sz w:val="18"/>
                <w:szCs w:val="18"/>
                <w:lang w:val="en-GB"/>
              </w:rPr>
              <w:t>N</w:t>
            </w:r>
          </w:p>
        </w:tc>
        <w:tc>
          <w:tcPr>
            <w:tcW w:w="0" w:type="auto"/>
          </w:tcPr>
          <w:p w14:paraId="3E910EAF" w14:textId="3FE95501" w:rsidR="00CE1BA7" w:rsidRPr="006059B8" w:rsidRDefault="00CE1BA7" w:rsidP="00B33A44">
            <w:pPr>
              <w:spacing w:before="0"/>
              <w:rPr>
                <w:rFonts w:cs="Arial"/>
                <w:bCs/>
                <w:sz w:val="18"/>
                <w:szCs w:val="18"/>
                <w:lang w:val="en-GB"/>
              </w:rPr>
            </w:pPr>
            <w:r>
              <w:rPr>
                <w:rFonts w:cs="Arial"/>
                <w:bCs/>
                <w:sz w:val="18"/>
                <w:szCs w:val="18"/>
                <w:lang w:val="en-GB"/>
              </w:rPr>
              <w:t>PK</w:t>
            </w:r>
          </w:p>
        </w:tc>
        <w:tc>
          <w:tcPr>
            <w:tcW w:w="0" w:type="auto"/>
          </w:tcPr>
          <w:p w14:paraId="5DED29C9" w14:textId="77777777" w:rsidR="00CE1BA7" w:rsidRPr="006059B8" w:rsidRDefault="00CE1BA7" w:rsidP="00B33A44">
            <w:pPr>
              <w:spacing w:before="0"/>
              <w:rPr>
                <w:rFonts w:cs="Arial"/>
                <w:bCs/>
                <w:sz w:val="18"/>
                <w:szCs w:val="18"/>
                <w:lang w:val="en-GB"/>
              </w:rPr>
            </w:pPr>
          </w:p>
        </w:tc>
        <w:tc>
          <w:tcPr>
            <w:tcW w:w="0" w:type="auto"/>
          </w:tcPr>
          <w:p w14:paraId="6E68F888" w14:textId="77777777" w:rsidR="00CE1BA7" w:rsidRPr="006059B8" w:rsidRDefault="00CE1BA7" w:rsidP="00B33A44">
            <w:pPr>
              <w:spacing w:before="0"/>
              <w:rPr>
                <w:rFonts w:cs="Arial"/>
                <w:bCs/>
                <w:sz w:val="18"/>
                <w:szCs w:val="18"/>
                <w:lang w:val="en-GB"/>
              </w:rPr>
            </w:pPr>
          </w:p>
        </w:tc>
      </w:tr>
      <w:tr w:rsidR="00AC5B1C" w:rsidRPr="003F4E6A" w14:paraId="2FC3A2EF" w14:textId="77777777" w:rsidTr="00BD0002">
        <w:tc>
          <w:tcPr>
            <w:tcW w:w="0" w:type="auto"/>
            <w:vMerge/>
          </w:tcPr>
          <w:p w14:paraId="49E27EA2" w14:textId="77777777" w:rsidR="00CE1BA7" w:rsidRPr="006059B8" w:rsidRDefault="00CE1BA7" w:rsidP="00266A19">
            <w:pPr>
              <w:tabs>
                <w:tab w:val="left" w:pos="1125"/>
              </w:tabs>
              <w:spacing w:before="0"/>
              <w:rPr>
                <w:rFonts w:cs="Arial"/>
                <w:b/>
                <w:bCs/>
                <w:sz w:val="18"/>
                <w:szCs w:val="18"/>
                <w:lang w:val="en-GB"/>
              </w:rPr>
            </w:pPr>
          </w:p>
        </w:tc>
        <w:tc>
          <w:tcPr>
            <w:tcW w:w="0" w:type="auto"/>
          </w:tcPr>
          <w:p w14:paraId="1120EA71" w14:textId="35642746" w:rsidR="00CE1BA7" w:rsidRPr="006059B8" w:rsidRDefault="00CE1BA7" w:rsidP="00266A19">
            <w:pPr>
              <w:spacing w:before="0"/>
              <w:rPr>
                <w:rFonts w:cs="Calibri"/>
                <w:sz w:val="18"/>
                <w:szCs w:val="18"/>
              </w:rPr>
            </w:pPr>
            <w:proofErr w:type="spellStart"/>
            <w:r w:rsidRPr="006059B8">
              <w:rPr>
                <w:rFonts w:cs="Calibri"/>
                <w:sz w:val="18"/>
                <w:szCs w:val="18"/>
              </w:rPr>
              <w:t>StreetAddress</w:t>
            </w:r>
            <w:proofErr w:type="spellEnd"/>
          </w:p>
        </w:tc>
        <w:tc>
          <w:tcPr>
            <w:tcW w:w="0" w:type="auto"/>
          </w:tcPr>
          <w:p w14:paraId="36CE9F82" w14:textId="3DD995E5" w:rsidR="00CE1BA7" w:rsidRPr="006059B8" w:rsidRDefault="00CE1BA7" w:rsidP="00266A19">
            <w:pPr>
              <w:spacing w:before="0"/>
              <w:rPr>
                <w:rFonts w:cs="Calibri"/>
                <w:sz w:val="18"/>
                <w:szCs w:val="18"/>
              </w:rPr>
            </w:pPr>
            <w:r>
              <w:rPr>
                <w:rFonts w:cs="Calibri"/>
                <w:sz w:val="18"/>
                <w:szCs w:val="18"/>
              </w:rPr>
              <w:t>Street and number</w:t>
            </w:r>
          </w:p>
        </w:tc>
        <w:tc>
          <w:tcPr>
            <w:tcW w:w="0" w:type="auto"/>
          </w:tcPr>
          <w:p w14:paraId="2FCA0962" w14:textId="601B806B" w:rsidR="00CE1BA7" w:rsidRPr="006059B8" w:rsidRDefault="00CE1BA7" w:rsidP="00266A19">
            <w:pPr>
              <w:spacing w:before="0"/>
              <w:rPr>
                <w:rFonts w:cs="Arial"/>
                <w:bCs/>
                <w:sz w:val="18"/>
                <w:szCs w:val="18"/>
                <w:lang w:val="en-GB"/>
              </w:rPr>
            </w:pPr>
            <w:r>
              <w:rPr>
                <w:rFonts w:cs="Arial"/>
                <w:bCs/>
                <w:sz w:val="18"/>
                <w:szCs w:val="18"/>
                <w:lang w:val="en-GB"/>
              </w:rPr>
              <w:t>varchar</w:t>
            </w:r>
          </w:p>
        </w:tc>
        <w:tc>
          <w:tcPr>
            <w:tcW w:w="0" w:type="auto"/>
          </w:tcPr>
          <w:p w14:paraId="74D6AF31" w14:textId="1EA06F3B" w:rsidR="00CE1BA7" w:rsidRPr="006059B8" w:rsidRDefault="00CE1BA7" w:rsidP="00266A19">
            <w:pPr>
              <w:spacing w:before="0"/>
              <w:rPr>
                <w:rFonts w:cs="Arial"/>
                <w:bCs/>
                <w:sz w:val="18"/>
                <w:szCs w:val="18"/>
                <w:lang w:val="en-GB"/>
              </w:rPr>
            </w:pPr>
            <w:r>
              <w:t>50</w:t>
            </w:r>
          </w:p>
        </w:tc>
        <w:tc>
          <w:tcPr>
            <w:tcW w:w="0" w:type="auto"/>
          </w:tcPr>
          <w:p w14:paraId="6B0BECA6" w14:textId="77777777" w:rsidR="00CE1BA7" w:rsidRPr="006059B8" w:rsidRDefault="00CE1BA7" w:rsidP="00266A19">
            <w:pPr>
              <w:spacing w:before="0"/>
              <w:rPr>
                <w:rFonts w:cs="Arial"/>
                <w:bCs/>
                <w:sz w:val="18"/>
                <w:szCs w:val="18"/>
                <w:lang w:val="en-GB"/>
              </w:rPr>
            </w:pPr>
          </w:p>
        </w:tc>
        <w:tc>
          <w:tcPr>
            <w:tcW w:w="0" w:type="auto"/>
          </w:tcPr>
          <w:p w14:paraId="43829444" w14:textId="77777777" w:rsidR="00CE1BA7" w:rsidRPr="006059B8" w:rsidRDefault="00CE1BA7" w:rsidP="00266A19">
            <w:pPr>
              <w:spacing w:before="0"/>
              <w:rPr>
                <w:rFonts w:cs="Arial"/>
                <w:bCs/>
                <w:sz w:val="18"/>
                <w:szCs w:val="18"/>
                <w:lang w:val="en-GB"/>
              </w:rPr>
            </w:pPr>
          </w:p>
        </w:tc>
        <w:tc>
          <w:tcPr>
            <w:tcW w:w="0" w:type="auto"/>
          </w:tcPr>
          <w:p w14:paraId="037EC734" w14:textId="77777777" w:rsidR="00CE1BA7" w:rsidRPr="006059B8" w:rsidRDefault="00CE1BA7" w:rsidP="00266A19">
            <w:pPr>
              <w:spacing w:before="0"/>
              <w:rPr>
                <w:rFonts w:cs="Arial"/>
                <w:bCs/>
                <w:sz w:val="18"/>
                <w:szCs w:val="18"/>
                <w:lang w:val="en-GB"/>
              </w:rPr>
            </w:pPr>
          </w:p>
        </w:tc>
        <w:tc>
          <w:tcPr>
            <w:tcW w:w="0" w:type="auto"/>
          </w:tcPr>
          <w:p w14:paraId="31ACC8D8" w14:textId="5E793E97" w:rsidR="00CE1BA7" w:rsidRPr="006059B8" w:rsidRDefault="00CE1BA7" w:rsidP="00266A19">
            <w:pPr>
              <w:spacing w:before="0"/>
              <w:rPr>
                <w:rFonts w:cs="Arial"/>
                <w:bCs/>
                <w:sz w:val="18"/>
                <w:szCs w:val="18"/>
                <w:lang w:val="en-GB"/>
              </w:rPr>
            </w:pPr>
            <w:r>
              <w:rPr>
                <w:rFonts w:cs="Arial"/>
                <w:bCs/>
                <w:sz w:val="18"/>
                <w:szCs w:val="18"/>
                <w:lang w:val="en-GB"/>
              </w:rPr>
              <w:t>N</w:t>
            </w:r>
          </w:p>
        </w:tc>
        <w:tc>
          <w:tcPr>
            <w:tcW w:w="0" w:type="auto"/>
          </w:tcPr>
          <w:p w14:paraId="4CA1CDBA" w14:textId="77777777" w:rsidR="00CE1BA7" w:rsidRPr="006059B8" w:rsidRDefault="00CE1BA7" w:rsidP="00266A19">
            <w:pPr>
              <w:spacing w:before="0"/>
              <w:rPr>
                <w:rFonts w:cs="Arial"/>
                <w:bCs/>
                <w:sz w:val="18"/>
                <w:szCs w:val="18"/>
                <w:lang w:val="en-GB"/>
              </w:rPr>
            </w:pPr>
          </w:p>
        </w:tc>
        <w:tc>
          <w:tcPr>
            <w:tcW w:w="0" w:type="auto"/>
          </w:tcPr>
          <w:p w14:paraId="765E2871" w14:textId="77777777" w:rsidR="00CE1BA7" w:rsidRPr="006059B8" w:rsidRDefault="00CE1BA7" w:rsidP="00266A19">
            <w:pPr>
              <w:spacing w:before="0"/>
              <w:rPr>
                <w:rFonts w:cs="Arial"/>
                <w:bCs/>
                <w:sz w:val="18"/>
                <w:szCs w:val="18"/>
                <w:lang w:val="en-GB"/>
              </w:rPr>
            </w:pPr>
          </w:p>
        </w:tc>
        <w:tc>
          <w:tcPr>
            <w:tcW w:w="0" w:type="auto"/>
          </w:tcPr>
          <w:p w14:paraId="15426905" w14:textId="77777777" w:rsidR="00CE1BA7" w:rsidRPr="006059B8" w:rsidRDefault="00CE1BA7" w:rsidP="00266A19">
            <w:pPr>
              <w:spacing w:before="0"/>
              <w:rPr>
                <w:rFonts w:cs="Arial"/>
                <w:bCs/>
                <w:sz w:val="18"/>
                <w:szCs w:val="18"/>
                <w:lang w:val="en-GB"/>
              </w:rPr>
            </w:pPr>
          </w:p>
        </w:tc>
      </w:tr>
      <w:tr w:rsidR="00AC5B1C" w:rsidRPr="003F4E6A" w14:paraId="4B55D7B9"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4EB66D82" w14:textId="77777777" w:rsidR="00CE1BA7" w:rsidRPr="006059B8" w:rsidRDefault="00CE1BA7" w:rsidP="00266A19">
            <w:pPr>
              <w:tabs>
                <w:tab w:val="left" w:pos="1125"/>
              </w:tabs>
              <w:spacing w:before="0"/>
              <w:rPr>
                <w:rFonts w:cs="Arial"/>
                <w:b/>
                <w:bCs/>
                <w:sz w:val="18"/>
                <w:szCs w:val="18"/>
                <w:lang w:val="en-GB"/>
              </w:rPr>
            </w:pPr>
          </w:p>
        </w:tc>
        <w:tc>
          <w:tcPr>
            <w:tcW w:w="0" w:type="auto"/>
          </w:tcPr>
          <w:p w14:paraId="4793F7A8" w14:textId="4BEDA17A" w:rsidR="00CE1BA7" w:rsidRPr="006059B8" w:rsidRDefault="00CE1BA7" w:rsidP="00266A19">
            <w:pPr>
              <w:spacing w:before="0"/>
              <w:rPr>
                <w:rFonts w:cs="Calibri"/>
                <w:sz w:val="18"/>
                <w:szCs w:val="18"/>
              </w:rPr>
            </w:pPr>
            <w:r w:rsidRPr="006059B8">
              <w:rPr>
                <w:rFonts w:cs="Calibri"/>
                <w:sz w:val="18"/>
                <w:szCs w:val="18"/>
              </w:rPr>
              <w:t>Suburb</w:t>
            </w:r>
          </w:p>
        </w:tc>
        <w:tc>
          <w:tcPr>
            <w:tcW w:w="0" w:type="auto"/>
          </w:tcPr>
          <w:p w14:paraId="1290C34C" w14:textId="0C25A8FA" w:rsidR="00CE1BA7" w:rsidRPr="006059B8" w:rsidRDefault="00CE1BA7" w:rsidP="00266A19">
            <w:pPr>
              <w:spacing w:before="0"/>
              <w:rPr>
                <w:rFonts w:cs="Calibri"/>
                <w:sz w:val="18"/>
                <w:szCs w:val="18"/>
              </w:rPr>
            </w:pPr>
            <w:r>
              <w:rPr>
                <w:rFonts w:cs="Calibri"/>
                <w:sz w:val="18"/>
                <w:szCs w:val="18"/>
              </w:rPr>
              <w:t>Suburb name</w:t>
            </w:r>
          </w:p>
        </w:tc>
        <w:tc>
          <w:tcPr>
            <w:tcW w:w="0" w:type="auto"/>
          </w:tcPr>
          <w:p w14:paraId="56A0F73A" w14:textId="35AF195D" w:rsidR="00CE1BA7" w:rsidRPr="006059B8" w:rsidRDefault="00CE1BA7" w:rsidP="00266A19">
            <w:pPr>
              <w:spacing w:before="0"/>
              <w:rPr>
                <w:rFonts w:cs="Arial"/>
                <w:bCs/>
                <w:sz w:val="18"/>
                <w:szCs w:val="18"/>
                <w:lang w:val="en-GB"/>
              </w:rPr>
            </w:pPr>
            <w:r>
              <w:rPr>
                <w:rFonts w:cs="Arial"/>
                <w:bCs/>
                <w:sz w:val="18"/>
                <w:szCs w:val="18"/>
                <w:lang w:val="en-GB"/>
              </w:rPr>
              <w:t>varchar</w:t>
            </w:r>
          </w:p>
        </w:tc>
        <w:tc>
          <w:tcPr>
            <w:tcW w:w="0" w:type="auto"/>
          </w:tcPr>
          <w:p w14:paraId="783943E2" w14:textId="77207A82" w:rsidR="00CE1BA7" w:rsidRPr="006059B8" w:rsidRDefault="00CE1BA7" w:rsidP="00266A19">
            <w:pPr>
              <w:spacing w:before="0"/>
              <w:rPr>
                <w:rFonts w:cs="Arial"/>
                <w:bCs/>
                <w:sz w:val="18"/>
                <w:szCs w:val="18"/>
                <w:lang w:val="en-GB"/>
              </w:rPr>
            </w:pPr>
            <w:r>
              <w:t>50</w:t>
            </w:r>
          </w:p>
        </w:tc>
        <w:tc>
          <w:tcPr>
            <w:tcW w:w="0" w:type="auto"/>
          </w:tcPr>
          <w:p w14:paraId="47EE30CF" w14:textId="77777777" w:rsidR="00CE1BA7" w:rsidRPr="006059B8" w:rsidRDefault="00CE1BA7" w:rsidP="00266A19">
            <w:pPr>
              <w:spacing w:before="0"/>
              <w:rPr>
                <w:rFonts w:cs="Arial"/>
                <w:bCs/>
                <w:sz w:val="18"/>
                <w:szCs w:val="18"/>
                <w:lang w:val="en-GB"/>
              </w:rPr>
            </w:pPr>
          </w:p>
        </w:tc>
        <w:tc>
          <w:tcPr>
            <w:tcW w:w="0" w:type="auto"/>
          </w:tcPr>
          <w:p w14:paraId="17D34AD8" w14:textId="77777777" w:rsidR="00CE1BA7" w:rsidRPr="006059B8" w:rsidRDefault="00CE1BA7" w:rsidP="00266A19">
            <w:pPr>
              <w:spacing w:before="0"/>
              <w:rPr>
                <w:rFonts w:cs="Arial"/>
                <w:bCs/>
                <w:sz w:val="18"/>
                <w:szCs w:val="18"/>
                <w:lang w:val="en-GB"/>
              </w:rPr>
            </w:pPr>
          </w:p>
        </w:tc>
        <w:tc>
          <w:tcPr>
            <w:tcW w:w="0" w:type="auto"/>
          </w:tcPr>
          <w:p w14:paraId="1FEB0B8D" w14:textId="77777777" w:rsidR="00CE1BA7" w:rsidRPr="006059B8" w:rsidRDefault="00CE1BA7" w:rsidP="00266A19">
            <w:pPr>
              <w:spacing w:before="0"/>
              <w:rPr>
                <w:rFonts w:cs="Arial"/>
                <w:bCs/>
                <w:sz w:val="18"/>
                <w:szCs w:val="18"/>
                <w:lang w:val="en-GB"/>
              </w:rPr>
            </w:pPr>
          </w:p>
        </w:tc>
        <w:tc>
          <w:tcPr>
            <w:tcW w:w="0" w:type="auto"/>
          </w:tcPr>
          <w:p w14:paraId="1726D3DA" w14:textId="6C6304AA" w:rsidR="00CE1BA7" w:rsidRPr="006059B8" w:rsidRDefault="00CE1BA7" w:rsidP="00266A19">
            <w:pPr>
              <w:spacing w:before="0"/>
              <w:rPr>
                <w:rFonts w:cs="Arial"/>
                <w:bCs/>
                <w:sz w:val="18"/>
                <w:szCs w:val="18"/>
                <w:lang w:val="en-GB"/>
              </w:rPr>
            </w:pPr>
            <w:r>
              <w:rPr>
                <w:rFonts w:cs="Arial"/>
                <w:bCs/>
                <w:sz w:val="18"/>
                <w:szCs w:val="18"/>
                <w:lang w:val="en-GB"/>
              </w:rPr>
              <w:t>N</w:t>
            </w:r>
          </w:p>
        </w:tc>
        <w:tc>
          <w:tcPr>
            <w:tcW w:w="0" w:type="auto"/>
          </w:tcPr>
          <w:p w14:paraId="479A0B71" w14:textId="77777777" w:rsidR="00CE1BA7" w:rsidRPr="006059B8" w:rsidRDefault="00CE1BA7" w:rsidP="00266A19">
            <w:pPr>
              <w:spacing w:before="0"/>
              <w:rPr>
                <w:rFonts w:cs="Arial"/>
                <w:bCs/>
                <w:sz w:val="18"/>
                <w:szCs w:val="18"/>
                <w:lang w:val="en-GB"/>
              </w:rPr>
            </w:pPr>
          </w:p>
        </w:tc>
        <w:tc>
          <w:tcPr>
            <w:tcW w:w="0" w:type="auto"/>
          </w:tcPr>
          <w:p w14:paraId="7BB5BF32" w14:textId="77777777" w:rsidR="00CE1BA7" w:rsidRPr="006059B8" w:rsidRDefault="00CE1BA7" w:rsidP="00266A19">
            <w:pPr>
              <w:spacing w:before="0"/>
              <w:rPr>
                <w:rFonts w:cs="Arial"/>
                <w:bCs/>
                <w:sz w:val="18"/>
                <w:szCs w:val="18"/>
                <w:lang w:val="en-GB"/>
              </w:rPr>
            </w:pPr>
          </w:p>
        </w:tc>
        <w:tc>
          <w:tcPr>
            <w:tcW w:w="0" w:type="auto"/>
          </w:tcPr>
          <w:p w14:paraId="0674D681" w14:textId="77777777" w:rsidR="00CE1BA7" w:rsidRPr="006059B8" w:rsidRDefault="00CE1BA7" w:rsidP="00266A19">
            <w:pPr>
              <w:spacing w:before="0"/>
              <w:rPr>
                <w:rFonts w:cs="Arial"/>
                <w:bCs/>
                <w:sz w:val="18"/>
                <w:szCs w:val="18"/>
                <w:lang w:val="en-GB"/>
              </w:rPr>
            </w:pPr>
          </w:p>
        </w:tc>
      </w:tr>
      <w:tr w:rsidR="00AC5B1C" w:rsidRPr="003F4E6A" w14:paraId="505D4AD6" w14:textId="77777777" w:rsidTr="00BD0002">
        <w:tc>
          <w:tcPr>
            <w:tcW w:w="0" w:type="auto"/>
            <w:vMerge/>
          </w:tcPr>
          <w:p w14:paraId="597A071C" w14:textId="77777777" w:rsidR="00CE1BA7" w:rsidRPr="006059B8" w:rsidRDefault="00CE1BA7" w:rsidP="00266A19">
            <w:pPr>
              <w:tabs>
                <w:tab w:val="left" w:pos="1125"/>
              </w:tabs>
              <w:spacing w:before="0"/>
              <w:rPr>
                <w:rFonts w:cs="Arial"/>
                <w:b/>
                <w:bCs/>
                <w:sz w:val="18"/>
                <w:szCs w:val="18"/>
                <w:lang w:val="en-GB"/>
              </w:rPr>
            </w:pPr>
          </w:p>
        </w:tc>
        <w:tc>
          <w:tcPr>
            <w:tcW w:w="0" w:type="auto"/>
          </w:tcPr>
          <w:p w14:paraId="396FA1A7" w14:textId="459A43DD" w:rsidR="00CE1BA7" w:rsidRPr="006059B8" w:rsidRDefault="00CE1BA7" w:rsidP="00266A19">
            <w:pPr>
              <w:spacing w:before="0"/>
              <w:rPr>
                <w:rFonts w:cs="Calibri"/>
                <w:sz w:val="18"/>
                <w:szCs w:val="18"/>
              </w:rPr>
            </w:pPr>
            <w:r w:rsidRPr="006059B8">
              <w:rPr>
                <w:rFonts w:cs="Calibri"/>
                <w:sz w:val="18"/>
                <w:szCs w:val="18"/>
              </w:rPr>
              <w:t>City</w:t>
            </w:r>
          </w:p>
        </w:tc>
        <w:tc>
          <w:tcPr>
            <w:tcW w:w="0" w:type="auto"/>
          </w:tcPr>
          <w:p w14:paraId="0A994D67" w14:textId="39F885C7" w:rsidR="00CE1BA7" w:rsidRPr="006059B8" w:rsidRDefault="00CE1BA7" w:rsidP="00266A19">
            <w:pPr>
              <w:spacing w:before="0"/>
              <w:rPr>
                <w:rFonts w:cs="Calibri"/>
                <w:sz w:val="18"/>
                <w:szCs w:val="18"/>
              </w:rPr>
            </w:pPr>
            <w:r>
              <w:rPr>
                <w:rFonts w:cs="Calibri"/>
                <w:sz w:val="18"/>
                <w:szCs w:val="18"/>
              </w:rPr>
              <w:t>City name</w:t>
            </w:r>
          </w:p>
        </w:tc>
        <w:tc>
          <w:tcPr>
            <w:tcW w:w="0" w:type="auto"/>
          </w:tcPr>
          <w:p w14:paraId="363B11B4" w14:textId="17D3E932" w:rsidR="00CE1BA7" w:rsidRPr="006059B8" w:rsidRDefault="00CE1BA7" w:rsidP="00266A19">
            <w:pPr>
              <w:spacing w:before="0"/>
              <w:rPr>
                <w:rFonts w:cs="Arial"/>
                <w:bCs/>
                <w:sz w:val="18"/>
                <w:szCs w:val="18"/>
                <w:lang w:val="en-GB"/>
              </w:rPr>
            </w:pPr>
            <w:r>
              <w:rPr>
                <w:rFonts w:cs="Arial"/>
                <w:bCs/>
                <w:sz w:val="18"/>
                <w:szCs w:val="18"/>
                <w:lang w:val="en-GB"/>
              </w:rPr>
              <w:t>varchar</w:t>
            </w:r>
          </w:p>
        </w:tc>
        <w:tc>
          <w:tcPr>
            <w:tcW w:w="0" w:type="auto"/>
          </w:tcPr>
          <w:p w14:paraId="13230374" w14:textId="4D794C44" w:rsidR="00CE1BA7" w:rsidRPr="006059B8" w:rsidRDefault="00CE1BA7" w:rsidP="00266A19">
            <w:pPr>
              <w:spacing w:before="0"/>
              <w:rPr>
                <w:rFonts w:cs="Arial"/>
                <w:bCs/>
                <w:sz w:val="18"/>
                <w:szCs w:val="18"/>
                <w:lang w:val="en-GB"/>
              </w:rPr>
            </w:pPr>
            <w:r>
              <w:t>50</w:t>
            </w:r>
          </w:p>
        </w:tc>
        <w:tc>
          <w:tcPr>
            <w:tcW w:w="0" w:type="auto"/>
          </w:tcPr>
          <w:p w14:paraId="4148438B" w14:textId="77777777" w:rsidR="00CE1BA7" w:rsidRPr="006059B8" w:rsidRDefault="00CE1BA7" w:rsidP="00266A19">
            <w:pPr>
              <w:spacing w:before="0"/>
              <w:rPr>
                <w:rFonts w:cs="Arial"/>
                <w:bCs/>
                <w:sz w:val="18"/>
                <w:szCs w:val="18"/>
                <w:lang w:val="en-GB"/>
              </w:rPr>
            </w:pPr>
          </w:p>
        </w:tc>
        <w:tc>
          <w:tcPr>
            <w:tcW w:w="0" w:type="auto"/>
          </w:tcPr>
          <w:p w14:paraId="0C541380" w14:textId="77777777" w:rsidR="00CE1BA7" w:rsidRPr="006059B8" w:rsidRDefault="00CE1BA7" w:rsidP="00266A19">
            <w:pPr>
              <w:spacing w:before="0"/>
              <w:rPr>
                <w:rFonts w:cs="Arial"/>
                <w:bCs/>
                <w:sz w:val="18"/>
                <w:szCs w:val="18"/>
                <w:lang w:val="en-GB"/>
              </w:rPr>
            </w:pPr>
          </w:p>
        </w:tc>
        <w:tc>
          <w:tcPr>
            <w:tcW w:w="0" w:type="auto"/>
          </w:tcPr>
          <w:p w14:paraId="107CCD7A" w14:textId="77777777" w:rsidR="00CE1BA7" w:rsidRPr="006059B8" w:rsidRDefault="00CE1BA7" w:rsidP="00266A19">
            <w:pPr>
              <w:spacing w:before="0"/>
              <w:rPr>
                <w:rFonts w:cs="Arial"/>
                <w:bCs/>
                <w:sz w:val="18"/>
                <w:szCs w:val="18"/>
                <w:lang w:val="en-GB"/>
              </w:rPr>
            </w:pPr>
          </w:p>
        </w:tc>
        <w:tc>
          <w:tcPr>
            <w:tcW w:w="0" w:type="auto"/>
          </w:tcPr>
          <w:p w14:paraId="1EE368BC" w14:textId="5A756EE9" w:rsidR="00CE1BA7" w:rsidRPr="006059B8" w:rsidRDefault="00CE1BA7" w:rsidP="00266A19">
            <w:pPr>
              <w:spacing w:before="0"/>
              <w:rPr>
                <w:rFonts w:cs="Arial"/>
                <w:bCs/>
                <w:sz w:val="18"/>
                <w:szCs w:val="18"/>
                <w:lang w:val="en-GB"/>
              </w:rPr>
            </w:pPr>
          </w:p>
        </w:tc>
        <w:tc>
          <w:tcPr>
            <w:tcW w:w="0" w:type="auto"/>
          </w:tcPr>
          <w:p w14:paraId="1535BC9B" w14:textId="77777777" w:rsidR="00CE1BA7" w:rsidRPr="006059B8" w:rsidRDefault="00CE1BA7" w:rsidP="00266A19">
            <w:pPr>
              <w:spacing w:before="0"/>
              <w:rPr>
                <w:rFonts w:cs="Arial"/>
                <w:bCs/>
                <w:sz w:val="18"/>
                <w:szCs w:val="18"/>
                <w:lang w:val="en-GB"/>
              </w:rPr>
            </w:pPr>
          </w:p>
        </w:tc>
        <w:tc>
          <w:tcPr>
            <w:tcW w:w="0" w:type="auto"/>
          </w:tcPr>
          <w:p w14:paraId="499144A6" w14:textId="77777777" w:rsidR="00CE1BA7" w:rsidRPr="006059B8" w:rsidRDefault="00CE1BA7" w:rsidP="00266A19">
            <w:pPr>
              <w:spacing w:before="0"/>
              <w:rPr>
                <w:rFonts w:cs="Arial"/>
                <w:bCs/>
                <w:sz w:val="18"/>
                <w:szCs w:val="18"/>
                <w:lang w:val="en-GB"/>
              </w:rPr>
            </w:pPr>
          </w:p>
        </w:tc>
        <w:tc>
          <w:tcPr>
            <w:tcW w:w="0" w:type="auto"/>
          </w:tcPr>
          <w:p w14:paraId="650372F0" w14:textId="77777777" w:rsidR="00CE1BA7" w:rsidRPr="006059B8" w:rsidRDefault="00CE1BA7" w:rsidP="00266A19">
            <w:pPr>
              <w:spacing w:before="0"/>
              <w:rPr>
                <w:rFonts w:cs="Arial"/>
                <w:bCs/>
                <w:sz w:val="18"/>
                <w:szCs w:val="18"/>
                <w:lang w:val="en-GB"/>
              </w:rPr>
            </w:pPr>
          </w:p>
        </w:tc>
      </w:tr>
      <w:tr w:rsidR="00955A11" w:rsidRPr="003F4E6A" w14:paraId="75EB1933"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5BCB387" w14:textId="77777777" w:rsidR="00955A11" w:rsidRPr="006059B8" w:rsidRDefault="00955A11" w:rsidP="00266A19">
            <w:pPr>
              <w:tabs>
                <w:tab w:val="left" w:pos="1125"/>
              </w:tabs>
              <w:spacing w:before="0"/>
              <w:rPr>
                <w:rFonts w:cs="Arial"/>
                <w:b/>
                <w:bCs/>
                <w:sz w:val="18"/>
                <w:szCs w:val="18"/>
                <w:lang w:val="en-GB"/>
              </w:rPr>
            </w:pPr>
          </w:p>
        </w:tc>
        <w:tc>
          <w:tcPr>
            <w:tcW w:w="0" w:type="auto"/>
          </w:tcPr>
          <w:p w14:paraId="23401FC8" w14:textId="4CD3CEA1" w:rsidR="00955A11" w:rsidRPr="006059B8" w:rsidRDefault="00955A11" w:rsidP="00266A19">
            <w:pPr>
              <w:spacing w:before="0"/>
              <w:rPr>
                <w:rFonts w:cs="Calibri"/>
                <w:sz w:val="18"/>
                <w:szCs w:val="18"/>
              </w:rPr>
            </w:pPr>
            <w:r>
              <w:rPr>
                <w:rFonts w:cs="Calibri"/>
                <w:sz w:val="18"/>
                <w:szCs w:val="18"/>
              </w:rPr>
              <w:t>Country</w:t>
            </w:r>
          </w:p>
        </w:tc>
        <w:tc>
          <w:tcPr>
            <w:tcW w:w="0" w:type="auto"/>
          </w:tcPr>
          <w:p w14:paraId="6E0FF80C" w14:textId="2403278E" w:rsidR="00955A11" w:rsidRDefault="00955A11" w:rsidP="00266A19">
            <w:pPr>
              <w:spacing w:before="0"/>
              <w:rPr>
                <w:rFonts w:cs="Calibri"/>
                <w:sz w:val="18"/>
                <w:szCs w:val="18"/>
              </w:rPr>
            </w:pPr>
            <w:r>
              <w:rPr>
                <w:rFonts w:cs="Calibri"/>
                <w:sz w:val="18"/>
                <w:szCs w:val="18"/>
              </w:rPr>
              <w:t>Country</w:t>
            </w:r>
          </w:p>
        </w:tc>
        <w:tc>
          <w:tcPr>
            <w:tcW w:w="0" w:type="auto"/>
          </w:tcPr>
          <w:p w14:paraId="75ABCDA1" w14:textId="59DECD66" w:rsidR="00955A11" w:rsidRDefault="00955A11" w:rsidP="00266A19">
            <w:pPr>
              <w:spacing w:before="0"/>
              <w:rPr>
                <w:rFonts w:cs="Arial"/>
                <w:bCs/>
                <w:sz w:val="18"/>
                <w:szCs w:val="18"/>
                <w:lang w:val="en-GB"/>
              </w:rPr>
            </w:pPr>
            <w:r>
              <w:rPr>
                <w:rFonts w:cs="Arial"/>
                <w:bCs/>
                <w:sz w:val="18"/>
                <w:szCs w:val="18"/>
                <w:lang w:val="en-GB"/>
              </w:rPr>
              <w:t>varchar</w:t>
            </w:r>
          </w:p>
        </w:tc>
        <w:tc>
          <w:tcPr>
            <w:tcW w:w="0" w:type="auto"/>
          </w:tcPr>
          <w:p w14:paraId="5AFCA1A2" w14:textId="247032B3" w:rsidR="00955A11" w:rsidRDefault="00955A11" w:rsidP="00266A19">
            <w:pPr>
              <w:spacing w:before="0"/>
            </w:pPr>
            <w:r>
              <w:t>50</w:t>
            </w:r>
          </w:p>
        </w:tc>
        <w:tc>
          <w:tcPr>
            <w:tcW w:w="0" w:type="auto"/>
          </w:tcPr>
          <w:p w14:paraId="28D19F57" w14:textId="77777777" w:rsidR="00955A11" w:rsidRPr="006059B8" w:rsidRDefault="00955A11" w:rsidP="00266A19">
            <w:pPr>
              <w:spacing w:before="0"/>
              <w:rPr>
                <w:rFonts w:cs="Arial"/>
                <w:bCs/>
                <w:sz w:val="18"/>
                <w:szCs w:val="18"/>
                <w:lang w:val="en-GB"/>
              </w:rPr>
            </w:pPr>
          </w:p>
        </w:tc>
        <w:tc>
          <w:tcPr>
            <w:tcW w:w="0" w:type="auto"/>
          </w:tcPr>
          <w:p w14:paraId="0CDA9E22" w14:textId="77777777" w:rsidR="00955A11" w:rsidRPr="006059B8" w:rsidRDefault="00955A11" w:rsidP="00266A19">
            <w:pPr>
              <w:spacing w:before="0"/>
              <w:rPr>
                <w:rFonts w:cs="Arial"/>
                <w:bCs/>
                <w:sz w:val="18"/>
                <w:szCs w:val="18"/>
                <w:lang w:val="en-GB"/>
              </w:rPr>
            </w:pPr>
          </w:p>
        </w:tc>
        <w:tc>
          <w:tcPr>
            <w:tcW w:w="0" w:type="auto"/>
          </w:tcPr>
          <w:p w14:paraId="39F12371" w14:textId="77777777" w:rsidR="00955A11" w:rsidRPr="006059B8" w:rsidRDefault="00955A11" w:rsidP="00266A19">
            <w:pPr>
              <w:spacing w:before="0"/>
              <w:rPr>
                <w:rFonts w:cs="Arial"/>
                <w:bCs/>
                <w:sz w:val="18"/>
                <w:szCs w:val="18"/>
                <w:lang w:val="en-GB"/>
              </w:rPr>
            </w:pPr>
          </w:p>
        </w:tc>
        <w:tc>
          <w:tcPr>
            <w:tcW w:w="0" w:type="auto"/>
          </w:tcPr>
          <w:p w14:paraId="72E97C84" w14:textId="77777777" w:rsidR="00955A11" w:rsidRPr="006059B8" w:rsidRDefault="00955A11" w:rsidP="00266A19">
            <w:pPr>
              <w:spacing w:before="0"/>
              <w:rPr>
                <w:rFonts w:cs="Arial"/>
                <w:bCs/>
                <w:sz w:val="18"/>
                <w:szCs w:val="18"/>
                <w:lang w:val="en-GB"/>
              </w:rPr>
            </w:pPr>
          </w:p>
        </w:tc>
        <w:tc>
          <w:tcPr>
            <w:tcW w:w="0" w:type="auto"/>
          </w:tcPr>
          <w:p w14:paraId="025AC553" w14:textId="77777777" w:rsidR="00955A11" w:rsidRPr="006059B8" w:rsidRDefault="00955A11" w:rsidP="00266A19">
            <w:pPr>
              <w:spacing w:before="0"/>
              <w:rPr>
                <w:rFonts w:cs="Arial"/>
                <w:bCs/>
                <w:sz w:val="18"/>
                <w:szCs w:val="18"/>
                <w:lang w:val="en-GB"/>
              </w:rPr>
            </w:pPr>
          </w:p>
        </w:tc>
        <w:tc>
          <w:tcPr>
            <w:tcW w:w="0" w:type="auto"/>
          </w:tcPr>
          <w:p w14:paraId="6F50ADE2" w14:textId="77777777" w:rsidR="00955A11" w:rsidRPr="006059B8" w:rsidRDefault="00955A11" w:rsidP="00266A19">
            <w:pPr>
              <w:spacing w:before="0"/>
              <w:rPr>
                <w:rFonts w:cs="Arial"/>
                <w:bCs/>
                <w:sz w:val="18"/>
                <w:szCs w:val="18"/>
                <w:lang w:val="en-GB"/>
              </w:rPr>
            </w:pPr>
          </w:p>
        </w:tc>
        <w:tc>
          <w:tcPr>
            <w:tcW w:w="0" w:type="auto"/>
          </w:tcPr>
          <w:p w14:paraId="052BA1CE" w14:textId="77777777" w:rsidR="00955A11" w:rsidRPr="006059B8" w:rsidRDefault="00955A11" w:rsidP="00266A19">
            <w:pPr>
              <w:spacing w:before="0"/>
              <w:rPr>
                <w:rFonts w:cs="Arial"/>
                <w:bCs/>
                <w:sz w:val="18"/>
                <w:szCs w:val="18"/>
                <w:lang w:val="en-GB"/>
              </w:rPr>
            </w:pPr>
          </w:p>
        </w:tc>
      </w:tr>
      <w:tr w:rsidR="00AC5B1C" w:rsidRPr="003F4E6A" w14:paraId="44AD8111" w14:textId="77777777" w:rsidTr="00BD0002">
        <w:tc>
          <w:tcPr>
            <w:tcW w:w="0" w:type="auto"/>
            <w:vMerge/>
          </w:tcPr>
          <w:p w14:paraId="6D4B2FE3" w14:textId="77777777" w:rsidR="00CE1BA7" w:rsidRPr="006059B8" w:rsidRDefault="00CE1BA7" w:rsidP="00266A19">
            <w:pPr>
              <w:tabs>
                <w:tab w:val="left" w:pos="1125"/>
              </w:tabs>
              <w:spacing w:before="0"/>
              <w:rPr>
                <w:rFonts w:cs="Arial"/>
                <w:b/>
                <w:bCs/>
                <w:sz w:val="18"/>
                <w:szCs w:val="18"/>
                <w:lang w:val="en-GB"/>
              </w:rPr>
            </w:pPr>
          </w:p>
        </w:tc>
        <w:tc>
          <w:tcPr>
            <w:tcW w:w="0" w:type="auto"/>
          </w:tcPr>
          <w:p w14:paraId="78790D2D" w14:textId="216CDA6B" w:rsidR="00CE1BA7" w:rsidRPr="006059B8" w:rsidRDefault="00CE1BA7" w:rsidP="00266A19">
            <w:pPr>
              <w:spacing w:before="0"/>
              <w:rPr>
                <w:rFonts w:cs="Calibri"/>
                <w:sz w:val="18"/>
                <w:szCs w:val="18"/>
              </w:rPr>
            </w:pPr>
            <w:r w:rsidRPr="006059B8">
              <w:rPr>
                <w:rFonts w:cs="Calibri"/>
                <w:sz w:val="18"/>
                <w:szCs w:val="18"/>
              </w:rPr>
              <w:t>Postcode</w:t>
            </w:r>
          </w:p>
        </w:tc>
        <w:tc>
          <w:tcPr>
            <w:tcW w:w="0" w:type="auto"/>
          </w:tcPr>
          <w:p w14:paraId="56FB5EF9" w14:textId="252701A7" w:rsidR="00CE1BA7" w:rsidRPr="006059B8" w:rsidRDefault="00CE1BA7" w:rsidP="00266A19">
            <w:pPr>
              <w:spacing w:before="0"/>
              <w:rPr>
                <w:rFonts w:cs="Calibri"/>
                <w:sz w:val="18"/>
                <w:szCs w:val="18"/>
              </w:rPr>
            </w:pPr>
            <w:r>
              <w:rPr>
                <w:rFonts w:cs="Calibri"/>
                <w:sz w:val="18"/>
                <w:szCs w:val="18"/>
              </w:rPr>
              <w:t>Postcode</w:t>
            </w:r>
          </w:p>
        </w:tc>
        <w:tc>
          <w:tcPr>
            <w:tcW w:w="0" w:type="auto"/>
          </w:tcPr>
          <w:p w14:paraId="04775864" w14:textId="78653FEF" w:rsidR="00CE1BA7" w:rsidRPr="006059B8" w:rsidRDefault="00CE1BA7" w:rsidP="00266A19">
            <w:pPr>
              <w:spacing w:before="0"/>
              <w:rPr>
                <w:rFonts w:cs="Arial"/>
                <w:bCs/>
                <w:sz w:val="18"/>
                <w:szCs w:val="18"/>
                <w:lang w:val="en-GB"/>
              </w:rPr>
            </w:pPr>
            <w:r>
              <w:rPr>
                <w:rFonts w:cs="Arial"/>
                <w:bCs/>
                <w:sz w:val="18"/>
                <w:szCs w:val="18"/>
                <w:lang w:val="en-GB"/>
              </w:rPr>
              <w:t>varchar</w:t>
            </w:r>
          </w:p>
        </w:tc>
        <w:tc>
          <w:tcPr>
            <w:tcW w:w="0" w:type="auto"/>
          </w:tcPr>
          <w:p w14:paraId="7186B750" w14:textId="320A342C" w:rsidR="00CE1BA7" w:rsidRPr="006059B8" w:rsidRDefault="00CE1BA7" w:rsidP="00266A19">
            <w:pPr>
              <w:spacing w:before="0"/>
              <w:rPr>
                <w:rFonts w:cs="Arial"/>
                <w:bCs/>
                <w:sz w:val="18"/>
                <w:szCs w:val="18"/>
                <w:lang w:val="en-GB"/>
              </w:rPr>
            </w:pPr>
            <w:r>
              <w:rPr>
                <w:rFonts w:cs="Arial"/>
                <w:bCs/>
                <w:sz w:val="18"/>
                <w:szCs w:val="18"/>
                <w:lang w:val="en-GB"/>
              </w:rPr>
              <w:t>10</w:t>
            </w:r>
          </w:p>
        </w:tc>
        <w:tc>
          <w:tcPr>
            <w:tcW w:w="0" w:type="auto"/>
          </w:tcPr>
          <w:p w14:paraId="583360BC" w14:textId="77777777" w:rsidR="00CE1BA7" w:rsidRPr="006059B8" w:rsidRDefault="00CE1BA7" w:rsidP="00266A19">
            <w:pPr>
              <w:spacing w:before="0"/>
              <w:rPr>
                <w:rFonts w:cs="Arial"/>
                <w:bCs/>
                <w:sz w:val="18"/>
                <w:szCs w:val="18"/>
                <w:lang w:val="en-GB"/>
              </w:rPr>
            </w:pPr>
          </w:p>
        </w:tc>
        <w:tc>
          <w:tcPr>
            <w:tcW w:w="0" w:type="auto"/>
          </w:tcPr>
          <w:p w14:paraId="4613030F" w14:textId="77777777" w:rsidR="00CE1BA7" w:rsidRPr="006059B8" w:rsidRDefault="00CE1BA7" w:rsidP="00266A19">
            <w:pPr>
              <w:spacing w:before="0"/>
              <w:rPr>
                <w:rFonts w:cs="Arial"/>
                <w:bCs/>
                <w:sz w:val="18"/>
                <w:szCs w:val="18"/>
                <w:lang w:val="en-GB"/>
              </w:rPr>
            </w:pPr>
          </w:p>
        </w:tc>
        <w:tc>
          <w:tcPr>
            <w:tcW w:w="0" w:type="auto"/>
          </w:tcPr>
          <w:p w14:paraId="62692C77" w14:textId="77777777" w:rsidR="00CE1BA7" w:rsidRPr="006059B8" w:rsidRDefault="00CE1BA7" w:rsidP="00266A19">
            <w:pPr>
              <w:spacing w:before="0"/>
              <w:rPr>
                <w:rFonts w:cs="Arial"/>
                <w:bCs/>
                <w:sz w:val="18"/>
                <w:szCs w:val="18"/>
                <w:lang w:val="en-GB"/>
              </w:rPr>
            </w:pPr>
          </w:p>
        </w:tc>
        <w:tc>
          <w:tcPr>
            <w:tcW w:w="0" w:type="auto"/>
          </w:tcPr>
          <w:p w14:paraId="77DBBF26" w14:textId="662CC9B1" w:rsidR="00CE1BA7" w:rsidRPr="006059B8" w:rsidRDefault="00CE1BA7" w:rsidP="00266A19">
            <w:pPr>
              <w:spacing w:before="0"/>
              <w:rPr>
                <w:rFonts w:cs="Arial"/>
                <w:bCs/>
                <w:sz w:val="18"/>
                <w:szCs w:val="18"/>
                <w:lang w:val="en-GB"/>
              </w:rPr>
            </w:pPr>
            <w:r>
              <w:rPr>
                <w:rFonts w:cs="Arial"/>
                <w:bCs/>
                <w:sz w:val="18"/>
                <w:szCs w:val="18"/>
                <w:lang w:val="en-GB"/>
              </w:rPr>
              <w:t>N</w:t>
            </w:r>
          </w:p>
        </w:tc>
        <w:tc>
          <w:tcPr>
            <w:tcW w:w="0" w:type="auto"/>
          </w:tcPr>
          <w:p w14:paraId="4441008D" w14:textId="77777777" w:rsidR="00CE1BA7" w:rsidRPr="006059B8" w:rsidRDefault="00CE1BA7" w:rsidP="00266A19">
            <w:pPr>
              <w:spacing w:before="0"/>
              <w:rPr>
                <w:rFonts w:cs="Arial"/>
                <w:bCs/>
                <w:sz w:val="18"/>
                <w:szCs w:val="18"/>
                <w:lang w:val="en-GB"/>
              </w:rPr>
            </w:pPr>
          </w:p>
        </w:tc>
        <w:tc>
          <w:tcPr>
            <w:tcW w:w="0" w:type="auto"/>
          </w:tcPr>
          <w:p w14:paraId="0CBF02DC" w14:textId="77777777" w:rsidR="00CE1BA7" w:rsidRPr="006059B8" w:rsidRDefault="00CE1BA7" w:rsidP="00266A19">
            <w:pPr>
              <w:spacing w:before="0"/>
              <w:rPr>
                <w:rFonts w:cs="Arial"/>
                <w:bCs/>
                <w:sz w:val="18"/>
                <w:szCs w:val="18"/>
                <w:lang w:val="en-GB"/>
              </w:rPr>
            </w:pPr>
          </w:p>
        </w:tc>
        <w:tc>
          <w:tcPr>
            <w:tcW w:w="0" w:type="auto"/>
          </w:tcPr>
          <w:p w14:paraId="16DD590A" w14:textId="77777777" w:rsidR="00CE1BA7" w:rsidRPr="006059B8" w:rsidRDefault="00CE1BA7" w:rsidP="00266A19">
            <w:pPr>
              <w:spacing w:before="0"/>
              <w:rPr>
                <w:rFonts w:cs="Arial"/>
                <w:bCs/>
                <w:sz w:val="18"/>
                <w:szCs w:val="18"/>
                <w:lang w:val="en-GB"/>
              </w:rPr>
            </w:pPr>
          </w:p>
        </w:tc>
      </w:tr>
      <w:tr w:rsidR="00AC5B1C" w:rsidRPr="003F4E6A" w14:paraId="4D1EACC0"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68567C67" w14:textId="77777777" w:rsidR="00760E96" w:rsidRDefault="00CE1BA7" w:rsidP="00CE1BA7">
            <w:pPr>
              <w:tabs>
                <w:tab w:val="left" w:pos="1125"/>
              </w:tabs>
              <w:spacing w:before="0"/>
              <w:jc w:val="center"/>
              <w:rPr>
                <w:rFonts w:cs="Arial"/>
                <w:sz w:val="18"/>
                <w:szCs w:val="18"/>
                <w:lang w:val="en-GB"/>
              </w:rPr>
            </w:pPr>
            <w:r w:rsidRPr="006059B8">
              <w:rPr>
                <w:rFonts w:cs="Arial"/>
                <w:sz w:val="18"/>
                <w:szCs w:val="18"/>
                <w:lang w:val="en-GB"/>
              </w:rPr>
              <w:t>Sensor</w:t>
            </w:r>
            <w:r>
              <w:rPr>
                <w:rFonts w:cs="Arial"/>
                <w:sz w:val="18"/>
                <w:szCs w:val="18"/>
                <w:lang w:val="en-GB"/>
              </w:rPr>
              <w:t>_</w:t>
            </w:r>
          </w:p>
          <w:p w14:paraId="0BC9B84F" w14:textId="6AB978A7" w:rsidR="00CE1BA7" w:rsidRPr="006059B8" w:rsidRDefault="00CE1BA7" w:rsidP="00CE1BA7">
            <w:pPr>
              <w:tabs>
                <w:tab w:val="left" w:pos="1125"/>
              </w:tabs>
              <w:spacing w:before="0"/>
              <w:jc w:val="center"/>
              <w:rPr>
                <w:rFonts w:cs="Arial"/>
                <w:b/>
                <w:bCs/>
                <w:sz w:val="18"/>
                <w:szCs w:val="18"/>
                <w:lang w:val="en-GB"/>
              </w:rPr>
            </w:pPr>
            <w:r w:rsidRPr="006059B8">
              <w:rPr>
                <w:rFonts w:cs="Arial"/>
                <w:sz w:val="18"/>
                <w:szCs w:val="18"/>
                <w:lang w:val="en-GB"/>
              </w:rPr>
              <w:t>Subscription</w:t>
            </w:r>
          </w:p>
        </w:tc>
        <w:tc>
          <w:tcPr>
            <w:tcW w:w="0" w:type="auto"/>
          </w:tcPr>
          <w:p w14:paraId="54B05F8D" w14:textId="61EA417D" w:rsidR="00CE1BA7" w:rsidRPr="006059B8" w:rsidRDefault="00CE1BA7" w:rsidP="002B1D2B">
            <w:pPr>
              <w:spacing w:before="0"/>
              <w:rPr>
                <w:rFonts w:cs="Calibri"/>
                <w:sz w:val="18"/>
                <w:szCs w:val="18"/>
              </w:rPr>
            </w:pPr>
            <w:proofErr w:type="spellStart"/>
            <w:r w:rsidRPr="006059B8">
              <w:rPr>
                <w:rFonts w:cs="Calibri"/>
                <w:sz w:val="18"/>
                <w:szCs w:val="18"/>
              </w:rPr>
              <w:t>ContractNo</w:t>
            </w:r>
            <w:proofErr w:type="spellEnd"/>
          </w:p>
        </w:tc>
        <w:tc>
          <w:tcPr>
            <w:tcW w:w="0" w:type="auto"/>
          </w:tcPr>
          <w:p w14:paraId="0D4E8E8D" w14:textId="1FA35F0E" w:rsidR="00CE1BA7" w:rsidRPr="006059B8" w:rsidRDefault="00CE1BA7" w:rsidP="002B1D2B">
            <w:pPr>
              <w:spacing w:before="0"/>
              <w:rPr>
                <w:rFonts w:cs="Calibri"/>
                <w:sz w:val="18"/>
                <w:szCs w:val="18"/>
              </w:rPr>
            </w:pPr>
            <w:r>
              <w:rPr>
                <w:rFonts w:cs="Calibri"/>
                <w:sz w:val="18"/>
                <w:szCs w:val="18"/>
              </w:rPr>
              <w:t>Superclass key</w:t>
            </w:r>
          </w:p>
        </w:tc>
        <w:tc>
          <w:tcPr>
            <w:tcW w:w="0" w:type="auto"/>
          </w:tcPr>
          <w:p w14:paraId="19BF6109" w14:textId="05F5FD0F" w:rsidR="00CE1BA7" w:rsidRPr="006059B8" w:rsidRDefault="00CE1BA7" w:rsidP="002B1D2B">
            <w:pPr>
              <w:spacing w:before="0"/>
              <w:rPr>
                <w:rFonts w:cs="Arial"/>
                <w:bCs/>
                <w:sz w:val="18"/>
                <w:szCs w:val="18"/>
                <w:lang w:val="en-GB"/>
              </w:rPr>
            </w:pPr>
            <w:r>
              <w:rPr>
                <w:rFonts w:cs="Arial"/>
                <w:bCs/>
                <w:sz w:val="18"/>
                <w:szCs w:val="18"/>
                <w:lang w:val="en-GB"/>
              </w:rPr>
              <w:t>int</w:t>
            </w:r>
          </w:p>
        </w:tc>
        <w:tc>
          <w:tcPr>
            <w:tcW w:w="0" w:type="auto"/>
          </w:tcPr>
          <w:p w14:paraId="5DFA5761" w14:textId="48F9CED0" w:rsidR="00CE1BA7" w:rsidRPr="006059B8" w:rsidRDefault="00CE1BA7" w:rsidP="002B1D2B">
            <w:pPr>
              <w:spacing w:before="0"/>
              <w:rPr>
                <w:rFonts w:cs="Arial"/>
                <w:bCs/>
                <w:sz w:val="18"/>
                <w:szCs w:val="18"/>
                <w:lang w:val="en-GB"/>
              </w:rPr>
            </w:pPr>
            <w:r>
              <w:rPr>
                <w:rFonts w:cs="Arial"/>
                <w:bCs/>
                <w:sz w:val="18"/>
                <w:szCs w:val="18"/>
                <w:lang w:val="en-GB"/>
              </w:rPr>
              <w:t>10</w:t>
            </w:r>
          </w:p>
        </w:tc>
        <w:tc>
          <w:tcPr>
            <w:tcW w:w="0" w:type="auto"/>
          </w:tcPr>
          <w:p w14:paraId="67F71E85" w14:textId="0054B3C1" w:rsidR="00CE1BA7" w:rsidRPr="006059B8" w:rsidRDefault="00CE1BA7" w:rsidP="002B1D2B">
            <w:pPr>
              <w:spacing w:before="0"/>
              <w:rPr>
                <w:rFonts w:cs="Arial"/>
                <w:bCs/>
                <w:sz w:val="18"/>
                <w:szCs w:val="18"/>
                <w:lang w:val="en-GB"/>
              </w:rPr>
            </w:pPr>
          </w:p>
        </w:tc>
        <w:tc>
          <w:tcPr>
            <w:tcW w:w="0" w:type="auto"/>
          </w:tcPr>
          <w:p w14:paraId="0E5ABEF1" w14:textId="00E021E9" w:rsidR="00CE1BA7" w:rsidRPr="006059B8" w:rsidRDefault="004A32CE" w:rsidP="002B1D2B">
            <w:pPr>
              <w:spacing w:before="0"/>
              <w:rPr>
                <w:rFonts w:cs="Arial"/>
                <w:bCs/>
                <w:sz w:val="18"/>
                <w:szCs w:val="18"/>
                <w:lang w:val="en-GB"/>
              </w:rPr>
            </w:pPr>
            <w:r>
              <w:rPr>
                <w:rFonts w:cs="Arial"/>
                <w:bCs/>
                <w:sz w:val="18"/>
                <w:szCs w:val="18"/>
                <w:lang w:val="en-GB"/>
              </w:rPr>
              <w:t>=superclass</w:t>
            </w:r>
          </w:p>
        </w:tc>
        <w:tc>
          <w:tcPr>
            <w:tcW w:w="0" w:type="auto"/>
          </w:tcPr>
          <w:p w14:paraId="4A5BE93C" w14:textId="77777777" w:rsidR="00CE1BA7" w:rsidRPr="006059B8" w:rsidRDefault="00CE1BA7" w:rsidP="002B1D2B">
            <w:pPr>
              <w:spacing w:before="0"/>
              <w:rPr>
                <w:rFonts w:cs="Arial"/>
                <w:bCs/>
                <w:sz w:val="18"/>
                <w:szCs w:val="18"/>
                <w:lang w:val="en-GB"/>
              </w:rPr>
            </w:pPr>
          </w:p>
        </w:tc>
        <w:tc>
          <w:tcPr>
            <w:tcW w:w="0" w:type="auto"/>
          </w:tcPr>
          <w:p w14:paraId="430F79CA" w14:textId="77777777" w:rsidR="00CE1BA7" w:rsidRPr="006059B8" w:rsidRDefault="00CE1BA7" w:rsidP="002B1D2B">
            <w:pPr>
              <w:spacing w:before="0"/>
              <w:rPr>
                <w:rFonts w:cs="Arial"/>
                <w:bCs/>
                <w:sz w:val="18"/>
                <w:szCs w:val="18"/>
                <w:lang w:val="en-GB"/>
              </w:rPr>
            </w:pPr>
          </w:p>
        </w:tc>
        <w:tc>
          <w:tcPr>
            <w:tcW w:w="0" w:type="auto"/>
          </w:tcPr>
          <w:p w14:paraId="43C00FCD" w14:textId="784BCAD8" w:rsidR="00CE1BA7" w:rsidRPr="006059B8" w:rsidRDefault="00280C8E" w:rsidP="002B1D2B">
            <w:pPr>
              <w:spacing w:before="0"/>
              <w:rPr>
                <w:rFonts w:cs="Arial"/>
                <w:bCs/>
                <w:sz w:val="18"/>
                <w:szCs w:val="18"/>
                <w:lang w:val="en-GB"/>
              </w:rPr>
            </w:pPr>
            <w:r>
              <w:rPr>
                <w:rFonts w:cs="Arial"/>
                <w:bCs/>
                <w:sz w:val="18"/>
                <w:szCs w:val="18"/>
                <w:lang w:val="en-GB"/>
              </w:rPr>
              <w:t>PK</w:t>
            </w:r>
          </w:p>
        </w:tc>
        <w:tc>
          <w:tcPr>
            <w:tcW w:w="0" w:type="auto"/>
          </w:tcPr>
          <w:p w14:paraId="3A2B0803" w14:textId="34792686" w:rsidR="00CE1BA7" w:rsidRPr="006059B8" w:rsidRDefault="00D347EC" w:rsidP="002B1D2B">
            <w:pPr>
              <w:spacing w:before="0"/>
              <w:rPr>
                <w:rFonts w:cs="Arial"/>
                <w:bCs/>
                <w:sz w:val="18"/>
                <w:szCs w:val="18"/>
                <w:lang w:val="en-GB"/>
              </w:rPr>
            </w:pPr>
            <w:r>
              <w:rPr>
                <w:rFonts w:cs="Arial"/>
                <w:bCs/>
                <w:sz w:val="18"/>
                <w:szCs w:val="18"/>
                <w:lang w:val="en-GB"/>
              </w:rPr>
              <w:t>Contract</w:t>
            </w:r>
          </w:p>
        </w:tc>
        <w:tc>
          <w:tcPr>
            <w:tcW w:w="0" w:type="auto"/>
          </w:tcPr>
          <w:p w14:paraId="1FDF1B15" w14:textId="1CDC6FD0" w:rsidR="00CE1BA7" w:rsidRPr="006059B8" w:rsidRDefault="00D347EC" w:rsidP="002B1D2B">
            <w:pPr>
              <w:spacing w:before="0"/>
              <w:rPr>
                <w:rFonts w:cs="Arial"/>
                <w:bCs/>
                <w:sz w:val="18"/>
                <w:szCs w:val="18"/>
                <w:lang w:val="en-GB"/>
              </w:rPr>
            </w:pPr>
            <w:r>
              <w:rPr>
                <w:rFonts w:cs="Arial"/>
                <w:bCs/>
                <w:sz w:val="18"/>
                <w:szCs w:val="18"/>
                <w:lang w:val="en-GB"/>
              </w:rPr>
              <w:t>FK</w:t>
            </w:r>
          </w:p>
        </w:tc>
      </w:tr>
      <w:tr w:rsidR="00AC5B1C" w:rsidRPr="003F4E6A" w14:paraId="45D15C54" w14:textId="77777777" w:rsidTr="00BD0002">
        <w:tc>
          <w:tcPr>
            <w:tcW w:w="0" w:type="auto"/>
            <w:vMerge/>
          </w:tcPr>
          <w:p w14:paraId="01B19EF8" w14:textId="77777777" w:rsidR="00CE1BA7" w:rsidRPr="006059B8" w:rsidRDefault="00CE1BA7" w:rsidP="00324470">
            <w:pPr>
              <w:tabs>
                <w:tab w:val="left" w:pos="1125"/>
              </w:tabs>
              <w:spacing w:before="0"/>
              <w:rPr>
                <w:rFonts w:cs="Arial"/>
                <w:b/>
                <w:bCs/>
                <w:sz w:val="18"/>
                <w:szCs w:val="18"/>
                <w:lang w:val="en-GB"/>
              </w:rPr>
            </w:pPr>
          </w:p>
        </w:tc>
        <w:tc>
          <w:tcPr>
            <w:tcW w:w="0" w:type="auto"/>
          </w:tcPr>
          <w:p w14:paraId="162C52A2" w14:textId="2A500A03" w:rsidR="00CE1BA7" w:rsidRPr="006059B8" w:rsidRDefault="00CE1BA7" w:rsidP="00324470">
            <w:pPr>
              <w:spacing w:before="0"/>
              <w:rPr>
                <w:rFonts w:cs="Calibri"/>
                <w:sz w:val="18"/>
                <w:szCs w:val="18"/>
              </w:rPr>
            </w:pPr>
            <w:proofErr w:type="spellStart"/>
            <w:r w:rsidRPr="006059B8">
              <w:rPr>
                <w:rFonts w:cs="Calibri"/>
                <w:sz w:val="18"/>
                <w:szCs w:val="18"/>
              </w:rPr>
              <w:t>SensorID</w:t>
            </w:r>
            <w:proofErr w:type="spellEnd"/>
          </w:p>
        </w:tc>
        <w:tc>
          <w:tcPr>
            <w:tcW w:w="0" w:type="auto"/>
          </w:tcPr>
          <w:p w14:paraId="3D6ACFB8" w14:textId="5649FFBC" w:rsidR="00CE1BA7" w:rsidRPr="006059B8" w:rsidRDefault="00CE1BA7" w:rsidP="00324470">
            <w:pPr>
              <w:spacing w:before="0"/>
              <w:rPr>
                <w:rFonts w:cs="Calibri"/>
                <w:sz w:val="18"/>
                <w:szCs w:val="18"/>
              </w:rPr>
            </w:pPr>
            <w:r>
              <w:rPr>
                <w:rFonts w:cs="Calibri"/>
                <w:sz w:val="18"/>
                <w:szCs w:val="18"/>
              </w:rPr>
              <w:t>Identifier</w:t>
            </w:r>
          </w:p>
        </w:tc>
        <w:tc>
          <w:tcPr>
            <w:tcW w:w="0" w:type="auto"/>
          </w:tcPr>
          <w:p w14:paraId="45AF9F88" w14:textId="6FA2A87A" w:rsidR="00CE1BA7" w:rsidRPr="006059B8" w:rsidRDefault="00CE1BA7" w:rsidP="00324470">
            <w:pPr>
              <w:spacing w:before="0"/>
              <w:rPr>
                <w:rFonts w:cs="Arial"/>
                <w:bCs/>
                <w:sz w:val="18"/>
                <w:szCs w:val="18"/>
                <w:lang w:val="en-GB"/>
              </w:rPr>
            </w:pPr>
            <w:r>
              <w:rPr>
                <w:rFonts w:cs="Arial"/>
                <w:bCs/>
                <w:sz w:val="18"/>
                <w:szCs w:val="18"/>
                <w:lang w:val="en-GB"/>
              </w:rPr>
              <w:t>int</w:t>
            </w:r>
          </w:p>
        </w:tc>
        <w:tc>
          <w:tcPr>
            <w:tcW w:w="0" w:type="auto"/>
          </w:tcPr>
          <w:p w14:paraId="7D880E80" w14:textId="4E263480" w:rsidR="00CE1BA7" w:rsidRPr="006059B8" w:rsidRDefault="00CE1BA7" w:rsidP="00324470">
            <w:pPr>
              <w:spacing w:before="0"/>
              <w:rPr>
                <w:rFonts w:cs="Arial"/>
                <w:bCs/>
                <w:sz w:val="18"/>
                <w:szCs w:val="18"/>
                <w:lang w:val="en-GB"/>
              </w:rPr>
            </w:pPr>
            <w:r>
              <w:rPr>
                <w:rFonts w:cs="Arial"/>
                <w:bCs/>
                <w:sz w:val="18"/>
                <w:szCs w:val="18"/>
                <w:lang w:val="en-GB"/>
              </w:rPr>
              <w:t>10</w:t>
            </w:r>
          </w:p>
        </w:tc>
        <w:tc>
          <w:tcPr>
            <w:tcW w:w="0" w:type="auto"/>
          </w:tcPr>
          <w:p w14:paraId="67A14C7E" w14:textId="77777777" w:rsidR="00CE1BA7" w:rsidRPr="006059B8" w:rsidRDefault="00CE1BA7" w:rsidP="00324470">
            <w:pPr>
              <w:spacing w:before="0"/>
              <w:rPr>
                <w:rFonts w:cs="Arial"/>
                <w:bCs/>
                <w:sz w:val="18"/>
                <w:szCs w:val="18"/>
                <w:lang w:val="en-GB"/>
              </w:rPr>
            </w:pPr>
          </w:p>
        </w:tc>
        <w:tc>
          <w:tcPr>
            <w:tcW w:w="0" w:type="auto"/>
          </w:tcPr>
          <w:p w14:paraId="320071B0" w14:textId="77777777" w:rsidR="00CE1BA7" w:rsidRPr="006059B8" w:rsidRDefault="00CE1BA7" w:rsidP="00324470">
            <w:pPr>
              <w:spacing w:before="0"/>
              <w:rPr>
                <w:rFonts w:cs="Arial"/>
                <w:bCs/>
                <w:sz w:val="18"/>
                <w:szCs w:val="18"/>
                <w:lang w:val="en-GB"/>
              </w:rPr>
            </w:pPr>
          </w:p>
        </w:tc>
        <w:tc>
          <w:tcPr>
            <w:tcW w:w="0" w:type="auto"/>
          </w:tcPr>
          <w:p w14:paraId="561646B3" w14:textId="77777777" w:rsidR="00CE1BA7" w:rsidRPr="006059B8" w:rsidRDefault="00CE1BA7" w:rsidP="00324470">
            <w:pPr>
              <w:spacing w:before="0"/>
              <w:rPr>
                <w:rFonts w:cs="Arial"/>
                <w:bCs/>
                <w:sz w:val="18"/>
                <w:szCs w:val="18"/>
                <w:lang w:val="en-GB"/>
              </w:rPr>
            </w:pPr>
          </w:p>
        </w:tc>
        <w:tc>
          <w:tcPr>
            <w:tcW w:w="0" w:type="auto"/>
          </w:tcPr>
          <w:p w14:paraId="2FA33218" w14:textId="77777777" w:rsidR="00CE1BA7" w:rsidRPr="006059B8" w:rsidRDefault="00CE1BA7" w:rsidP="00324470">
            <w:pPr>
              <w:spacing w:before="0"/>
              <w:rPr>
                <w:rFonts w:cs="Arial"/>
                <w:bCs/>
                <w:sz w:val="18"/>
                <w:szCs w:val="18"/>
                <w:lang w:val="en-GB"/>
              </w:rPr>
            </w:pPr>
          </w:p>
        </w:tc>
        <w:tc>
          <w:tcPr>
            <w:tcW w:w="0" w:type="auto"/>
          </w:tcPr>
          <w:p w14:paraId="22C5A03B" w14:textId="77777777" w:rsidR="00CE1BA7" w:rsidRPr="006059B8" w:rsidRDefault="00CE1BA7" w:rsidP="00324470">
            <w:pPr>
              <w:spacing w:before="0"/>
              <w:rPr>
                <w:rFonts w:cs="Arial"/>
                <w:bCs/>
                <w:sz w:val="18"/>
                <w:szCs w:val="18"/>
                <w:lang w:val="en-GB"/>
              </w:rPr>
            </w:pPr>
          </w:p>
        </w:tc>
        <w:tc>
          <w:tcPr>
            <w:tcW w:w="0" w:type="auto"/>
          </w:tcPr>
          <w:p w14:paraId="12A0C54A" w14:textId="0F622A70" w:rsidR="00CE1BA7" w:rsidRPr="006059B8" w:rsidRDefault="00280C8E" w:rsidP="00324470">
            <w:pPr>
              <w:spacing w:before="0"/>
              <w:rPr>
                <w:rFonts w:cs="Arial"/>
                <w:bCs/>
                <w:sz w:val="18"/>
                <w:szCs w:val="18"/>
                <w:lang w:val="en-GB"/>
              </w:rPr>
            </w:pPr>
            <w:r>
              <w:rPr>
                <w:rFonts w:cs="Arial"/>
                <w:bCs/>
                <w:sz w:val="18"/>
                <w:szCs w:val="18"/>
                <w:lang w:val="en-GB"/>
              </w:rPr>
              <w:t>Sensor</w:t>
            </w:r>
          </w:p>
        </w:tc>
        <w:tc>
          <w:tcPr>
            <w:tcW w:w="0" w:type="auto"/>
          </w:tcPr>
          <w:p w14:paraId="3CBD50CB" w14:textId="53B7FE20" w:rsidR="00CE1BA7" w:rsidRPr="006059B8" w:rsidRDefault="00280C8E" w:rsidP="00324470">
            <w:pPr>
              <w:spacing w:before="0"/>
              <w:rPr>
                <w:rFonts w:cs="Arial"/>
                <w:bCs/>
                <w:sz w:val="18"/>
                <w:szCs w:val="18"/>
                <w:lang w:val="en-GB"/>
              </w:rPr>
            </w:pPr>
            <w:r>
              <w:rPr>
                <w:rFonts w:cs="Arial"/>
                <w:bCs/>
                <w:sz w:val="18"/>
                <w:szCs w:val="18"/>
                <w:lang w:val="en-GB"/>
              </w:rPr>
              <w:t>FK</w:t>
            </w:r>
          </w:p>
        </w:tc>
      </w:tr>
      <w:tr w:rsidR="00AC5B1C" w:rsidRPr="003F4E6A" w14:paraId="17D116BE"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187E47F" w14:textId="10747D22" w:rsidR="006F39CB" w:rsidRPr="00746F17" w:rsidRDefault="006F39CB" w:rsidP="00746F17">
            <w:pPr>
              <w:tabs>
                <w:tab w:val="left" w:pos="1125"/>
              </w:tabs>
              <w:spacing w:before="0"/>
              <w:jc w:val="center"/>
              <w:rPr>
                <w:rFonts w:cs="Arial"/>
                <w:sz w:val="18"/>
                <w:szCs w:val="18"/>
                <w:lang w:val="en-GB"/>
              </w:rPr>
            </w:pPr>
            <w:r w:rsidRPr="006059B8">
              <w:rPr>
                <w:rFonts w:cs="Arial"/>
                <w:sz w:val="18"/>
                <w:szCs w:val="18"/>
                <w:lang w:val="en-GB"/>
              </w:rPr>
              <w:t>Zone</w:t>
            </w:r>
            <w:r>
              <w:rPr>
                <w:rFonts w:cs="Arial"/>
                <w:sz w:val="18"/>
                <w:szCs w:val="18"/>
                <w:lang w:val="en-GB"/>
              </w:rPr>
              <w:t>_</w:t>
            </w:r>
            <w:r w:rsidR="00746F17">
              <w:rPr>
                <w:rFonts w:cs="Arial"/>
                <w:sz w:val="18"/>
                <w:szCs w:val="18"/>
                <w:lang w:val="en-GB"/>
              </w:rPr>
              <w:t xml:space="preserve"> </w:t>
            </w:r>
            <w:r w:rsidRPr="006059B8">
              <w:rPr>
                <w:rFonts w:cs="Arial"/>
                <w:sz w:val="18"/>
                <w:szCs w:val="18"/>
                <w:lang w:val="en-GB"/>
              </w:rPr>
              <w:t>Contract</w:t>
            </w:r>
          </w:p>
        </w:tc>
        <w:tc>
          <w:tcPr>
            <w:tcW w:w="0" w:type="auto"/>
          </w:tcPr>
          <w:p w14:paraId="6555BAFE" w14:textId="03B0C813" w:rsidR="006F39CB" w:rsidRPr="006059B8" w:rsidRDefault="006F39CB" w:rsidP="006F39CB">
            <w:pPr>
              <w:spacing w:before="0"/>
              <w:rPr>
                <w:rFonts w:cs="Calibri"/>
                <w:sz w:val="18"/>
                <w:szCs w:val="18"/>
              </w:rPr>
            </w:pPr>
            <w:proofErr w:type="spellStart"/>
            <w:r w:rsidRPr="006059B8">
              <w:rPr>
                <w:rFonts w:cs="Calibri"/>
                <w:sz w:val="18"/>
                <w:szCs w:val="18"/>
              </w:rPr>
              <w:t>ContractNo</w:t>
            </w:r>
            <w:proofErr w:type="spellEnd"/>
          </w:p>
        </w:tc>
        <w:tc>
          <w:tcPr>
            <w:tcW w:w="0" w:type="auto"/>
          </w:tcPr>
          <w:p w14:paraId="24F3A0D4" w14:textId="4C76E64F" w:rsidR="006F39CB" w:rsidRPr="006059B8" w:rsidRDefault="006F39CB" w:rsidP="006F39CB">
            <w:pPr>
              <w:spacing w:before="0"/>
              <w:rPr>
                <w:rFonts w:cs="Calibri"/>
                <w:sz w:val="18"/>
                <w:szCs w:val="18"/>
              </w:rPr>
            </w:pPr>
            <w:r>
              <w:rPr>
                <w:rFonts w:cs="Calibri"/>
                <w:sz w:val="18"/>
                <w:szCs w:val="18"/>
              </w:rPr>
              <w:t>Superclass key</w:t>
            </w:r>
          </w:p>
        </w:tc>
        <w:tc>
          <w:tcPr>
            <w:tcW w:w="0" w:type="auto"/>
          </w:tcPr>
          <w:p w14:paraId="316DB6D7" w14:textId="61B36E88"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590C1711" w14:textId="3BA454C3"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3FDDD386" w14:textId="77777777" w:rsidR="006F39CB" w:rsidRPr="006059B8" w:rsidRDefault="006F39CB" w:rsidP="006F39CB">
            <w:pPr>
              <w:spacing w:before="0"/>
              <w:rPr>
                <w:rFonts w:cs="Arial"/>
                <w:bCs/>
                <w:sz w:val="18"/>
                <w:szCs w:val="18"/>
                <w:lang w:val="en-GB"/>
              </w:rPr>
            </w:pPr>
          </w:p>
        </w:tc>
        <w:tc>
          <w:tcPr>
            <w:tcW w:w="0" w:type="auto"/>
          </w:tcPr>
          <w:p w14:paraId="3C08882F" w14:textId="20215965" w:rsidR="006F39CB" w:rsidRPr="006059B8" w:rsidRDefault="006F39CB" w:rsidP="006F39CB">
            <w:pPr>
              <w:spacing w:before="0"/>
              <w:rPr>
                <w:rFonts w:cs="Arial"/>
                <w:bCs/>
                <w:sz w:val="18"/>
                <w:szCs w:val="18"/>
                <w:lang w:val="en-GB"/>
              </w:rPr>
            </w:pPr>
            <w:r>
              <w:rPr>
                <w:rFonts w:cs="Arial"/>
                <w:bCs/>
                <w:sz w:val="18"/>
                <w:szCs w:val="18"/>
                <w:lang w:val="en-GB"/>
              </w:rPr>
              <w:t>=superclass</w:t>
            </w:r>
          </w:p>
        </w:tc>
        <w:tc>
          <w:tcPr>
            <w:tcW w:w="0" w:type="auto"/>
          </w:tcPr>
          <w:p w14:paraId="2E5D3802" w14:textId="77777777" w:rsidR="006F39CB" w:rsidRPr="006059B8" w:rsidRDefault="006F39CB" w:rsidP="006F39CB">
            <w:pPr>
              <w:spacing w:before="0"/>
              <w:rPr>
                <w:rFonts w:cs="Arial"/>
                <w:bCs/>
                <w:sz w:val="18"/>
                <w:szCs w:val="18"/>
                <w:lang w:val="en-GB"/>
              </w:rPr>
            </w:pPr>
          </w:p>
        </w:tc>
        <w:tc>
          <w:tcPr>
            <w:tcW w:w="0" w:type="auto"/>
          </w:tcPr>
          <w:p w14:paraId="493A82C3" w14:textId="77777777" w:rsidR="006F39CB" w:rsidRPr="006059B8" w:rsidRDefault="006F39CB" w:rsidP="006F39CB">
            <w:pPr>
              <w:spacing w:before="0"/>
              <w:rPr>
                <w:rFonts w:cs="Arial"/>
                <w:bCs/>
                <w:sz w:val="18"/>
                <w:szCs w:val="18"/>
                <w:lang w:val="en-GB"/>
              </w:rPr>
            </w:pPr>
          </w:p>
        </w:tc>
        <w:tc>
          <w:tcPr>
            <w:tcW w:w="0" w:type="auto"/>
          </w:tcPr>
          <w:p w14:paraId="64B74B1A" w14:textId="15BC27FD"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66C92399" w14:textId="049CAD62" w:rsidR="006F39CB" w:rsidRPr="006059B8" w:rsidRDefault="006F39CB" w:rsidP="006F39CB">
            <w:pPr>
              <w:spacing w:before="0"/>
              <w:rPr>
                <w:rFonts w:cs="Arial"/>
                <w:bCs/>
                <w:sz w:val="18"/>
                <w:szCs w:val="18"/>
                <w:lang w:val="en-GB"/>
              </w:rPr>
            </w:pPr>
            <w:r>
              <w:rPr>
                <w:rFonts w:cs="Arial"/>
                <w:bCs/>
                <w:sz w:val="18"/>
                <w:szCs w:val="18"/>
                <w:lang w:val="en-GB"/>
              </w:rPr>
              <w:t>Contract</w:t>
            </w:r>
          </w:p>
        </w:tc>
        <w:tc>
          <w:tcPr>
            <w:tcW w:w="0" w:type="auto"/>
          </w:tcPr>
          <w:p w14:paraId="4D6787C9" w14:textId="09B43C3B"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632BEC26" w14:textId="77777777" w:rsidTr="00BD0002">
        <w:tc>
          <w:tcPr>
            <w:tcW w:w="0" w:type="auto"/>
            <w:vAlign w:val="center"/>
          </w:tcPr>
          <w:p w14:paraId="70E16E3D" w14:textId="77777777" w:rsidR="006F39CB" w:rsidRDefault="006F39CB" w:rsidP="006F39CB">
            <w:pPr>
              <w:tabs>
                <w:tab w:val="left" w:pos="1125"/>
              </w:tabs>
              <w:spacing w:before="0"/>
              <w:jc w:val="center"/>
              <w:rPr>
                <w:rFonts w:cs="Arial"/>
                <w:sz w:val="18"/>
                <w:szCs w:val="18"/>
                <w:lang w:val="en-GB"/>
              </w:rPr>
            </w:pPr>
            <w:r w:rsidRPr="006059B8">
              <w:rPr>
                <w:rFonts w:cs="Arial"/>
                <w:sz w:val="18"/>
                <w:szCs w:val="18"/>
                <w:lang w:val="en-GB"/>
              </w:rPr>
              <w:t>Standard</w:t>
            </w:r>
          </w:p>
          <w:p w14:paraId="12C8D1D6" w14:textId="2EFB11AA" w:rsidR="006F39CB" w:rsidRPr="006059B8" w:rsidRDefault="006F39CB" w:rsidP="006F39CB">
            <w:pPr>
              <w:tabs>
                <w:tab w:val="left" w:pos="1125"/>
              </w:tabs>
              <w:spacing w:before="0"/>
              <w:jc w:val="center"/>
              <w:rPr>
                <w:rFonts w:cs="Arial"/>
                <w:b/>
                <w:bCs/>
                <w:sz w:val="18"/>
                <w:szCs w:val="18"/>
                <w:lang w:val="en-GB"/>
              </w:rPr>
            </w:pPr>
            <w:r w:rsidRPr="006059B8">
              <w:rPr>
                <w:rFonts w:cs="Arial"/>
                <w:sz w:val="18"/>
                <w:szCs w:val="18"/>
                <w:lang w:val="en-GB"/>
              </w:rPr>
              <w:t>Subscription</w:t>
            </w:r>
          </w:p>
        </w:tc>
        <w:tc>
          <w:tcPr>
            <w:tcW w:w="0" w:type="auto"/>
          </w:tcPr>
          <w:p w14:paraId="3D26C69A" w14:textId="49EF8A80" w:rsidR="006F39CB" w:rsidRPr="006059B8" w:rsidRDefault="006F39CB" w:rsidP="006F39CB">
            <w:pPr>
              <w:spacing w:before="0"/>
              <w:rPr>
                <w:rFonts w:cs="Calibri"/>
                <w:sz w:val="18"/>
                <w:szCs w:val="18"/>
              </w:rPr>
            </w:pPr>
            <w:proofErr w:type="spellStart"/>
            <w:r w:rsidRPr="006059B8">
              <w:rPr>
                <w:rFonts w:cs="Calibri"/>
                <w:sz w:val="18"/>
                <w:szCs w:val="18"/>
              </w:rPr>
              <w:t>ContractNo</w:t>
            </w:r>
            <w:proofErr w:type="spellEnd"/>
          </w:p>
        </w:tc>
        <w:tc>
          <w:tcPr>
            <w:tcW w:w="0" w:type="auto"/>
          </w:tcPr>
          <w:p w14:paraId="139DC858" w14:textId="4A842A4E" w:rsidR="006F39CB" w:rsidRPr="006059B8" w:rsidRDefault="006F39CB" w:rsidP="006F39CB">
            <w:pPr>
              <w:spacing w:before="0"/>
              <w:rPr>
                <w:rFonts w:cs="Calibri"/>
                <w:sz w:val="18"/>
                <w:szCs w:val="18"/>
              </w:rPr>
            </w:pPr>
            <w:r w:rsidRPr="001E7028">
              <w:rPr>
                <w:rFonts w:cs="Calibri"/>
                <w:sz w:val="18"/>
                <w:szCs w:val="18"/>
              </w:rPr>
              <w:t>Superclass key</w:t>
            </w:r>
          </w:p>
        </w:tc>
        <w:tc>
          <w:tcPr>
            <w:tcW w:w="0" w:type="auto"/>
          </w:tcPr>
          <w:p w14:paraId="271B9137" w14:textId="4C8307EC"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679EBC20" w14:textId="59D3CD49"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4FA40CF6" w14:textId="77777777" w:rsidR="006F39CB" w:rsidRPr="006059B8" w:rsidRDefault="006F39CB" w:rsidP="006F39CB">
            <w:pPr>
              <w:spacing w:before="0"/>
              <w:rPr>
                <w:rFonts w:cs="Arial"/>
                <w:bCs/>
                <w:sz w:val="18"/>
                <w:szCs w:val="18"/>
                <w:lang w:val="en-GB"/>
              </w:rPr>
            </w:pPr>
          </w:p>
        </w:tc>
        <w:tc>
          <w:tcPr>
            <w:tcW w:w="0" w:type="auto"/>
          </w:tcPr>
          <w:p w14:paraId="63922470" w14:textId="3A6F45EB" w:rsidR="006F39CB" w:rsidRPr="006059B8" w:rsidRDefault="006F39CB" w:rsidP="006F39CB">
            <w:pPr>
              <w:spacing w:before="0"/>
              <w:rPr>
                <w:rFonts w:cs="Arial"/>
                <w:bCs/>
                <w:sz w:val="18"/>
                <w:szCs w:val="18"/>
                <w:lang w:val="en-GB"/>
              </w:rPr>
            </w:pPr>
            <w:r>
              <w:rPr>
                <w:rFonts w:cs="Arial"/>
                <w:bCs/>
                <w:sz w:val="18"/>
                <w:szCs w:val="18"/>
                <w:lang w:val="en-GB"/>
              </w:rPr>
              <w:t>=superclass</w:t>
            </w:r>
          </w:p>
        </w:tc>
        <w:tc>
          <w:tcPr>
            <w:tcW w:w="0" w:type="auto"/>
          </w:tcPr>
          <w:p w14:paraId="788CCC2D" w14:textId="77777777" w:rsidR="006F39CB" w:rsidRPr="006059B8" w:rsidRDefault="006F39CB" w:rsidP="006F39CB">
            <w:pPr>
              <w:spacing w:before="0"/>
              <w:rPr>
                <w:rFonts w:cs="Arial"/>
                <w:bCs/>
                <w:sz w:val="18"/>
                <w:szCs w:val="18"/>
                <w:lang w:val="en-GB"/>
              </w:rPr>
            </w:pPr>
          </w:p>
        </w:tc>
        <w:tc>
          <w:tcPr>
            <w:tcW w:w="0" w:type="auto"/>
          </w:tcPr>
          <w:p w14:paraId="4C81E557" w14:textId="77777777" w:rsidR="006F39CB" w:rsidRPr="006059B8" w:rsidRDefault="006F39CB" w:rsidP="006F39CB">
            <w:pPr>
              <w:spacing w:before="0"/>
              <w:rPr>
                <w:rFonts w:cs="Arial"/>
                <w:bCs/>
                <w:sz w:val="18"/>
                <w:szCs w:val="18"/>
                <w:lang w:val="en-GB"/>
              </w:rPr>
            </w:pPr>
          </w:p>
        </w:tc>
        <w:tc>
          <w:tcPr>
            <w:tcW w:w="0" w:type="auto"/>
          </w:tcPr>
          <w:p w14:paraId="2E481259" w14:textId="11E7F46D"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1DF4AEB6" w14:textId="47E4DBE2" w:rsidR="006F39CB" w:rsidRPr="006059B8" w:rsidRDefault="006856CA" w:rsidP="006F39CB">
            <w:pPr>
              <w:spacing w:before="0"/>
              <w:rPr>
                <w:rFonts w:cs="Arial"/>
                <w:bCs/>
                <w:sz w:val="18"/>
                <w:szCs w:val="18"/>
                <w:lang w:val="en-GB"/>
              </w:rPr>
            </w:pPr>
            <w:r>
              <w:rPr>
                <w:rFonts w:cs="Arial"/>
                <w:bCs/>
                <w:sz w:val="18"/>
                <w:szCs w:val="18"/>
                <w:lang w:val="en-GB"/>
              </w:rPr>
              <w:t>Sensor Subscription</w:t>
            </w:r>
          </w:p>
        </w:tc>
        <w:tc>
          <w:tcPr>
            <w:tcW w:w="0" w:type="auto"/>
          </w:tcPr>
          <w:p w14:paraId="4EDF2F71" w14:textId="1F96603B"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433E43E1"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5EEB17F2" w14:textId="5FF140F7" w:rsidR="006F39CB" w:rsidRPr="006059B8" w:rsidRDefault="006F39CB" w:rsidP="006F39CB">
            <w:pPr>
              <w:tabs>
                <w:tab w:val="left" w:pos="1125"/>
              </w:tabs>
              <w:spacing w:before="0"/>
              <w:jc w:val="center"/>
              <w:rPr>
                <w:rFonts w:cs="Arial"/>
                <w:b/>
                <w:bCs/>
                <w:sz w:val="18"/>
                <w:szCs w:val="18"/>
                <w:lang w:val="en-GB"/>
              </w:rPr>
            </w:pPr>
            <w:r w:rsidRPr="006059B8">
              <w:rPr>
                <w:rFonts w:cs="Arial"/>
                <w:sz w:val="18"/>
                <w:szCs w:val="18"/>
                <w:lang w:val="en-GB"/>
              </w:rPr>
              <w:t>Gold</w:t>
            </w:r>
            <w:r w:rsidR="00746F17">
              <w:rPr>
                <w:rFonts w:cs="Arial"/>
                <w:sz w:val="18"/>
                <w:szCs w:val="18"/>
                <w:lang w:val="en-GB"/>
              </w:rPr>
              <w:t xml:space="preserve"> </w:t>
            </w:r>
            <w:r w:rsidRPr="006059B8">
              <w:rPr>
                <w:rFonts w:cs="Arial"/>
                <w:sz w:val="18"/>
                <w:szCs w:val="18"/>
                <w:lang w:val="en-GB"/>
              </w:rPr>
              <w:t>Subscription</w:t>
            </w:r>
          </w:p>
        </w:tc>
        <w:tc>
          <w:tcPr>
            <w:tcW w:w="0" w:type="auto"/>
          </w:tcPr>
          <w:p w14:paraId="7C028663" w14:textId="1606F912" w:rsidR="006F39CB" w:rsidRPr="006059B8" w:rsidRDefault="006F39CB" w:rsidP="006F39CB">
            <w:pPr>
              <w:spacing w:before="0"/>
              <w:rPr>
                <w:rFonts w:cs="Calibri"/>
                <w:sz w:val="18"/>
                <w:szCs w:val="18"/>
              </w:rPr>
            </w:pPr>
            <w:proofErr w:type="spellStart"/>
            <w:r w:rsidRPr="006059B8">
              <w:rPr>
                <w:rFonts w:cs="Calibri"/>
                <w:sz w:val="18"/>
                <w:szCs w:val="18"/>
              </w:rPr>
              <w:t>ContractNo</w:t>
            </w:r>
            <w:proofErr w:type="spellEnd"/>
          </w:p>
        </w:tc>
        <w:tc>
          <w:tcPr>
            <w:tcW w:w="0" w:type="auto"/>
          </w:tcPr>
          <w:p w14:paraId="07EA7E40" w14:textId="03184DCA" w:rsidR="006F39CB" w:rsidRPr="006059B8" w:rsidRDefault="006F39CB" w:rsidP="006F39CB">
            <w:pPr>
              <w:spacing w:before="0"/>
              <w:rPr>
                <w:rFonts w:cs="Calibri"/>
                <w:sz w:val="18"/>
                <w:szCs w:val="18"/>
              </w:rPr>
            </w:pPr>
            <w:r w:rsidRPr="001E7028">
              <w:rPr>
                <w:rFonts w:cs="Calibri"/>
                <w:sz w:val="18"/>
                <w:szCs w:val="18"/>
              </w:rPr>
              <w:t>Superclass key</w:t>
            </w:r>
          </w:p>
        </w:tc>
        <w:tc>
          <w:tcPr>
            <w:tcW w:w="0" w:type="auto"/>
          </w:tcPr>
          <w:p w14:paraId="49FA2182" w14:textId="0685ECA3"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1BE46447" w14:textId="5AD3CB9B"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23E7A86C" w14:textId="77777777" w:rsidR="006F39CB" w:rsidRPr="006059B8" w:rsidRDefault="006F39CB" w:rsidP="006F39CB">
            <w:pPr>
              <w:spacing w:before="0"/>
              <w:rPr>
                <w:rFonts w:cs="Arial"/>
                <w:bCs/>
                <w:sz w:val="18"/>
                <w:szCs w:val="18"/>
                <w:lang w:val="en-GB"/>
              </w:rPr>
            </w:pPr>
          </w:p>
        </w:tc>
        <w:tc>
          <w:tcPr>
            <w:tcW w:w="0" w:type="auto"/>
          </w:tcPr>
          <w:p w14:paraId="09350CA8" w14:textId="59DA141F" w:rsidR="006F39CB" w:rsidRPr="006059B8" w:rsidRDefault="006F39CB" w:rsidP="006F39CB">
            <w:pPr>
              <w:spacing w:before="0"/>
              <w:rPr>
                <w:rFonts w:cs="Arial"/>
                <w:bCs/>
                <w:sz w:val="18"/>
                <w:szCs w:val="18"/>
                <w:lang w:val="en-GB"/>
              </w:rPr>
            </w:pPr>
            <w:r>
              <w:rPr>
                <w:rFonts w:cs="Arial"/>
                <w:bCs/>
                <w:sz w:val="18"/>
                <w:szCs w:val="18"/>
                <w:lang w:val="en-GB"/>
              </w:rPr>
              <w:t>=superclass</w:t>
            </w:r>
          </w:p>
        </w:tc>
        <w:tc>
          <w:tcPr>
            <w:tcW w:w="0" w:type="auto"/>
          </w:tcPr>
          <w:p w14:paraId="53333F34" w14:textId="77777777" w:rsidR="006F39CB" w:rsidRPr="006059B8" w:rsidRDefault="006F39CB" w:rsidP="006F39CB">
            <w:pPr>
              <w:spacing w:before="0"/>
              <w:rPr>
                <w:rFonts w:cs="Arial"/>
                <w:bCs/>
                <w:sz w:val="18"/>
                <w:szCs w:val="18"/>
                <w:lang w:val="en-GB"/>
              </w:rPr>
            </w:pPr>
          </w:p>
        </w:tc>
        <w:tc>
          <w:tcPr>
            <w:tcW w:w="0" w:type="auto"/>
          </w:tcPr>
          <w:p w14:paraId="700C943D" w14:textId="77777777" w:rsidR="006F39CB" w:rsidRPr="006059B8" w:rsidRDefault="006F39CB" w:rsidP="006F39CB">
            <w:pPr>
              <w:spacing w:before="0"/>
              <w:rPr>
                <w:rFonts w:cs="Arial"/>
                <w:bCs/>
                <w:sz w:val="18"/>
                <w:szCs w:val="18"/>
                <w:lang w:val="en-GB"/>
              </w:rPr>
            </w:pPr>
          </w:p>
        </w:tc>
        <w:tc>
          <w:tcPr>
            <w:tcW w:w="0" w:type="auto"/>
          </w:tcPr>
          <w:p w14:paraId="2D9FED02" w14:textId="0A98ABBA"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6B544183" w14:textId="0528EA30" w:rsidR="006F39CB" w:rsidRPr="006059B8" w:rsidRDefault="006856CA" w:rsidP="006F39CB">
            <w:pPr>
              <w:spacing w:before="0"/>
              <w:rPr>
                <w:rFonts w:cs="Arial"/>
                <w:bCs/>
                <w:sz w:val="18"/>
                <w:szCs w:val="18"/>
                <w:lang w:val="en-GB"/>
              </w:rPr>
            </w:pPr>
            <w:r>
              <w:rPr>
                <w:rFonts w:cs="Arial"/>
                <w:bCs/>
                <w:sz w:val="18"/>
                <w:szCs w:val="18"/>
                <w:lang w:val="en-GB"/>
              </w:rPr>
              <w:t>Sensor Subscription</w:t>
            </w:r>
          </w:p>
        </w:tc>
        <w:tc>
          <w:tcPr>
            <w:tcW w:w="0" w:type="auto"/>
          </w:tcPr>
          <w:p w14:paraId="1A622BFD" w14:textId="26BFDD01"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253F1E96" w14:textId="77777777" w:rsidTr="00BD0002">
        <w:tc>
          <w:tcPr>
            <w:tcW w:w="0" w:type="auto"/>
            <w:vAlign w:val="center"/>
          </w:tcPr>
          <w:p w14:paraId="7354BE04" w14:textId="455625BD" w:rsidR="006F39CB" w:rsidRDefault="006F39CB" w:rsidP="006F39CB">
            <w:pPr>
              <w:tabs>
                <w:tab w:val="left" w:pos="1125"/>
              </w:tabs>
              <w:spacing w:before="0"/>
              <w:jc w:val="center"/>
              <w:rPr>
                <w:rFonts w:cs="Arial"/>
                <w:sz w:val="18"/>
                <w:szCs w:val="18"/>
                <w:lang w:val="en-GB"/>
              </w:rPr>
            </w:pPr>
            <w:r w:rsidRPr="006059B8">
              <w:rPr>
                <w:rFonts w:cs="Arial"/>
                <w:sz w:val="18"/>
                <w:szCs w:val="18"/>
                <w:lang w:val="en-GB"/>
              </w:rPr>
              <w:t>Super</w:t>
            </w:r>
            <w:r w:rsidR="00746F17">
              <w:rPr>
                <w:rFonts w:cs="Arial"/>
                <w:sz w:val="18"/>
                <w:szCs w:val="18"/>
                <w:lang w:val="en-GB"/>
              </w:rPr>
              <w:t xml:space="preserve"> </w:t>
            </w:r>
            <w:r w:rsidRPr="006059B8">
              <w:rPr>
                <w:rFonts w:cs="Arial"/>
                <w:sz w:val="18"/>
                <w:szCs w:val="18"/>
                <w:lang w:val="en-GB"/>
              </w:rPr>
              <w:t>Platinum</w:t>
            </w:r>
          </w:p>
          <w:p w14:paraId="0282D170" w14:textId="04A970B0" w:rsidR="006F39CB" w:rsidRPr="006059B8" w:rsidRDefault="006F39CB" w:rsidP="006F39CB">
            <w:pPr>
              <w:tabs>
                <w:tab w:val="left" w:pos="1125"/>
              </w:tabs>
              <w:spacing w:before="0"/>
              <w:jc w:val="center"/>
              <w:rPr>
                <w:rFonts w:cs="Arial"/>
                <w:b/>
                <w:bCs/>
                <w:sz w:val="18"/>
                <w:szCs w:val="18"/>
                <w:lang w:val="en-GB"/>
              </w:rPr>
            </w:pPr>
            <w:r w:rsidRPr="006059B8">
              <w:rPr>
                <w:rFonts w:cs="Arial"/>
                <w:sz w:val="18"/>
                <w:szCs w:val="18"/>
                <w:lang w:val="en-GB"/>
              </w:rPr>
              <w:t>Contract</w:t>
            </w:r>
          </w:p>
        </w:tc>
        <w:tc>
          <w:tcPr>
            <w:tcW w:w="0" w:type="auto"/>
          </w:tcPr>
          <w:p w14:paraId="6FA9633E" w14:textId="248DD792" w:rsidR="006F39CB" w:rsidRPr="006059B8" w:rsidRDefault="006F39CB" w:rsidP="006F39CB">
            <w:pPr>
              <w:spacing w:before="0"/>
              <w:rPr>
                <w:rFonts w:cs="Calibri"/>
                <w:sz w:val="18"/>
                <w:szCs w:val="18"/>
              </w:rPr>
            </w:pPr>
            <w:proofErr w:type="spellStart"/>
            <w:r w:rsidRPr="006059B8">
              <w:rPr>
                <w:rFonts w:cs="Calibri"/>
                <w:sz w:val="18"/>
                <w:szCs w:val="18"/>
              </w:rPr>
              <w:t>ContractNo</w:t>
            </w:r>
            <w:proofErr w:type="spellEnd"/>
          </w:p>
        </w:tc>
        <w:tc>
          <w:tcPr>
            <w:tcW w:w="0" w:type="auto"/>
          </w:tcPr>
          <w:p w14:paraId="50512C26" w14:textId="2AEF28F6" w:rsidR="006F39CB" w:rsidRPr="006059B8" w:rsidRDefault="006F39CB" w:rsidP="006F39CB">
            <w:pPr>
              <w:spacing w:before="0"/>
              <w:rPr>
                <w:rFonts w:cs="Calibri"/>
                <w:sz w:val="18"/>
                <w:szCs w:val="18"/>
              </w:rPr>
            </w:pPr>
            <w:r w:rsidRPr="001E7028">
              <w:rPr>
                <w:rFonts w:cs="Calibri"/>
                <w:sz w:val="18"/>
                <w:szCs w:val="18"/>
              </w:rPr>
              <w:t>Superclass key</w:t>
            </w:r>
          </w:p>
        </w:tc>
        <w:tc>
          <w:tcPr>
            <w:tcW w:w="0" w:type="auto"/>
          </w:tcPr>
          <w:p w14:paraId="55178A7D" w14:textId="590D687D"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0328D1B4" w14:textId="726E6989"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50019645" w14:textId="77777777" w:rsidR="006F39CB" w:rsidRPr="006059B8" w:rsidRDefault="006F39CB" w:rsidP="006F39CB">
            <w:pPr>
              <w:spacing w:before="0"/>
              <w:rPr>
                <w:rFonts w:cs="Arial"/>
                <w:bCs/>
                <w:sz w:val="18"/>
                <w:szCs w:val="18"/>
                <w:lang w:val="en-GB"/>
              </w:rPr>
            </w:pPr>
          </w:p>
        </w:tc>
        <w:tc>
          <w:tcPr>
            <w:tcW w:w="0" w:type="auto"/>
          </w:tcPr>
          <w:p w14:paraId="67EEB187" w14:textId="1E42DB9B" w:rsidR="006F39CB" w:rsidRPr="006059B8" w:rsidRDefault="006F39CB" w:rsidP="006F39CB">
            <w:pPr>
              <w:spacing w:before="0"/>
              <w:rPr>
                <w:rFonts w:cs="Arial"/>
                <w:bCs/>
                <w:sz w:val="18"/>
                <w:szCs w:val="18"/>
                <w:lang w:val="en-GB"/>
              </w:rPr>
            </w:pPr>
            <w:r>
              <w:rPr>
                <w:rFonts w:cs="Arial"/>
                <w:bCs/>
                <w:sz w:val="18"/>
                <w:szCs w:val="18"/>
                <w:lang w:val="en-GB"/>
              </w:rPr>
              <w:t>=superclass</w:t>
            </w:r>
          </w:p>
        </w:tc>
        <w:tc>
          <w:tcPr>
            <w:tcW w:w="0" w:type="auto"/>
          </w:tcPr>
          <w:p w14:paraId="4B1D7E6E" w14:textId="77777777" w:rsidR="006F39CB" w:rsidRPr="006059B8" w:rsidRDefault="006F39CB" w:rsidP="006F39CB">
            <w:pPr>
              <w:spacing w:before="0"/>
              <w:rPr>
                <w:rFonts w:cs="Arial"/>
                <w:bCs/>
                <w:sz w:val="18"/>
                <w:szCs w:val="18"/>
                <w:lang w:val="en-GB"/>
              </w:rPr>
            </w:pPr>
          </w:p>
        </w:tc>
        <w:tc>
          <w:tcPr>
            <w:tcW w:w="0" w:type="auto"/>
          </w:tcPr>
          <w:p w14:paraId="45881B80" w14:textId="77777777" w:rsidR="006F39CB" w:rsidRPr="006059B8" w:rsidRDefault="006F39CB" w:rsidP="006F39CB">
            <w:pPr>
              <w:spacing w:before="0"/>
              <w:rPr>
                <w:rFonts w:cs="Arial"/>
                <w:bCs/>
                <w:sz w:val="18"/>
                <w:szCs w:val="18"/>
                <w:lang w:val="en-GB"/>
              </w:rPr>
            </w:pPr>
          </w:p>
        </w:tc>
        <w:tc>
          <w:tcPr>
            <w:tcW w:w="0" w:type="auto"/>
          </w:tcPr>
          <w:p w14:paraId="1193D9AA" w14:textId="1E00C5E8"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70121244" w14:textId="2C7D5ECA" w:rsidR="006F39CB" w:rsidRPr="006059B8" w:rsidRDefault="00E41F36" w:rsidP="006F39CB">
            <w:pPr>
              <w:spacing w:before="0"/>
              <w:rPr>
                <w:rFonts w:cs="Arial"/>
                <w:bCs/>
                <w:sz w:val="18"/>
                <w:szCs w:val="18"/>
                <w:lang w:val="en-GB"/>
              </w:rPr>
            </w:pPr>
            <w:r>
              <w:rPr>
                <w:rFonts w:cs="Arial"/>
                <w:bCs/>
                <w:sz w:val="18"/>
                <w:szCs w:val="18"/>
                <w:lang w:val="en-GB"/>
              </w:rPr>
              <w:t>Zone Contract</w:t>
            </w:r>
          </w:p>
        </w:tc>
        <w:tc>
          <w:tcPr>
            <w:tcW w:w="0" w:type="auto"/>
          </w:tcPr>
          <w:p w14:paraId="0053ADCC" w14:textId="1A30299E"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2CE65B96"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Align w:val="center"/>
          </w:tcPr>
          <w:p w14:paraId="0F54FA90" w14:textId="14F28D9E" w:rsidR="006F39CB" w:rsidRPr="006059B8" w:rsidRDefault="006F39CB" w:rsidP="006F39CB">
            <w:pPr>
              <w:tabs>
                <w:tab w:val="left" w:pos="1125"/>
              </w:tabs>
              <w:spacing w:before="0"/>
              <w:jc w:val="center"/>
              <w:rPr>
                <w:rFonts w:cs="Arial"/>
                <w:b/>
                <w:bCs/>
                <w:sz w:val="18"/>
                <w:szCs w:val="18"/>
                <w:lang w:val="en-GB"/>
              </w:rPr>
            </w:pPr>
            <w:r w:rsidRPr="006059B8">
              <w:rPr>
                <w:rFonts w:cs="Arial"/>
                <w:sz w:val="18"/>
                <w:szCs w:val="18"/>
                <w:lang w:val="en-GB"/>
              </w:rPr>
              <w:t>Platinum</w:t>
            </w:r>
            <w:r w:rsidR="00746F17">
              <w:rPr>
                <w:rFonts w:cs="Arial"/>
                <w:sz w:val="18"/>
                <w:szCs w:val="18"/>
                <w:lang w:val="en-GB"/>
              </w:rPr>
              <w:t xml:space="preserve"> </w:t>
            </w:r>
            <w:r w:rsidRPr="006059B8">
              <w:rPr>
                <w:rFonts w:cs="Arial"/>
                <w:sz w:val="18"/>
                <w:szCs w:val="18"/>
                <w:lang w:val="en-GB"/>
              </w:rPr>
              <w:t>Contract</w:t>
            </w:r>
          </w:p>
        </w:tc>
        <w:tc>
          <w:tcPr>
            <w:tcW w:w="0" w:type="auto"/>
          </w:tcPr>
          <w:p w14:paraId="4A1D14C5" w14:textId="7093C012" w:rsidR="006F39CB" w:rsidRPr="006059B8" w:rsidRDefault="006F39CB" w:rsidP="006F39CB">
            <w:pPr>
              <w:spacing w:before="0"/>
              <w:rPr>
                <w:rFonts w:cs="Calibri"/>
                <w:sz w:val="18"/>
                <w:szCs w:val="18"/>
              </w:rPr>
            </w:pPr>
            <w:proofErr w:type="spellStart"/>
            <w:r w:rsidRPr="006059B8">
              <w:rPr>
                <w:rFonts w:cs="Calibri"/>
                <w:sz w:val="18"/>
                <w:szCs w:val="18"/>
              </w:rPr>
              <w:t>ContractNo</w:t>
            </w:r>
            <w:proofErr w:type="spellEnd"/>
          </w:p>
        </w:tc>
        <w:tc>
          <w:tcPr>
            <w:tcW w:w="0" w:type="auto"/>
          </w:tcPr>
          <w:p w14:paraId="58B294B8" w14:textId="7AB3D066" w:rsidR="006F39CB" w:rsidRPr="006059B8" w:rsidRDefault="006F39CB" w:rsidP="006F39CB">
            <w:pPr>
              <w:spacing w:before="0"/>
              <w:rPr>
                <w:rFonts w:cs="Calibri"/>
                <w:sz w:val="18"/>
                <w:szCs w:val="18"/>
              </w:rPr>
            </w:pPr>
            <w:r w:rsidRPr="001E7028">
              <w:rPr>
                <w:rFonts w:cs="Calibri"/>
                <w:sz w:val="18"/>
                <w:szCs w:val="18"/>
              </w:rPr>
              <w:t>Superclass key</w:t>
            </w:r>
          </w:p>
        </w:tc>
        <w:tc>
          <w:tcPr>
            <w:tcW w:w="0" w:type="auto"/>
          </w:tcPr>
          <w:p w14:paraId="560037CD" w14:textId="6A94F4F7"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61698EF5" w14:textId="6F86A814"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299E44E4" w14:textId="77777777" w:rsidR="006F39CB" w:rsidRPr="006059B8" w:rsidRDefault="006F39CB" w:rsidP="006F39CB">
            <w:pPr>
              <w:spacing w:before="0"/>
              <w:rPr>
                <w:rFonts w:cs="Arial"/>
                <w:bCs/>
                <w:sz w:val="18"/>
                <w:szCs w:val="18"/>
                <w:lang w:val="en-GB"/>
              </w:rPr>
            </w:pPr>
          </w:p>
        </w:tc>
        <w:tc>
          <w:tcPr>
            <w:tcW w:w="0" w:type="auto"/>
          </w:tcPr>
          <w:p w14:paraId="37C5AA48" w14:textId="05EF83D5" w:rsidR="006F39CB" w:rsidRPr="006059B8" w:rsidRDefault="006F39CB" w:rsidP="006F39CB">
            <w:pPr>
              <w:spacing w:before="0"/>
              <w:rPr>
                <w:rFonts w:cs="Arial"/>
                <w:bCs/>
                <w:sz w:val="18"/>
                <w:szCs w:val="18"/>
                <w:lang w:val="en-GB"/>
              </w:rPr>
            </w:pPr>
            <w:r>
              <w:rPr>
                <w:rFonts w:cs="Arial"/>
                <w:bCs/>
                <w:sz w:val="18"/>
                <w:szCs w:val="18"/>
                <w:lang w:val="en-GB"/>
              </w:rPr>
              <w:t>=superclass</w:t>
            </w:r>
          </w:p>
        </w:tc>
        <w:tc>
          <w:tcPr>
            <w:tcW w:w="0" w:type="auto"/>
          </w:tcPr>
          <w:p w14:paraId="352262A0" w14:textId="77777777" w:rsidR="006F39CB" w:rsidRPr="006059B8" w:rsidRDefault="006F39CB" w:rsidP="006F39CB">
            <w:pPr>
              <w:spacing w:before="0"/>
              <w:rPr>
                <w:rFonts w:cs="Arial"/>
                <w:bCs/>
                <w:sz w:val="18"/>
                <w:szCs w:val="18"/>
                <w:lang w:val="en-GB"/>
              </w:rPr>
            </w:pPr>
          </w:p>
        </w:tc>
        <w:tc>
          <w:tcPr>
            <w:tcW w:w="0" w:type="auto"/>
          </w:tcPr>
          <w:p w14:paraId="032E5F22" w14:textId="77777777" w:rsidR="006F39CB" w:rsidRPr="006059B8" w:rsidRDefault="006F39CB" w:rsidP="006F39CB">
            <w:pPr>
              <w:spacing w:before="0"/>
              <w:rPr>
                <w:rFonts w:cs="Arial"/>
                <w:bCs/>
                <w:sz w:val="18"/>
                <w:szCs w:val="18"/>
                <w:lang w:val="en-GB"/>
              </w:rPr>
            </w:pPr>
          </w:p>
        </w:tc>
        <w:tc>
          <w:tcPr>
            <w:tcW w:w="0" w:type="auto"/>
          </w:tcPr>
          <w:p w14:paraId="25044803" w14:textId="1EB505C3"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304B5876" w14:textId="1B8F8060" w:rsidR="006F39CB" w:rsidRPr="006059B8" w:rsidRDefault="00E41F36" w:rsidP="00E41F36">
            <w:pPr>
              <w:spacing w:before="0"/>
              <w:rPr>
                <w:rFonts w:cs="Arial"/>
                <w:bCs/>
                <w:sz w:val="18"/>
                <w:szCs w:val="18"/>
                <w:lang w:val="en-GB"/>
              </w:rPr>
            </w:pPr>
            <w:r>
              <w:rPr>
                <w:rFonts w:cs="Arial"/>
                <w:bCs/>
                <w:sz w:val="18"/>
                <w:szCs w:val="18"/>
                <w:lang w:val="en-GB"/>
              </w:rPr>
              <w:t>Zone Contract</w:t>
            </w:r>
          </w:p>
        </w:tc>
        <w:tc>
          <w:tcPr>
            <w:tcW w:w="0" w:type="auto"/>
          </w:tcPr>
          <w:p w14:paraId="558D6847" w14:textId="70667AED"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5921E991" w14:textId="77777777" w:rsidTr="00BD0002">
        <w:tc>
          <w:tcPr>
            <w:tcW w:w="0" w:type="auto"/>
            <w:vMerge w:val="restart"/>
            <w:vAlign w:val="center"/>
          </w:tcPr>
          <w:p w14:paraId="589722DD" w14:textId="77777777" w:rsidR="006F39CB" w:rsidRDefault="006F39CB" w:rsidP="006F39CB">
            <w:pPr>
              <w:tabs>
                <w:tab w:val="left" w:pos="1125"/>
              </w:tabs>
              <w:spacing w:before="0"/>
              <w:jc w:val="center"/>
              <w:rPr>
                <w:rFonts w:cs="Arial"/>
                <w:sz w:val="18"/>
                <w:szCs w:val="18"/>
                <w:lang w:val="en-GB"/>
              </w:rPr>
            </w:pPr>
            <w:r w:rsidRPr="006059B8">
              <w:rPr>
                <w:rFonts w:cs="Arial"/>
                <w:sz w:val="18"/>
                <w:szCs w:val="18"/>
                <w:lang w:val="en-GB"/>
              </w:rPr>
              <w:t>Standard</w:t>
            </w:r>
          </w:p>
          <w:p w14:paraId="71FCA742" w14:textId="134EFEF1" w:rsidR="006F39CB" w:rsidRDefault="006F39CB" w:rsidP="006F39CB">
            <w:pPr>
              <w:tabs>
                <w:tab w:val="left" w:pos="1125"/>
              </w:tabs>
              <w:spacing w:before="0"/>
              <w:jc w:val="center"/>
              <w:rPr>
                <w:rFonts w:cs="Arial"/>
                <w:sz w:val="18"/>
                <w:szCs w:val="18"/>
                <w:lang w:val="en-GB"/>
              </w:rPr>
            </w:pPr>
            <w:r>
              <w:rPr>
                <w:rFonts w:cs="Arial"/>
                <w:sz w:val="18"/>
                <w:szCs w:val="18"/>
                <w:lang w:val="en-GB"/>
              </w:rPr>
              <w:lastRenderedPageBreak/>
              <w:t>S</w:t>
            </w:r>
            <w:r w:rsidRPr="006059B8">
              <w:rPr>
                <w:rFonts w:cs="Arial"/>
                <w:sz w:val="18"/>
                <w:szCs w:val="18"/>
                <w:lang w:val="en-GB"/>
              </w:rPr>
              <w:t>ubscription</w:t>
            </w:r>
          </w:p>
          <w:p w14:paraId="68D2314C" w14:textId="58EF5E2C" w:rsidR="006F39CB" w:rsidRPr="006059B8" w:rsidRDefault="006F39CB" w:rsidP="006F39CB">
            <w:pPr>
              <w:tabs>
                <w:tab w:val="left" w:pos="1125"/>
              </w:tabs>
              <w:spacing w:before="0"/>
              <w:jc w:val="center"/>
              <w:rPr>
                <w:rFonts w:cs="Arial"/>
                <w:b/>
                <w:bCs/>
                <w:sz w:val="18"/>
                <w:szCs w:val="18"/>
                <w:lang w:val="en-GB"/>
              </w:rPr>
            </w:pPr>
            <w:r w:rsidRPr="006059B8">
              <w:rPr>
                <w:rFonts w:cs="Arial"/>
                <w:sz w:val="18"/>
                <w:szCs w:val="18"/>
                <w:lang w:val="en-GB"/>
              </w:rPr>
              <w:t>_Video</w:t>
            </w:r>
          </w:p>
        </w:tc>
        <w:tc>
          <w:tcPr>
            <w:tcW w:w="0" w:type="auto"/>
          </w:tcPr>
          <w:p w14:paraId="62BA1EE7" w14:textId="43DBDE57" w:rsidR="006F39CB" w:rsidRPr="006059B8" w:rsidRDefault="006F39CB" w:rsidP="006F39CB">
            <w:pPr>
              <w:spacing w:before="0"/>
              <w:rPr>
                <w:rFonts w:cs="Calibri"/>
                <w:sz w:val="18"/>
                <w:szCs w:val="18"/>
              </w:rPr>
            </w:pPr>
            <w:proofErr w:type="spellStart"/>
            <w:r w:rsidRPr="006059B8">
              <w:rPr>
                <w:rFonts w:cs="Calibri"/>
                <w:sz w:val="18"/>
                <w:szCs w:val="18"/>
              </w:rPr>
              <w:lastRenderedPageBreak/>
              <w:t>VideoNo</w:t>
            </w:r>
            <w:proofErr w:type="spellEnd"/>
          </w:p>
        </w:tc>
        <w:tc>
          <w:tcPr>
            <w:tcW w:w="0" w:type="auto"/>
          </w:tcPr>
          <w:p w14:paraId="19406C25" w14:textId="06F3D21E" w:rsidR="006F39CB" w:rsidRPr="006059B8" w:rsidRDefault="006F39CB" w:rsidP="006F39CB">
            <w:pPr>
              <w:spacing w:before="0"/>
              <w:rPr>
                <w:rFonts w:cs="Calibri"/>
                <w:sz w:val="18"/>
                <w:szCs w:val="18"/>
              </w:rPr>
            </w:pPr>
            <w:r>
              <w:rPr>
                <w:rFonts w:cs="Calibri"/>
                <w:sz w:val="18"/>
                <w:szCs w:val="18"/>
              </w:rPr>
              <w:t>Identifier</w:t>
            </w:r>
          </w:p>
        </w:tc>
        <w:tc>
          <w:tcPr>
            <w:tcW w:w="0" w:type="auto"/>
          </w:tcPr>
          <w:p w14:paraId="57819451" w14:textId="06E490DA"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2123CF34" w14:textId="0995BA83"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75D0C751" w14:textId="77777777" w:rsidR="006F39CB" w:rsidRPr="006059B8" w:rsidRDefault="006F39CB" w:rsidP="006F39CB">
            <w:pPr>
              <w:spacing w:before="0"/>
              <w:rPr>
                <w:rFonts w:cs="Arial"/>
                <w:bCs/>
                <w:sz w:val="18"/>
                <w:szCs w:val="18"/>
                <w:lang w:val="en-GB"/>
              </w:rPr>
            </w:pPr>
          </w:p>
        </w:tc>
        <w:tc>
          <w:tcPr>
            <w:tcW w:w="0" w:type="auto"/>
          </w:tcPr>
          <w:p w14:paraId="657B6EED" w14:textId="439F0A3B" w:rsidR="006F39CB" w:rsidRPr="006059B8" w:rsidRDefault="006F39CB" w:rsidP="006F39CB">
            <w:pPr>
              <w:spacing w:before="0"/>
              <w:rPr>
                <w:rFonts w:cs="Arial"/>
                <w:bCs/>
                <w:sz w:val="18"/>
                <w:szCs w:val="18"/>
                <w:lang w:val="en-GB"/>
              </w:rPr>
            </w:pPr>
          </w:p>
        </w:tc>
        <w:tc>
          <w:tcPr>
            <w:tcW w:w="0" w:type="auto"/>
          </w:tcPr>
          <w:p w14:paraId="4B5B67B8" w14:textId="77777777" w:rsidR="006F39CB" w:rsidRPr="006059B8" w:rsidRDefault="006F39CB" w:rsidP="006F39CB">
            <w:pPr>
              <w:spacing w:before="0"/>
              <w:rPr>
                <w:rFonts w:cs="Arial"/>
                <w:bCs/>
                <w:sz w:val="18"/>
                <w:szCs w:val="18"/>
                <w:lang w:val="en-GB"/>
              </w:rPr>
            </w:pPr>
          </w:p>
        </w:tc>
        <w:tc>
          <w:tcPr>
            <w:tcW w:w="0" w:type="auto"/>
          </w:tcPr>
          <w:p w14:paraId="0CA6CDB9" w14:textId="77777777" w:rsidR="006F39CB" w:rsidRPr="006059B8" w:rsidRDefault="006F39CB" w:rsidP="006F39CB">
            <w:pPr>
              <w:spacing w:before="0"/>
              <w:rPr>
                <w:rFonts w:cs="Arial"/>
                <w:bCs/>
                <w:sz w:val="18"/>
                <w:szCs w:val="18"/>
                <w:lang w:val="en-GB"/>
              </w:rPr>
            </w:pPr>
          </w:p>
        </w:tc>
        <w:tc>
          <w:tcPr>
            <w:tcW w:w="0" w:type="auto"/>
          </w:tcPr>
          <w:p w14:paraId="762ED772" w14:textId="65266537"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7E0C14D1" w14:textId="4705F25A" w:rsidR="006F39CB" w:rsidRPr="006059B8" w:rsidRDefault="006F39CB" w:rsidP="006F39CB">
            <w:pPr>
              <w:spacing w:before="0"/>
              <w:rPr>
                <w:rFonts w:cs="Arial"/>
                <w:bCs/>
                <w:sz w:val="18"/>
                <w:szCs w:val="18"/>
                <w:lang w:val="en-GB"/>
              </w:rPr>
            </w:pPr>
            <w:r>
              <w:rPr>
                <w:rFonts w:cs="Arial"/>
                <w:bCs/>
                <w:sz w:val="18"/>
                <w:szCs w:val="18"/>
                <w:lang w:val="en-GB"/>
              </w:rPr>
              <w:t>Video</w:t>
            </w:r>
          </w:p>
        </w:tc>
        <w:tc>
          <w:tcPr>
            <w:tcW w:w="0" w:type="auto"/>
          </w:tcPr>
          <w:p w14:paraId="30877F0D" w14:textId="0236C675"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61B5F29E"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4F97DD0C" w14:textId="77777777" w:rsidR="006F39CB" w:rsidRPr="006059B8" w:rsidRDefault="006F39CB" w:rsidP="006F39CB">
            <w:pPr>
              <w:tabs>
                <w:tab w:val="left" w:pos="1125"/>
              </w:tabs>
              <w:spacing w:before="0"/>
              <w:rPr>
                <w:rFonts w:cs="Arial"/>
                <w:b/>
                <w:bCs/>
                <w:sz w:val="18"/>
                <w:szCs w:val="18"/>
                <w:lang w:val="en-GB"/>
              </w:rPr>
            </w:pPr>
          </w:p>
        </w:tc>
        <w:tc>
          <w:tcPr>
            <w:tcW w:w="0" w:type="auto"/>
          </w:tcPr>
          <w:p w14:paraId="1008042E" w14:textId="0B19BF7E" w:rsidR="006F39CB" w:rsidRPr="006059B8" w:rsidRDefault="006F39CB" w:rsidP="006F39CB">
            <w:pPr>
              <w:spacing w:before="0"/>
              <w:rPr>
                <w:rFonts w:cs="Calibri"/>
                <w:sz w:val="18"/>
                <w:szCs w:val="18"/>
              </w:rPr>
            </w:pPr>
            <w:proofErr w:type="spellStart"/>
            <w:r w:rsidRPr="006059B8">
              <w:rPr>
                <w:rFonts w:cs="Calibri"/>
                <w:sz w:val="18"/>
                <w:szCs w:val="18"/>
              </w:rPr>
              <w:t>ContractNo</w:t>
            </w:r>
            <w:proofErr w:type="spellEnd"/>
          </w:p>
        </w:tc>
        <w:tc>
          <w:tcPr>
            <w:tcW w:w="0" w:type="auto"/>
          </w:tcPr>
          <w:p w14:paraId="1E9524FE" w14:textId="38B6D701" w:rsidR="006F39CB" w:rsidRPr="006059B8" w:rsidRDefault="006F39CB" w:rsidP="006F39CB">
            <w:pPr>
              <w:spacing w:before="0"/>
              <w:rPr>
                <w:rFonts w:cs="Calibri"/>
                <w:sz w:val="18"/>
                <w:szCs w:val="18"/>
              </w:rPr>
            </w:pPr>
            <w:r>
              <w:rPr>
                <w:rFonts w:cs="Calibri"/>
                <w:sz w:val="18"/>
                <w:szCs w:val="18"/>
              </w:rPr>
              <w:t>Superclass key</w:t>
            </w:r>
          </w:p>
        </w:tc>
        <w:tc>
          <w:tcPr>
            <w:tcW w:w="0" w:type="auto"/>
          </w:tcPr>
          <w:p w14:paraId="5AB8D44D" w14:textId="2F937762" w:rsidR="006F39CB" w:rsidRPr="006059B8" w:rsidRDefault="006F39CB" w:rsidP="006F39CB">
            <w:pPr>
              <w:spacing w:before="0"/>
              <w:rPr>
                <w:rFonts w:cs="Arial"/>
                <w:bCs/>
                <w:sz w:val="18"/>
                <w:szCs w:val="18"/>
                <w:lang w:val="en-GB"/>
              </w:rPr>
            </w:pPr>
            <w:r>
              <w:rPr>
                <w:rFonts w:cs="Arial"/>
                <w:bCs/>
                <w:sz w:val="18"/>
                <w:szCs w:val="18"/>
                <w:lang w:val="en-GB"/>
              </w:rPr>
              <w:t>int</w:t>
            </w:r>
          </w:p>
        </w:tc>
        <w:tc>
          <w:tcPr>
            <w:tcW w:w="0" w:type="auto"/>
          </w:tcPr>
          <w:p w14:paraId="7FB5785E" w14:textId="4757CA0F" w:rsidR="006F39CB" w:rsidRPr="006059B8" w:rsidRDefault="006F39CB" w:rsidP="006F39CB">
            <w:pPr>
              <w:spacing w:before="0"/>
              <w:rPr>
                <w:rFonts w:cs="Arial"/>
                <w:bCs/>
                <w:sz w:val="18"/>
                <w:szCs w:val="18"/>
                <w:lang w:val="en-GB"/>
              </w:rPr>
            </w:pPr>
            <w:r>
              <w:rPr>
                <w:rFonts w:cs="Arial"/>
                <w:bCs/>
                <w:sz w:val="18"/>
                <w:szCs w:val="18"/>
                <w:lang w:val="en-GB"/>
              </w:rPr>
              <w:t>10</w:t>
            </w:r>
          </w:p>
        </w:tc>
        <w:tc>
          <w:tcPr>
            <w:tcW w:w="0" w:type="auto"/>
          </w:tcPr>
          <w:p w14:paraId="6FD7ABA7" w14:textId="77777777" w:rsidR="006F39CB" w:rsidRPr="006059B8" w:rsidRDefault="006F39CB" w:rsidP="006F39CB">
            <w:pPr>
              <w:spacing w:before="0"/>
              <w:rPr>
                <w:rFonts w:cs="Arial"/>
                <w:bCs/>
                <w:sz w:val="18"/>
                <w:szCs w:val="18"/>
                <w:lang w:val="en-GB"/>
              </w:rPr>
            </w:pPr>
          </w:p>
        </w:tc>
        <w:tc>
          <w:tcPr>
            <w:tcW w:w="0" w:type="auto"/>
          </w:tcPr>
          <w:p w14:paraId="3FE10919" w14:textId="47585140" w:rsidR="006F39CB" w:rsidRPr="006059B8" w:rsidRDefault="00F83A49" w:rsidP="006F39CB">
            <w:pPr>
              <w:spacing w:before="0"/>
              <w:rPr>
                <w:rFonts w:cs="Arial"/>
                <w:bCs/>
                <w:sz w:val="18"/>
                <w:szCs w:val="18"/>
                <w:lang w:val="en-GB"/>
              </w:rPr>
            </w:pPr>
            <w:r>
              <w:rPr>
                <w:rFonts w:cs="Arial"/>
                <w:bCs/>
                <w:sz w:val="18"/>
                <w:szCs w:val="18"/>
                <w:lang w:val="en-GB"/>
              </w:rPr>
              <w:t>&lt;100 per contract</w:t>
            </w:r>
          </w:p>
        </w:tc>
        <w:tc>
          <w:tcPr>
            <w:tcW w:w="0" w:type="auto"/>
          </w:tcPr>
          <w:p w14:paraId="3726DF6C" w14:textId="77777777" w:rsidR="006F39CB" w:rsidRPr="006059B8" w:rsidRDefault="006F39CB" w:rsidP="006F39CB">
            <w:pPr>
              <w:spacing w:before="0"/>
              <w:rPr>
                <w:rFonts w:cs="Arial"/>
                <w:bCs/>
                <w:sz w:val="18"/>
                <w:szCs w:val="18"/>
                <w:lang w:val="en-GB"/>
              </w:rPr>
            </w:pPr>
          </w:p>
        </w:tc>
        <w:tc>
          <w:tcPr>
            <w:tcW w:w="0" w:type="auto"/>
          </w:tcPr>
          <w:p w14:paraId="6955F5D1" w14:textId="77777777" w:rsidR="006F39CB" w:rsidRPr="006059B8" w:rsidRDefault="006F39CB" w:rsidP="006F39CB">
            <w:pPr>
              <w:spacing w:before="0"/>
              <w:rPr>
                <w:rFonts w:cs="Arial"/>
                <w:bCs/>
                <w:sz w:val="18"/>
                <w:szCs w:val="18"/>
                <w:lang w:val="en-GB"/>
              </w:rPr>
            </w:pPr>
          </w:p>
        </w:tc>
        <w:tc>
          <w:tcPr>
            <w:tcW w:w="0" w:type="auto"/>
          </w:tcPr>
          <w:p w14:paraId="21C44CFC" w14:textId="395A2D8D" w:rsidR="006F39CB" w:rsidRPr="006059B8" w:rsidRDefault="006F39CB" w:rsidP="006F39CB">
            <w:pPr>
              <w:spacing w:before="0"/>
              <w:rPr>
                <w:rFonts w:cs="Arial"/>
                <w:bCs/>
                <w:sz w:val="18"/>
                <w:szCs w:val="18"/>
                <w:lang w:val="en-GB"/>
              </w:rPr>
            </w:pPr>
            <w:r>
              <w:rPr>
                <w:rFonts w:cs="Arial"/>
                <w:bCs/>
                <w:sz w:val="18"/>
                <w:szCs w:val="18"/>
                <w:lang w:val="en-GB"/>
              </w:rPr>
              <w:t>PK</w:t>
            </w:r>
          </w:p>
        </w:tc>
        <w:tc>
          <w:tcPr>
            <w:tcW w:w="0" w:type="auto"/>
          </w:tcPr>
          <w:p w14:paraId="35794D7D" w14:textId="5E64AA42" w:rsidR="00E41F36" w:rsidRDefault="00E41F36" w:rsidP="00E41F36">
            <w:pPr>
              <w:spacing w:before="0"/>
              <w:rPr>
                <w:rFonts w:cs="Arial"/>
                <w:bCs/>
                <w:sz w:val="18"/>
                <w:szCs w:val="18"/>
                <w:lang w:val="en-GB"/>
              </w:rPr>
            </w:pPr>
            <w:r>
              <w:rPr>
                <w:rFonts w:cs="Arial"/>
                <w:bCs/>
                <w:sz w:val="18"/>
                <w:szCs w:val="18"/>
                <w:lang w:val="en-GB"/>
              </w:rPr>
              <w:t>Standard</w:t>
            </w:r>
          </w:p>
          <w:p w14:paraId="02CA3545" w14:textId="099E83C3" w:rsidR="006F39CB" w:rsidRPr="006059B8" w:rsidRDefault="00E41F36" w:rsidP="00E41F36">
            <w:pPr>
              <w:spacing w:before="0"/>
              <w:rPr>
                <w:rFonts w:cs="Arial"/>
                <w:bCs/>
                <w:sz w:val="18"/>
                <w:szCs w:val="18"/>
                <w:lang w:val="en-GB"/>
              </w:rPr>
            </w:pPr>
            <w:r>
              <w:rPr>
                <w:rFonts w:cs="Arial"/>
                <w:bCs/>
                <w:sz w:val="18"/>
                <w:szCs w:val="18"/>
                <w:lang w:val="en-GB"/>
              </w:rPr>
              <w:t>Subscription</w:t>
            </w:r>
          </w:p>
        </w:tc>
        <w:tc>
          <w:tcPr>
            <w:tcW w:w="0" w:type="auto"/>
          </w:tcPr>
          <w:p w14:paraId="226A43C0" w14:textId="5574ED22" w:rsidR="006F39CB" w:rsidRPr="006059B8" w:rsidRDefault="006F39CB" w:rsidP="006F39CB">
            <w:pPr>
              <w:spacing w:before="0"/>
              <w:rPr>
                <w:rFonts w:cs="Arial"/>
                <w:bCs/>
                <w:sz w:val="18"/>
                <w:szCs w:val="18"/>
                <w:lang w:val="en-GB"/>
              </w:rPr>
            </w:pPr>
            <w:r>
              <w:rPr>
                <w:rFonts w:cs="Arial"/>
                <w:bCs/>
                <w:sz w:val="18"/>
                <w:szCs w:val="18"/>
                <w:lang w:val="en-GB"/>
              </w:rPr>
              <w:t>FK</w:t>
            </w:r>
          </w:p>
        </w:tc>
      </w:tr>
      <w:tr w:rsidR="00AC5B1C" w:rsidRPr="003F4E6A" w14:paraId="48CD3F4B" w14:textId="77777777" w:rsidTr="00BD0002">
        <w:tc>
          <w:tcPr>
            <w:tcW w:w="0" w:type="auto"/>
            <w:vMerge w:val="restart"/>
            <w:vAlign w:val="center"/>
          </w:tcPr>
          <w:p w14:paraId="51242718" w14:textId="382FA497" w:rsidR="00C12CC0" w:rsidRDefault="00C12CC0" w:rsidP="00C12CC0">
            <w:pPr>
              <w:tabs>
                <w:tab w:val="left" w:pos="1125"/>
              </w:tabs>
              <w:spacing w:before="0"/>
              <w:jc w:val="center"/>
              <w:rPr>
                <w:rFonts w:cs="Arial"/>
                <w:sz w:val="18"/>
                <w:szCs w:val="18"/>
                <w:lang w:val="en-GB"/>
              </w:rPr>
            </w:pPr>
            <w:r w:rsidRPr="006059B8">
              <w:rPr>
                <w:rFonts w:cs="Arial"/>
                <w:sz w:val="18"/>
                <w:szCs w:val="18"/>
                <w:lang w:val="en-GB"/>
              </w:rPr>
              <w:t>Gold</w:t>
            </w:r>
            <w:r w:rsidR="00746F17">
              <w:rPr>
                <w:rFonts w:cs="Arial"/>
                <w:sz w:val="18"/>
                <w:szCs w:val="18"/>
                <w:lang w:val="en-GB"/>
              </w:rPr>
              <w:t xml:space="preserve"> </w:t>
            </w:r>
            <w:r w:rsidRPr="006059B8">
              <w:rPr>
                <w:rFonts w:cs="Arial"/>
                <w:sz w:val="18"/>
                <w:szCs w:val="18"/>
                <w:lang w:val="en-GB"/>
              </w:rPr>
              <w:t>Subscription</w:t>
            </w:r>
          </w:p>
          <w:p w14:paraId="0062F962" w14:textId="392164C8" w:rsidR="00C12CC0" w:rsidRPr="006059B8" w:rsidRDefault="00C12CC0" w:rsidP="00C12CC0">
            <w:pPr>
              <w:tabs>
                <w:tab w:val="left" w:pos="1125"/>
              </w:tabs>
              <w:spacing w:before="0"/>
              <w:jc w:val="center"/>
              <w:rPr>
                <w:rFonts w:cs="Arial"/>
                <w:b/>
                <w:bCs/>
                <w:sz w:val="18"/>
                <w:szCs w:val="18"/>
                <w:lang w:val="en-GB"/>
              </w:rPr>
            </w:pPr>
            <w:r w:rsidRPr="006059B8">
              <w:rPr>
                <w:rFonts w:cs="Arial"/>
                <w:sz w:val="18"/>
                <w:szCs w:val="18"/>
                <w:lang w:val="en-GB"/>
              </w:rPr>
              <w:t>_Video</w:t>
            </w:r>
          </w:p>
        </w:tc>
        <w:tc>
          <w:tcPr>
            <w:tcW w:w="0" w:type="auto"/>
          </w:tcPr>
          <w:p w14:paraId="7005E0B1" w14:textId="55D53690" w:rsidR="00C12CC0" w:rsidRPr="006059B8" w:rsidRDefault="00C12CC0" w:rsidP="00C12CC0">
            <w:pPr>
              <w:spacing w:before="0"/>
              <w:rPr>
                <w:rFonts w:cs="Calibri"/>
                <w:sz w:val="18"/>
                <w:szCs w:val="18"/>
              </w:rPr>
            </w:pPr>
            <w:proofErr w:type="spellStart"/>
            <w:r w:rsidRPr="006059B8">
              <w:rPr>
                <w:rFonts w:cs="Calibri"/>
                <w:sz w:val="18"/>
                <w:szCs w:val="18"/>
              </w:rPr>
              <w:t>VideoNo</w:t>
            </w:r>
            <w:proofErr w:type="spellEnd"/>
          </w:p>
        </w:tc>
        <w:tc>
          <w:tcPr>
            <w:tcW w:w="0" w:type="auto"/>
          </w:tcPr>
          <w:p w14:paraId="2C89DA11" w14:textId="238AFD30" w:rsidR="00C12CC0" w:rsidRPr="006059B8" w:rsidRDefault="00C12CC0" w:rsidP="00C12CC0">
            <w:pPr>
              <w:spacing w:before="0"/>
              <w:rPr>
                <w:rFonts w:cs="Calibri"/>
                <w:sz w:val="18"/>
                <w:szCs w:val="18"/>
              </w:rPr>
            </w:pPr>
            <w:r>
              <w:rPr>
                <w:rFonts w:cs="Calibri"/>
                <w:sz w:val="18"/>
                <w:szCs w:val="18"/>
              </w:rPr>
              <w:t>Identifier</w:t>
            </w:r>
          </w:p>
        </w:tc>
        <w:tc>
          <w:tcPr>
            <w:tcW w:w="0" w:type="auto"/>
          </w:tcPr>
          <w:p w14:paraId="3F7F9877" w14:textId="58AEFDEC" w:rsidR="00C12CC0" w:rsidRPr="006059B8" w:rsidRDefault="00C12CC0" w:rsidP="00C12CC0">
            <w:pPr>
              <w:spacing w:before="0"/>
              <w:rPr>
                <w:rFonts w:cs="Arial"/>
                <w:bCs/>
                <w:sz w:val="18"/>
                <w:szCs w:val="18"/>
                <w:lang w:val="en-GB"/>
              </w:rPr>
            </w:pPr>
            <w:r>
              <w:rPr>
                <w:rFonts w:cs="Arial"/>
                <w:bCs/>
                <w:sz w:val="18"/>
                <w:szCs w:val="18"/>
                <w:lang w:val="en-GB"/>
              </w:rPr>
              <w:t>int</w:t>
            </w:r>
          </w:p>
        </w:tc>
        <w:tc>
          <w:tcPr>
            <w:tcW w:w="0" w:type="auto"/>
          </w:tcPr>
          <w:p w14:paraId="1D08E25A" w14:textId="4C5035C7" w:rsidR="00C12CC0" w:rsidRPr="006059B8" w:rsidRDefault="00C12CC0" w:rsidP="00C12CC0">
            <w:pPr>
              <w:spacing w:before="0"/>
              <w:rPr>
                <w:rFonts w:cs="Arial"/>
                <w:bCs/>
                <w:sz w:val="18"/>
                <w:szCs w:val="18"/>
                <w:lang w:val="en-GB"/>
              </w:rPr>
            </w:pPr>
            <w:r>
              <w:rPr>
                <w:rFonts w:cs="Arial"/>
                <w:bCs/>
                <w:sz w:val="18"/>
                <w:szCs w:val="18"/>
                <w:lang w:val="en-GB"/>
              </w:rPr>
              <w:t>10</w:t>
            </w:r>
          </w:p>
        </w:tc>
        <w:tc>
          <w:tcPr>
            <w:tcW w:w="0" w:type="auto"/>
          </w:tcPr>
          <w:p w14:paraId="78E0575B" w14:textId="77777777" w:rsidR="00C12CC0" w:rsidRPr="006059B8" w:rsidRDefault="00C12CC0" w:rsidP="00C12CC0">
            <w:pPr>
              <w:spacing w:before="0"/>
              <w:rPr>
                <w:rFonts w:cs="Arial"/>
                <w:bCs/>
                <w:sz w:val="18"/>
                <w:szCs w:val="18"/>
                <w:lang w:val="en-GB"/>
              </w:rPr>
            </w:pPr>
          </w:p>
        </w:tc>
        <w:tc>
          <w:tcPr>
            <w:tcW w:w="0" w:type="auto"/>
          </w:tcPr>
          <w:p w14:paraId="518434E5" w14:textId="77777777" w:rsidR="00C12CC0" w:rsidRPr="006059B8" w:rsidRDefault="00C12CC0" w:rsidP="00C12CC0">
            <w:pPr>
              <w:spacing w:before="0"/>
              <w:rPr>
                <w:rFonts w:cs="Arial"/>
                <w:bCs/>
                <w:sz w:val="18"/>
                <w:szCs w:val="18"/>
                <w:lang w:val="en-GB"/>
              </w:rPr>
            </w:pPr>
          </w:p>
        </w:tc>
        <w:tc>
          <w:tcPr>
            <w:tcW w:w="0" w:type="auto"/>
          </w:tcPr>
          <w:p w14:paraId="57EE1253" w14:textId="77777777" w:rsidR="00C12CC0" w:rsidRPr="006059B8" w:rsidRDefault="00C12CC0" w:rsidP="00C12CC0">
            <w:pPr>
              <w:spacing w:before="0"/>
              <w:rPr>
                <w:rFonts w:cs="Arial"/>
                <w:bCs/>
                <w:sz w:val="18"/>
                <w:szCs w:val="18"/>
                <w:lang w:val="en-GB"/>
              </w:rPr>
            </w:pPr>
          </w:p>
        </w:tc>
        <w:tc>
          <w:tcPr>
            <w:tcW w:w="0" w:type="auto"/>
          </w:tcPr>
          <w:p w14:paraId="6341F1E3" w14:textId="77777777" w:rsidR="00C12CC0" w:rsidRPr="006059B8" w:rsidRDefault="00C12CC0" w:rsidP="00C12CC0">
            <w:pPr>
              <w:spacing w:before="0"/>
              <w:rPr>
                <w:rFonts w:cs="Arial"/>
                <w:bCs/>
                <w:sz w:val="18"/>
                <w:szCs w:val="18"/>
                <w:lang w:val="en-GB"/>
              </w:rPr>
            </w:pPr>
          </w:p>
        </w:tc>
        <w:tc>
          <w:tcPr>
            <w:tcW w:w="0" w:type="auto"/>
          </w:tcPr>
          <w:p w14:paraId="73E97557" w14:textId="0D05E54C" w:rsidR="00C12CC0" w:rsidRPr="006059B8" w:rsidRDefault="00C12CC0" w:rsidP="00C12CC0">
            <w:pPr>
              <w:spacing w:before="0"/>
              <w:rPr>
                <w:rFonts w:cs="Arial"/>
                <w:bCs/>
                <w:sz w:val="18"/>
                <w:szCs w:val="18"/>
                <w:lang w:val="en-GB"/>
              </w:rPr>
            </w:pPr>
            <w:r>
              <w:rPr>
                <w:rFonts w:cs="Arial"/>
                <w:bCs/>
                <w:sz w:val="18"/>
                <w:szCs w:val="18"/>
                <w:lang w:val="en-GB"/>
              </w:rPr>
              <w:t>PK</w:t>
            </w:r>
          </w:p>
        </w:tc>
        <w:tc>
          <w:tcPr>
            <w:tcW w:w="0" w:type="auto"/>
          </w:tcPr>
          <w:p w14:paraId="5E478FAD" w14:textId="3CFD2DB1" w:rsidR="00C12CC0" w:rsidRPr="006059B8" w:rsidRDefault="00C12CC0" w:rsidP="00C12CC0">
            <w:pPr>
              <w:spacing w:before="0"/>
              <w:rPr>
                <w:rFonts w:cs="Arial"/>
                <w:bCs/>
                <w:sz w:val="18"/>
                <w:szCs w:val="18"/>
                <w:lang w:val="en-GB"/>
              </w:rPr>
            </w:pPr>
            <w:r>
              <w:rPr>
                <w:rFonts w:cs="Arial"/>
                <w:bCs/>
                <w:sz w:val="18"/>
                <w:szCs w:val="18"/>
                <w:lang w:val="en-GB"/>
              </w:rPr>
              <w:t>Video</w:t>
            </w:r>
          </w:p>
        </w:tc>
        <w:tc>
          <w:tcPr>
            <w:tcW w:w="0" w:type="auto"/>
          </w:tcPr>
          <w:p w14:paraId="7A5FD076" w14:textId="3E4FC5BB" w:rsidR="00C12CC0" w:rsidRPr="006059B8" w:rsidRDefault="00C12CC0" w:rsidP="00C12CC0">
            <w:pPr>
              <w:spacing w:before="0"/>
              <w:rPr>
                <w:rFonts w:cs="Arial"/>
                <w:bCs/>
                <w:sz w:val="18"/>
                <w:szCs w:val="18"/>
                <w:lang w:val="en-GB"/>
              </w:rPr>
            </w:pPr>
            <w:r>
              <w:rPr>
                <w:rFonts w:cs="Arial"/>
                <w:bCs/>
                <w:sz w:val="18"/>
                <w:szCs w:val="18"/>
                <w:lang w:val="en-GB"/>
              </w:rPr>
              <w:t>FK</w:t>
            </w:r>
          </w:p>
        </w:tc>
      </w:tr>
      <w:tr w:rsidR="00AC5B1C" w:rsidRPr="003F4E6A" w14:paraId="37E7F499"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6FBDFE17" w14:textId="77777777" w:rsidR="00C12CC0" w:rsidRPr="00DF096F" w:rsidRDefault="00C12CC0" w:rsidP="00C12CC0">
            <w:pPr>
              <w:tabs>
                <w:tab w:val="left" w:pos="1125"/>
              </w:tabs>
              <w:spacing w:before="0"/>
              <w:rPr>
                <w:rFonts w:cs="Arial"/>
                <w:sz w:val="18"/>
                <w:szCs w:val="18"/>
                <w:lang w:val="en-GB"/>
              </w:rPr>
            </w:pPr>
          </w:p>
        </w:tc>
        <w:tc>
          <w:tcPr>
            <w:tcW w:w="0" w:type="auto"/>
          </w:tcPr>
          <w:p w14:paraId="66C9BBC7" w14:textId="6F9B0794" w:rsidR="00C12CC0" w:rsidRPr="006059B8" w:rsidRDefault="00C12CC0" w:rsidP="00C12CC0">
            <w:pPr>
              <w:spacing w:before="0"/>
              <w:rPr>
                <w:rFonts w:cs="Calibri"/>
                <w:sz w:val="18"/>
                <w:szCs w:val="18"/>
              </w:rPr>
            </w:pPr>
            <w:proofErr w:type="spellStart"/>
            <w:r w:rsidRPr="006059B8">
              <w:rPr>
                <w:rFonts w:cs="Calibri"/>
                <w:sz w:val="18"/>
                <w:szCs w:val="18"/>
              </w:rPr>
              <w:t>ContractNo</w:t>
            </w:r>
            <w:proofErr w:type="spellEnd"/>
          </w:p>
        </w:tc>
        <w:tc>
          <w:tcPr>
            <w:tcW w:w="0" w:type="auto"/>
          </w:tcPr>
          <w:p w14:paraId="6435B235" w14:textId="05661729" w:rsidR="00C12CC0" w:rsidRPr="006059B8" w:rsidRDefault="00C12CC0" w:rsidP="00C12CC0">
            <w:pPr>
              <w:spacing w:before="0"/>
              <w:rPr>
                <w:rFonts w:cs="Calibri"/>
                <w:sz w:val="18"/>
                <w:szCs w:val="18"/>
              </w:rPr>
            </w:pPr>
            <w:r>
              <w:rPr>
                <w:rFonts w:cs="Calibri"/>
                <w:sz w:val="18"/>
                <w:szCs w:val="18"/>
              </w:rPr>
              <w:t>Superclass key</w:t>
            </w:r>
          </w:p>
        </w:tc>
        <w:tc>
          <w:tcPr>
            <w:tcW w:w="0" w:type="auto"/>
          </w:tcPr>
          <w:p w14:paraId="7B029130" w14:textId="60B93E02" w:rsidR="00C12CC0" w:rsidRPr="006059B8" w:rsidRDefault="00C12CC0" w:rsidP="00C12CC0">
            <w:pPr>
              <w:spacing w:before="0"/>
              <w:rPr>
                <w:rFonts w:cs="Arial"/>
                <w:bCs/>
                <w:sz w:val="18"/>
                <w:szCs w:val="18"/>
                <w:lang w:val="en-GB"/>
              </w:rPr>
            </w:pPr>
            <w:r>
              <w:rPr>
                <w:rFonts w:cs="Arial"/>
                <w:bCs/>
                <w:sz w:val="18"/>
                <w:szCs w:val="18"/>
                <w:lang w:val="en-GB"/>
              </w:rPr>
              <w:t>int</w:t>
            </w:r>
          </w:p>
        </w:tc>
        <w:tc>
          <w:tcPr>
            <w:tcW w:w="0" w:type="auto"/>
          </w:tcPr>
          <w:p w14:paraId="2C88DAE5" w14:textId="3D8CBE2D" w:rsidR="00C12CC0" w:rsidRPr="006059B8" w:rsidRDefault="00C12CC0" w:rsidP="00C12CC0">
            <w:pPr>
              <w:spacing w:before="0"/>
              <w:rPr>
                <w:rFonts w:cs="Arial"/>
                <w:bCs/>
                <w:sz w:val="18"/>
                <w:szCs w:val="18"/>
                <w:lang w:val="en-GB"/>
              </w:rPr>
            </w:pPr>
            <w:r>
              <w:rPr>
                <w:rFonts w:cs="Arial"/>
                <w:bCs/>
                <w:sz w:val="18"/>
                <w:szCs w:val="18"/>
                <w:lang w:val="en-GB"/>
              </w:rPr>
              <w:t>10</w:t>
            </w:r>
          </w:p>
        </w:tc>
        <w:tc>
          <w:tcPr>
            <w:tcW w:w="0" w:type="auto"/>
          </w:tcPr>
          <w:p w14:paraId="194251CB" w14:textId="77777777" w:rsidR="00C12CC0" w:rsidRPr="006059B8" w:rsidRDefault="00C12CC0" w:rsidP="00C12CC0">
            <w:pPr>
              <w:spacing w:before="0"/>
              <w:rPr>
                <w:rFonts w:cs="Arial"/>
                <w:bCs/>
                <w:sz w:val="18"/>
                <w:szCs w:val="18"/>
                <w:lang w:val="en-GB"/>
              </w:rPr>
            </w:pPr>
          </w:p>
        </w:tc>
        <w:tc>
          <w:tcPr>
            <w:tcW w:w="0" w:type="auto"/>
          </w:tcPr>
          <w:p w14:paraId="2048A0FB" w14:textId="448FB972" w:rsidR="00C12CC0" w:rsidRPr="006059B8" w:rsidRDefault="00C12CC0" w:rsidP="00C12CC0">
            <w:pPr>
              <w:spacing w:before="0"/>
              <w:rPr>
                <w:rFonts w:cs="Arial"/>
                <w:bCs/>
                <w:sz w:val="18"/>
                <w:szCs w:val="18"/>
                <w:lang w:val="en-GB"/>
              </w:rPr>
            </w:pPr>
          </w:p>
        </w:tc>
        <w:tc>
          <w:tcPr>
            <w:tcW w:w="0" w:type="auto"/>
          </w:tcPr>
          <w:p w14:paraId="1D54748F" w14:textId="77777777" w:rsidR="00C12CC0" w:rsidRPr="006059B8" w:rsidRDefault="00C12CC0" w:rsidP="00C12CC0">
            <w:pPr>
              <w:spacing w:before="0"/>
              <w:rPr>
                <w:rFonts w:cs="Arial"/>
                <w:bCs/>
                <w:sz w:val="18"/>
                <w:szCs w:val="18"/>
                <w:lang w:val="en-GB"/>
              </w:rPr>
            </w:pPr>
          </w:p>
        </w:tc>
        <w:tc>
          <w:tcPr>
            <w:tcW w:w="0" w:type="auto"/>
          </w:tcPr>
          <w:p w14:paraId="4C084E57" w14:textId="77777777" w:rsidR="00C12CC0" w:rsidRPr="006059B8" w:rsidRDefault="00C12CC0" w:rsidP="00C12CC0">
            <w:pPr>
              <w:spacing w:before="0"/>
              <w:rPr>
                <w:rFonts w:cs="Arial"/>
                <w:bCs/>
                <w:sz w:val="18"/>
                <w:szCs w:val="18"/>
                <w:lang w:val="en-GB"/>
              </w:rPr>
            </w:pPr>
          </w:p>
        </w:tc>
        <w:tc>
          <w:tcPr>
            <w:tcW w:w="0" w:type="auto"/>
          </w:tcPr>
          <w:p w14:paraId="75B248E0" w14:textId="523EC38C" w:rsidR="00C12CC0" w:rsidRPr="006059B8" w:rsidRDefault="00C12CC0" w:rsidP="00C12CC0">
            <w:pPr>
              <w:spacing w:before="0"/>
              <w:rPr>
                <w:rFonts w:cs="Arial"/>
                <w:bCs/>
                <w:sz w:val="18"/>
                <w:szCs w:val="18"/>
                <w:lang w:val="en-GB"/>
              </w:rPr>
            </w:pPr>
            <w:r>
              <w:rPr>
                <w:rFonts w:cs="Arial"/>
                <w:bCs/>
                <w:sz w:val="18"/>
                <w:szCs w:val="18"/>
                <w:lang w:val="en-GB"/>
              </w:rPr>
              <w:t>PK</w:t>
            </w:r>
          </w:p>
        </w:tc>
        <w:tc>
          <w:tcPr>
            <w:tcW w:w="0" w:type="auto"/>
          </w:tcPr>
          <w:p w14:paraId="74A38326" w14:textId="70CFC47C" w:rsidR="00C06023" w:rsidRDefault="00C06023" w:rsidP="00C12CC0">
            <w:pPr>
              <w:spacing w:before="0"/>
              <w:rPr>
                <w:rFonts w:cs="Arial"/>
                <w:bCs/>
                <w:sz w:val="18"/>
                <w:szCs w:val="18"/>
                <w:lang w:val="en-GB"/>
              </w:rPr>
            </w:pPr>
            <w:r>
              <w:rPr>
                <w:rFonts w:cs="Arial"/>
                <w:bCs/>
                <w:sz w:val="18"/>
                <w:szCs w:val="18"/>
                <w:lang w:val="en-GB"/>
              </w:rPr>
              <w:t>Gold</w:t>
            </w:r>
          </w:p>
          <w:p w14:paraId="53A2C172" w14:textId="0726C014" w:rsidR="00C12CC0" w:rsidRPr="006059B8" w:rsidRDefault="00C06023" w:rsidP="00C12CC0">
            <w:pPr>
              <w:spacing w:before="0"/>
              <w:rPr>
                <w:rFonts w:cs="Arial"/>
                <w:bCs/>
                <w:sz w:val="18"/>
                <w:szCs w:val="18"/>
                <w:lang w:val="en-GB"/>
              </w:rPr>
            </w:pPr>
            <w:r>
              <w:rPr>
                <w:rFonts w:cs="Arial"/>
                <w:bCs/>
                <w:sz w:val="18"/>
                <w:szCs w:val="18"/>
                <w:lang w:val="en-GB"/>
              </w:rPr>
              <w:t>Subscription</w:t>
            </w:r>
          </w:p>
        </w:tc>
        <w:tc>
          <w:tcPr>
            <w:tcW w:w="0" w:type="auto"/>
          </w:tcPr>
          <w:p w14:paraId="25E406DC" w14:textId="208D33F8" w:rsidR="00C12CC0" w:rsidRPr="006059B8" w:rsidRDefault="00C12CC0" w:rsidP="00C12CC0">
            <w:pPr>
              <w:spacing w:before="0"/>
              <w:rPr>
                <w:rFonts w:cs="Arial"/>
                <w:bCs/>
                <w:sz w:val="18"/>
                <w:szCs w:val="18"/>
                <w:lang w:val="en-GB"/>
              </w:rPr>
            </w:pPr>
            <w:r>
              <w:rPr>
                <w:rFonts w:cs="Arial"/>
                <w:bCs/>
                <w:sz w:val="18"/>
                <w:szCs w:val="18"/>
                <w:lang w:val="en-GB"/>
              </w:rPr>
              <w:t>FK</w:t>
            </w:r>
          </w:p>
        </w:tc>
      </w:tr>
      <w:tr w:rsidR="00AC5B1C" w:rsidRPr="003F4E6A" w14:paraId="654711ED" w14:textId="77777777" w:rsidTr="00BD0002">
        <w:tc>
          <w:tcPr>
            <w:tcW w:w="0" w:type="auto"/>
            <w:vMerge w:val="restart"/>
            <w:vAlign w:val="center"/>
          </w:tcPr>
          <w:p w14:paraId="59992AD2" w14:textId="1C5E871B" w:rsidR="00025FE6" w:rsidRPr="00DF096F" w:rsidRDefault="00025FE6" w:rsidP="00025FE6">
            <w:pPr>
              <w:tabs>
                <w:tab w:val="left" w:pos="1125"/>
              </w:tabs>
              <w:spacing w:before="0"/>
              <w:jc w:val="center"/>
              <w:rPr>
                <w:rFonts w:cs="Arial"/>
                <w:sz w:val="18"/>
                <w:szCs w:val="18"/>
                <w:lang w:val="en-GB"/>
              </w:rPr>
            </w:pPr>
            <w:r w:rsidRPr="00DF096F">
              <w:rPr>
                <w:rFonts w:cs="Arial"/>
                <w:sz w:val="18"/>
                <w:szCs w:val="18"/>
                <w:lang w:val="en-GB"/>
              </w:rPr>
              <w:t>Salesperson</w:t>
            </w:r>
          </w:p>
        </w:tc>
        <w:tc>
          <w:tcPr>
            <w:tcW w:w="0" w:type="auto"/>
          </w:tcPr>
          <w:p w14:paraId="640C9327" w14:textId="77C488A9" w:rsidR="00025FE6" w:rsidRPr="006059B8" w:rsidRDefault="00025FE6" w:rsidP="00025FE6">
            <w:pPr>
              <w:spacing w:before="0"/>
              <w:rPr>
                <w:rFonts w:cs="Calibri"/>
                <w:sz w:val="18"/>
                <w:szCs w:val="18"/>
              </w:rPr>
            </w:pPr>
            <w:proofErr w:type="spellStart"/>
            <w:r w:rsidRPr="006059B8">
              <w:rPr>
                <w:rFonts w:cs="Calibri"/>
                <w:sz w:val="18"/>
                <w:szCs w:val="18"/>
              </w:rPr>
              <w:t>EmployeeID</w:t>
            </w:r>
            <w:proofErr w:type="spellEnd"/>
          </w:p>
        </w:tc>
        <w:tc>
          <w:tcPr>
            <w:tcW w:w="0" w:type="auto"/>
          </w:tcPr>
          <w:p w14:paraId="51762957" w14:textId="2E4ACEC0" w:rsidR="00025FE6" w:rsidRPr="006059B8" w:rsidRDefault="00025FE6" w:rsidP="00025FE6">
            <w:pPr>
              <w:spacing w:before="0"/>
              <w:rPr>
                <w:rFonts w:cs="Calibri"/>
                <w:sz w:val="18"/>
                <w:szCs w:val="18"/>
              </w:rPr>
            </w:pPr>
            <w:r>
              <w:rPr>
                <w:rFonts w:cs="Calibri"/>
                <w:sz w:val="18"/>
                <w:szCs w:val="18"/>
              </w:rPr>
              <w:t>Identifier</w:t>
            </w:r>
          </w:p>
        </w:tc>
        <w:tc>
          <w:tcPr>
            <w:tcW w:w="0" w:type="auto"/>
          </w:tcPr>
          <w:p w14:paraId="3D1CD735" w14:textId="6DCF50B6" w:rsidR="00025FE6" w:rsidRPr="006059B8" w:rsidRDefault="00025FE6" w:rsidP="00025FE6">
            <w:pPr>
              <w:spacing w:before="0"/>
              <w:rPr>
                <w:rFonts w:cs="Arial"/>
                <w:bCs/>
                <w:sz w:val="18"/>
                <w:szCs w:val="18"/>
                <w:lang w:val="en-GB"/>
              </w:rPr>
            </w:pPr>
            <w:r>
              <w:rPr>
                <w:rFonts w:cs="Arial"/>
                <w:bCs/>
                <w:sz w:val="18"/>
                <w:szCs w:val="18"/>
                <w:lang w:val="en-GB"/>
              </w:rPr>
              <w:t>int</w:t>
            </w:r>
          </w:p>
        </w:tc>
        <w:tc>
          <w:tcPr>
            <w:tcW w:w="0" w:type="auto"/>
          </w:tcPr>
          <w:p w14:paraId="1678D59D" w14:textId="45584409" w:rsidR="00025FE6" w:rsidRPr="006059B8" w:rsidRDefault="00025FE6" w:rsidP="00025FE6">
            <w:pPr>
              <w:spacing w:before="0"/>
              <w:rPr>
                <w:rFonts w:cs="Arial"/>
                <w:bCs/>
                <w:sz w:val="18"/>
                <w:szCs w:val="18"/>
                <w:lang w:val="en-GB"/>
              </w:rPr>
            </w:pPr>
            <w:r>
              <w:rPr>
                <w:rFonts w:cs="Arial"/>
                <w:bCs/>
                <w:sz w:val="18"/>
                <w:szCs w:val="18"/>
                <w:lang w:val="en-GB"/>
              </w:rPr>
              <w:t>10</w:t>
            </w:r>
          </w:p>
        </w:tc>
        <w:tc>
          <w:tcPr>
            <w:tcW w:w="0" w:type="auto"/>
          </w:tcPr>
          <w:p w14:paraId="34A794D8" w14:textId="77777777" w:rsidR="00025FE6" w:rsidRPr="006059B8" w:rsidRDefault="00025FE6" w:rsidP="00025FE6">
            <w:pPr>
              <w:spacing w:before="0"/>
              <w:rPr>
                <w:rFonts w:cs="Arial"/>
                <w:bCs/>
                <w:sz w:val="18"/>
                <w:szCs w:val="18"/>
                <w:lang w:val="en-GB"/>
              </w:rPr>
            </w:pPr>
          </w:p>
        </w:tc>
        <w:tc>
          <w:tcPr>
            <w:tcW w:w="0" w:type="auto"/>
          </w:tcPr>
          <w:p w14:paraId="1C05EDC6" w14:textId="46A407C9" w:rsidR="00025FE6" w:rsidRPr="006059B8" w:rsidRDefault="00025FE6" w:rsidP="00025FE6">
            <w:pPr>
              <w:spacing w:before="0"/>
              <w:rPr>
                <w:rFonts w:cs="Arial"/>
                <w:bCs/>
                <w:sz w:val="18"/>
                <w:szCs w:val="18"/>
                <w:lang w:val="en-GB"/>
              </w:rPr>
            </w:pPr>
            <w:r>
              <w:rPr>
                <w:rFonts w:cs="Arial"/>
                <w:bCs/>
                <w:sz w:val="18"/>
                <w:szCs w:val="18"/>
                <w:lang w:val="en-GB"/>
              </w:rPr>
              <w:t>=superclass</w:t>
            </w:r>
          </w:p>
        </w:tc>
        <w:tc>
          <w:tcPr>
            <w:tcW w:w="0" w:type="auto"/>
          </w:tcPr>
          <w:p w14:paraId="2A7F8D76" w14:textId="77777777" w:rsidR="00025FE6" w:rsidRPr="006059B8" w:rsidRDefault="00025FE6" w:rsidP="00025FE6">
            <w:pPr>
              <w:spacing w:before="0"/>
              <w:rPr>
                <w:rFonts w:cs="Arial"/>
                <w:bCs/>
                <w:sz w:val="18"/>
                <w:szCs w:val="18"/>
                <w:lang w:val="en-GB"/>
              </w:rPr>
            </w:pPr>
          </w:p>
        </w:tc>
        <w:tc>
          <w:tcPr>
            <w:tcW w:w="0" w:type="auto"/>
          </w:tcPr>
          <w:p w14:paraId="7A62BB1C" w14:textId="77777777" w:rsidR="00025FE6" w:rsidRPr="006059B8" w:rsidRDefault="00025FE6" w:rsidP="00025FE6">
            <w:pPr>
              <w:spacing w:before="0"/>
              <w:rPr>
                <w:rFonts w:cs="Arial"/>
                <w:bCs/>
                <w:sz w:val="18"/>
                <w:szCs w:val="18"/>
                <w:lang w:val="en-GB"/>
              </w:rPr>
            </w:pPr>
          </w:p>
        </w:tc>
        <w:tc>
          <w:tcPr>
            <w:tcW w:w="0" w:type="auto"/>
          </w:tcPr>
          <w:p w14:paraId="38B119CF" w14:textId="3B870B6E" w:rsidR="00025FE6" w:rsidRPr="006059B8" w:rsidRDefault="00025FE6" w:rsidP="00025FE6">
            <w:pPr>
              <w:spacing w:before="0"/>
              <w:rPr>
                <w:rFonts w:cs="Arial"/>
                <w:bCs/>
                <w:sz w:val="18"/>
                <w:szCs w:val="18"/>
                <w:lang w:val="en-GB"/>
              </w:rPr>
            </w:pPr>
            <w:r>
              <w:rPr>
                <w:rFonts w:cs="Arial"/>
                <w:bCs/>
                <w:sz w:val="18"/>
                <w:szCs w:val="18"/>
                <w:lang w:val="en-GB"/>
              </w:rPr>
              <w:t>PK</w:t>
            </w:r>
          </w:p>
        </w:tc>
        <w:tc>
          <w:tcPr>
            <w:tcW w:w="0" w:type="auto"/>
          </w:tcPr>
          <w:p w14:paraId="7D37DEC1" w14:textId="040AA060" w:rsidR="00025FE6" w:rsidRPr="006059B8" w:rsidRDefault="00025FE6" w:rsidP="00025FE6">
            <w:pPr>
              <w:spacing w:before="0"/>
              <w:rPr>
                <w:rFonts w:cs="Arial"/>
                <w:bCs/>
                <w:sz w:val="18"/>
                <w:szCs w:val="18"/>
                <w:lang w:val="en-GB"/>
              </w:rPr>
            </w:pPr>
            <w:r>
              <w:rPr>
                <w:rFonts w:cs="Arial"/>
                <w:bCs/>
                <w:sz w:val="18"/>
                <w:szCs w:val="18"/>
                <w:lang w:val="en-GB"/>
              </w:rPr>
              <w:t>Employee</w:t>
            </w:r>
          </w:p>
        </w:tc>
        <w:tc>
          <w:tcPr>
            <w:tcW w:w="0" w:type="auto"/>
          </w:tcPr>
          <w:p w14:paraId="63699A08" w14:textId="716A92BE" w:rsidR="00025FE6" w:rsidRPr="006059B8" w:rsidRDefault="00025FE6" w:rsidP="00025FE6">
            <w:pPr>
              <w:spacing w:before="0"/>
              <w:rPr>
                <w:rFonts w:cs="Arial"/>
                <w:bCs/>
                <w:sz w:val="18"/>
                <w:szCs w:val="18"/>
                <w:lang w:val="en-GB"/>
              </w:rPr>
            </w:pPr>
            <w:r>
              <w:rPr>
                <w:rFonts w:cs="Arial"/>
                <w:bCs/>
                <w:sz w:val="18"/>
                <w:szCs w:val="18"/>
                <w:lang w:val="en-GB"/>
              </w:rPr>
              <w:t>FK</w:t>
            </w:r>
          </w:p>
        </w:tc>
      </w:tr>
      <w:tr w:rsidR="00AC5B1C" w:rsidRPr="003F4E6A" w14:paraId="698512F0"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4DF80D02" w14:textId="77777777" w:rsidR="00025FE6" w:rsidRPr="00DF096F" w:rsidRDefault="00025FE6" w:rsidP="00025FE6">
            <w:pPr>
              <w:tabs>
                <w:tab w:val="left" w:pos="1125"/>
              </w:tabs>
              <w:spacing w:before="0"/>
              <w:rPr>
                <w:rFonts w:cs="Arial"/>
                <w:sz w:val="18"/>
                <w:szCs w:val="18"/>
                <w:lang w:val="en-GB"/>
              </w:rPr>
            </w:pPr>
          </w:p>
        </w:tc>
        <w:tc>
          <w:tcPr>
            <w:tcW w:w="0" w:type="auto"/>
          </w:tcPr>
          <w:p w14:paraId="4017F392" w14:textId="4A847E62" w:rsidR="00025FE6" w:rsidRPr="006059B8" w:rsidRDefault="00025FE6" w:rsidP="00025FE6">
            <w:pPr>
              <w:spacing w:before="0"/>
              <w:rPr>
                <w:rFonts w:cs="Calibri"/>
                <w:sz w:val="18"/>
                <w:szCs w:val="18"/>
              </w:rPr>
            </w:pPr>
            <w:r w:rsidRPr="006059B8">
              <w:rPr>
                <w:rFonts w:cs="Calibri"/>
                <w:sz w:val="18"/>
                <w:szCs w:val="18"/>
              </w:rPr>
              <w:t>Commission</w:t>
            </w:r>
          </w:p>
        </w:tc>
        <w:tc>
          <w:tcPr>
            <w:tcW w:w="0" w:type="auto"/>
          </w:tcPr>
          <w:p w14:paraId="71E80CD1" w14:textId="4F142428" w:rsidR="00025FE6" w:rsidRPr="006059B8" w:rsidRDefault="00025FE6" w:rsidP="00025FE6">
            <w:pPr>
              <w:spacing w:before="0"/>
              <w:rPr>
                <w:rFonts w:cs="Calibri"/>
                <w:sz w:val="18"/>
                <w:szCs w:val="18"/>
              </w:rPr>
            </w:pPr>
            <w:r>
              <w:rPr>
                <w:rFonts w:cs="Calibri"/>
                <w:sz w:val="18"/>
                <w:szCs w:val="18"/>
              </w:rPr>
              <w:t>Commission per sale</w:t>
            </w:r>
          </w:p>
        </w:tc>
        <w:tc>
          <w:tcPr>
            <w:tcW w:w="0" w:type="auto"/>
          </w:tcPr>
          <w:p w14:paraId="6E409387" w14:textId="05072A24" w:rsidR="00025FE6" w:rsidRPr="006059B8" w:rsidRDefault="00025FE6" w:rsidP="00025FE6">
            <w:pPr>
              <w:spacing w:before="0"/>
              <w:rPr>
                <w:rFonts w:cs="Arial"/>
                <w:bCs/>
                <w:sz w:val="18"/>
                <w:szCs w:val="18"/>
                <w:lang w:val="en-GB"/>
              </w:rPr>
            </w:pPr>
            <w:r>
              <w:rPr>
                <w:rFonts w:cs="Arial"/>
                <w:bCs/>
                <w:sz w:val="18"/>
                <w:szCs w:val="18"/>
                <w:lang w:val="en-GB"/>
              </w:rPr>
              <w:t>decimal</w:t>
            </w:r>
          </w:p>
        </w:tc>
        <w:tc>
          <w:tcPr>
            <w:tcW w:w="0" w:type="auto"/>
          </w:tcPr>
          <w:p w14:paraId="3E688792" w14:textId="637DC851" w:rsidR="00025FE6" w:rsidRPr="006059B8" w:rsidRDefault="00025FE6" w:rsidP="00025FE6">
            <w:pPr>
              <w:spacing w:before="0"/>
              <w:rPr>
                <w:rFonts w:cs="Arial"/>
                <w:bCs/>
                <w:sz w:val="18"/>
                <w:szCs w:val="18"/>
                <w:lang w:val="en-GB"/>
              </w:rPr>
            </w:pPr>
            <w:r>
              <w:rPr>
                <w:rFonts w:cs="Arial"/>
                <w:bCs/>
                <w:sz w:val="18"/>
                <w:szCs w:val="18"/>
                <w:lang w:val="en-GB"/>
              </w:rPr>
              <w:t>5,2</w:t>
            </w:r>
          </w:p>
        </w:tc>
        <w:tc>
          <w:tcPr>
            <w:tcW w:w="0" w:type="auto"/>
          </w:tcPr>
          <w:p w14:paraId="4B25CAAC" w14:textId="77777777" w:rsidR="00025FE6" w:rsidRPr="006059B8" w:rsidRDefault="00025FE6" w:rsidP="00025FE6">
            <w:pPr>
              <w:spacing w:before="0"/>
              <w:rPr>
                <w:rFonts w:cs="Arial"/>
                <w:bCs/>
                <w:sz w:val="18"/>
                <w:szCs w:val="18"/>
                <w:lang w:val="en-GB"/>
              </w:rPr>
            </w:pPr>
          </w:p>
        </w:tc>
        <w:tc>
          <w:tcPr>
            <w:tcW w:w="0" w:type="auto"/>
          </w:tcPr>
          <w:p w14:paraId="03DD1223" w14:textId="77777777" w:rsidR="00025FE6" w:rsidRPr="006059B8" w:rsidRDefault="00025FE6" w:rsidP="00025FE6">
            <w:pPr>
              <w:spacing w:before="0"/>
              <w:rPr>
                <w:rFonts w:cs="Arial"/>
                <w:bCs/>
                <w:sz w:val="18"/>
                <w:szCs w:val="18"/>
                <w:lang w:val="en-GB"/>
              </w:rPr>
            </w:pPr>
          </w:p>
        </w:tc>
        <w:tc>
          <w:tcPr>
            <w:tcW w:w="0" w:type="auto"/>
          </w:tcPr>
          <w:p w14:paraId="530D8089" w14:textId="14DB438E" w:rsidR="00025FE6" w:rsidRPr="006059B8" w:rsidRDefault="00887224" w:rsidP="00025FE6">
            <w:pPr>
              <w:spacing w:before="0"/>
              <w:rPr>
                <w:rFonts w:cs="Arial"/>
                <w:bCs/>
                <w:sz w:val="18"/>
                <w:szCs w:val="18"/>
                <w:lang w:val="en-GB"/>
              </w:rPr>
            </w:pPr>
            <w:r>
              <w:rPr>
                <w:rFonts w:cs="Arial"/>
                <w:bCs/>
                <w:sz w:val="18"/>
                <w:szCs w:val="18"/>
                <w:lang w:val="en-GB"/>
              </w:rPr>
              <w:t>0</w:t>
            </w:r>
          </w:p>
        </w:tc>
        <w:tc>
          <w:tcPr>
            <w:tcW w:w="0" w:type="auto"/>
          </w:tcPr>
          <w:p w14:paraId="4808EDF9" w14:textId="77777777" w:rsidR="00025FE6" w:rsidRPr="006059B8" w:rsidRDefault="00025FE6" w:rsidP="00025FE6">
            <w:pPr>
              <w:spacing w:before="0"/>
              <w:rPr>
                <w:rFonts w:cs="Arial"/>
                <w:bCs/>
                <w:sz w:val="18"/>
                <w:szCs w:val="18"/>
                <w:lang w:val="en-GB"/>
              </w:rPr>
            </w:pPr>
          </w:p>
        </w:tc>
        <w:tc>
          <w:tcPr>
            <w:tcW w:w="0" w:type="auto"/>
          </w:tcPr>
          <w:p w14:paraId="199E3A02" w14:textId="77777777" w:rsidR="00025FE6" w:rsidRPr="006059B8" w:rsidRDefault="00025FE6" w:rsidP="00025FE6">
            <w:pPr>
              <w:spacing w:before="0"/>
              <w:rPr>
                <w:rFonts w:cs="Arial"/>
                <w:bCs/>
                <w:sz w:val="18"/>
                <w:szCs w:val="18"/>
                <w:lang w:val="en-GB"/>
              </w:rPr>
            </w:pPr>
          </w:p>
        </w:tc>
        <w:tc>
          <w:tcPr>
            <w:tcW w:w="0" w:type="auto"/>
          </w:tcPr>
          <w:p w14:paraId="66241C51" w14:textId="77777777" w:rsidR="00025FE6" w:rsidRPr="006059B8" w:rsidRDefault="00025FE6" w:rsidP="00025FE6">
            <w:pPr>
              <w:spacing w:before="0"/>
              <w:rPr>
                <w:rFonts w:cs="Arial"/>
                <w:bCs/>
                <w:sz w:val="18"/>
                <w:szCs w:val="18"/>
                <w:lang w:val="en-GB"/>
              </w:rPr>
            </w:pPr>
          </w:p>
        </w:tc>
        <w:tc>
          <w:tcPr>
            <w:tcW w:w="0" w:type="auto"/>
          </w:tcPr>
          <w:p w14:paraId="125F351B" w14:textId="77777777" w:rsidR="00025FE6" w:rsidRPr="006059B8" w:rsidRDefault="00025FE6" w:rsidP="00025FE6">
            <w:pPr>
              <w:spacing w:before="0"/>
              <w:rPr>
                <w:rFonts w:cs="Arial"/>
                <w:bCs/>
                <w:sz w:val="18"/>
                <w:szCs w:val="18"/>
                <w:lang w:val="en-GB"/>
              </w:rPr>
            </w:pPr>
          </w:p>
        </w:tc>
      </w:tr>
      <w:tr w:rsidR="00AC5B1C" w:rsidRPr="003F4E6A" w14:paraId="2536EA75" w14:textId="77777777" w:rsidTr="00BD0002">
        <w:tc>
          <w:tcPr>
            <w:tcW w:w="0" w:type="auto"/>
            <w:vMerge w:val="restart"/>
            <w:vAlign w:val="center"/>
          </w:tcPr>
          <w:p w14:paraId="23B15990" w14:textId="16CA058E" w:rsidR="00FA654F" w:rsidRPr="00DF096F" w:rsidRDefault="00FA654F" w:rsidP="00025FE6">
            <w:pPr>
              <w:tabs>
                <w:tab w:val="left" w:pos="1125"/>
              </w:tabs>
              <w:spacing w:before="0"/>
              <w:jc w:val="center"/>
              <w:rPr>
                <w:rFonts w:cs="Arial"/>
                <w:sz w:val="18"/>
                <w:szCs w:val="18"/>
                <w:lang w:val="en-GB"/>
              </w:rPr>
            </w:pPr>
            <w:r w:rsidRPr="00DF096F">
              <w:rPr>
                <w:rFonts w:cs="Arial"/>
                <w:sz w:val="18"/>
                <w:szCs w:val="18"/>
                <w:lang w:val="en-GB"/>
              </w:rPr>
              <w:t>Admin</w:t>
            </w:r>
            <w:r w:rsidR="00746F17">
              <w:rPr>
                <w:rFonts w:cs="Arial"/>
                <w:sz w:val="18"/>
                <w:szCs w:val="18"/>
                <w:lang w:val="en-GB"/>
              </w:rPr>
              <w:t xml:space="preserve"> </w:t>
            </w:r>
            <w:r w:rsidRPr="00DF096F">
              <w:rPr>
                <w:rFonts w:cs="Arial"/>
                <w:sz w:val="18"/>
                <w:szCs w:val="18"/>
                <w:lang w:val="en-GB"/>
              </w:rPr>
              <w:t>Executive</w:t>
            </w:r>
          </w:p>
        </w:tc>
        <w:tc>
          <w:tcPr>
            <w:tcW w:w="0" w:type="auto"/>
          </w:tcPr>
          <w:p w14:paraId="65C5B25E" w14:textId="66FC3AAA" w:rsidR="00FA654F" w:rsidRPr="006059B8" w:rsidRDefault="00FA654F" w:rsidP="00025FE6">
            <w:pPr>
              <w:spacing w:before="0"/>
              <w:rPr>
                <w:rFonts w:cs="Calibri"/>
                <w:sz w:val="18"/>
                <w:szCs w:val="18"/>
              </w:rPr>
            </w:pPr>
            <w:proofErr w:type="spellStart"/>
            <w:r w:rsidRPr="006059B8">
              <w:rPr>
                <w:rFonts w:cs="Calibri"/>
                <w:sz w:val="18"/>
                <w:szCs w:val="18"/>
              </w:rPr>
              <w:t>EmployeeID</w:t>
            </w:r>
            <w:proofErr w:type="spellEnd"/>
          </w:p>
        </w:tc>
        <w:tc>
          <w:tcPr>
            <w:tcW w:w="0" w:type="auto"/>
          </w:tcPr>
          <w:p w14:paraId="6C589DCE" w14:textId="06EA58AC" w:rsidR="00FA654F" w:rsidRPr="006059B8" w:rsidRDefault="00FA654F" w:rsidP="00025FE6">
            <w:pPr>
              <w:spacing w:before="0"/>
              <w:rPr>
                <w:rFonts w:cs="Calibri"/>
                <w:sz w:val="18"/>
                <w:szCs w:val="18"/>
              </w:rPr>
            </w:pPr>
            <w:r>
              <w:rPr>
                <w:rFonts w:cs="Calibri"/>
                <w:sz w:val="18"/>
                <w:szCs w:val="18"/>
              </w:rPr>
              <w:t>Identifier</w:t>
            </w:r>
          </w:p>
        </w:tc>
        <w:tc>
          <w:tcPr>
            <w:tcW w:w="0" w:type="auto"/>
          </w:tcPr>
          <w:p w14:paraId="1EAAE9FD" w14:textId="2EFDD850" w:rsidR="00FA654F" w:rsidRPr="006059B8" w:rsidRDefault="00FA654F" w:rsidP="00025FE6">
            <w:pPr>
              <w:spacing w:before="0"/>
              <w:rPr>
                <w:rFonts w:cs="Arial"/>
                <w:bCs/>
                <w:sz w:val="18"/>
                <w:szCs w:val="18"/>
                <w:lang w:val="en-GB"/>
              </w:rPr>
            </w:pPr>
            <w:r>
              <w:rPr>
                <w:rFonts w:cs="Arial"/>
                <w:bCs/>
                <w:sz w:val="18"/>
                <w:szCs w:val="18"/>
                <w:lang w:val="en-GB"/>
              </w:rPr>
              <w:t>int</w:t>
            </w:r>
          </w:p>
        </w:tc>
        <w:tc>
          <w:tcPr>
            <w:tcW w:w="0" w:type="auto"/>
          </w:tcPr>
          <w:p w14:paraId="1DDF5605" w14:textId="5B602FA8" w:rsidR="00FA654F" w:rsidRPr="006059B8" w:rsidRDefault="00FA654F" w:rsidP="00025FE6">
            <w:pPr>
              <w:spacing w:before="0"/>
              <w:rPr>
                <w:rFonts w:cs="Arial"/>
                <w:bCs/>
                <w:sz w:val="18"/>
                <w:szCs w:val="18"/>
                <w:lang w:val="en-GB"/>
              </w:rPr>
            </w:pPr>
            <w:r>
              <w:rPr>
                <w:rFonts w:cs="Arial"/>
                <w:bCs/>
                <w:sz w:val="18"/>
                <w:szCs w:val="18"/>
                <w:lang w:val="en-GB"/>
              </w:rPr>
              <w:t>10</w:t>
            </w:r>
          </w:p>
        </w:tc>
        <w:tc>
          <w:tcPr>
            <w:tcW w:w="0" w:type="auto"/>
          </w:tcPr>
          <w:p w14:paraId="1BF3BFC1" w14:textId="77777777" w:rsidR="00FA654F" w:rsidRPr="006059B8" w:rsidRDefault="00FA654F" w:rsidP="00025FE6">
            <w:pPr>
              <w:spacing w:before="0"/>
              <w:rPr>
                <w:rFonts w:cs="Arial"/>
                <w:bCs/>
                <w:sz w:val="18"/>
                <w:szCs w:val="18"/>
                <w:lang w:val="en-GB"/>
              </w:rPr>
            </w:pPr>
          </w:p>
        </w:tc>
        <w:tc>
          <w:tcPr>
            <w:tcW w:w="0" w:type="auto"/>
          </w:tcPr>
          <w:p w14:paraId="711022F5" w14:textId="1DCB79F8" w:rsidR="00FA654F" w:rsidRPr="006059B8" w:rsidRDefault="00FA654F" w:rsidP="00025FE6">
            <w:pPr>
              <w:spacing w:before="0"/>
              <w:rPr>
                <w:rFonts w:cs="Arial"/>
                <w:bCs/>
                <w:sz w:val="18"/>
                <w:szCs w:val="18"/>
                <w:lang w:val="en-GB"/>
              </w:rPr>
            </w:pPr>
            <w:r>
              <w:rPr>
                <w:rFonts w:cs="Arial"/>
                <w:bCs/>
                <w:sz w:val="18"/>
                <w:szCs w:val="18"/>
                <w:lang w:val="en-GB"/>
              </w:rPr>
              <w:t>=superclass</w:t>
            </w:r>
          </w:p>
        </w:tc>
        <w:tc>
          <w:tcPr>
            <w:tcW w:w="0" w:type="auto"/>
          </w:tcPr>
          <w:p w14:paraId="1319F4A9" w14:textId="77777777" w:rsidR="00FA654F" w:rsidRPr="006059B8" w:rsidRDefault="00FA654F" w:rsidP="00025FE6">
            <w:pPr>
              <w:spacing w:before="0"/>
              <w:rPr>
                <w:rFonts w:cs="Arial"/>
                <w:bCs/>
                <w:sz w:val="18"/>
                <w:szCs w:val="18"/>
                <w:lang w:val="en-GB"/>
              </w:rPr>
            </w:pPr>
          </w:p>
        </w:tc>
        <w:tc>
          <w:tcPr>
            <w:tcW w:w="0" w:type="auto"/>
          </w:tcPr>
          <w:p w14:paraId="65CBC159" w14:textId="77777777" w:rsidR="00FA654F" w:rsidRPr="006059B8" w:rsidRDefault="00FA654F" w:rsidP="00025FE6">
            <w:pPr>
              <w:spacing w:before="0"/>
              <w:rPr>
                <w:rFonts w:cs="Arial"/>
                <w:bCs/>
                <w:sz w:val="18"/>
                <w:szCs w:val="18"/>
                <w:lang w:val="en-GB"/>
              </w:rPr>
            </w:pPr>
          </w:p>
        </w:tc>
        <w:tc>
          <w:tcPr>
            <w:tcW w:w="0" w:type="auto"/>
          </w:tcPr>
          <w:p w14:paraId="54C557E3" w14:textId="2A1083C5" w:rsidR="00FA654F" w:rsidRPr="006059B8" w:rsidRDefault="00FA654F" w:rsidP="00025FE6">
            <w:pPr>
              <w:spacing w:before="0"/>
              <w:rPr>
                <w:rFonts w:cs="Arial"/>
                <w:bCs/>
                <w:sz w:val="18"/>
                <w:szCs w:val="18"/>
                <w:lang w:val="en-GB"/>
              </w:rPr>
            </w:pPr>
            <w:r>
              <w:rPr>
                <w:rFonts w:cs="Arial"/>
                <w:bCs/>
                <w:sz w:val="18"/>
                <w:szCs w:val="18"/>
                <w:lang w:val="en-GB"/>
              </w:rPr>
              <w:t>PK</w:t>
            </w:r>
          </w:p>
        </w:tc>
        <w:tc>
          <w:tcPr>
            <w:tcW w:w="0" w:type="auto"/>
          </w:tcPr>
          <w:p w14:paraId="31C9702A" w14:textId="569BEDB6" w:rsidR="00FA654F" w:rsidRPr="006059B8" w:rsidRDefault="00FA654F" w:rsidP="00025FE6">
            <w:pPr>
              <w:spacing w:before="0"/>
              <w:rPr>
                <w:rFonts w:cs="Arial"/>
                <w:bCs/>
                <w:sz w:val="18"/>
                <w:szCs w:val="18"/>
                <w:lang w:val="en-GB"/>
              </w:rPr>
            </w:pPr>
            <w:r>
              <w:rPr>
                <w:rFonts w:cs="Arial"/>
                <w:bCs/>
                <w:sz w:val="18"/>
                <w:szCs w:val="18"/>
                <w:lang w:val="en-GB"/>
              </w:rPr>
              <w:t>Employee</w:t>
            </w:r>
          </w:p>
        </w:tc>
        <w:tc>
          <w:tcPr>
            <w:tcW w:w="0" w:type="auto"/>
          </w:tcPr>
          <w:p w14:paraId="17E0C6CA" w14:textId="36FB5475" w:rsidR="00FA654F" w:rsidRPr="006059B8" w:rsidRDefault="00FA654F" w:rsidP="00025FE6">
            <w:pPr>
              <w:spacing w:before="0"/>
              <w:rPr>
                <w:rFonts w:cs="Arial"/>
                <w:bCs/>
                <w:sz w:val="18"/>
                <w:szCs w:val="18"/>
                <w:lang w:val="en-GB"/>
              </w:rPr>
            </w:pPr>
            <w:r>
              <w:rPr>
                <w:rFonts w:cs="Arial"/>
                <w:bCs/>
                <w:sz w:val="18"/>
                <w:szCs w:val="18"/>
                <w:lang w:val="en-GB"/>
              </w:rPr>
              <w:t>FK</w:t>
            </w:r>
          </w:p>
        </w:tc>
      </w:tr>
      <w:tr w:rsidR="00AC5B1C" w:rsidRPr="003F4E6A" w14:paraId="5C814DC7"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ign w:val="center"/>
          </w:tcPr>
          <w:p w14:paraId="475235DD" w14:textId="77777777" w:rsidR="00FA654F" w:rsidRPr="00DF096F" w:rsidRDefault="00FA654F" w:rsidP="00025FE6">
            <w:pPr>
              <w:tabs>
                <w:tab w:val="left" w:pos="1125"/>
              </w:tabs>
              <w:spacing w:before="0"/>
              <w:jc w:val="center"/>
              <w:rPr>
                <w:rFonts w:cs="Arial"/>
                <w:sz w:val="18"/>
                <w:szCs w:val="18"/>
                <w:lang w:val="en-GB"/>
              </w:rPr>
            </w:pPr>
          </w:p>
        </w:tc>
        <w:tc>
          <w:tcPr>
            <w:tcW w:w="0" w:type="auto"/>
          </w:tcPr>
          <w:p w14:paraId="37E941D1" w14:textId="706C23F6" w:rsidR="00FA654F" w:rsidRPr="006059B8" w:rsidRDefault="00FA654F" w:rsidP="00025FE6">
            <w:pPr>
              <w:spacing w:before="0"/>
              <w:rPr>
                <w:rFonts w:cs="Calibri"/>
                <w:sz w:val="18"/>
                <w:szCs w:val="18"/>
              </w:rPr>
            </w:pPr>
            <w:proofErr w:type="spellStart"/>
            <w:r w:rsidRPr="006059B8">
              <w:rPr>
                <w:rFonts w:cs="Calibri"/>
                <w:sz w:val="18"/>
                <w:szCs w:val="18"/>
              </w:rPr>
              <w:t>MaxDiscount</w:t>
            </w:r>
            <w:proofErr w:type="spellEnd"/>
          </w:p>
        </w:tc>
        <w:tc>
          <w:tcPr>
            <w:tcW w:w="0" w:type="auto"/>
          </w:tcPr>
          <w:p w14:paraId="0A8EC34C" w14:textId="437F3A39" w:rsidR="00FA654F" w:rsidRPr="006059B8" w:rsidRDefault="00FA654F" w:rsidP="00025FE6">
            <w:pPr>
              <w:spacing w:before="0"/>
              <w:rPr>
                <w:rFonts w:cs="Calibri"/>
                <w:sz w:val="18"/>
                <w:szCs w:val="18"/>
              </w:rPr>
            </w:pPr>
            <w:r>
              <w:rPr>
                <w:rFonts w:cs="Calibri"/>
                <w:sz w:val="18"/>
                <w:szCs w:val="18"/>
              </w:rPr>
              <w:t>Max discount allowed</w:t>
            </w:r>
          </w:p>
        </w:tc>
        <w:tc>
          <w:tcPr>
            <w:tcW w:w="0" w:type="auto"/>
          </w:tcPr>
          <w:p w14:paraId="21E70251" w14:textId="1E86473B" w:rsidR="00FA654F" w:rsidRPr="006059B8" w:rsidRDefault="00FA654F" w:rsidP="00025FE6">
            <w:pPr>
              <w:spacing w:before="0"/>
              <w:rPr>
                <w:rFonts w:cs="Arial"/>
                <w:bCs/>
                <w:sz w:val="18"/>
                <w:szCs w:val="18"/>
                <w:lang w:val="en-GB"/>
              </w:rPr>
            </w:pPr>
            <w:r>
              <w:rPr>
                <w:rFonts w:cs="Arial"/>
                <w:bCs/>
                <w:sz w:val="18"/>
                <w:szCs w:val="18"/>
                <w:lang w:val="en-GB"/>
              </w:rPr>
              <w:t>decimal</w:t>
            </w:r>
          </w:p>
        </w:tc>
        <w:tc>
          <w:tcPr>
            <w:tcW w:w="0" w:type="auto"/>
          </w:tcPr>
          <w:p w14:paraId="3650B0BF" w14:textId="7F4D93AC" w:rsidR="00FA654F" w:rsidRPr="006059B8" w:rsidRDefault="00FA654F" w:rsidP="00025FE6">
            <w:pPr>
              <w:spacing w:before="0"/>
              <w:rPr>
                <w:rFonts w:cs="Arial"/>
                <w:bCs/>
                <w:sz w:val="18"/>
                <w:szCs w:val="18"/>
                <w:lang w:val="en-GB"/>
              </w:rPr>
            </w:pPr>
            <w:r>
              <w:rPr>
                <w:rFonts w:cs="Arial"/>
                <w:bCs/>
                <w:sz w:val="18"/>
                <w:szCs w:val="18"/>
                <w:lang w:val="en-GB"/>
              </w:rPr>
              <w:t>5,2</w:t>
            </w:r>
          </w:p>
        </w:tc>
        <w:tc>
          <w:tcPr>
            <w:tcW w:w="0" w:type="auto"/>
          </w:tcPr>
          <w:p w14:paraId="509968A0" w14:textId="77777777" w:rsidR="00FA654F" w:rsidRPr="006059B8" w:rsidRDefault="00FA654F" w:rsidP="00025FE6">
            <w:pPr>
              <w:spacing w:before="0"/>
              <w:rPr>
                <w:rFonts w:cs="Arial"/>
                <w:bCs/>
                <w:sz w:val="18"/>
                <w:szCs w:val="18"/>
                <w:lang w:val="en-GB"/>
              </w:rPr>
            </w:pPr>
          </w:p>
        </w:tc>
        <w:tc>
          <w:tcPr>
            <w:tcW w:w="0" w:type="auto"/>
          </w:tcPr>
          <w:p w14:paraId="284FA8C7" w14:textId="77777777" w:rsidR="00FA654F" w:rsidRPr="006059B8" w:rsidRDefault="00FA654F" w:rsidP="00025FE6">
            <w:pPr>
              <w:spacing w:before="0"/>
              <w:rPr>
                <w:rFonts w:cs="Arial"/>
                <w:bCs/>
                <w:sz w:val="18"/>
                <w:szCs w:val="18"/>
                <w:lang w:val="en-GB"/>
              </w:rPr>
            </w:pPr>
          </w:p>
        </w:tc>
        <w:tc>
          <w:tcPr>
            <w:tcW w:w="0" w:type="auto"/>
          </w:tcPr>
          <w:p w14:paraId="130AAE4A" w14:textId="1DC47578" w:rsidR="00FA654F" w:rsidRPr="006059B8" w:rsidRDefault="00FA654F" w:rsidP="00025FE6">
            <w:pPr>
              <w:spacing w:before="0"/>
              <w:rPr>
                <w:rFonts w:cs="Arial"/>
                <w:bCs/>
                <w:sz w:val="18"/>
                <w:szCs w:val="18"/>
                <w:lang w:val="en-GB"/>
              </w:rPr>
            </w:pPr>
            <w:r>
              <w:rPr>
                <w:rFonts w:cs="Arial"/>
                <w:bCs/>
                <w:sz w:val="18"/>
                <w:szCs w:val="18"/>
                <w:lang w:val="en-GB"/>
              </w:rPr>
              <w:t>0</w:t>
            </w:r>
          </w:p>
        </w:tc>
        <w:tc>
          <w:tcPr>
            <w:tcW w:w="0" w:type="auto"/>
          </w:tcPr>
          <w:p w14:paraId="1BCD181D" w14:textId="77777777" w:rsidR="00FA654F" w:rsidRPr="006059B8" w:rsidRDefault="00FA654F" w:rsidP="00025FE6">
            <w:pPr>
              <w:spacing w:before="0"/>
              <w:rPr>
                <w:rFonts w:cs="Arial"/>
                <w:bCs/>
                <w:sz w:val="18"/>
                <w:szCs w:val="18"/>
                <w:lang w:val="en-GB"/>
              </w:rPr>
            </w:pPr>
          </w:p>
        </w:tc>
        <w:tc>
          <w:tcPr>
            <w:tcW w:w="0" w:type="auto"/>
          </w:tcPr>
          <w:p w14:paraId="2622D219" w14:textId="77777777" w:rsidR="00FA654F" w:rsidRPr="006059B8" w:rsidRDefault="00FA654F" w:rsidP="00025FE6">
            <w:pPr>
              <w:spacing w:before="0"/>
              <w:rPr>
                <w:rFonts w:cs="Arial"/>
                <w:bCs/>
                <w:sz w:val="18"/>
                <w:szCs w:val="18"/>
                <w:lang w:val="en-GB"/>
              </w:rPr>
            </w:pPr>
          </w:p>
        </w:tc>
        <w:tc>
          <w:tcPr>
            <w:tcW w:w="0" w:type="auto"/>
          </w:tcPr>
          <w:p w14:paraId="20E2E073" w14:textId="77777777" w:rsidR="00FA654F" w:rsidRPr="006059B8" w:rsidRDefault="00FA654F" w:rsidP="00025FE6">
            <w:pPr>
              <w:spacing w:before="0"/>
              <w:rPr>
                <w:rFonts w:cs="Arial"/>
                <w:bCs/>
                <w:sz w:val="18"/>
                <w:szCs w:val="18"/>
                <w:lang w:val="en-GB"/>
              </w:rPr>
            </w:pPr>
          </w:p>
        </w:tc>
        <w:tc>
          <w:tcPr>
            <w:tcW w:w="0" w:type="auto"/>
          </w:tcPr>
          <w:p w14:paraId="3AC96DAD" w14:textId="77777777" w:rsidR="00FA654F" w:rsidRPr="006059B8" w:rsidRDefault="00FA654F" w:rsidP="00025FE6">
            <w:pPr>
              <w:spacing w:before="0"/>
              <w:rPr>
                <w:rFonts w:cs="Arial"/>
                <w:bCs/>
                <w:sz w:val="18"/>
                <w:szCs w:val="18"/>
                <w:lang w:val="en-GB"/>
              </w:rPr>
            </w:pPr>
          </w:p>
        </w:tc>
      </w:tr>
      <w:tr w:rsidR="00AC5B1C" w:rsidRPr="003F4E6A" w14:paraId="77EBA6F8" w14:textId="77777777" w:rsidTr="00BD0002">
        <w:tc>
          <w:tcPr>
            <w:tcW w:w="0" w:type="auto"/>
            <w:vMerge w:val="restart"/>
            <w:vAlign w:val="center"/>
          </w:tcPr>
          <w:p w14:paraId="583B083E" w14:textId="5C43E202" w:rsidR="00025FE6" w:rsidRPr="00DF096F" w:rsidRDefault="00025FE6" w:rsidP="00025FE6">
            <w:pPr>
              <w:tabs>
                <w:tab w:val="left" w:pos="1125"/>
              </w:tabs>
              <w:spacing w:before="0"/>
              <w:jc w:val="center"/>
              <w:rPr>
                <w:rFonts w:cs="Arial"/>
                <w:sz w:val="18"/>
                <w:szCs w:val="18"/>
                <w:lang w:val="en-GB"/>
              </w:rPr>
            </w:pPr>
            <w:r w:rsidRPr="00DF096F">
              <w:rPr>
                <w:rFonts w:cs="Arial"/>
                <w:sz w:val="18"/>
                <w:szCs w:val="18"/>
                <w:lang w:val="en-GB"/>
              </w:rPr>
              <w:t>Maintainer</w:t>
            </w:r>
          </w:p>
        </w:tc>
        <w:tc>
          <w:tcPr>
            <w:tcW w:w="0" w:type="auto"/>
          </w:tcPr>
          <w:p w14:paraId="6BB82310" w14:textId="7FAC8894" w:rsidR="00025FE6" w:rsidRPr="006059B8" w:rsidRDefault="00025FE6" w:rsidP="00025FE6">
            <w:pPr>
              <w:spacing w:before="0"/>
              <w:rPr>
                <w:rFonts w:cs="Calibri"/>
                <w:sz w:val="18"/>
                <w:szCs w:val="18"/>
              </w:rPr>
            </w:pPr>
            <w:proofErr w:type="spellStart"/>
            <w:r w:rsidRPr="006059B8">
              <w:rPr>
                <w:rFonts w:cs="Calibri"/>
                <w:sz w:val="18"/>
                <w:szCs w:val="18"/>
              </w:rPr>
              <w:t>EmployeeID</w:t>
            </w:r>
            <w:proofErr w:type="spellEnd"/>
          </w:p>
        </w:tc>
        <w:tc>
          <w:tcPr>
            <w:tcW w:w="0" w:type="auto"/>
          </w:tcPr>
          <w:p w14:paraId="12261646" w14:textId="67586572" w:rsidR="00025FE6" w:rsidRPr="006059B8" w:rsidRDefault="00025FE6" w:rsidP="00025FE6">
            <w:pPr>
              <w:spacing w:before="0"/>
              <w:rPr>
                <w:rFonts w:cs="Calibri"/>
                <w:sz w:val="18"/>
                <w:szCs w:val="18"/>
              </w:rPr>
            </w:pPr>
            <w:r>
              <w:rPr>
                <w:rFonts w:cs="Calibri"/>
                <w:sz w:val="18"/>
                <w:szCs w:val="18"/>
              </w:rPr>
              <w:t>Identifier</w:t>
            </w:r>
          </w:p>
        </w:tc>
        <w:tc>
          <w:tcPr>
            <w:tcW w:w="0" w:type="auto"/>
          </w:tcPr>
          <w:p w14:paraId="5A313FD7" w14:textId="4BE428B6" w:rsidR="00025FE6" w:rsidRPr="006059B8" w:rsidRDefault="00025FE6" w:rsidP="00025FE6">
            <w:pPr>
              <w:spacing w:before="0"/>
              <w:rPr>
                <w:rFonts w:cs="Arial"/>
                <w:bCs/>
                <w:sz w:val="18"/>
                <w:szCs w:val="18"/>
                <w:lang w:val="en-GB"/>
              </w:rPr>
            </w:pPr>
            <w:r>
              <w:rPr>
                <w:rFonts w:cs="Arial"/>
                <w:bCs/>
                <w:sz w:val="18"/>
                <w:szCs w:val="18"/>
                <w:lang w:val="en-GB"/>
              </w:rPr>
              <w:t>int</w:t>
            </w:r>
          </w:p>
        </w:tc>
        <w:tc>
          <w:tcPr>
            <w:tcW w:w="0" w:type="auto"/>
          </w:tcPr>
          <w:p w14:paraId="2E6AEEBA" w14:textId="0AFAAF87" w:rsidR="00025FE6" w:rsidRPr="006059B8" w:rsidRDefault="00025FE6" w:rsidP="00025FE6">
            <w:pPr>
              <w:spacing w:before="0"/>
              <w:rPr>
                <w:rFonts w:cs="Arial"/>
                <w:bCs/>
                <w:sz w:val="18"/>
                <w:szCs w:val="18"/>
                <w:lang w:val="en-GB"/>
              </w:rPr>
            </w:pPr>
            <w:r>
              <w:rPr>
                <w:rFonts w:cs="Arial"/>
                <w:bCs/>
                <w:sz w:val="18"/>
                <w:szCs w:val="18"/>
                <w:lang w:val="en-GB"/>
              </w:rPr>
              <w:t>10</w:t>
            </w:r>
          </w:p>
        </w:tc>
        <w:tc>
          <w:tcPr>
            <w:tcW w:w="0" w:type="auto"/>
          </w:tcPr>
          <w:p w14:paraId="57552452" w14:textId="77777777" w:rsidR="00025FE6" w:rsidRPr="006059B8" w:rsidRDefault="00025FE6" w:rsidP="00025FE6">
            <w:pPr>
              <w:spacing w:before="0"/>
              <w:rPr>
                <w:rFonts w:cs="Arial"/>
                <w:bCs/>
                <w:sz w:val="18"/>
                <w:szCs w:val="18"/>
                <w:lang w:val="en-GB"/>
              </w:rPr>
            </w:pPr>
          </w:p>
        </w:tc>
        <w:tc>
          <w:tcPr>
            <w:tcW w:w="0" w:type="auto"/>
          </w:tcPr>
          <w:p w14:paraId="785F33F4" w14:textId="2212F1AB" w:rsidR="00025FE6" w:rsidRPr="006059B8" w:rsidRDefault="00025FE6" w:rsidP="00025FE6">
            <w:pPr>
              <w:spacing w:before="0"/>
              <w:rPr>
                <w:rFonts w:cs="Arial"/>
                <w:bCs/>
                <w:sz w:val="18"/>
                <w:szCs w:val="18"/>
                <w:lang w:val="en-GB"/>
              </w:rPr>
            </w:pPr>
            <w:r>
              <w:rPr>
                <w:rFonts w:cs="Arial"/>
                <w:bCs/>
                <w:sz w:val="18"/>
                <w:szCs w:val="18"/>
                <w:lang w:val="en-GB"/>
              </w:rPr>
              <w:t>=superclass</w:t>
            </w:r>
          </w:p>
        </w:tc>
        <w:tc>
          <w:tcPr>
            <w:tcW w:w="0" w:type="auto"/>
          </w:tcPr>
          <w:p w14:paraId="7759137E" w14:textId="77777777" w:rsidR="00025FE6" w:rsidRPr="006059B8" w:rsidRDefault="00025FE6" w:rsidP="00025FE6">
            <w:pPr>
              <w:spacing w:before="0"/>
              <w:rPr>
                <w:rFonts w:cs="Arial"/>
                <w:bCs/>
                <w:sz w:val="18"/>
                <w:szCs w:val="18"/>
                <w:lang w:val="en-GB"/>
              </w:rPr>
            </w:pPr>
          </w:p>
        </w:tc>
        <w:tc>
          <w:tcPr>
            <w:tcW w:w="0" w:type="auto"/>
          </w:tcPr>
          <w:p w14:paraId="2F4DD2B8" w14:textId="77777777" w:rsidR="00025FE6" w:rsidRPr="006059B8" w:rsidRDefault="00025FE6" w:rsidP="00025FE6">
            <w:pPr>
              <w:spacing w:before="0"/>
              <w:rPr>
                <w:rFonts w:cs="Arial"/>
                <w:bCs/>
                <w:sz w:val="18"/>
                <w:szCs w:val="18"/>
                <w:lang w:val="en-GB"/>
              </w:rPr>
            </w:pPr>
          </w:p>
        </w:tc>
        <w:tc>
          <w:tcPr>
            <w:tcW w:w="0" w:type="auto"/>
          </w:tcPr>
          <w:p w14:paraId="57999FC1" w14:textId="05F2BE3D" w:rsidR="00025FE6" w:rsidRPr="006059B8" w:rsidRDefault="00025FE6" w:rsidP="00025FE6">
            <w:pPr>
              <w:spacing w:before="0"/>
              <w:rPr>
                <w:rFonts w:cs="Arial"/>
                <w:bCs/>
                <w:sz w:val="18"/>
                <w:szCs w:val="18"/>
                <w:lang w:val="en-GB"/>
              </w:rPr>
            </w:pPr>
            <w:r>
              <w:rPr>
                <w:rFonts w:cs="Arial"/>
                <w:bCs/>
                <w:sz w:val="18"/>
                <w:szCs w:val="18"/>
                <w:lang w:val="en-GB"/>
              </w:rPr>
              <w:t>PK</w:t>
            </w:r>
          </w:p>
        </w:tc>
        <w:tc>
          <w:tcPr>
            <w:tcW w:w="0" w:type="auto"/>
          </w:tcPr>
          <w:p w14:paraId="3B9290D2" w14:textId="4C78E248" w:rsidR="00025FE6" w:rsidRPr="006059B8" w:rsidRDefault="00025FE6" w:rsidP="00025FE6">
            <w:pPr>
              <w:spacing w:before="0"/>
              <w:rPr>
                <w:rFonts w:cs="Arial"/>
                <w:bCs/>
                <w:sz w:val="18"/>
                <w:szCs w:val="18"/>
                <w:lang w:val="en-GB"/>
              </w:rPr>
            </w:pPr>
            <w:r>
              <w:rPr>
                <w:rFonts w:cs="Arial"/>
                <w:bCs/>
                <w:sz w:val="18"/>
                <w:szCs w:val="18"/>
                <w:lang w:val="en-GB"/>
              </w:rPr>
              <w:t>Employee</w:t>
            </w:r>
          </w:p>
        </w:tc>
        <w:tc>
          <w:tcPr>
            <w:tcW w:w="0" w:type="auto"/>
          </w:tcPr>
          <w:p w14:paraId="00CA9CBD" w14:textId="548DBFDE" w:rsidR="00025FE6" w:rsidRPr="006059B8" w:rsidRDefault="00025FE6" w:rsidP="00025FE6">
            <w:pPr>
              <w:spacing w:before="0"/>
              <w:rPr>
                <w:rFonts w:cs="Arial"/>
                <w:bCs/>
                <w:sz w:val="18"/>
                <w:szCs w:val="18"/>
                <w:lang w:val="en-GB"/>
              </w:rPr>
            </w:pPr>
            <w:r>
              <w:rPr>
                <w:rFonts w:cs="Arial"/>
                <w:bCs/>
                <w:sz w:val="18"/>
                <w:szCs w:val="18"/>
                <w:lang w:val="en-GB"/>
              </w:rPr>
              <w:t>FK</w:t>
            </w:r>
          </w:p>
        </w:tc>
      </w:tr>
      <w:tr w:rsidR="00AC5B1C" w:rsidRPr="003F4E6A" w14:paraId="4FF5F482"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5BBB938C" w14:textId="77777777" w:rsidR="00025FE6" w:rsidRPr="00DF096F" w:rsidRDefault="00025FE6" w:rsidP="00025FE6">
            <w:pPr>
              <w:tabs>
                <w:tab w:val="left" w:pos="1125"/>
              </w:tabs>
              <w:spacing w:before="0"/>
              <w:rPr>
                <w:rFonts w:cs="Arial"/>
                <w:sz w:val="18"/>
                <w:szCs w:val="18"/>
                <w:lang w:val="en-GB"/>
              </w:rPr>
            </w:pPr>
          </w:p>
        </w:tc>
        <w:tc>
          <w:tcPr>
            <w:tcW w:w="0" w:type="auto"/>
          </w:tcPr>
          <w:p w14:paraId="46183FBF" w14:textId="16CB3030" w:rsidR="00025FE6" w:rsidRPr="006059B8" w:rsidRDefault="00554FC2" w:rsidP="00025FE6">
            <w:pPr>
              <w:spacing w:before="0"/>
              <w:rPr>
                <w:rFonts w:cs="Calibri"/>
                <w:sz w:val="18"/>
                <w:szCs w:val="18"/>
              </w:rPr>
            </w:pPr>
            <w:r>
              <w:rPr>
                <w:rFonts w:cs="Calibri"/>
                <w:sz w:val="18"/>
                <w:szCs w:val="18"/>
              </w:rPr>
              <w:t>Qualification</w:t>
            </w:r>
          </w:p>
        </w:tc>
        <w:tc>
          <w:tcPr>
            <w:tcW w:w="0" w:type="auto"/>
          </w:tcPr>
          <w:p w14:paraId="2B524CB8" w14:textId="01899950" w:rsidR="00025FE6" w:rsidRPr="006059B8" w:rsidRDefault="00554FC2" w:rsidP="00025FE6">
            <w:pPr>
              <w:spacing w:before="0"/>
              <w:rPr>
                <w:rFonts w:cs="Calibri"/>
                <w:sz w:val="18"/>
                <w:szCs w:val="18"/>
              </w:rPr>
            </w:pPr>
            <w:r>
              <w:rPr>
                <w:rFonts w:cs="Calibri"/>
                <w:sz w:val="18"/>
                <w:szCs w:val="18"/>
              </w:rPr>
              <w:t>Qualification/certifications</w:t>
            </w:r>
          </w:p>
        </w:tc>
        <w:tc>
          <w:tcPr>
            <w:tcW w:w="0" w:type="auto"/>
          </w:tcPr>
          <w:p w14:paraId="0F55E984" w14:textId="77777777" w:rsidR="00025FE6" w:rsidRPr="006059B8" w:rsidRDefault="00025FE6" w:rsidP="00025FE6">
            <w:pPr>
              <w:spacing w:before="0"/>
              <w:rPr>
                <w:rFonts w:cs="Arial"/>
                <w:bCs/>
                <w:sz w:val="18"/>
                <w:szCs w:val="18"/>
                <w:lang w:val="en-GB"/>
              </w:rPr>
            </w:pPr>
          </w:p>
        </w:tc>
        <w:tc>
          <w:tcPr>
            <w:tcW w:w="0" w:type="auto"/>
          </w:tcPr>
          <w:p w14:paraId="6DEC290B" w14:textId="77777777" w:rsidR="00025FE6" w:rsidRPr="006059B8" w:rsidRDefault="00025FE6" w:rsidP="00025FE6">
            <w:pPr>
              <w:spacing w:before="0"/>
              <w:rPr>
                <w:rFonts w:cs="Arial"/>
                <w:bCs/>
                <w:sz w:val="18"/>
                <w:szCs w:val="18"/>
                <w:lang w:val="en-GB"/>
              </w:rPr>
            </w:pPr>
          </w:p>
        </w:tc>
        <w:tc>
          <w:tcPr>
            <w:tcW w:w="0" w:type="auto"/>
          </w:tcPr>
          <w:p w14:paraId="17EF7EC3" w14:textId="77777777" w:rsidR="00025FE6" w:rsidRPr="006059B8" w:rsidRDefault="00025FE6" w:rsidP="00025FE6">
            <w:pPr>
              <w:spacing w:before="0"/>
              <w:rPr>
                <w:rFonts w:cs="Arial"/>
                <w:bCs/>
                <w:sz w:val="18"/>
                <w:szCs w:val="18"/>
                <w:lang w:val="en-GB"/>
              </w:rPr>
            </w:pPr>
          </w:p>
        </w:tc>
        <w:tc>
          <w:tcPr>
            <w:tcW w:w="0" w:type="auto"/>
          </w:tcPr>
          <w:p w14:paraId="59DECABE" w14:textId="77777777" w:rsidR="00025FE6" w:rsidRPr="006059B8" w:rsidRDefault="00025FE6" w:rsidP="00025FE6">
            <w:pPr>
              <w:spacing w:before="0"/>
              <w:rPr>
                <w:rFonts w:cs="Arial"/>
                <w:bCs/>
                <w:sz w:val="18"/>
                <w:szCs w:val="18"/>
                <w:lang w:val="en-GB"/>
              </w:rPr>
            </w:pPr>
          </w:p>
        </w:tc>
        <w:tc>
          <w:tcPr>
            <w:tcW w:w="0" w:type="auto"/>
          </w:tcPr>
          <w:p w14:paraId="5314B4F0" w14:textId="77777777" w:rsidR="00025FE6" w:rsidRPr="006059B8" w:rsidRDefault="00025FE6" w:rsidP="00025FE6">
            <w:pPr>
              <w:spacing w:before="0"/>
              <w:rPr>
                <w:rFonts w:cs="Arial"/>
                <w:bCs/>
                <w:sz w:val="18"/>
                <w:szCs w:val="18"/>
                <w:lang w:val="en-GB"/>
              </w:rPr>
            </w:pPr>
          </w:p>
        </w:tc>
        <w:tc>
          <w:tcPr>
            <w:tcW w:w="0" w:type="auto"/>
          </w:tcPr>
          <w:p w14:paraId="5C6E33D4" w14:textId="20A5659B" w:rsidR="00025FE6" w:rsidRPr="006059B8" w:rsidRDefault="000158C4" w:rsidP="00025FE6">
            <w:pPr>
              <w:spacing w:before="0"/>
              <w:rPr>
                <w:rFonts w:cs="Arial"/>
                <w:bCs/>
                <w:sz w:val="18"/>
                <w:szCs w:val="18"/>
                <w:lang w:val="en-GB"/>
              </w:rPr>
            </w:pPr>
            <w:r>
              <w:rPr>
                <w:rFonts w:cs="Arial"/>
                <w:bCs/>
                <w:sz w:val="18"/>
                <w:szCs w:val="18"/>
                <w:lang w:val="en-GB"/>
              </w:rPr>
              <w:t>N</w:t>
            </w:r>
          </w:p>
        </w:tc>
        <w:tc>
          <w:tcPr>
            <w:tcW w:w="0" w:type="auto"/>
          </w:tcPr>
          <w:p w14:paraId="0AC7214A" w14:textId="77777777" w:rsidR="00025FE6" w:rsidRPr="006059B8" w:rsidRDefault="00025FE6" w:rsidP="00025FE6">
            <w:pPr>
              <w:spacing w:before="0"/>
              <w:rPr>
                <w:rFonts w:cs="Arial"/>
                <w:bCs/>
                <w:sz w:val="18"/>
                <w:szCs w:val="18"/>
                <w:lang w:val="en-GB"/>
              </w:rPr>
            </w:pPr>
          </w:p>
        </w:tc>
        <w:tc>
          <w:tcPr>
            <w:tcW w:w="0" w:type="auto"/>
          </w:tcPr>
          <w:p w14:paraId="1454BC1F" w14:textId="77777777" w:rsidR="00025FE6" w:rsidRPr="006059B8" w:rsidRDefault="00025FE6" w:rsidP="00025FE6">
            <w:pPr>
              <w:spacing w:before="0"/>
              <w:rPr>
                <w:rFonts w:cs="Arial"/>
                <w:bCs/>
                <w:sz w:val="18"/>
                <w:szCs w:val="18"/>
                <w:lang w:val="en-GB"/>
              </w:rPr>
            </w:pPr>
          </w:p>
        </w:tc>
        <w:tc>
          <w:tcPr>
            <w:tcW w:w="0" w:type="auto"/>
          </w:tcPr>
          <w:p w14:paraId="11C1B97F" w14:textId="77777777" w:rsidR="00025FE6" w:rsidRPr="006059B8" w:rsidRDefault="00025FE6" w:rsidP="00025FE6">
            <w:pPr>
              <w:spacing w:before="0"/>
              <w:rPr>
                <w:rFonts w:cs="Arial"/>
                <w:bCs/>
                <w:sz w:val="18"/>
                <w:szCs w:val="18"/>
                <w:lang w:val="en-GB"/>
              </w:rPr>
            </w:pPr>
          </w:p>
        </w:tc>
      </w:tr>
      <w:tr w:rsidR="00AC5B1C" w:rsidRPr="003F4E6A" w14:paraId="19426953" w14:textId="77777777" w:rsidTr="00BD0002">
        <w:tc>
          <w:tcPr>
            <w:tcW w:w="0" w:type="auto"/>
            <w:vMerge w:val="restart"/>
            <w:vAlign w:val="center"/>
          </w:tcPr>
          <w:p w14:paraId="3070EC8C" w14:textId="305E4161" w:rsidR="000158C4" w:rsidRPr="00DF096F" w:rsidRDefault="000158C4" w:rsidP="000158C4">
            <w:pPr>
              <w:tabs>
                <w:tab w:val="left" w:pos="1125"/>
              </w:tabs>
              <w:spacing w:before="0"/>
              <w:jc w:val="center"/>
              <w:rPr>
                <w:rFonts w:cs="Arial"/>
                <w:sz w:val="18"/>
                <w:szCs w:val="18"/>
                <w:lang w:val="en-GB"/>
              </w:rPr>
            </w:pPr>
            <w:r w:rsidRPr="00DF096F">
              <w:rPr>
                <w:rFonts w:cs="Arial"/>
                <w:sz w:val="18"/>
                <w:szCs w:val="18"/>
                <w:lang w:val="en-GB"/>
              </w:rPr>
              <w:t>Zone</w:t>
            </w:r>
          </w:p>
        </w:tc>
        <w:tc>
          <w:tcPr>
            <w:tcW w:w="0" w:type="auto"/>
          </w:tcPr>
          <w:p w14:paraId="772F77F8" w14:textId="58C017D7" w:rsidR="000158C4" w:rsidRPr="006059B8" w:rsidRDefault="000158C4" w:rsidP="00025FE6">
            <w:pPr>
              <w:spacing w:before="0"/>
              <w:rPr>
                <w:rFonts w:cs="Calibri"/>
                <w:sz w:val="18"/>
                <w:szCs w:val="18"/>
              </w:rPr>
            </w:pPr>
            <w:proofErr w:type="spellStart"/>
            <w:r w:rsidRPr="006059B8">
              <w:rPr>
                <w:rFonts w:cs="Calibri"/>
                <w:sz w:val="18"/>
                <w:szCs w:val="18"/>
              </w:rPr>
              <w:t>ZoneID</w:t>
            </w:r>
            <w:proofErr w:type="spellEnd"/>
          </w:p>
        </w:tc>
        <w:tc>
          <w:tcPr>
            <w:tcW w:w="0" w:type="auto"/>
          </w:tcPr>
          <w:p w14:paraId="731A5F60" w14:textId="4538B1A3" w:rsidR="000158C4" w:rsidRPr="006059B8" w:rsidRDefault="000158C4" w:rsidP="00025FE6">
            <w:pPr>
              <w:spacing w:before="0"/>
              <w:rPr>
                <w:rFonts w:cs="Calibri"/>
                <w:sz w:val="18"/>
                <w:szCs w:val="18"/>
              </w:rPr>
            </w:pPr>
            <w:r>
              <w:rPr>
                <w:rFonts w:cs="Calibri"/>
                <w:sz w:val="18"/>
                <w:szCs w:val="18"/>
              </w:rPr>
              <w:t>Identifier</w:t>
            </w:r>
          </w:p>
        </w:tc>
        <w:tc>
          <w:tcPr>
            <w:tcW w:w="0" w:type="auto"/>
          </w:tcPr>
          <w:p w14:paraId="55C9D07F" w14:textId="794B9809" w:rsidR="000158C4" w:rsidRPr="006059B8" w:rsidRDefault="000158C4" w:rsidP="00025FE6">
            <w:pPr>
              <w:spacing w:before="0"/>
              <w:rPr>
                <w:rFonts w:cs="Arial"/>
                <w:bCs/>
                <w:sz w:val="18"/>
                <w:szCs w:val="18"/>
                <w:lang w:val="en-GB"/>
              </w:rPr>
            </w:pPr>
            <w:r>
              <w:rPr>
                <w:rFonts w:cs="Arial"/>
                <w:bCs/>
                <w:sz w:val="18"/>
                <w:szCs w:val="18"/>
                <w:lang w:val="en-GB"/>
              </w:rPr>
              <w:t>int</w:t>
            </w:r>
          </w:p>
        </w:tc>
        <w:tc>
          <w:tcPr>
            <w:tcW w:w="0" w:type="auto"/>
          </w:tcPr>
          <w:p w14:paraId="3A508442" w14:textId="641498AA" w:rsidR="000158C4" w:rsidRPr="006059B8" w:rsidRDefault="000158C4" w:rsidP="00025FE6">
            <w:pPr>
              <w:spacing w:before="0"/>
              <w:rPr>
                <w:rFonts w:cs="Arial"/>
                <w:bCs/>
                <w:sz w:val="18"/>
                <w:szCs w:val="18"/>
                <w:lang w:val="en-GB"/>
              </w:rPr>
            </w:pPr>
            <w:r>
              <w:rPr>
                <w:rFonts w:cs="Arial"/>
                <w:bCs/>
                <w:sz w:val="18"/>
                <w:szCs w:val="18"/>
                <w:lang w:val="en-GB"/>
              </w:rPr>
              <w:t>10</w:t>
            </w:r>
          </w:p>
        </w:tc>
        <w:tc>
          <w:tcPr>
            <w:tcW w:w="0" w:type="auto"/>
          </w:tcPr>
          <w:p w14:paraId="3DEEB5F0" w14:textId="3F1B8FBF" w:rsidR="000158C4" w:rsidRPr="006059B8" w:rsidRDefault="00090866" w:rsidP="00025FE6">
            <w:pPr>
              <w:spacing w:before="0"/>
              <w:rPr>
                <w:rFonts w:cs="Arial"/>
                <w:bCs/>
                <w:sz w:val="18"/>
                <w:szCs w:val="18"/>
                <w:lang w:val="en-GB"/>
              </w:rPr>
            </w:pPr>
            <w:r>
              <w:rPr>
                <w:rFonts w:cs="Arial"/>
                <w:bCs/>
                <w:sz w:val="18"/>
                <w:szCs w:val="18"/>
                <w:lang w:val="en-GB"/>
              </w:rPr>
              <w:t>0&lt;</w:t>
            </w:r>
          </w:p>
        </w:tc>
        <w:tc>
          <w:tcPr>
            <w:tcW w:w="0" w:type="auto"/>
          </w:tcPr>
          <w:p w14:paraId="09C6897D" w14:textId="77777777" w:rsidR="000158C4" w:rsidRPr="006059B8" w:rsidRDefault="000158C4" w:rsidP="00025FE6">
            <w:pPr>
              <w:spacing w:before="0"/>
              <w:rPr>
                <w:rFonts w:cs="Arial"/>
                <w:bCs/>
                <w:sz w:val="18"/>
                <w:szCs w:val="18"/>
                <w:lang w:val="en-GB"/>
              </w:rPr>
            </w:pPr>
          </w:p>
        </w:tc>
        <w:tc>
          <w:tcPr>
            <w:tcW w:w="0" w:type="auto"/>
          </w:tcPr>
          <w:p w14:paraId="209536F6" w14:textId="4C85DF05" w:rsidR="000158C4" w:rsidRPr="006059B8" w:rsidRDefault="00090866" w:rsidP="00025FE6">
            <w:pPr>
              <w:spacing w:before="0"/>
              <w:rPr>
                <w:rFonts w:cs="Arial"/>
                <w:bCs/>
                <w:sz w:val="18"/>
                <w:szCs w:val="18"/>
                <w:lang w:val="en-GB"/>
              </w:rPr>
            </w:pPr>
            <w:r>
              <w:rPr>
                <w:rFonts w:cs="Arial"/>
                <w:bCs/>
                <w:sz w:val="18"/>
                <w:szCs w:val="18"/>
                <w:lang w:val="en-GB"/>
              </w:rPr>
              <w:t>Auto</w:t>
            </w:r>
          </w:p>
        </w:tc>
        <w:tc>
          <w:tcPr>
            <w:tcW w:w="0" w:type="auto"/>
          </w:tcPr>
          <w:p w14:paraId="176A37D6" w14:textId="77777777" w:rsidR="000158C4" w:rsidRPr="006059B8" w:rsidRDefault="000158C4" w:rsidP="00025FE6">
            <w:pPr>
              <w:spacing w:before="0"/>
              <w:rPr>
                <w:rFonts w:cs="Arial"/>
                <w:bCs/>
                <w:sz w:val="18"/>
                <w:szCs w:val="18"/>
                <w:lang w:val="en-GB"/>
              </w:rPr>
            </w:pPr>
          </w:p>
        </w:tc>
        <w:tc>
          <w:tcPr>
            <w:tcW w:w="0" w:type="auto"/>
          </w:tcPr>
          <w:p w14:paraId="60ECD69F" w14:textId="158983CE" w:rsidR="000158C4" w:rsidRPr="006059B8" w:rsidRDefault="00ED032E" w:rsidP="00025FE6">
            <w:pPr>
              <w:spacing w:before="0"/>
              <w:rPr>
                <w:rFonts w:cs="Arial"/>
                <w:bCs/>
                <w:sz w:val="18"/>
                <w:szCs w:val="18"/>
                <w:lang w:val="en-GB"/>
              </w:rPr>
            </w:pPr>
            <w:r>
              <w:rPr>
                <w:rFonts w:cs="Arial"/>
                <w:bCs/>
                <w:sz w:val="18"/>
                <w:szCs w:val="18"/>
                <w:lang w:val="en-GB"/>
              </w:rPr>
              <w:t>PK</w:t>
            </w:r>
          </w:p>
        </w:tc>
        <w:tc>
          <w:tcPr>
            <w:tcW w:w="0" w:type="auto"/>
          </w:tcPr>
          <w:p w14:paraId="78F26F58" w14:textId="77777777" w:rsidR="000158C4" w:rsidRPr="006059B8" w:rsidRDefault="000158C4" w:rsidP="00025FE6">
            <w:pPr>
              <w:spacing w:before="0"/>
              <w:rPr>
                <w:rFonts w:cs="Arial"/>
                <w:bCs/>
                <w:sz w:val="18"/>
                <w:szCs w:val="18"/>
                <w:lang w:val="en-GB"/>
              </w:rPr>
            </w:pPr>
          </w:p>
        </w:tc>
        <w:tc>
          <w:tcPr>
            <w:tcW w:w="0" w:type="auto"/>
          </w:tcPr>
          <w:p w14:paraId="07A67E28" w14:textId="77777777" w:rsidR="000158C4" w:rsidRPr="006059B8" w:rsidRDefault="000158C4" w:rsidP="00025FE6">
            <w:pPr>
              <w:spacing w:before="0"/>
              <w:rPr>
                <w:rFonts w:cs="Arial"/>
                <w:bCs/>
                <w:sz w:val="18"/>
                <w:szCs w:val="18"/>
                <w:lang w:val="en-GB"/>
              </w:rPr>
            </w:pPr>
          </w:p>
        </w:tc>
      </w:tr>
      <w:tr w:rsidR="00AC5B1C" w:rsidRPr="003F4E6A" w14:paraId="48A002F5"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ign w:val="center"/>
          </w:tcPr>
          <w:p w14:paraId="29C515F7" w14:textId="77777777" w:rsidR="000158C4" w:rsidRPr="00DF096F" w:rsidRDefault="000158C4" w:rsidP="00025FE6">
            <w:pPr>
              <w:tabs>
                <w:tab w:val="left" w:pos="1125"/>
              </w:tabs>
              <w:spacing w:before="0"/>
              <w:jc w:val="center"/>
              <w:rPr>
                <w:rFonts w:cs="Arial"/>
                <w:sz w:val="18"/>
                <w:szCs w:val="18"/>
                <w:lang w:val="en-GB"/>
              </w:rPr>
            </w:pPr>
          </w:p>
        </w:tc>
        <w:tc>
          <w:tcPr>
            <w:tcW w:w="0" w:type="auto"/>
          </w:tcPr>
          <w:p w14:paraId="08E87822" w14:textId="2A661CDE" w:rsidR="000158C4" w:rsidRPr="006059B8" w:rsidRDefault="000158C4" w:rsidP="00025FE6">
            <w:pPr>
              <w:spacing w:before="0"/>
              <w:rPr>
                <w:rFonts w:cs="Calibri"/>
                <w:sz w:val="18"/>
                <w:szCs w:val="18"/>
              </w:rPr>
            </w:pPr>
            <w:proofErr w:type="spellStart"/>
            <w:r>
              <w:rPr>
                <w:rFonts w:cs="Calibri"/>
                <w:sz w:val="18"/>
                <w:szCs w:val="18"/>
              </w:rPr>
              <w:t>ContractNo</w:t>
            </w:r>
            <w:proofErr w:type="spellEnd"/>
          </w:p>
        </w:tc>
        <w:tc>
          <w:tcPr>
            <w:tcW w:w="0" w:type="auto"/>
          </w:tcPr>
          <w:p w14:paraId="59555AD6" w14:textId="28657081" w:rsidR="000158C4" w:rsidRDefault="001B6634" w:rsidP="00025FE6">
            <w:pPr>
              <w:spacing w:before="0"/>
              <w:rPr>
                <w:rFonts w:cs="Calibri"/>
                <w:sz w:val="18"/>
                <w:szCs w:val="18"/>
              </w:rPr>
            </w:pPr>
            <w:r>
              <w:rPr>
                <w:rFonts w:cs="Calibri"/>
                <w:sz w:val="18"/>
                <w:szCs w:val="18"/>
              </w:rPr>
              <w:t>Superclass key</w:t>
            </w:r>
          </w:p>
        </w:tc>
        <w:tc>
          <w:tcPr>
            <w:tcW w:w="0" w:type="auto"/>
          </w:tcPr>
          <w:p w14:paraId="3A8A9D35" w14:textId="77777777" w:rsidR="000158C4" w:rsidRDefault="000158C4" w:rsidP="00025FE6">
            <w:pPr>
              <w:spacing w:before="0"/>
              <w:rPr>
                <w:rFonts w:cs="Arial"/>
                <w:bCs/>
                <w:sz w:val="18"/>
                <w:szCs w:val="18"/>
                <w:lang w:val="en-GB"/>
              </w:rPr>
            </w:pPr>
          </w:p>
        </w:tc>
        <w:tc>
          <w:tcPr>
            <w:tcW w:w="0" w:type="auto"/>
          </w:tcPr>
          <w:p w14:paraId="72BDCF72" w14:textId="77777777" w:rsidR="000158C4" w:rsidRDefault="000158C4" w:rsidP="00025FE6">
            <w:pPr>
              <w:spacing w:before="0"/>
              <w:rPr>
                <w:rFonts w:cs="Arial"/>
                <w:bCs/>
                <w:sz w:val="18"/>
                <w:szCs w:val="18"/>
                <w:lang w:val="en-GB"/>
              </w:rPr>
            </w:pPr>
          </w:p>
        </w:tc>
        <w:tc>
          <w:tcPr>
            <w:tcW w:w="0" w:type="auto"/>
          </w:tcPr>
          <w:p w14:paraId="76CC3668" w14:textId="77777777" w:rsidR="000158C4" w:rsidRPr="006059B8" w:rsidRDefault="000158C4" w:rsidP="00025FE6">
            <w:pPr>
              <w:spacing w:before="0"/>
              <w:rPr>
                <w:rFonts w:cs="Arial"/>
                <w:bCs/>
                <w:sz w:val="18"/>
                <w:szCs w:val="18"/>
                <w:lang w:val="en-GB"/>
              </w:rPr>
            </w:pPr>
          </w:p>
        </w:tc>
        <w:tc>
          <w:tcPr>
            <w:tcW w:w="0" w:type="auto"/>
          </w:tcPr>
          <w:p w14:paraId="13502680" w14:textId="2F73FC77" w:rsidR="000158C4" w:rsidRPr="006059B8" w:rsidRDefault="00090866" w:rsidP="00025FE6">
            <w:pPr>
              <w:spacing w:before="0"/>
              <w:rPr>
                <w:rFonts w:cs="Arial"/>
                <w:bCs/>
                <w:sz w:val="18"/>
                <w:szCs w:val="18"/>
                <w:lang w:val="en-GB"/>
              </w:rPr>
            </w:pPr>
            <w:r>
              <w:rPr>
                <w:rFonts w:cs="Arial"/>
                <w:bCs/>
                <w:sz w:val="18"/>
                <w:szCs w:val="18"/>
                <w:lang w:val="en-GB"/>
              </w:rPr>
              <w:t>=superclass</w:t>
            </w:r>
          </w:p>
        </w:tc>
        <w:tc>
          <w:tcPr>
            <w:tcW w:w="0" w:type="auto"/>
          </w:tcPr>
          <w:p w14:paraId="04E1B394" w14:textId="77777777" w:rsidR="000158C4" w:rsidRPr="006059B8" w:rsidRDefault="000158C4" w:rsidP="00025FE6">
            <w:pPr>
              <w:spacing w:before="0"/>
              <w:rPr>
                <w:rFonts w:cs="Arial"/>
                <w:bCs/>
                <w:sz w:val="18"/>
                <w:szCs w:val="18"/>
                <w:lang w:val="en-GB"/>
              </w:rPr>
            </w:pPr>
          </w:p>
        </w:tc>
        <w:tc>
          <w:tcPr>
            <w:tcW w:w="0" w:type="auto"/>
          </w:tcPr>
          <w:p w14:paraId="61B2D548" w14:textId="77777777" w:rsidR="000158C4" w:rsidRPr="006059B8" w:rsidRDefault="000158C4" w:rsidP="00025FE6">
            <w:pPr>
              <w:spacing w:before="0"/>
              <w:rPr>
                <w:rFonts w:cs="Arial"/>
                <w:bCs/>
                <w:sz w:val="18"/>
                <w:szCs w:val="18"/>
                <w:lang w:val="en-GB"/>
              </w:rPr>
            </w:pPr>
          </w:p>
        </w:tc>
        <w:tc>
          <w:tcPr>
            <w:tcW w:w="0" w:type="auto"/>
          </w:tcPr>
          <w:p w14:paraId="24AD24EB" w14:textId="77777777" w:rsidR="000158C4" w:rsidRPr="006059B8" w:rsidRDefault="000158C4" w:rsidP="00025FE6">
            <w:pPr>
              <w:spacing w:before="0"/>
              <w:rPr>
                <w:rFonts w:cs="Arial"/>
                <w:bCs/>
                <w:sz w:val="18"/>
                <w:szCs w:val="18"/>
                <w:lang w:val="en-GB"/>
              </w:rPr>
            </w:pPr>
          </w:p>
        </w:tc>
        <w:tc>
          <w:tcPr>
            <w:tcW w:w="0" w:type="auto"/>
          </w:tcPr>
          <w:p w14:paraId="216E0538" w14:textId="12A3B218" w:rsidR="000158C4" w:rsidRPr="006059B8" w:rsidRDefault="00DD2D02" w:rsidP="00025FE6">
            <w:pPr>
              <w:spacing w:before="0"/>
              <w:rPr>
                <w:rFonts w:cs="Arial"/>
                <w:bCs/>
                <w:sz w:val="18"/>
                <w:szCs w:val="18"/>
                <w:lang w:val="en-GB"/>
              </w:rPr>
            </w:pPr>
            <w:r>
              <w:rPr>
                <w:rFonts w:cs="Arial"/>
                <w:bCs/>
                <w:sz w:val="18"/>
                <w:szCs w:val="18"/>
                <w:lang w:val="en-GB"/>
              </w:rPr>
              <w:t>Zone</w:t>
            </w:r>
            <w:r w:rsidR="0005412D">
              <w:rPr>
                <w:rFonts w:cs="Arial"/>
                <w:bCs/>
                <w:sz w:val="18"/>
                <w:szCs w:val="18"/>
                <w:lang w:val="en-GB"/>
              </w:rPr>
              <w:t xml:space="preserve"> </w:t>
            </w:r>
            <w:r>
              <w:rPr>
                <w:rFonts w:cs="Arial"/>
                <w:bCs/>
                <w:sz w:val="18"/>
                <w:szCs w:val="18"/>
                <w:lang w:val="en-GB"/>
              </w:rPr>
              <w:t>Contract</w:t>
            </w:r>
          </w:p>
        </w:tc>
        <w:tc>
          <w:tcPr>
            <w:tcW w:w="0" w:type="auto"/>
          </w:tcPr>
          <w:p w14:paraId="14CAF184" w14:textId="57E6DB57" w:rsidR="000158C4" w:rsidRPr="006059B8" w:rsidRDefault="00DD2D02" w:rsidP="00025FE6">
            <w:pPr>
              <w:spacing w:before="0"/>
              <w:rPr>
                <w:rFonts w:cs="Arial"/>
                <w:bCs/>
                <w:sz w:val="18"/>
                <w:szCs w:val="18"/>
                <w:lang w:val="en-GB"/>
              </w:rPr>
            </w:pPr>
            <w:r>
              <w:rPr>
                <w:rFonts w:cs="Arial"/>
                <w:bCs/>
                <w:sz w:val="18"/>
                <w:szCs w:val="18"/>
                <w:lang w:val="en-GB"/>
              </w:rPr>
              <w:t>FK</w:t>
            </w:r>
          </w:p>
        </w:tc>
      </w:tr>
      <w:tr w:rsidR="00AC5B1C" w:rsidRPr="003F4E6A" w14:paraId="7CBF0047" w14:textId="77777777" w:rsidTr="00BD0002">
        <w:tc>
          <w:tcPr>
            <w:tcW w:w="0" w:type="auto"/>
            <w:vMerge w:val="restart"/>
            <w:vAlign w:val="center"/>
          </w:tcPr>
          <w:p w14:paraId="3FE6CD1A" w14:textId="5F43E41D" w:rsidR="00025FE6" w:rsidRPr="00DF096F" w:rsidRDefault="00025FE6" w:rsidP="00025FE6">
            <w:pPr>
              <w:tabs>
                <w:tab w:val="left" w:pos="1125"/>
              </w:tabs>
              <w:spacing w:before="0"/>
              <w:jc w:val="center"/>
              <w:rPr>
                <w:rFonts w:cs="Arial"/>
                <w:sz w:val="18"/>
                <w:szCs w:val="18"/>
                <w:lang w:val="en-GB"/>
              </w:rPr>
            </w:pPr>
            <w:r w:rsidRPr="00DF096F">
              <w:rPr>
                <w:rFonts w:cs="Arial"/>
                <w:sz w:val="18"/>
                <w:szCs w:val="18"/>
                <w:lang w:val="en-GB"/>
              </w:rPr>
              <w:t>Zone_</w:t>
            </w:r>
            <w:r w:rsidR="00746F17">
              <w:rPr>
                <w:rFonts w:cs="Arial"/>
                <w:sz w:val="18"/>
                <w:szCs w:val="18"/>
                <w:lang w:val="en-GB"/>
              </w:rPr>
              <w:t xml:space="preserve"> </w:t>
            </w:r>
            <w:r w:rsidRPr="00DF096F">
              <w:rPr>
                <w:rFonts w:cs="Arial"/>
                <w:sz w:val="18"/>
                <w:szCs w:val="18"/>
                <w:lang w:val="en-GB"/>
              </w:rPr>
              <w:t>Sensor</w:t>
            </w:r>
          </w:p>
        </w:tc>
        <w:tc>
          <w:tcPr>
            <w:tcW w:w="0" w:type="auto"/>
          </w:tcPr>
          <w:p w14:paraId="14573EBB" w14:textId="4F318689" w:rsidR="00025FE6" w:rsidRPr="006059B8" w:rsidRDefault="00025FE6" w:rsidP="00025FE6">
            <w:pPr>
              <w:spacing w:before="0"/>
              <w:rPr>
                <w:rFonts w:cs="Calibri"/>
                <w:sz w:val="18"/>
                <w:szCs w:val="18"/>
              </w:rPr>
            </w:pPr>
            <w:proofErr w:type="spellStart"/>
            <w:r w:rsidRPr="006059B8">
              <w:rPr>
                <w:rFonts w:cs="Calibri"/>
                <w:sz w:val="18"/>
                <w:szCs w:val="18"/>
              </w:rPr>
              <w:t>ZoneID</w:t>
            </w:r>
            <w:proofErr w:type="spellEnd"/>
          </w:p>
        </w:tc>
        <w:tc>
          <w:tcPr>
            <w:tcW w:w="0" w:type="auto"/>
          </w:tcPr>
          <w:p w14:paraId="720E4F11" w14:textId="2B039148" w:rsidR="00025FE6" w:rsidRPr="006059B8" w:rsidRDefault="00025FE6" w:rsidP="00025FE6">
            <w:pPr>
              <w:spacing w:before="0"/>
              <w:rPr>
                <w:rFonts w:cs="Calibri"/>
                <w:sz w:val="18"/>
                <w:szCs w:val="18"/>
              </w:rPr>
            </w:pPr>
            <w:r>
              <w:rPr>
                <w:rFonts w:cs="Calibri"/>
                <w:sz w:val="18"/>
                <w:szCs w:val="18"/>
              </w:rPr>
              <w:t>Identifier</w:t>
            </w:r>
          </w:p>
        </w:tc>
        <w:tc>
          <w:tcPr>
            <w:tcW w:w="0" w:type="auto"/>
          </w:tcPr>
          <w:p w14:paraId="29FC35CA" w14:textId="1C4AF0CB" w:rsidR="00025FE6" w:rsidRPr="006059B8" w:rsidRDefault="00025FE6" w:rsidP="00025FE6">
            <w:pPr>
              <w:spacing w:before="0"/>
              <w:rPr>
                <w:rFonts w:cs="Arial"/>
                <w:bCs/>
                <w:sz w:val="18"/>
                <w:szCs w:val="18"/>
                <w:lang w:val="en-GB"/>
              </w:rPr>
            </w:pPr>
            <w:r>
              <w:rPr>
                <w:rFonts w:cs="Arial"/>
                <w:bCs/>
                <w:sz w:val="18"/>
                <w:szCs w:val="18"/>
                <w:lang w:val="en-GB"/>
              </w:rPr>
              <w:t>int</w:t>
            </w:r>
          </w:p>
        </w:tc>
        <w:tc>
          <w:tcPr>
            <w:tcW w:w="0" w:type="auto"/>
          </w:tcPr>
          <w:p w14:paraId="4BA84E8A" w14:textId="02045778" w:rsidR="00025FE6" w:rsidRPr="006059B8" w:rsidRDefault="00025FE6" w:rsidP="00025FE6">
            <w:pPr>
              <w:spacing w:before="0"/>
              <w:rPr>
                <w:rFonts w:cs="Arial"/>
                <w:bCs/>
                <w:sz w:val="18"/>
                <w:szCs w:val="18"/>
                <w:lang w:val="en-GB"/>
              </w:rPr>
            </w:pPr>
            <w:r>
              <w:rPr>
                <w:rFonts w:cs="Arial"/>
                <w:bCs/>
                <w:sz w:val="18"/>
                <w:szCs w:val="18"/>
                <w:lang w:val="en-GB"/>
              </w:rPr>
              <w:t>10</w:t>
            </w:r>
          </w:p>
        </w:tc>
        <w:tc>
          <w:tcPr>
            <w:tcW w:w="0" w:type="auto"/>
          </w:tcPr>
          <w:p w14:paraId="12D9DAE7" w14:textId="77777777" w:rsidR="00025FE6" w:rsidRPr="006059B8" w:rsidRDefault="00025FE6" w:rsidP="00025FE6">
            <w:pPr>
              <w:spacing w:before="0"/>
              <w:rPr>
                <w:rFonts w:cs="Arial"/>
                <w:bCs/>
                <w:sz w:val="18"/>
                <w:szCs w:val="18"/>
                <w:lang w:val="en-GB"/>
              </w:rPr>
            </w:pPr>
          </w:p>
        </w:tc>
        <w:tc>
          <w:tcPr>
            <w:tcW w:w="0" w:type="auto"/>
          </w:tcPr>
          <w:p w14:paraId="4AAF906E" w14:textId="77777777" w:rsidR="00025FE6" w:rsidRPr="006059B8" w:rsidRDefault="00025FE6" w:rsidP="00025FE6">
            <w:pPr>
              <w:spacing w:before="0"/>
              <w:rPr>
                <w:rFonts w:cs="Arial"/>
                <w:bCs/>
                <w:sz w:val="18"/>
                <w:szCs w:val="18"/>
                <w:lang w:val="en-GB"/>
              </w:rPr>
            </w:pPr>
          </w:p>
        </w:tc>
        <w:tc>
          <w:tcPr>
            <w:tcW w:w="0" w:type="auto"/>
          </w:tcPr>
          <w:p w14:paraId="4C44B4DC" w14:textId="77777777" w:rsidR="00025FE6" w:rsidRPr="006059B8" w:rsidRDefault="00025FE6" w:rsidP="00025FE6">
            <w:pPr>
              <w:spacing w:before="0"/>
              <w:rPr>
                <w:rFonts w:cs="Arial"/>
                <w:bCs/>
                <w:sz w:val="18"/>
                <w:szCs w:val="18"/>
                <w:lang w:val="en-GB"/>
              </w:rPr>
            </w:pPr>
          </w:p>
        </w:tc>
        <w:tc>
          <w:tcPr>
            <w:tcW w:w="0" w:type="auto"/>
          </w:tcPr>
          <w:p w14:paraId="02DB4127" w14:textId="77777777" w:rsidR="00025FE6" w:rsidRPr="006059B8" w:rsidRDefault="00025FE6" w:rsidP="00025FE6">
            <w:pPr>
              <w:spacing w:before="0"/>
              <w:rPr>
                <w:rFonts w:cs="Arial"/>
                <w:bCs/>
                <w:sz w:val="18"/>
                <w:szCs w:val="18"/>
                <w:lang w:val="en-GB"/>
              </w:rPr>
            </w:pPr>
          </w:p>
        </w:tc>
        <w:tc>
          <w:tcPr>
            <w:tcW w:w="0" w:type="auto"/>
          </w:tcPr>
          <w:p w14:paraId="305F37DB" w14:textId="57399BB8" w:rsidR="00025FE6" w:rsidRPr="006059B8" w:rsidRDefault="005333C4" w:rsidP="00025FE6">
            <w:pPr>
              <w:spacing w:before="0"/>
              <w:rPr>
                <w:rFonts w:cs="Arial"/>
                <w:bCs/>
                <w:sz w:val="18"/>
                <w:szCs w:val="18"/>
                <w:lang w:val="en-GB"/>
              </w:rPr>
            </w:pPr>
            <w:r>
              <w:rPr>
                <w:rFonts w:cs="Arial"/>
                <w:bCs/>
                <w:sz w:val="18"/>
                <w:szCs w:val="18"/>
                <w:lang w:val="en-GB"/>
              </w:rPr>
              <w:t>PK</w:t>
            </w:r>
          </w:p>
        </w:tc>
        <w:tc>
          <w:tcPr>
            <w:tcW w:w="0" w:type="auto"/>
          </w:tcPr>
          <w:p w14:paraId="4FEE995D" w14:textId="578A22AC" w:rsidR="00025FE6" w:rsidRPr="006059B8" w:rsidRDefault="001D1F0F" w:rsidP="00025FE6">
            <w:pPr>
              <w:spacing w:before="0"/>
              <w:rPr>
                <w:rFonts w:cs="Arial"/>
                <w:bCs/>
                <w:sz w:val="18"/>
                <w:szCs w:val="18"/>
                <w:lang w:val="en-GB"/>
              </w:rPr>
            </w:pPr>
            <w:r>
              <w:rPr>
                <w:rFonts w:cs="Arial"/>
                <w:bCs/>
                <w:sz w:val="18"/>
                <w:szCs w:val="18"/>
                <w:lang w:val="en-GB"/>
              </w:rPr>
              <w:t>Zone</w:t>
            </w:r>
          </w:p>
        </w:tc>
        <w:tc>
          <w:tcPr>
            <w:tcW w:w="0" w:type="auto"/>
          </w:tcPr>
          <w:p w14:paraId="0F7E563C" w14:textId="4EBE5A09" w:rsidR="00025FE6" w:rsidRPr="006059B8" w:rsidRDefault="005333C4" w:rsidP="00025FE6">
            <w:pPr>
              <w:spacing w:before="0"/>
              <w:rPr>
                <w:rFonts w:cs="Arial"/>
                <w:bCs/>
                <w:sz w:val="18"/>
                <w:szCs w:val="18"/>
                <w:lang w:val="en-GB"/>
              </w:rPr>
            </w:pPr>
            <w:r>
              <w:rPr>
                <w:rFonts w:cs="Arial"/>
                <w:bCs/>
                <w:sz w:val="18"/>
                <w:szCs w:val="18"/>
                <w:lang w:val="en-GB"/>
              </w:rPr>
              <w:t>FK</w:t>
            </w:r>
          </w:p>
        </w:tc>
      </w:tr>
      <w:tr w:rsidR="00AC5B1C" w:rsidRPr="003F4E6A" w14:paraId="13895C77"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084EC0A7" w14:textId="77777777" w:rsidR="00025FE6" w:rsidRPr="00DF096F" w:rsidRDefault="00025FE6" w:rsidP="00025FE6">
            <w:pPr>
              <w:tabs>
                <w:tab w:val="left" w:pos="1125"/>
              </w:tabs>
              <w:spacing w:before="0"/>
              <w:rPr>
                <w:rFonts w:cs="Arial"/>
                <w:sz w:val="18"/>
                <w:szCs w:val="18"/>
                <w:lang w:val="en-GB"/>
              </w:rPr>
            </w:pPr>
          </w:p>
        </w:tc>
        <w:tc>
          <w:tcPr>
            <w:tcW w:w="0" w:type="auto"/>
          </w:tcPr>
          <w:p w14:paraId="5041721E" w14:textId="3A289129" w:rsidR="00025FE6" w:rsidRPr="006059B8" w:rsidRDefault="00025FE6" w:rsidP="00025FE6">
            <w:pPr>
              <w:spacing w:before="0"/>
              <w:rPr>
                <w:rFonts w:cs="Calibri"/>
                <w:sz w:val="18"/>
                <w:szCs w:val="18"/>
              </w:rPr>
            </w:pPr>
            <w:proofErr w:type="spellStart"/>
            <w:r w:rsidRPr="006059B8">
              <w:rPr>
                <w:rFonts w:cs="Calibri"/>
                <w:sz w:val="18"/>
                <w:szCs w:val="18"/>
              </w:rPr>
              <w:t>SensorID</w:t>
            </w:r>
            <w:proofErr w:type="spellEnd"/>
          </w:p>
        </w:tc>
        <w:tc>
          <w:tcPr>
            <w:tcW w:w="0" w:type="auto"/>
          </w:tcPr>
          <w:p w14:paraId="79C3C0F7" w14:textId="42E9538B" w:rsidR="00025FE6" w:rsidRPr="006059B8" w:rsidRDefault="00025FE6" w:rsidP="00025FE6">
            <w:pPr>
              <w:spacing w:before="0"/>
              <w:rPr>
                <w:rFonts w:cs="Calibri"/>
                <w:sz w:val="18"/>
                <w:szCs w:val="18"/>
              </w:rPr>
            </w:pPr>
            <w:r>
              <w:rPr>
                <w:rFonts w:cs="Calibri"/>
                <w:sz w:val="18"/>
                <w:szCs w:val="18"/>
              </w:rPr>
              <w:t>Identifier</w:t>
            </w:r>
          </w:p>
        </w:tc>
        <w:tc>
          <w:tcPr>
            <w:tcW w:w="0" w:type="auto"/>
          </w:tcPr>
          <w:p w14:paraId="65CEB565" w14:textId="40214E52" w:rsidR="00025FE6" w:rsidRPr="006059B8" w:rsidRDefault="00025FE6" w:rsidP="00025FE6">
            <w:pPr>
              <w:spacing w:before="0"/>
              <w:rPr>
                <w:rFonts w:cs="Arial"/>
                <w:bCs/>
                <w:sz w:val="18"/>
                <w:szCs w:val="18"/>
                <w:lang w:val="en-GB"/>
              </w:rPr>
            </w:pPr>
            <w:r>
              <w:rPr>
                <w:rFonts w:cs="Arial"/>
                <w:bCs/>
                <w:sz w:val="18"/>
                <w:szCs w:val="18"/>
                <w:lang w:val="en-GB"/>
              </w:rPr>
              <w:t>int</w:t>
            </w:r>
          </w:p>
        </w:tc>
        <w:tc>
          <w:tcPr>
            <w:tcW w:w="0" w:type="auto"/>
          </w:tcPr>
          <w:p w14:paraId="4611D2A9" w14:textId="58C67163" w:rsidR="00025FE6" w:rsidRPr="006059B8" w:rsidRDefault="00025FE6" w:rsidP="00025FE6">
            <w:pPr>
              <w:spacing w:before="0"/>
              <w:rPr>
                <w:rFonts w:cs="Arial"/>
                <w:bCs/>
                <w:sz w:val="18"/>
                <w:szCs w:val="18"/>
                <w:lang w:val="en-GB"/>
              </w:rPr>
            </w:pPr>
            <w:r>
              <w:rPr>
                <w:rFonts w:cs="Arial"/>
                <w:bCs/>
                <w:sz w:val="18"/>
                <w:szCs w:val="18"/>
                <w:lang w:val="en-GB"/>
              </w:rPr>
              <w:t>10</w:t>
            </w:r>
          </w:p>
        </w:tc>
        <w:tc>
          <w:tcPr>
            <w:tcW w:w="0" w:type="auto"/>
          </w:tcPr>
          <w:p w14:paraId="34CB779C" w14:textId="77777777" w:rsidR="00025FE6" w:rsidRPr="006059B8" w:rsidRDefault="00025FE6" w:rsidP="00025FE6">
            <w:pPr>
              <w:spacing w:before="0"/>
              <w:rPr>
                <w:rFonts w:cs="Arial"/>
                <w:bCs/>
                <w:sz w:val="18"/>
                <w:szCs w:val="18"/>
                <w:lang w:val="en-GB"/>
              </w:rPr>
            </w:pPr>
          </w:p>
        </w:tc>
        <w:tc>
          <w:tcPr>
            <w:tcW w:w="0" w:type="auto"/>
          </w:tcPr>
          <w:p w14:paraId="7CB869D2" w14:textId="77777777" w:rsidR="00025FE6" w:rsidRPr="006059B8" w:rsidRDefault="00025FE6" w:rsidP="00025FE6">
            <w:pPr>
              <w:spacing w:before="0"/>
              <w:rPr>
                <w:rFonts w:cs="Arial"/>
                <w:bCs/>
                <w:sz w:val="18"/>
                <w:szCs w:val="18"/>
                <w:lang w:val="en-GB"/>
              </w:rPr>
            </w:pPr>
          </w:p>
        </w:tc>
        <w:tc>
          <w:tcPr>
            <w:tcW w:w="0" w:type="auto"/>
          </w:tcPr>
          <w:p w14:paraId="49C08870" w14:textId="77777777" w:rsidR="00025FE6" w:rsidRPr="006059B8" w:rsidRDefault="00025FE6" w:rsidP="00025FE6">
            <w:pPr>
              <w:spacing w:before="0"/>
              <w:rPr>
                <w:rFonts w:cs="Arial"/>
                <w:bCs/>
                <w:sz w:val="18"/>
                <w:szCs w:val="18"/>
                <w:lang w:val="en-GB"/>
              </w:rPr>
            </w:pPr>
          </w:p>
        </w:tc>
        <w:tc>
          <w:tcPr>
            <w:tcW w:w="0" w:type="auto"/>
          </w:tcPr>
          <w:p w14:paraId="7A3F00EF" w14:textId="77777777" w:rsidR="00025FE6" w:rsidRPr="006059B8" w:rsidRDefault="00025FE6" w:rsidP="00025FE6">
            <w:pPr>
              <w:spacing w:before="0"/>
              <w:rPr>
                <w:rFonts w:cs="Arial"/>
                <w:bCs/>
                <w:sz w:val="18"/>
                <w:szCs w:val="18"/>
                <w:lang w:val="en-GB"/>
              </w:rPr>
            </w:pPr>
          </w:p>
        </w:tc>
        <w:tc>
          <w:tcPr>
            <w:tcW w:w="0" w:type="auto"/>
          </w:tcPr>
          <w:p w14:paraId="5E13BF44" w14:textId="24DAD3F8" w:rsidR="00025FE6" w:rsidRPr="006059B8" w:rsidRDefault="005333C4" w:rsidP="00025FE6">
            <w:pPr>
              <w:spacing w:before="0"/>
              <w:rPr>
                <w:rFonts w:cs="Arial"/>
                <w:bCs/>
                <w:sz w:val="18"/>
                <w:szCs w:val="18"/>
                <w:lang w:val="en-GB"/>
              </w:rPr>
            </w:pPr>
            <w:r>
              <w:rPr>
                <w:rFonts w:cs="Arial"/>
                <w:bCs/>
                <w:sz w:val="18"/>
                <w:szCs w:val="18"/>
                <w:lang w:val="en-GB"/>
              </w:rPr>
              <w:t>PK</w:t>
            </w:r>
          </w:p>
        </w:tc>
        <w:tc>
          <w:tcPr>
            <w:tcW w:w="0" w:type="auto"/>
          </w:tcPr>
          <w:p w14:paraId="369D8A04" w14:textId="48361C56" w:rsidR="00025FE6" w:rsidRPr="006059B8" w:rsidRDefault="001D1F0F" w:rsidP="00025FE6">
            <w:pPr>
              <w:spacing w:before="0"/>
              <w:rPr>
                <w:rFonts w:cs="Arial"/>
                <w:bCs/>
                <w:sz w:val="18"/>
                <w:szCs w:val="18"/>
                <w:lang w:val="en-GB"/>
              </w:rPr>
            </w:pPr>
            <w:r>
              <w:rPr>
                <w:rFonts w:cs="Arial"/>
                <w:bCs/>
                <w:sz w:val="18"/>
                <w:szCs w:val="18"/>
                <w:lang w:val="en-GB"/>
              </w:rPr>
              <w:t>Sensor</w:t>
            </w:r>
          </w:p>
        </w:tc>
        <w:tc>
          <w:tcPr>
            <w:tcW w:w="0" w:type="auto"/>
          </w:tcPr>
          <w:p w14:paraId="54C48E06" w14:textId="0F589653" w:rsidR="00025FE6" w:rsidRPr="006059B8" w:rsidRDefault="005333C4" w:rsidP="00025FE6">
            <w:pPr>
              <w:spacing w:before="0"/>
              <w:rPr>
                <w:rFonts w:cs="Arial"/>
                <w:bCs/>
                <w:sz w:val="18"/>
                <w:szCs w:val="18"/>
                <w:lang w:val="en-GB"/>
              </w:rPr>
            </w:pPr>
            <w:r>
              <w:rPr>
                <w:rFonts w:cs="Arial"/>
                <w:bCs/>
                <w:sz w:val="18"/>
                <w:szCs w:val="18"/>
                <w:lang w:val="en-GB"/>
              </w:rPr>
              <w:t>FK</w:t>
            </w:r>
          </w:p>
        </w:tc>
      </w:tr>
      <w:tr w:rsidR="00AC5B1C" w:rsidRPr="003F4E6A" w14:paraId="0BC611C7" w14:textId="77777777" w:rsidTr="00BD0002">
        <w:tc>
          <w:tcPr>
            <w:tcW w:w="0" w:type="auto"/>
            <w:vMerge w:val="restart"/>
            <w:vAlign w:val="center"/>
          </w:tcPr>
          <w:p w14:paraId="70379561" w14:textId="2F03BD74" w:rsidR="00EE3587" w:rsidRPr="00DF096F" w:rsidRDefault="00EE3587" w:rsidP="008F5615">
            <w:pPr>
              <w:tabs>
                <w:tab w:val="left" w:pos="1125"/>
              </w:tabs>
              <w:spacing w:before="0"/>
              <w:jc w:val="center"/>
              <w:rPr>
                <w:rFonts w:cs="Arial"/>
                <w:sz w:val="18"/>
                <w:szCs w:val="18"/>
                <w:lang w:val="en-GB"/>
              </w:rPr>
            </w:pPr>
            <w:r w:rsidRPr="00DF096F">
              <w:rPr>
                <w:rFonts w:cs="Arial"/>
                <w:sz w:val="18"/>
                <w:szCs w:val="18"/>
                <w:lang w:val="en-GB"/>
              </w:rPr>
              <w:t>Data</w:t>
            </w:r>
          </w:p>
        </w:tc>
        <w:tc>
          <w:tcPr>
            <w:tcW w:w="0" w:type="auto"/>
          </w:tcPr>
          <w:p w14:paraId="1F6A9F21" w14:textId="170E081F" w:rsidR="00EE3587" w:rsidRPr="006059B8" w:rsidRDefault="00EE3587" w:rsidP="008F5615">
            <w:pPr>
              <w:spacing w:before="0"/>
              <w:rPr>
                <w:rFonts w:cs="Calibri"/>
                <w:sz w:val="18"/>
                <w:szCs w:val="18"/>
              </w:rPr>
            </w:pPr>
            <w:proofErr w:type="spellStart"/>
            <w:r w:rsidRPr="006059B8">
              <w:rPr>
                <w:rFonts w:cs="Calibri"/>
                <w:sz w:val="18"/>
                <w:szCs w:val="18"/>
              </w:rPr>
              <w:t>DataNo</w:t>
            </w:r>
            <w:proofErr w:type="spellEnd"/>
          </w:p>
        </w:tc>
        <w:tc>
          <w:tcPr>
            <w:tcW w:w="0" w:type="auto"/>
          </w:tcPr>
          <w:p w14:paraId="58677640" w14:textId="0C36D3EA" w:rsidR="00EE3587" w:rsidRPr="006059B8" w:rsidRDefault="00EE3587" w:rsidP="008F5615">
            <w:pPr>
              <w:spacing w:before="0"/>
              <w:rPr>
                <w:rFonts w:cs="Calibri"/>
                <w:sz w:val="18"/>
                <w:szCs w:val="18"/>
              </w:rPr>
            </w:pPr>
            <w:r>
              <w:rPr>
                <w:rFonts w:cs="Calibri"/>
                <w:sz w:val="18"/>
                <w:szCs w:val="18"/>
              </w:rPr>
              <w:t>Identifier</w:t>
            </w:r>
          </w:p>
        </w:tc>
        <w:tc>
          <w:tcPr>
            <w:tcW w:w="0" w:type="auto"/>
          </w:tcPr>
          <w:p w14:paraId="1430571C" w14:textId="6F388B0E" w:rsidR="00EE3587" w:rsidRPr="006059B8" w:rsidRDefault="00EE3587" w:rsidP="008F5615">
            <w:pPr>
              <w:spacing w:before="0"/>
              <w:rPr>
                <w:rFonts w:cs="Arial"/>
                <w:bCs/>
                <w:sz w:val="18"/>
                <w:szCs w:val="18"/>
                <w:lang w:val="en-GB"/>
              </w:rPr>
            </w:pPr>
            <w:r>
              <w:rPr>
                <w:rFonts w:cs="Arial"/>
                <w:bCs/>
                <w:sz w:val="18"/>
                <w:szCs w:val="18"/>
                <w:lang w:val="en-GB"/>
              </w:rPr>
              <w:t>int</w:t>
            </w:r>
          </w:p>
        </w:tc>
        <w:tc>
          <w:tcPr>
            <w:tcW w:w="0" w:type="auto"/>
          </w:tcPr>
          <w:p w14:paraId="1D8A8931" w14:textId="673B796A" w:rsidR="00EE3587" w:rsidRPr="006059B8" w:rsidRDefault="00EE3587" w:rsidP="008F5615">
            <w:pPr>
              <w:spacing w:before="0"/>
              <w:rPr>
                <w:rFonts w:cs="Arial"/>
                <w:bCs/>
                <w:sz w:val="18"/>
                <w:szCs w:val="18"/>
                <w:lang w:val="en-GB"/>
              </w:rPr>
            </w:pPr>
            <w:r>
              <w:rPr>
                <w:rFonts w:cs="Arial"/>
                <w:bCs/>
                <w:sz w:val="18"/>
                <w:szCs w:val="18"/>
                <w:lang w:val="en-GB"/>
              </w:rPr>
              <w:t>10</w:t>
            </w:r>
          </w:p>
        </w:tc>
        <w:tc>
          <w:tcPr>
            <w:tcW w:w="0" w:type="auto"/>
          </w:tcPr>
          <w:p w14:paraId="66BDE33B" w14:textId="5181263D" w:rsidR="00EE3587" w:rsidRPr="006059B8" w:rsidRDefault="00EE3587" w:rsidP="008F5615">
            <w:pPr>
              <w:spacing w:before="0"/>
              <w:rPr>
                <w:rFonts w:cs="Arial"/>
                <w:bCs/>
                <w:sz w:val="18"/>
                <w:szCs w:val="18"/>
                <w:lang w:val="en-GB"/>
              </w:rPr>
            </w:pPr>
            <w:r>
              <w:rPr>
                <w:rFonts w:cs="Arial"/>
                <w:bCs/>
                <w:sz w:val="18"/>
                <w:szCs w:val="18"/>
                <w:lang w:val="en-GB"/>
              </w:rPr>
              <w:t>0&lt;</w:t>
            </w:r>
          </w:p>
        </w:tc>
        <w:tc>
          <w:tcPr>
            <w:tcW w:w="0" w:type="auto"/>
          </w:tcPr>
          <w:p w14:paraId="1DC344BF" w14:textId="77777777" w:rsidR="00EE3587" w:rsidRPr="006059B8" w:rsidRDefault="00EE3587" w:rsidP="008F5615">
            <w:pPr>
              <w:spacing w:before="0"/>
              <w:rPr>
                <w:rFonts w:cs="Arial"/>
                <w:bCs/>
                <w:sz w:val="18"/>
                <w:szCs w:val="18"/>
                <w:lang w:val="en-GB"/>
              </w:rPr>
            </w:pPr>
          </w:p>
        </w:tc>
        <w:tc>
          <w:tcPr>
            <w:tcW w:w="0" w:type="auto"/>
          </w:tcPr>
          <w:p w14:paraId="673125F5" w14:textId="62A4CEC5" w:rsidR="00EE3587" w:rsidRPr="006059B8" w:rsidRDefault="00EE3587" w:rsidP="008F5615">
            <w:pPr>
              <w:spacing w:before="0"/>
              <w:rPr>
                <w:rFonts w:cs="Arial"/>
                <w:bCs/>
                <w:sz w:val="18"/>
                <w:szCs w:val="18"/>
                <w:lang w:val="en-GB"/>
              </w:rPr>
            </w:pPr>
            <w:r>
              <w:rPr>
                <w:rFonts w:cs="Arial"/>
                <w:bCs/>
                <w:sz w:val="18"/>
                <w:szCs w:val="18"/>
                <w:lang w:val="en-GB"/>
              </w:rPr>
              <w:t>Auto</w:t>
            </w:r>
          </w:p>
        </w:tc>
        <w:tc>
          <w:tcPr>
            <w:tcW w:w="0" w:type="auto"/>
          </w:tcPr>
          <w:p w14:paraId="638A0849" w14:textId="77777777" w:rsidR="00EE3587" w:rsidRPr="006059B8" w:rsidRDefault="00EE3587" w:rsidP="008F5615">
            <w:pPr>
              <w:spacing w:before="0"/>
              <w:rPr>
                <w:rFonts w:cs="Arial"/>
                <w:bCs/>
                <w:sz w:val="18"/>
                <w:szCs w:val="18"/>
                <w:lang w:val="en-GB"/>
              </w:rPr>
            </w:pPr>
          </w:p>
        </w:tc>
        <w:tc>
          <w:tcPr>
            <w:tcW w:w="0" w:type="auto"/>
          </w:tcPr>
          <w:p w14:paraId="416CC205" w14:textId="1123DCD4" w:rsidR="00EE3587" w:rsidRPr="006059B8" w:rsidRDefault="00EE3587" w:rsidP="008F5615">
            <w:pPr>
              <w:spacing w:before="0"/>
              <w:rPr>
                <w:rFonts w:cs="Arial"/>
                <w:bCs/>
                <w:sz w:val="18"/>
                <w:szCs w:val="18"/>
                <w:lang w:val="en-GB"/>
              </w:rPr>
            </w:pPr>
            <w:r>
              <w:rPr>
                <w:rFonts w:cs="Arial"/>
                <w:bCs/>
                <w:sz w:val="18"/>
                <w:szCs w:val="18"/>
                <w:lang w:val="en-GB"/>
              </w:rPr>
              <w:t>PK</w:t>
            </w:r>
          </w:p>
        </w:tc>
        <w:tc>
          <w:tcPr>
            <w:tcW w:w="0" w:type="auto"/>
          </w:tcPr>
          <w:p w14:paraId="045C0A12" w14:textId="77777777" w:rsidR="00EE3587" w:rsidRPr="006059B8" w:rsidRDefault="00EE3587" w:rsidP="008F5615">
            <w:pPr>
              <w:spacing w:before="0"/>
              <w:rPr>
                <w:rFonts w:cs="Arial"/>
                <w:bCs/>
                <w:sz w:val="18"/>
                <w:szCs w:val="18"/>
                <w:lang w:val="en-GB"/>
              </w:rPr>
            </w:pPr>
          </w:p>
        </w:tc>
        <w:tc>
          <w:tcPr>
            <w:tcW w:w="0" w:type="auto"/>
          </w:tcPr>
          <w:p w14:paraId="59FAF641" w14:textId="77777777" w:rsidR="00EE3587" w:rsidRPr="006059B8" w:rsidRDefault="00EE3587" w:rsidP="008F5615">
            <w:pPr>
              <w:spacing w:before="0"/>
              <w:rPr>
                <w:rFonts w:cs="Arial"/>
                <w:bCs/>
                <w:sz w:val="18"/>
                <w:szCs w:val="18"/>
                <w:lang w:val="en-GB"/>
              </w:rPr>
            </w:pPr>
          </w:p>
        </w:tc>
      </w:tr>
      <w:tr w:rsidR="00AC5B1C" w:rsidRPr="003F4E6A" w14:paraId="6F18AAFE"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9DFEEA8" w14:textId="77777777" w:rsidR="00EE3587" w:rsidRPr="00DF096F" w:rsidRDefault="00EE3587" w:rsidP="008F5615">
            <w:pPr>
              <w:tabs>
                <w:tab w:val="left" w:pos="1125"/>
              </w:tabs>
              <w:spacing w:before="0"/>
              <w:rPr>
                <w:rFonts w:cs="Arial"/>
                <w:sz w:val="18"/>
                <w:szCs w:val="18"/>
                <w:lang w:val="en-GB"/>
              </w:rPr>
            </w:pPr>
          </w:p>
        </w:tc>
        <w:tc>
          <w:tcPr>
            <w:tcW w:w="0" w:type="auto"/>
          </w:tcPr>
          <w:p w14:paraId="5ED37633" w14:textId="4BBE2F99" w:rsidR="00EE3587" w:rsidRPr="006059B8" w:rsidRDefault="00EE3587" w:rsidP="008F5615">
            <w:pPr>
              <w:spacing w:before="0"/>
              <w:rPr>
                <w:rFonts w:cs="Calibri"/>
                <w:sz w:val="18"/>
                <w:szCs w:val="18"/>
              </w:rPr>
            </w:pPr>
            <w:proofErr w:type="spellStart"/>
            <w:r w:rsidRPr="006059B8">
              <w:rPr>
                <w:rFonts w:cs="Calibri"/>
                <w:sz w:val="18"/>
                <w:szCs w:val="18"/>
              </w:rPr>
              <w:t>SharedAudio</w:t>
            </w:r>
            <w:proofErr w:type="spellEnd"/>
          </w:p>
        </w:tc>
        <w:tc>
          <w:tcPr>
            <w:tcW w:w="0" w:type="auto"/>
          </w:tcPr>
          <w:p w14:paraId="716A7431" w14:textId="358F89CA" w:rsidR="00EE3587" w:rsidRPr="006059B8" w:rsidRDefault="00EE3587" w:rsidP="008F5615">
            <w:pPr>
              <w:spacing w:before="0"/>
              <w:rPr>
                <w:rFonts w:cs="Calibri"/>
                <w:sz w:val="18"/>
                <w:szCs w:val="18"/>
              </w:rPr>
            </w:pPr>
            <w:r>
              <w:rPr>
                <w:rFonts w:cs="Calibri"/>
                <w:sz w:val="18"/>
                <w:szCs w:val="18"/>
              </w:rPr>
              <w:t>Shared audio from other sources</w:t>
            </w:r>
          </w:p>
        </w:tc>
        <w:tc>
          <w:tcPr>
            <w:tcW w:w="0" w:type="auto"/>
          </w:tcPr>
          <w:p w14:paraId="1BF86AB2" w14:textId="016D01BE" w:rsidR="00EE3587" w:rsidRPr="006059B8" w:rsidRDefault="00E136C0" w:rsidP="008F5615">
            <w:pPr>
              <w:spacing w:before="0"/>
              <w:rPr>
                <w:rFonts w:cs="Arial"/>
                <w:bCs/>
                <w:sz w:val="18"/>
                <w:szCs w:val="18"/>
                <w:lang w:val="en-GB"/>
              </w:rPr>
            </w:pPr>
            <w:r>
              <w:rPr>
                <w:rFonts w:cs="Arial"/>
                <w:bCs/>
                <w:sz w:val="18"/>
                <w:szCs w:val="18"/>
                <w:lang w:val="en-GB"/>
              </w:rPr>
              <w:t>blob</w:t>
            </w:r>
          </w:p>
        </w:tc>
        <w:tc>
          <w:tcPr>
            <w:tcW w:w="0" w:type="auto"/>
          </w:tcPr>
          <w:p w14:paraId="242201E9" w14:textId="77777777" w:rsidR="00EE3587" w:rsidRPr="006059B8" w:rsidRDefault="00EE3587" w:rsidP="008F5615">
            <w:pPr>
              <w:spacing w:before="0"/>
              <w:rPr>
                <w:rFonts w:cs="Arial"/>
                <w:bCs/>
                <w:sz w:val="18"/>
                <w:szCs w:val="18"/>
                <w:lang w:val="en-GB"/>
              </w:rPr>
            </w:pPr>
          </w:p>
        </w:tc>
        <w:tc>
          <w:tcPr>
            <w:tcW w:w="0" w:type="auto"/>
          </w:tcPr>
          <w:p w14:paraId="47B019EA" w14:textId="77777777" w:rsidR="00EE3587" w:rsidRPr="006059B8" w:rsidRDefault="00EE3587" w:rsidP="008F5615">
            <w:pPr>
              <w:spacing w:before="0"/>
              <w:rPr>
                <w:rFonts w:cs="Arial"/>
                <w:bCs/>
                <w:sz w:val="18"/>
                <w:szCs w:val="18"/>
                <w:lang w:val="en-GB"/>
              </w:rPr>
            </w:pPr>
          </w:p>
        </w:tc>
        <w:tc>
          <w:tcPr>
            <w:tcW w:w="0" w:type="auto"/>
          </w:tcPr>
          <w:p w14:paraId="49DF10C8" w14:textId="77777777" w:rsidR="00EE3587" w:rsidRPr="006059B8" w:rsidRDefault="00EE3587" w:rsidP="008F5615">
            <w:pPr>
              <w:spacing w:before="0"/>
              <w:rPr>
                <w:rFonts w:cs="Arial"/>
                <w:bCs/>
                <w:sz w:val="18"/>
                <w:szCs w:val="18"/>
                <w:lang w:val="en-GB"/>
              </w:rPr>
            </w:pPr>
          </w:p>
        </w:tc>
        <w:tc>
          <w:tcPr>
            <w:tcW w:w="0" w:type="auto"/>
          </w:tcPr>
          <w:p w14:paraId="0D939C48" w14:textId="77777777" w:rsidR="00EE3587" w:rsidRPr="006059B8" w:rsidRDefault="00EE3587" w:rsidP="008F5615">
            <w:pPr>
              <w:spacing w:before="0"/>
              <w:rPr>
                <w:rFonts w:cs="Arial"/>
                <w:bCs/>
                <w:sz w:val="18"/>
                <w:szCs w:val="18"/>
                <w:lang w:val="en-GB"/>
              </w:rPr>
            </w:pPr>
          </w:p>
        </w:tc>
        <w:tc>
          <w:tcPr>
            <w:tcW w:w="0" w:type="auto"/>
          </w:tcPr>
          <w:p w14:paraId="72DF1E8A" w14:textId="77777777" w:rsidR="00EE3587" w:rsidRPr="006059B8" w:rsidRDefault="00EE3587" w:rsidP="008F5615">
            <w:pPr>
              <w:spacing w:before="0"/>
              <w:rPr>
                <w:rFonts w:cs="Arial"/>
                <w:bCs/>
                <w:sz w:val="18"/>
                <w:szCs w:val="18"/>
                <w:lang w:val="en-GB"/>
              </w:rPr>
            </w:pPr>
          </w:p>
        </w:tc>
        <w:tc>
          <w:tcPr>
            <w:tcW w:w="0" w:type="auto"/>
          </w:tcPr>
          <w:p w14:paraId="74A390A9" w14:textId="77777777" w:rsidR="00EE3587" w:rsidRPr="006059B8" w:rsidRDefault="00EE3587" w:rsidP="008F5615">
            <w:pPr>
              <w:spacing w:before="0"/>
              <w:rPr>
                <w:rFonts w:cs="Arial"/>
                <w:bCs/>
                <w:sz w:val="18"/>
                <w:szCs w:val="18"/>
                <w:lang w:val="en-GB"/>
              </w:rPr>
            </w:pPr>
          </w:p>
        </w:tc>
        <w:tc>
          <w:tcPr>
            <w:tcW w:w="0" w:type="auto"/>
          </w:tcPr>
          <w:p w14:paraId="41F19F67" w14:textId="77777777" w:rsidR="00EE3587" w:rsidRPr="006059B8" w:rsidRDefault="00EE3587" w:rsidP="008F5615">
            <w:pPr>
              <w:spacing w:before="0"/>
              <w:rPr>
                <w:rFonts w:cs="Arial"/>
                <w:bCs/>
                <w:sz w:val="18"/>
                <w:szCs w:val="18"/>
                <w:lang w:val="en-GB"/>
              </w:rPr>
            </w:pPr>
          </w:p>
        </w:tc>
        <w:tc>
          <w:tcPr>
            <w:tcW w:w="0" w:type="auto"/>
          </w:tcPr>
          <w:p w14:paraId="6D7CFD92" w14:textId="77777777" w:rsidR="00EE3587" w:rsidRPr="006059B8" w:rsidRDefault="00EE3587" w:rsidP="008F5615">
            <w:pPr>
              <w:spacing w:before="0"/>
              <w:rPr>
                <w:rFonts w:cs="Arial"/>
                <w:bCs/>
                <w:sz w:val="18"/>
                <w:szCs w:val="18"/>
                <w:lang w:val="en-GB"/>
              </w:rPr>
            </w:pPr>
          </w:p>
        </w:tc>
      </w:tr>
      <w:tr w:rsidR="00AC5B1C" w:rsidRPr="003F4E6A" w14:paraId="041000C9" w14:textId="77777777" w:rsidTr="00BD0002">
        <w:tc>
          <w:tcPr>
            <w:tcW w:w="0" w:type="auto"/>
            <w:vMerge/>
          </w:tcPr>
          <w:p w14:paraId="3A3A9754" w14:textId="77777777" w:rsidR="00EE3587" w:rsidRPr="00DF096F" w:rsidRDefault="00EE3587" w:rsidP="008F5615">
            <w:pPr>
              <w:tabs>
                <w:tab w:val="left" w:pos="1125"/>
              </w:tabs>
              <w:spacing w:before="0"/>
              <w:rPr>
                <w:rFonts w:cs="Arial"/>
                <w:sz w:val="18"/>
                <w:szCs w:val="18"/>
                <w:lang w:val="en-GB"/>
              </w:rPr>
            </w:pPr>
          </w:p>
        </w:tc>
        <w:tc>
          <w:tcPr>
            <w:tcW w:w="0" w:type="auto"/>
          </w:tcPr>
          <w:p w14:paraId="74CC4030" w14:textId="05D6F21D" w:rsidR="00EE3587" w:rsidRPr="006059B8" w:rsidRDefault="00EE3587" w:rsidP="008F5615">
            <w:pPr>
              <w:spacing w:before="0"/>
              <w:rPr>
                <w:rFonts w:cs="Calibri"/>
                <w:sz w:val="18"/>
                <w:szCs w:val="18"/>
              </w:rPr>
            </w:pPr>
            <w:proofErr w:type="spellStart"/>
            <w:r w:rsidRPr="006059B8">
              <w:rPr>
                <w:rFonts w:cs="Calibri"/>
                <w:sz w:val="18"/>
                <w:szCs w:val="18"/>
              </w:rPr>
              <w:t>HumanVoice</w:t>
            </w:r>
            <w:proofErr w:type="spellEnd"/>
          </w:p>
        </w:tc>
        <w:tc>
          <w:tcPr>
            <w:tcW w:w="0" w:type="auto"/>
          </w:tcPr>
          <w:p w14:paraId="5AC76700" w14:textId="0259743E" w:rsidR="00EE3587" w:rsidRPr="006059B8" w:rsidRDefault="00EE3587" w:rsidP="008F5615">
            <w:pPr>
              <w:spacing w:before="0"/>
              <w:rPr>
                <w:rFonts w:cs="Calibri"/>
                <w:sz w:val="18"/>
                <w:szCs w:val="18"/>
              </w:rPr>
            </w:pPr>
            <w:r>
              <w:rPr>
                <w:rFonts w:cs="Calibri"/>
                <w:sz w:val="18"/>
                <w:szCs w:val="18"/>
              </w:rPr>
              <w:t>Recorded human voice</w:t>
            </w:r>
          </w:p>
        </w:tc>
        <w:tc>
          <w:tcPr>
            <w:tcW w:w="0" w:type="auto"/>
          </w:tcPr>
          <w:p w14:paraId="2EC744B1" w14:textId="6C6EC7F8" w:rsidR="00EE3587" w:rsidRPr="006059B8" w:rsidRDefault="00E136C0" w:rsidP="008F5615">
            <w:pPr>
              <w:spacing w:before="0"/>
              <w:rPr>
                <w:rFonts w:cs="Arial"/>
                <w:bCs/>
                <w:sz w:val="18"/>
                <w:szCs w:val="18"/>
                <w:lang w:val="en-GB"/>
              </w:rPr>
            </w:pPr>
            <w:r>
              <w:rPr>
                <w:rFonts w:cs="Arial"/>
                <w:bCs/>
                <w:sz w:val="18"/>
                <w:szCs w:val="18"/>
                <w:lang w:val="en-GB"/>
              </w:rPr>
              <w:t>blob</w:t>
            </w:r>
          </w:p>
        </w:tc>
        <w:tc>
          <w:tcPr>
            <w:tcW w:w="0" w:type="auto"/>
          </w:tcPr>
          <w:p w14:paraId="2DA2FE0A" w14:textId="77777777" w:rsidR="00EE3587" w:rsidRPr="006059B8" w:rsidRDefault="00EE3587" w:rsidP="008F5615">
            <w:pPr>
              <w:spacing w:before="0"/>
              <w:rPr>
                <w:rFonts w:cs="Arial"/>
                <w:bCs/>
                <w:sz w:val="18"/>
                <w:szCs w:val="18"/>
                <w:lang w:val="en-GB"/>
              </w:rPr>
            </w:pPr>
          </w:p>
        </w:tc>
        <w:tc>
          <w:tcPr>
            <w:tcW w:w="0" w:type="auto"/>
          </w:tcPr>
          <w:p w14:paraId="60F880E6" w14:textId="77777777" w:rsidR="00EE3587" w:rsidRPr="006059B8" w:rsidRDefault="00EE3587" w:rsidP="008F5615">
            <w:pPr>
              <w:spacing w:before="0"/>
              <w:rPr>
                <w:rFonts w:cs="Arial"/>
                <w:bCs/>
                <w:sz w:val="18"/>
                <w:szCs w:val="18"/>
                <w:lang w:val="en-GB"/>
              </w:rPr>
            </w:pPr>
          </w:p>
        </w:tc>
        <w:tc>
          <w:tcPr>
            <w:tcW w:w="0" w:type="auto"/>
          </w:tcPr>
          <w:p w14:paraId="3875EB65" w14:textId="77777777" w:rsidR="00EE3587" w:rsidRPr="006059B8" w:rsidRDefault="00EE3587" w:rsidP="008F5615">
            <w:pPr>
              <w:spacing w:before="0"/>
              <w:rPr>
                <w:rFonts w:cs="Arial"/>
                <w:bCs/>
                <w:sz w:val="18"/>
                <w:szCs w:val="18"/>
                <w:lang w:val="en-GB"/>
              </w:rPr>
            </w:pPr>
          </w:p>
        </w:tc>
        <w:tc>
          <w:tcPr>
            <w:tcW w:w="0" w:type="auto"/>
          </w:tcPr>
          <w:p w14:paraId="1ED4547D" w14:textId="77777777" w:rsidR="00EE3587" w:rsidRPr="006059B8" w:rsidRDefault="00EE3587" w:rsidP="008F5615">
            <w:pPr>
              <w:spacing w:before="0"/>
              <w:rPr>
                <w:rFonts w:cs="Arial"/>
                <w:bCs/>
                <w:sz w:val="18"/>
                <w:szCs w:val="18"/>
                <w:lang w:val="en-GB"/>
              </w:rPr>
            </w:pPr>
          </w:p>
        </w:tc>
        <w:tc>
          <w:tcPr>
            <w:tcW w:w="0" w:type="auto"/>
          </w:tcPr>
          <w:p w14:paraId="52BA0E3C" w14:textId="77777777" w:rsidR="00EE3587" w:rsidRPr="006059B8" w:rsidRDefault="00EE3587" w:rsidP="008F5615">
            <w:pPr>
              <w:spacing w:before="0"/>
              <w:rPr>
                <w:rFonts w:cs="Arial"/>
                <w:bCs/>
                <w:sz w:val="18"/>
                <w:szCs w:val="18"/>
                <w:lang w:val="en-GB"/>
              </w:rPr>
            </w:pPr>
          </w:p>
        </w:tc>
        <w:tc>
          <w:tcPr>
            <w:tcW w:w="0" w:type="auto"/>
          </w:tcPr>
          <w:p w14:paraId="46C0F0EF" w14:textId="77777777" w:rsidR="00EE3587" w:rsidRPr="006059B8" w:rsidRDefault="00EE3587" w:rsidP="008F5615">
            <w:pPr>
              <w:spacing w:before="0"/>
              <w:rPr>
                <w:rFonts w:cs="Arial"/>
                <w:bCs/>
                <w:sz w:val="18"/>
                <w:szCs w:val="18"/>
                <w:lang w:val="en-GB"/>
              </w:rPr>
            </w:pPr>
          </w:p>
        </w:tc>
        <w:tc>
          <w:tcPr>
            <w:tcW w:w="0" w:type="auto"/>
          </w:tcPr>
          <w:p w14:paraId="72E7D232" w14:textId="77777777" w:rsidR="00EE3587" w:rsidRPr="006059B8" w:rsidRDefault="00EE3587" w:rsidP="008F5615">
            <w:pPr>
              <w:spacing w:before="0"/>
              <w:rPr>
                <w:rFonts w:cs="Arial"/>
                <w:bCs/>
                <w:sz w:val="18"/>
                <w:szCs w:val="18"/>
                <w:lang w:val="en-GB"/>
              </w:rPr>
            </w:pPr>
          </w:p>
        </w:tc>
        <w:tc>
          <w:tcPr>
            <w:tcW w:w="0" w:type="auto"/>
          </w:tcPr>
          <w:p w14:paraId="4277AC0B" w14:textId="77777777" w:rsidR="00EE3587" w:rsidRPr="006059B8" w:rsidRDefault="00EE3587" w:rsidP="008F5615">
            <w:pPr>
              <w:spacing w:before="0"/>
              <w:rPr>
                <w:rFonts w:cs="Arial"/>
                <w:bCs/>
                <w:sz w:val="18"/>
                <w:szCs w:val="18"/>
                <w:lang w:val="en-GB"/>
              </w:rPr>
            </w:pPr>
          </w:p>
        </w:tc>
      </w:tr>
      <w:tr w:rsidR="00AC5B1C" w:rsidRPr="003F4E6A" w14:paraId="1F171B47"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0B89242" w14:textId="77777777" w:rsidR="00EE3587" w:rsidRPr="00DF096F" w:rsidRDefault="00EE3587" w:rsidP="008F5615">
            <w:pPr>
              <w:tabs>
                <w:tab w:val="left" w:pos="1125"/>
              </w:tabs>
              <w:spacing w:before="0"/>
              <w:rPr>
                <w:rFonts w:cs="Arial"/>
                <w:sz w:val="18"/>
                <w:szCs w:val="18"/>
                <w:lang w:val="en-GB"/>
              </w:rPr>
            </w:pPr>
          </w:p>
        </w:tc>
        <w:tc>
          <w:tcPr>
            <w:tcW w:w="0" w:type="auto"/>
          </w:tcPr>
          <w:p w14:paraId="33CFBE00" w14:textId="0472BE30" w:rsidR="00EE3587" w:rsidRPr="006059B8" w:rsidRDefault="00EE3587" w:rsidP="008F5615">
            <w:pPr>
              <w:spacing w:before="0"/>
              <w:rPr>
                <w:rFonts w:cs="Calibri"/>
                <w:sz w:val="18"/>
                <w:szCs w:val="18"/>
              </w:rPr>
            </w:pPr>
            <w:proofErr w:type="spellStart"/>
            <w:r w:rsidRPr="006059B8">
              <w:rPr>
                <w:rFonts w:cs="Calibri"/>
                <w:sz w:val="18"/>
                <w:szCs w:val="18"/>
              </w:rPr>
              <w:t>BodyShape</w:t>
            </w:r>
            <w:proofErr w:type="spellEnd"/>
          </w:p>
        </w:tc>
        <w:tc>
          <w:tcPr>
            <w:tcW w:w="0" w:type="auto"/>
          </w:tcPr>
          <w:p w14:paraId="43B8DF8A" w14:textId="0ACD9FF6" w:rsidR="00EE3587" w:rsidRPr="006059B8" w:rsidRDefault="00EE3587" w:rsidP="008F5615">
            <w:pPr>
              <w:spacing w:before="0"/>
              <w:rPr>
                <w:rFonts w:cs="Calibri"/>
                <w:sz w:val="18"/>
                <w:szCs w:val="18"/>
              </w:rPr>
            </w:pPr>
            <w:r>
              <w:rPr>
                <w:rFonts w:cs="Calibri"/>
                <w:sz w:val="18"/>
                <w:szCs w:val="18"/>
              </w:rPr>
              <w:t>3d human body shape</w:t>
            </w:r>
          </w:p>
        </w:tc>
        <w:tc>
          <w:tcPr>
            <w:tcW w:w="0" w:type="auto"/>
          </w:tcPr>
          <w:p w14:paraId="26648D4C" w14:textId="70FA6004" w:rsidR="00EE3587" w:rsidRPr="006059B8" w:rsidRDefault="00E136C0" w:rsidP="008F5615">
            <w:pPr>
              <w:spacing w:before="0"/>
              <w:rPr>
                <w:rFonts w:cs="Arial"/>
                <w:bCs/>
                <w:sz w:val="18"/>
                <w:szCs w:val="18"/>
                <w:lang w:val="en-GB"/>
              </w:rPr>
            </w:pPr>
            <w:r>
              <w:rPr>
                <w:rFonts w:cs="Arial"/>
                <w:bCs/>
                <w:sz w:val="18"/>
                <w:szCs w:val="18"/>
                <w:lang w:val="en-GB"/>
              </w:rPr>
              <w:t>blob</w:t>
            </w:r>
          </w:p>
        </w:tc>
        <w:tc>
          <w:tcPr>
            <w:tcW w:w="0" w:type="auto"/>
          </w:tcPr>
          <w:p w14:paraId="7A8D601E" w14:textId="77777777" w:rsidR="00EE3587" w:rsidRPr="006059B8" w:rsidRDefault="00EE3587" w:rsidP="008F5615">
            <w:pPr>
              <w:spacing w:before="0"/>
              <w:rPr>
                <w:rFonts w:cs="Arial"/>
                <w:bCs/>
                <w:sz w:val="18"/>
                <w:szCs w:val="18"/>
                <w:lang w:val="en-GB"/>
              </w:rPr>
            </w:pPr>
          </w:p>
        </w:tc>
        <w:tc>
          <w:tcPr>
            <w:tcW w:w="0" w:type="auto"/>
          </w:tcPr>
          <w:p w14:paraId="1CAD51FE" w14:textId="77777777" w:rsidR="00EE3587" w:rsidRPr="006059B8" w:rsidRDefault="00EE3587" w:rsidP="008F5615">
            <w:pPr>
              <w:spacing w:before="0"/>
              <w:rPr>
                <w:rFonts w:cs="Arial"/>
                <w:bCs/>
                <w:sz w:val="18"/>
                <w:szCs w:val="18"/>
                <w:lang w:val="en-GB"/>
              </w:rPr>
            </w:pPr>
          </w:p>
        </w:tc>
        <w:tc>
          <w:tcPr>
            <w:tcW w:w="0" w:type="auto"/>
          </w:tcPr>
          <w:p w14:paraId="402F30C0" w14:textId="77777777" w:rsidR="00EE3587" w:rsidRPr="006059B8" w:rsidRDefault="00EE3587" w:rsidP="008F5615">
            <w:pPr>
              <w:spacing w:before="0"/>
              <w:rPr>
                <w:rFonts w:cs="Arial"/>
                <w:bCs/>
                <w:sz w:val="18"/>
                <w:szCs w:val="18"/>
                <w:lang w:val="en-GB"/>
              </w:rPr>
            </w:pPr>
          </w:p>
        </w:tc>
        <w:tc>
          <w:tcPr>
            <w:tcW w:w="0" w:type="auto"/>
          </w:tcPr>
          <w:p w14:paraId="6D6E076B" w14:textId="77777777" w:rsidR="00EE3587" w:rsidRPr="006059B8" w:rsidRDefault="00EE3587" w:rsidP="008F5615">
            <w:pPr>
              <w:spacing w:before="0"/>
              <w:rPr>
                <w:rFonts w:cs="Arial"/>
                <w:bCs/>
                <w:sz w:val="18"/>
                <w:szCs w:val="18"/>
                <w:lang w:val="en-GB"/>
              </w:rPr>
            </w:pPr>
          </w:p>
        </w:tc>
        <w:tc>
          <w:tcPr>
            <w:tcW w:w="0" w:type="auto"/>
          </w:tcPr>
          <w:p w14:paraId="311F93A0" w14:textId="77777777" w:rsidR="00EE3587" w:rsidRPr="006059B8" w:rsidRDefault="00EE3587" w:rsidP="008F5615">
            <w:pPr>
              <w:spacing w:before="0"/>
              <w:rPr>
                <w:rFonts w:cs="Arial"/>
                <w:bCs/>
                <w:sz w:val="18"/>
                <w:szCs w:val="18"/>
                <w:lang w:val="en-GB"/>
              </w:rPr>
            </w:pPr>
          </w:p>
        </w:tc>
        <w:tc>
          <w:tcPr>
            <w:tcW w:w="0" w:type="auto"/>
          </w:tcPr>
          <w:p w14:paraId="236F2F6D" w14:textId="77777777" w:rsidR="00EE3587" w:rsidRPr="006059B8" w:rsidRDefault="00EE3587" w:rsidP="008F5615">
            <w:pPr>
              <w:spacing w:before="0"/>
              <w:rPr>
                <w:rFonts w:cs="Arial"/>
                <w:bCs/>
                <w:sz w:val="18"/>
                <w:szCs w:val="18"/>
                <w:lang w:val="en-GB"/>
              </w:rPr>
            </w:pPr>
          </w:p>
        </w:tc>
        <w:tc>
          <w:tcPr>
            <w:tcW w:w="0" w:type="auto"/>
          </w:tcPr>
          <w:p w14:paraId="7B7B3B51" w14:textId="77777777" w:rsidR="00EE3587" w:rsidRPr="006059B8" w:rsidRDefault="00EE3587" w:rsidP="008F5615">
            <w:pPr>
              <w:spacing w:before="0"/>
              <w:rPr>
                <w:rFonts w:cs="Arial"/>
                <w:bCs/>
                <w:sz w:val="18"/>
                <w:szCs w:val="18"/>
                <w:lang w:val="en-GB"/>
              </w:rPr>
            </w:pPr>
          </w:p>
        </w:tc>
        <w:tc>
          <w:tcPr>
            <w:tcW w:w="0" w:type="auto"/>
          </w:tcPr>
          <w:p w14:paraId="419F80A5" w14:textId="77777777" w:rsidR="00EE3587" w:rsidRPr="006059B8" w:rsidRDefault="00EE3587" w:rsidP="008F5615">
            <w:pPr>
              <w:spacing w:before="0"/>
              <w:rPr>
                <w:rFonts w:cs="Arial"/>
                <w:bCs/>
                <w:sz w:val="18"/>
                <w:szCs w:val="18"/>
                <w:lang w:val="en-GB"/>
              </w:rPr>
            </w:pPr>
          </w:p>
        </w:tc>
      </w:tr>
      <w:tr w:rsidR="00AC5B1C" w:rsidRPr="003F4E6A" w14:paraId="229D1235" w14:textId="77777777" w:rsidTr="00BD0002">
        <w:tc>
          <w:tcPr>
            <w:tcW w:w="0" w:type="auto"/>
            <w:vMerge/>
          </w:tcPr>
          <w:p w14:paraId="426CE423" w14:textId="77777777" w:rsidR="00EE3587" w:rsidRPr="00DF096F" w:rsidRDefault="00EE3587" w:rsidP="008F5615">
            <w:pPr>
              <w:tabs>
                <w:tab w:val="left" w:pos="1125"/>
              </w:tabs>
              <w:spacing w:before="0"/>
              <w:rPr>
                <w:rFonts w:cs="Arial"/>
                <w:sz w:val="18"/>
                <w:szCs w:val="18"/>
                <w:lang w:val="en-GB"/>
              </w:rPr>
            </w:pPr>
          </w:p>
        </w:tc>
        <w:tc>
          <w:tcPr>
            <w:tcW w:w="0" w:type="auto"/>
          </w:tcPr>
          <w:p w14:paraId="6678F1E0" w14:textId="687ABE2C" w:rsidR="00EE3587" w:rsidRPr="006059B8" w:rsidRDefault="00EE3587" w:rsidP="008F5615">
            <w:pPr>
              <w:spacing w:before="0"/>
              <w:rPr>
                <w:rFonts w:cs="Calibri"/>
                <w:sz w:val="18"/>
                <w:szCs w:val="18"/>
              </w:rPr>
            </w:pPr>
            <w:proofErr w:type="spellStart"/>
            <w:r w:rsidRPr="006059B8">
              <w:rPr>
                <w:rFonts w:cs="Calibri"/>
                <w:sz w:val="18"/>
                <w:szCs w:val="18"/>
              </w:rPr>
              <w:t>SkeletalPoints</w:t>
            </w:r>
            <w:proofErr w:type="spellEnd"/>
          </w:p>
        </w:tc>
        <w:tc>
          <w:tcPr>
            <w:tcW w:w="0" w:type="auto"/>
          </w:tcPr>
          <w:p w14:paraId="48E40314" w14:textId="310D63ED" w:rsidR="00EE3587" w:rsidRPr="006059B8" w:rsidRDefault="00EE3587" w:rsidP="008F5615">
            <w:pPr>
              <w:spacing w:before="0"/>
              <w:rPr>
                <w:rFonts w:cs="Calibri"/>
                <w:sz w:val="18"/>
                <w:szCs w:val="18"/>
              </w:rPr>
            </w:pPr>
            <w:r>
              <w:rPr>
                <w:rFonts w:cs="Calibri"/>
                <w:sz w:val="18"/>
                <w:szCs w:val="18"/>
              </w:rPr>
              <w:t>Estimated 3d human skeletal points</w:t>
            </w:r>
          </w:p>
        </w:tc>
        <w:tc>
          <w:tcPr>
            <w:tcW w:w="0" w:type="auto"/>
          </w:tcPr>
          <w:p w14:paraId="6E56F4E6" w14:textId="50425B16" w:rsidR="00EE3587" w:rsidRPr="006059B8" w:rsidRDefault="00E136C0" w:rsidP="008F5615">
            <w:pPr>
              <w:spacing w:before="0"/>
              <w:rPr>
                <w:rFonts w:cs="Arial"/>
                <w:bCs/>
                <w:sz w:val="18"/>
                <w:szCs w:val="18"/>
                <w:lang w:val="en-GB"/>
              </w:rPr>
            </w:pPr>
            <w:r>
              <w:rPr>
                <w:rFonts w:cs="Arial"/>
                <w:bCs/>
                <w:sz w:val="18"/>
                <w:szCs w:val="18"/>
                <w:lang w:val="en-GB"/>
              </w:rPr>
              <w:t>blob</w:t>
            </w:r>
          </w:p>
        </w:tc>
        <w:tc>
          <w:tcPr>
            <w:tcW w:w="0" w:type="auto"/>
          </w:tcPr>
          <w:p w14:paraId="18FE0535" w14:textId="77777777" w:rsidR="00EE3587" w:rsidRPr="006059B8" w:rsidRDefault="00EE3587" w:rsidP="008F5615">
            <w:pPr>
              <w:spacing w:before="0"/>
              <w:rPr>
                <w:rFonts w:cs="Arial"/>
                <w:bCs/>
                <w:sz w:val="18"/>
                <w:szCs w:val="18"/>
                <w:lang w:val="en-GB"/>
              </w:rPr>
            </w:pPr>
          </w:p>
        </w:tc>
        <w:tc>
          <w:tcPr>
            <w:tcW w:w="0" w:type="auto"/>
          </w:tcPr>
          <w:p w14:paraId="641A7A39" w14:textId="77777777" w:rsidR="00EE3587" w:rsidRPr="006059B8" w:rsidRDefault="00EE3587" w:rsidP="008F5615">
            <w:pPr>
              <w:spacing w:before="0"/>
              <w:rPr>
                <w:rFonts w:cs="Arial"/>
                <w:bCs/>
                <w:sz w:val="18"/>
                <w:szCs w:val="18"/>
                <w:lang w:val="en-GB"/>
              </w:rPr>
            </w:pPr>
          </w:p>
        </w:tc>
        <w:tc>
          <w:tcPr>
            <w:tcW w:w="0" w:type="auto"/>
          </w:tcPr>
          <w:p w14:paraId="66CFD0D8" w14:textId="77777777" w:rsidR="00EE3587" w:rsidRPr="006059B8" w:rsidRDefault="00EE3587" w:rsidP="008F5615">
            <w:pPr>
              <w:spacing w:before="0"/>
              <w:rPr>
                <w:rFonts w:cs="Arial"/>
                <w:bCs/>
                <w:sz w:val="18"/>
                <w:szCs w:val="18"/>
                <w:lang w:val="en-GB"/>
              </w:rPr>
            </w:pPr>
          </w:p>
        </w:tc>
        <w:tc>
          <w:tcPr>
            <w:tcW w:w="0" w:type="auto"/>
          </w:tcPr>
          <w:p w14:paraId="4D8BDD23" w14:textId="77777777" w:rsidR="00EE3587" w:rsidRPr="006059B8" w:rsidRDefault="00EE3587" w:rsidP="008F5615">
            <w:pPr>
              <w:spacing w:before="0"/>
              <w:rPr>
                <w:rFonts w:cs="Arial"/>
                <w:bCs/>
                <w:sz w:val="18"/>
                <w:szCs w:val="18"/>
                <w:lang w:val="en-GB"/>
              </w:rPr>
            </w:pPr>
          </w:p>
        </w:tc>
        <w:tc>
          <w:tcPr>
            <w:tcW w:w="0" w:type="auto"/>
          </w:tcPr>
          <w:p w14:paraId="09AF6C6C" w14:textId="77777777" w:rsidR="00EE3587" w:rsidRPr="006059B8" w:rsidRDefault="00EE3587" w:rsidP="008F5615">
            <w:pPr>
              <w:spacing w:before="0"/>
              <w:rPr>
                <w:rFonts w:cs="Arial"/>
                <w:bCs/>
                <w:sz w:val="18"/>
                <w:szCs w:val="18"/>
                <w:lang w:val="en-GB"/>
              </w:rPr>
            </w:pPr>
          </w:p>
        </w:tc>
        <w:tc>
          <w:tcPr>
            <w:tcW w:w="0" w:type="auto"/>
          </w:tcPr>
          <w:p w14:paraId="29DF2382" w14:textId="77777777" w:rsidR="00EE3587" w:rsidRPr="006059B8" w:rsidRDefault="00EE3587" w:rsidP="008F5615">
            <w:pPr>
              <w:spacing w:before="0"/>
              <w:rPr>
                <w:rFonts w:cs="Arial"/>
                <w:bCs/>
                <w:sz w:val="18"/>
                <w:szCs w:val="18"/>
                <w:lang w:val="en-GB"/>
              </w:rPr>
            </w:pPr>
          </w:p>
        </w:tc>
        <w:tc>
          <w:tcPr>
            <w:tcW w:w="0" w:type="auto"/>
          </w:tcPr>
          <w:p w14:paraId="7061F582" w14:textId="77777777" w:rsidR="00EE3587" w:rsidRPr="006059B8" w:rsidRDefault="00EE3587" w:rsidP="008F5615">
            <w:pPr>
              <w:spacing w:before="0"/>
              <w:rPr>
                <w:rFonts w:cs="Arial"/>
                <w:bCs/>
                <w:sz w:val="18"/>
                <w:szCs w:val="18"/>
                <w:lang w:val="en-GB"/>
              </w:rPr>
            </w:pPr>
          </w:p>
        </w:tc>
        <w:tc>
          <w:tcPr>
            <w:tcW w:w="0" w:type="auto"/>
          </w:tcPr>
          <w:p w14:paraId="791480C6" w14:textId="77777777" w:rsidR="00EE3587" w:rsidRPr="006059B8" w:rsidRDefault="00EE3587" w:rsidP="008F5615">
            <w:pPr>
              <w:spacing w:before="0"/>
              <w:rPr>
                <w:rFonts w:cs="Arial"/>
                <w:bCs/>
                <w:sz w:val="18"/>
                <w:szCs w:val="18"/>
                <w:lang w:val="en-GB"/>
              </w:rPr>
            </w:pPr>
          </w:p>
        </w:tc>
      </w:tr>
      <w:tr w:rsidR="00AC5B1C" w:rsidRPr="003F4E6A" w14:paraId="6BFD2F6D"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543DF6A7" w14:textId="77777777" w:rsidR="00EE3587" w:rsidRPr="00DF096F" w:rsidRDefault="00EE3587" w:rsidP="008F5615">
            <w:pPr>
              <w:tabs>
                <w:tab w:val="left" w:pos="1125"/>
              </w:tabs>
              <w:spacing w:before="0"/>
              <w:rPr>
                <w:rFonts w:cs="Arial"/>
                <w:sz w:val="18"/>
                <w:szCs w:val="18"/>
                <w:lang w:val="en-GB"/>
              </w:rPr>
            </w:pPr>
          </w:p>
        </w:tc>
        <w:tc>
          <w:tcPr>
            <w:tcW w:w="0" w:type="auto"/>
          </w:tcPr>
          <w:p w14:paraId="682C4FD0" w14:textId="66931BA7" w:rsidR="00EE3587" w:rsidRPr="006059B8" w:rsidRDefault="00EE3587" w:rsidP="008F5615">
            <w:pPr>
              <w:spacing w:before="0"/>
              <w:rPr>
                <w:rFonts w:cs="Calibri"/>
                <w:sz w:val="18"/>
                <w:szCs w:val="18"/>
              </w:rPr>
            </w:pPr>
            <w:r w:rsidRPr="006059B8">
              <w:rPr>
                <w:rFonts w:cs="Calibri"/>
                <w:sz w:val="18"/>
                <w:szCs w:val="18"/>
              </w:rPr>
              <w:t>Texture</w:t>
            </w:r>
          </w:p>
        </w:tc>
        <w:tc>
          <w:tcPr>
            <w:tcW w:w="0" w:type="auto"/>
          </w:tcPr>
          <w:p w14:paraId="06FED507" w14:textId="003C0D2B" w:rsidR="00EE3587" w:rsidRPr="006059B8" w:rsidRDefault="00BC38D3" w:rsidP="008F5615">
            <w:pPr>
              <w:spacing w:before="0"/>
              <w:ind w:left="57"/>
              <w:rPr>
                <w:rFonts w:cs="Calibri"/>
                <w:sz w:val="18"/>
                <w:szCs w:val="18"/>
              </w:rPr>
            </w:pPr>
            <w:r>
              <w:rPr>
                <w:rFonts w:cs="Calibri"/>
                <w:sz w:val="18"/>
                <w:szCs w:val="18"/>
              </w:rPr>
              <w:t>Human texture</w:t>
            </w:r>
          </w:p>
        </w:tc>
        <w:tc>
          <w:tcPr>
            <w:tcW w:w="0" w:type="auto"/>
          </w:tcPr>
          <w:p w14:paraId="793F27AF" w14:textId="1CAD288C" w:rsidR="00EE3587" w:rsidRPr="006059B8" w:rsidRDefault="00E136C0" w:rsidP="008F5615">
            <w:pPr>
              <w:spacing w:before="0"/>
              <w:rPr>
                <w:rFonts w:cs="Arial"/>
                <w:bCs/>
                <w:sz w:val="18"/>
                <w:szCs w:val="18"/>
                <w:lang w:val="en-GB"/>
              </w:rPr>
            </w:pPr>
            <w:r>
              <w:rPr>
                <w:rFonts w:cs="Arial"/>
                <w:bCs/>
                <w:sz w:val="18"/>
                <w:szCs w:val="18"/>
                <w:lang w:val="en-GB"/>
              </w:rPr>
              <w:t>blob</w:t>
            </w:r>
          </w:p>
        </w:tc>
        <w:tc>
          <w:tcPr>
            <w:tcW w:w="0" w:type="auto"/>
          </w:tcPr>
          <w:p w14:paraId="06E262FB" w14:textId="77777777" w:rsidR="00EE3587" w:rsidRPr="006059B8" w:rsidRDefault="00EE3587" w:rsidP="008F5615">
            <w:pPr>
              <w:spacing w:before="0"/>
              <w:rPr>
                <w:rFonts w:cs="Arial"/>
                <w:bCs/>
                <w:sz w:val="18"/>
                <w:szCs w:val="18"/>
                <w:lang w:val="en-GB"/>
              </w:rPr>
            </w:pPr>
          </w:p>
        </w:tc>
        <w:tc>
          <w:tcPr>
            <w:tcW w:w="0" w:type="auto"/>
          </w:tcPr>
          <w:p w14:paraId="35FBFB25" w14:textId="77777777" w:rsidR="00EE3587" w:rsidRPr="006059B8" w:rsidRDefault="00EE3587" w:rsidP="008F5615">
            <w:pPr>
              <w:spacing w:before="0"/>
              <w:rPr>
                <w:rFonts w:cs="Arial"/>
                <w:bCs/>
                <w:sz w:val="18"/>
                <w:szCs w:val="18"/>
                <w:lang w:val="en-GB"/>
              </w:rPr>
            </w:pPr>
          </w:p>
        </w:tc>
        <w:tc>
          <w:tcPr>
            <w:tcW w:w="0" w:type="auto"/>
          </w:tcPr>
          <w:p w14:paraId="1EDE8A9E" w14:textId="77777777" w:rsidR="00EE3587" w:rsidRPr="006059B8" w:rsidRDefault="00EE3587" w:rsidP="008F5615">
            <w:pPr>
              <w:spacing w:before="0"/>
              <w:rPr>
                <w:rFonts w:cs="Arial"/>
                <w:bCs/>
                <w:sz w:val="18"/>
                <w:szCs w:val="18"/>
                <w:lang w:val="en-GB"/>
              </w:rPr>
            </w:pPr>
          </w:p>
        </w:tc>
        <w:tc>
          <w:tcPr>
            <w:tcW w:w="0" w:type="auto"/>
          </w:tcPr>
          <w:p w14:paraId="5A789083" w14:textId="77777777" w:rsidR="00EE3587" w:rsidRPr="006059B8" w:rsidRDefault="00EE3587" w:rsidP="008F5615">
            <w:pPr>
              <w:spacing w:before="0"/>
              <w:rPr>
                <w:rFonts w:cs="Arial"/>
                <w:bCs/>
                <w:sz w:val="18"/>
                <w:szCs w:val="18"/>
                <w:lang w:val="en-GB"/>
              </w:rPr>
            </w:pPr>
          </w:p>
        </w:tc>
        <w:tc>
          <w:tcPr>
            <w:tcW w:w="0" w:type="auto"/>
          </w:tcPr>
          <w:p w14:paraId="5E4CC582" w14:textId="77777777" w:rsidR="00EE3587" w:rsidRPr="006059B8" w:rsidRDefault="00EE3587" w:rsidP="008F5615">
            <w:pPr>
              <w:spacing w:before="0"/>
              <w:rPr>
                <w:rFonts w:cs="Arial"/>
                <w:bCs/>
                <w:sz w:val="18"/>
                <w:szCs w:val="18"/>
                <w:lang w:val="en-GB"/>
              </w:rPr>
            </w:pPr>
          </w:p>
        </w:tc>
        <w:tc>
          <w:tcPr>
            <w:tcW w:w="0" w:type="auto"/>
          </w:tcPr>
          <w:p w14:paraId="4241F6DA" w14:textId="77777777" w:rsidR="00EE3587" w:rsidRPr="006059B8" w:rsidRDefault="00EE3587" w:rsidP="008F5615">
            <w:pPr>
              <w:spacing w:before="0"/>
              <w:rPr>
                <w:rFonts w:cs="Arial"/>
                <w:bCs/>
                <w:sz w:val="18"/>
                <w:szCs w:val="18"/>
                <w:lang w:val="en-GB"/>
              </w:rPr>
            </w:pPr>
          </w:p>
        </w:tc>
        <w:tc>
          <w:tcPr>
            <w:tcW w:w="0" w:type="auto"/>
          </w:tcPr>
          <w:p w14:paraId="77A7CEE0" w14:textId="77777777" w:rsidR="00EE3587" w:rsidRPr="006059B8" w:rsidRDefault="00EE3587" w:rsidP="008F5615">
            <w:pPr>
              <w:spacing w:before="0"/>
              <w:rPr>
                <w:rFonts w:cs="Arial"/>
                <w:bCs/>
                <w:sz w:val="18"/>
                <w:szCs w:val="18"/>
                <w:lang w:val="en-GB"/>
              </w:rPr>
            </w:pPr>
          </w:p>
        </w:tc>
        <w:tc>
          <w:tcPr>
            <w:tcW w:w="0" w:type="auto"/>
          </w:tcPr>
          <w:p w14:paraId="7BB864BA" w14:textId="77777777" w:rsidR="00EE3587" w:rsidRPr="006059B8" w:rsidRDefault="00EE3587" w:rsidP="008F5615">
            <w:pPr>
              <w:spacing w:before="0"/>
              <w:rPr>
                <w:rFonts w:cs="Arial"/>
                <w:bCs/>
                <w:sz w:val="18"/>
                <w:szCs w:val="18"/>
                <w:lang w:val="en-GB"/>
              </w:rPr>
            </w:pPr>
          </w:p>
        </w:tc>
      </w:tr>
      <w:tr w:rsidR="00AC5B1C" w:rsidRPr="003F4E6A" w14:paraId="1AFCA160" w14:textId="77777777" w:rsidTr="00BD0002">
        <w:tc>
          <w:tcPr>
            <w:tcW w:w="0" w:type="auto"/>
            <w:vMerge/>
          </w:tcPr>
          <w:p w14:paraId="47034698" w14:textId="77777777" w:rsidR="00EE3587" w:rsidRPr="00DF096F" w:rsidRDefault="00EE3587" w:rsidP="008F5615">
            <w:pPr>
              <w:tabs>
                <w:tab w:val="left" w:pos="1125"/>
              </w:tabs>
              <w:spacing w:before="0"/>
              <w:rPr>
                <w:rFonts w:cs="Arial"/>
                <w:sz w:val="18"/>
                <w:szCs w:val="18"/>
                <w:lang w:val="en-GB"/>
              </w:rPr>
            </w:pPr>
          </w:p>
        </w:tc>
        <w:tc>
          <w:tcPr>
            <w:tcW w:w="0" w:type="auto"/>
          </w:tcPr>
          <w:p w14:paraId="63B82263" w14:textId="2F44F6ED" w:rsidR="00EE3587" w:rsidRPr="006059B8" w:rsidRDefault="00EE3587" w:rsidP="008F5615">
            <w:pPr>
              <w:spacing w:before="0"/>
              <w:rPr>
                <w:rFonts w:cs="Calibri"/>
                <w:sz w:val="18"/>
                <w:szCs w:val="18"/>
              </w:rPr>
            </w:pPr>
            <w:proofErr w:type="spellStart"/>
            <w:r w:rsidRPr="006059B8">
              <w:rPr>
                <w:rFonts w:cs="Calibri"/>
                <w:sz w:val="18"/>
                <w:szCs w:val="18"/>
              </w:rPr>
              <w:t>ContractNo</w:t>
            </w:r>
            <w:proofErr w:type="spellEnd"/>
          </w:p>
        </w:tc>
        <w:tc>
          <w:tcPr>
            <w:tcW w:w="0" w:type="auto"/>
          </w:tcPr>
          <w:p w14:paraId="2A0C22C2" w14:textId="03F8403D" w:rsidR="00EE3587" w:rsidRPr="006059B8" w:rsidRDefault="00EE3587" w:rsidP="008F5615">
            <w:pPr>
              <w:spacing w:before="0"/>
              <w:rPr>
                <w:rFonts w:cs="Calibri"/>
                <w:sz w:val="18"/>
                <w:szCs w:val="18"/>
              </w:rPr>
            </w:pPr>
            <w:r>
              <w:rPr>
                <w:rFonts w:cs="Calibri"/>
                <w:sz w:val="18"/>
                <w:szCs w:val="18"/>
              </w:rPr>
              <w:t>Superclass key</w:t>
            </w:r>
          </w:p>
        </w:tc>
        <w:tc>
          <w:tcPr>
            <w:tcW w:w="0" w:type="auto"/>
          </w:tcPr>
          <w:p w14:paraId="2E9E2A72" w14:textId="2B4BEA01" w:rsidR="00EE3587" w:rsidRPr="006059B8" w:rsidRDefault="00EE3587" w:rsidP="008F5615">
            <w:pPr>
              <w:spacing w:before="0"/>
              <w:rPr>
                <w:rFonts w:cs="Arial"/>
                <w:bCs/>
                <w:sz w:val="18"/>
                <w:szCs w:val="18"/>
                <w:lang w:val="en-GB"/>
              </w:rPr>
            </w:pPr>
            <w:r>
              <w:rPr>
                <w:rFonts w:cs="Arial"/>
                <w:bCs/>
                <w:sz w:val="18"/>
                <w:szCs w:val="18"/>
                <w:lang w:val="en-GB"/>
              </w:rPr>
              <w:t>int</w:t>
            </w:r>
          </w:p>
        </w:tc>
        <w:tc>
          <w:tcPr>
            <w:tcW w:w="0" w:type="auto"/>
          </w:tcPr>
          <w:p w14:paraId="04CF1336" w14:textId="1A5CF7CA" w:rsidR="00EE3587" w:rsidRPr="006059B8" w:rsidRDefault="00EE3587" w:rsidP="008F5615">
            <w:pPr>
              <w:spacing w:before="0"/>
              <w:rPr>
                <w:rFonts w:cs="Arial"/>
                <w:bCs/>
                <w:sz w:val="18"/>
                <w:szCs w:val="18"/>
                <w:lang w:val="en-GB"/>
              </w:rPr>
            </w:pPr>
            <w:r>
              <w:rPr>
                <w:rFonts w:cs="Arial"/>
                <w:bCs/>
                <w:sz w:val="18"/>
                <w:szCs w:val="18"/>
                <w:lang w:val="en-GB"/>
              </w:rPr>
              <w:t>10</w:t>
            </w:r>
          </w:p>
        </w:tc>
        <w:tc>
          <w:tcPr>
            <w:tcW w:w="0" w:type="auto"/>
          </w:tcPr>
          <w:p w14:paraId="1720B026" w14:textId="77777777" w:rsidR="00EE3587" w:rsidRPr="006059B8" w:rsidRDefault="00EE3587" w:rsidP="008F5615">
            <w:pPr>
              <w:spacing w:before="0"/>
              <w:rPr>
                <w:rFonts w:cs="Arial"/>
                <w:bCs/>
                <w:sz w:val="18"/>
                <w:szCs w:val="18"/>
                <w:lang w:val="en-GB"/>
              </w:rPr>
            </w:pPr>
          </w:p>
        </w:tc>
        <w:tc>
          <w:tcPr>
            <w:tcW w:w="0" w:type="auto"/>
          </w:tcPr>
          <w:p w14:paraId="5C1257C0" w14:textId="77777777" w:rsidR="00EE3587" w:rsidRPr="006059B8" w:rsidRDefault="00EE3587" w:rsidP="008F5615">
            <w:pPr>
              <w:spacing w:before="0"/>
              <w:rPr>
                <w:rFonts w:cs="Arial"/>
                <w:bCs/>
                <w:sz w:val="18"/>
                <w:szCs w:val="18"/>
                <w:lang w:val="en-GB"/>
              </w:rPr>
            </w:pPr>
          </w:p>
        </w:tc>
        <w:tc>
          <w:tcPr>
            <w:tcW w:w="0" w:type="auto"/>
          </w:tcPr>
          <w:p w14:paraId="46BD588F" w14:textId="77777777" w:rsidR="00EE3587" w:rsidRPr="006059B8" w:rsidRDefault="00EE3587" w:rsidP="008F5615">
            <w:pPr>
              <w:spacing w:before="0"/>
              <w:rPr>
                <w:rFonts w:cs="Arial"/>
                <w:bCs/>
                <w:sz w:val="18"/>
                <w:szCs w:val="18"/>
                <w:lang w:val="en-GB"/>
              </w:rPr>
            </w:pPr>
          </w:p>
        </w:tc>
        <w:tc>
          <w:tcPr>
            <w:tcW w:w="0" w:type="auto"/>
          </w:tcPr>
          <w:p w14:paraId="68FB50CB" w14:textId="77777777" w:rsidR="00EE3587" w:rsidRPr="006059B8" w:rsidRDefault="00EE3587" w:rsidP="008F5615">
            <w:pPr>
              <w:spacing w:before="0"/>
              <w:rPr>
                <w:rFonts w:cs="Arial"/>
                <w:bCs/>
                <w:sz w:val="18"/>
                <w:szCs w:val="18"/>
                <w:lang w:val="en-GB"/>
              </w:rPr>
            </w:pPr>
          </w:p>
        </w:tc>
        <w:tc>
          <w:tcPr>
            <w:tcW w:w="0" w:type="auto"/>
          </w:tcPr>
          <w:p w14:paraId="0C577CB3" w14:textId="77777777" w:rsidR="00EE3587" w:rsidRPr="006059B8" w:rsidRDefault="00EE3587" w:rsidP="008F5615">
            <w:pPr>
              <w:spacing w:before="0"/>
              <w:rPr>
                <w:rFonts w:cs="Arial"/>
                <w:bCs/>
                <w:sz w:val="18"/>
                <w:szCs w:val="18"/>
                <w:lang w:val="en-GB"/>
              </w:rPr>
            </w:pPr>
          </w:p>
        </w:tc>
        <w:tc>
          <w:tcPr>
            <w:tcW w:w="0" w:type="auto"/>
          </w:tcPr>
          <w:p w14:paraId="1357A9A9" w14:textId="1F88FC1D" w:rsidR="00EE3587" w:rsidRPr="006059B8" w:rsidRDefault="00EE3587" w:rsidP="008F5615">
            <w:pPr>
              <w:spacing w:before="0"/>
              <w:rPr>
                <w:rFonts w:cs="Arial"/>
                <w:bCs/>
                <w:sz w:val="18"/>
                <w:szCs w:val="18"/>
                <w:lang w:val="en-GB"/>
              </w:rPr>
            </w:pPr>
            <w:r>
              <w:rPr>
                <w:rFonts w:cs="Arial"/>
                <w:bCs/>
                <w:sz w:val="18"/>
                <w:szCs w:val="18"/>
                <w:lang w:val="en-GB"/>
              </w:rPr>
              <w:t>Platinum Contract</w:t>
            </w:r>
          </w:p>
        </w:tc>
        <w:tc>
          <w:tcPr>
            <w:tcW w:w="0" w:type="auto"/>
          </w:tcPr>
          <w:p w14:paraId="25146893" w14:textId="2D16F5F5" w:rsidR="00EE3587" w:rsidRPr="006059B8" w:rsidRDefault="00EE3587" w:rsidP="008F5615">
            <w:pPr>
              <w:spacing w:before="0"/>
              <w:rPr>
                <w:rFonts w:cs="Arial"/>
                <w:bCs/>
                <w:sz w:val="18"/>
                <w:szCs w:val="18"/>
                <w:lang w:val="en-GB"/>
              </w:rPr>
            </w:pPr>
            <w:r>
              <w:rPr>
                <w:rFonts w:cs="Arial"/>
                <w:bCs/>
                <w:sz w:val="18"/>
                <w:szCs w:val="18"/>
                <w:lang w:val="en-GB"/>
              </w:rPr>
              <w:t>FK</w:t>
            </w:r>
          </w:p>
        </w:tc>
      </w:tr>
      <w:tr w:rsidR="00AC5B1C" w:rsidRPr="003F4E6A" w14:paraId="0A4D56E1"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2C37A8C7" w14:textId="77777777" w:rsidR="0011702A" w:rsidRPr="00DF096F" w:rsidRDefault="0011702A" w:rsidP="0011702A">
            <w:pPr>
              <w:tabs>
                <w:tab w:val="left" w:pos="1125"/>
              </w:tabs>
              <w:spacing w:before="0"/>
              <w:rPr>
                <w:rFonts w:cs="Arial"/>
                <w:sz w:val="18"/>
                <w:szCs w:val="18"/>
                <w:lang w:val="en-GB"/>
              </w:rPr>
            </w:pPr>
          </w:p>
        </w:tc>
        <w:tc>
          <w:tcPr>
            <w:tcW w:w="0" w:type="auto"/>
          </w:tcPr>
          <w:p w14:paraId="6E529D80" w14:textId="4FD0FC03" w:rsidR="0011702A" w:rsidRPr="006059B8" w:rsidRDefault="0011702A" w:rsidP="0011702A">
            <w:pPr>
              <w:spacing w:before="0"/>
              <w:rPr>
                <w:rFonts w:cs="Calibri"/>
                <w:sz w:val="18"/>
                <w:szCs w:val="18"/>
              </w:rPr>
            </w:pPr>
            <w:proofErr w:type="spellStart"/>
            <w:r w:rsidRPr="006059B8">
              <w:rPr>
                <w:rFonts w:cs="Calibri"/>
                <w:sz w:val="18"/>
                <w:szCs w:val="18"/>
              </w:rPr>
              <w:t>SensorID</w:t>
            </w:r>
            <w:proofErr w:type="spellEnd"/>
          </w:p>
        </w:tc>
        <w:tc>
          <w:tcPr>
            <w:tcW w:w="0" w:type="auto"/>
          </w:tcPr>
          <w:p w14:paraId="72713514" w14:textId="1F60DD5A" w:rsidR="0011702A" w:rsidRDefault="0011702A" w:rsidP="0011702A">
            <w:pPr>
              <w:spacing w:before="0"/>
              <w:rPr>
                <w:rFonts w:cs="Calibri"/>
                <w:sz w:val="18"/>
                <w:szCs w:val="18"/>
              </w:rPr>
            </w:pPr>
            <w:r>
              <w:rPr>
                <w:rFonts w:cs="Calibri"/>
                <w:sz w:val="18"/>
                <w:szCs w:val="18"/>
              </w:rPr>
              <w:t>Identifier</w:t>
            </w:r>
          </w:p>
        </w:tc>
        <w:tc>
          <w:tcPr>
            <w:tcW w:w="0" w:type="auto"/>
          </w:tcPr>
          <w:p w14:paraId="7C0E2A96" w14:textId="62188C80" w:rsidR="0011702A" w:rsidRDefault="0011702A" w:rsidP="0011702A">
            <w:pPr>
              <w:spacing w:before="0"/>
              <w:rPr>
                <w:rFonts w:cs="Arial"/>
                <w:bCs/>
                <w:sz w:val="18"/>
                <w:szCs w:val="18"/>
                <w:lang w:val="en-GB"/>
              </w:rPr>
            </w:pPr>
            <w:r>
              <w:rPr>
                <w:rFonts w:cs="Arial"/>
                <w:bCs/>
                <w:sz w:val="18"/>
                <w:szCs w:val="18"/>
                <w:lang w:val="en-GB"/>
              </w:rPr>
              <w:t>int</w:t>
            </w:r>
          </w:p>
        </w:tc>
        <w:tc>
          <w:tcPr>
            <w:tcW w:w="0" w:type="auto"/>
          </w:tcPr>
          <w:p w14:paraId="4684B31B" w14:textId="62D2FD4A" w:rsidR="0011702A" w:rsidRDefault="0011702A" w:rsidP="0011702A">
            <w:pPr>
              <w:spacing w:before="0"/>
              <w:rPr>
                <w:rFonts w:cs="Arial"/>
                <w:bCs/>
                <w:sz w:val="18"/>
                <w:szCs w:val="18"/>
                <w:lang w:val="en-GB"/>
              </w:rPr>
            </w:pPr>
            <w:r>
              <w:rPr>
                <w:rFonts w:cs="Arial"/>
                <w:bCs/>
                <w:sz w:val="18"/>
                <w:szCs w:val="18"/>
                <w:lang w:val="en-GB"/>
              </w:rPr>
              <w:t>10</w:t>
            </w:r>
          </w:p>
        </w:tc>
        <w:tc>
          <w:tcPr>
            <w:tcW w:w="0" w:type="auto"/>
          </w:tcPr>
          <w:p w14:paraId="6BD7DAF6" w14:textId="77777777" w:rsidR="0011702A" w:rsidRPr="006059B8" w:rsidRDefault="0011702A" w:rsidP="0011702A">
            <w:pPr>
              <w:spacing w:before="0"/>
              <w:rPr>
                <w:rFonts w:cs="Arial"/>
                <w:bCs/>
                <w:sz w:val="18"/>
                <w:szCs w:val="18"/>
                <w:lang w:val="en-GB"/>
              </w:rPr>
            </w:pPr>
          </w:p>
        </w:tc>
        <w:tc>
          <w:tcPr>
            <w:tcW w:w="0" w:type="auto"/>
          </w:tcPr>
          <w:p w14:paraId="52F80C7F" w14:textId="77777777" w:rsidR="0011702A" w:rsidRPr="006059B8" w:rsidRDefault="0011702A" w:rsidP="0011702A">
            <w:pPr>
              <w:spacing w:before="0"/>
              <w:rPr>
                <w:rFonts w:cs="Arial"/>
                <w:bCs/>
                <w:sz w:val="18"/>
                <w:szCs w:val="18"/>
                <w:lang w:val="en-GB"/>
              </w:rPr>
            </w:pPr>
          </w:p>
        </w:tc>
        <w:tc>
          <w:tcPr>
            <w:tcW w:w="0" w:type="auto"/>
          </w:tcPr>
          <w:p w14:paraId="11044B2B" w14:textId="77777777" w:rsidR="0011702A" w:rsidRPr="006059B8" w:rsidRDefault="0011702A" w:rsidP="0011702A">
            <w:pPr>
              <w:spacing w:before="0"/>
              <w:rPr>
                <w:rFonts w:cs="Arial"/>
                <w:bCs/>
                <w:sz w:val="18"/>
                <w:szCs w:val="18"/>
                <w:lang w:val="en-GB"/>
              </w:rPr>
            </w:pPr>
          </w:p>
        </w:tc>
        <w:tc>
          <w:tcPr>
            <w:tcW w:w="0" w:type="auto"/>
          </w:tcPr>
          <w:p w14:paraId="6CC45ABA" w14:textId="77777777" w:rsidR="0011702A" w:rsidRPr="006059B8" w:rsidRDefault="0011702A" w:rsidP="0011702A">
            <w:pPr>
              <w:spacing w:before="0"/>
              <w:rPr>
                <w:rFonts w:cs="Arial"/>
                <w:bCs/>
                <w:sz w:val="18"/>
                <w:szCs w:val="18"/>
                <w:lang w:val="en-GB"/>
              </w:rPr>
            </w:pPr>
          </w:p>
        </w:tc>
        <w:tc>
          <w:tcPr>
            <w:tcW w:w="0" w:type="auto"/>
          </w:tcPr>
          <w:p w14:paraId="43D994EB" w14:textId="77777777" w:rsidR="0011702A" w:rsidRPr="006059B8" w:rsidRDefault="0011702A" w:rsidP="0011702A">
            <w:pPr>
              <w:spacing w:before="0"/>
              <w:rPr>
                <w:rFonts w:cs="Arial"/>
                <w:bCs/>
                <w:sz w:val="18"/>
                <w:szCs w:val="18"/>
                <w:lang w:val="en-GB"/>
              </w:rPr>
            </w:pPr>
          </w:p>
        </w:tc>
        <w:tc>
          <w:tcPr>
            <w:tcW w:w="0" w:type="auto"/>
          </w:tcPr>
          <w:p w14:paraId="0D32E540" w14:textId="356E764F" w:rsidR="0011702A" w:rsidRDefault="00FE6C4A" w:rsidP="0011702A">
            <w:pPr>
              <w:spacing w:before="0"/>
              <w:rPr>
                <w:rFonts w:cs="Arial"/>
                <w:bCs/>
                <w:sz w:val="18"/>
                <w:szCs w:val="18"/>
                <w:lang w:val="en-GB"/>
              </w:rPr>
            </w:pPr>
            <w:r>
              <w:rPr>
                <w:rFonts w:cs="Arial"/>
                <w:bCs/>
                <w:sz w:val="18"/>
                <w:szCs w:val="18"/>
                <w:lang w:val="en-GB"/>
              </w:rPr>
              <w:t>Sensor</w:t>
            </w:r>
          </w:p>
        </w:tc>
        <w:tc>
          <w:tcPr>
            <w:tcW w:w="0" w:type="auto"/>
          </w:tcPr>
          <w:p w14:paraId="74916E9C" w14:textId="64C45FE4" w:rsidR="0011702A" w:rsidRDefault="00FE6C4A" w:rsidP="0011702A">
            <w:pPr>
              <w:spacing w:before="0"/>
              <w:rPr>
                <w:rFonts w:cs="Arial"/>
                <w:bCs/>
                <w:sz w:val="18"/>
                <w:szCs w:val="18"/>
                <w:lang w:val="en-GB"/>
              </w:rPr>
            </w:pPr>
            <w:r>
              <w:rPr>
                <w:rFonts w:cs="Arial"/>
                <w:bCs/>
                <w:sz w:val="18"/>
                <w:szCs w:val="18"/>
                <w:lang w:val="en-GB"/>
              </w:rPr>
              <w:t>FK</w:t>
            </w:r>
          </w:p>
        </w:tc>
      </w:tr>
      <w:tr w:rsidR="00AC5B1C" w:rsidRPr="003F4E6A" w14:paraId="6A7865C5" w14:textId="77777777" w:rsidTr="00BD0002">
        <w:tc>
          <w:tcPr>
            <w:tcW w:w="0" w:type="auto"/>
            <w:vMerge w:val="restart"/>
            <w:vAlign w:val="center"/>
          </w:tcPr>
          <w:p w14:paraId="2702AD58" w14:textId="0429C38B" w:rsidR="00BC38D3" w:rsidRPr="00DF096F" w:rsidRDefault="00BC38D3" w:rsidP="00BC38D3">
            <w:pPr>
              <w:tabs>
                <w:tab w:val="left" w:pos="1125"/>
              </w:tabs>
              <w:spacing w:before="0"/>
              <w:jc w:val="center"/>
              <w:rPr>
                <w:rFonts w:cs="Arial"/>
                <w:sz w:val="18"/>
                <w:szCs w:val="18"/>
                <w:lang w:val="en-GB"/>
              </w:rPr>
            </w:pPr>
            <w:r w:rsidRPr="00DF096F">
              <w:rPr>
                <w:rFonts w:cs="Arial"/>
                <w:sz w:val="18"/>
                <w:szCs w:val="18"/>
                <w:lang w:val="en-GB"/>
              </w:rPr>
              <w:t>Video</w:t>
            </w:r>
          </w:p>
        </w:tc>
        <w:tc>
          <w:tcPr>
            <w:tcW w:w="0" w:type="auto"/>
          </w:tcPr>
          <w:p w14:paraId="2CC0D5EC" w14:textId="6A67E21D" w:rsidR="00BC38D3" w:rsidRPr="006059B8" w:rsidRDefault="00BC38D3" w:rsidP="00BC38D3">
            <w:pPr>
              <w:spacing w:before="0"/>
              <w:rPr>
                <w:rFonts w:cs="Calibri"/>
                <w:sz w:val="18"/>
                <w:szCs w:val="18"/>
              </w:rPr>
            </w:pPr>
            <w:proofErr w:type="spellStart"/>
            <w:r w:rsidRPr="006059B8">
              <w:rPr>
                <w:rFonts w:cs="Calibri"/>
                <w:sz w:val="18"/>
                <w:szCs w:val="18"/>
              </w:rPr>
              <w:t>VideoNo</w:t>
            </w:r>
            <w:proofErr w:type="spellEnd"/>
          </w:p>
        </w:tc>
        <w:tc>
          <w:tcPr>
            <w:tcW w:w="0" w:type="auto"/>
          </w:tcPr>
          <w:p w14:paraId="7CDB871D" w14:textId="221E84FE" w:rsidR="00BC38D3" w:rsidRPr="006059B8" w:rsidRDefault="00BC38D3" w:rsidP="00BC38D3">
            <w:pPr>
              <w:spacing w:before="0"/>
              <w:rPr>
                <w:rFonts w:cs="Calibri"/>
                <w:sz w:val="18"/>
                <w:szCs w:val="18"/>
              </w:rPr>
            </w:pPr>
            <w:r>
              <w:rPr>
                <w:rFonts w:cs="Calibri"/>
                <w:sz w:val="18"/>
                <w:szCs w:val="18"/>
              </w:rPr>
              <w:t>Identifier</w:t>
            </w:r>
          </w:p>
        </w:tc>
        <w:tc>
          <w:tcPr>
            <w:tcW w:w="0" w:type="auto"/>
          </w:tcPr>
          <w:p w14:paraId="0CDB4F36" w14:textId="01DC4C08"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547A7ED7" w14:textId="7B5D90D7"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7A60EF18" w14:textId="0C34105F" w:rsidR="00BC38D3" w:rsidRPr="006059B8" w:rsidRDefault="00BC38D3" w:rsidP="00BC38D3">
            <w:pPr>
              <w:spacing w:before="0"/>
              <w:rPr>
                <w:rFonts w:cs="Arial"/>
                <w:bCs/>
                <w:sz w:val="18"/>
                <w:szCs w:val="18"/>
                <w:lang w:val="en-GB"/>
              </w:rPr>
            </w:pPr>
            <w:r>
              <w:rPr>
                <w:rFonts w:cs="Arial"/>
                <w:bCs/>
                <w:sz w:val="18"/>
                <w:szCs w:val="18"/>
                <w:lang w:val="en-GB"/>
              </w:rPr>
              <w:t>0&lt;</w:t>
            </w:r>
          </w:p>
        </w:tc>
        <w:tc>
          <w:tcPr>
            <w:tcW w:w="0" w:type="auto"/>
          </w:tcPr>
          <w:p w14:paraId="73C1689F" w14:textId="77777777" w:rsidR="00BC38D3" w:rsidRPr="006059B8" w:rsidRDefault="00BC38D3" w:rsidP="00BC38D3">
            <w:pPr>
              <w:spacing w:before="0"/>
              <w:rPr>
                <w:rFonts w:cs="Arial"/>
                <w:bCs/>
                <w:sz w:val="18"/>
                <w:szCs w:val="18"/>
                <w:lang w:val="en-GB"/>
              </w:rPr>
            </w:pPr>
          </w:p>
        </w:tc>
        <w:tc>
          <w:tcPr>
            <w:tcW w:w="0" w:type="auto"/>
          </w:tcPr>
          <w:p w14:paraId="5DD7942C" w14:textId="4464B9B2" w:rsidR="00BC38D3" w:rsidRPr="006059B8" w:rsidRDefault="00BC38D3" w:rsidP="00BC38D3">
            <w:pPr>
              <w:spacing w:before="0"/>
              <w:rPr>
                <w:rFonts w:cs="Arial"/>
                <w:bCs/>
                <w:sz w:val="18"/>
                <w:szCs w:val="18"/>
                <w:lang w:val="en-GB"/>
              </w:rPr>
            </w:pPr>
            <w:r>
              <w:rPr>
                <w:rFonts w:cs="Arial"/>
                <w:bCs/>
                <w:sz w:val="18"/>
                <w:szCs w:val="18"/>
                <w:lang w:val="en-GB"/>
              </w:rPr>
              <w:t>Auto</w:t>
            </w:r>
          </w:p>
        </w:tc>
        <w:tc>
          <w:tcPr>
            <w:tcW w:w="0" w:type="auto"/>
          </w:tcPr>
          <w:p w14:paraId="325C31EE" w14:textId="77777777" w:rsidR="00BC38D3" w:rsidRPr="006059B8" w:rsidRDefault="00BC38D3" w:rsidP="00BC38D3">
            <w:pPr>
              <w:spacing w:before="0"/>
              <w:rPr>
                <w:rFonts w:cs="Arial"/>
                <w:bCs/>
                <w:sz w:val="18"/>
                <w:szCs w:val="18"/>
                <w:lang w:val="en-GB"/>
              </w:rPr>
            </w:pPr>
          </w:p>
        </w:tc>
        <w:tc>
          <w:tcPr>
            <w:tcW w:w="0" w:type="auto"/>
          </w:tcPr>
          <w:p w14:paraId="15F4380D" w14:textId="77777777" w:rsidR="00BC38D3" w:rsidRPr="006059B8" w:rsidRDefault="00BC38D3" w:rsidP="00BC38D3">
            <w:pPr>
              <w:spacing w:before="0"/>
              <w:rPr>
                <w:rFonts w:cs="Arial"/>
                <w:bCs/>
                <w:sz w:val="18"/>
                <w:szCs w:val="18"/>
                <w:lang w:val="en-GB"/>
              </w:rPr>
            </w:pPr>
          </w:p>
        </w:tc>
        <w:tc>
          <w:tcPr>
            <w:tcW w:w="0" w:type="auto"/>
          </w:tcPr>
          <w:p w14:paraId="5517143A" w14:textId="77777777" w:rsidR="00BC38D3" w:rsidRPr="006059B8" w:rsidRDefault="00BC38D3" w:rsidP="00BC38D3">
            <w:pPr>
              <w:spacing w:before="0"/>
              <w:rPr>
                <w:rFonts w:cs="Arial"/>
                <w:bCs/>
                <w:sz w:val="18"/>
                <w:szCs w:val="18"/>
                <w:lang w:val="en-GB"/>
              </w:rPr>
            </w:pPr>
          </w:p>
        </w:tc>
        <w:tc>
          <w:tcPr>
            <w:tcW w:w="0" w:type="auto"/>
          </w:tcPr>
          <w:p w14:paraId="716FD62D" w14:textId="77777777" w:rsidR="00BC38D3" w:rsidRPr="006059B8" w:rsidRDefault="00BC38D3" w:rsidP="00BC38D3">
            <w:pPr>
              <w:spacing w:before="0"/>
              <w:rPr>
                <w:rFonts w:cs="Arial"/>
                <w:bCs/>
                <w:sz w:val="18"/>
                <w:szCs w:val="18"/>
                <w:lang w:val="en-GB"/>
              </w:rPr>
            </w:pPr>
          </w:p>
        </w:tc>
      </w:tr>
      <w:tr w:rsidR="00AC5B1C" w:rsidRPr="003F4E6A" w14:paraId="12877A31"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71D79674" w14:textId="77777777" w:rsidR="00BC38D3" w:rsidRPr="00DF096F" w:rsidRDefault="00BC38D3" w:rsidP="00BC38D3">
            <w:pPr>
              <w:tabs>
                <w:tab w:val="left" w:pos="1125"/>
              </w:tabs>
              <w:spacing w:before="0"/>
              <w:rPr>
                <w:rFonts w:cs="Arial"/>
                <w:sz w:val="18"/>
                <w:szCs w:val="18"/>
                <w:lang w:val="en-GB"/>
              </w:rPr>
            </w:pPr>
          </w:p>
        </w:tc>
        <w:tc>
          <w:tcPr>
            <w:tcW w:w="0" w:type="auto"/>
          </w:tcPr>
          <w:p w14:paraId="76B3E5A9" w14:textId="537856F0" w:rsidR="00BC38D3" w:rsidRPr="006059B8" w:rsidRDefault="00BC38D3" w:rsidP="00BC38D3">
            <w:pPr>
              <w:spacing w:before="0"/>
              <w:rPr>
                <w:rFonts w:cs="Calibri"/>
                <w:sz w:val="18"/>
                <w:szCs w:val="18"/>
              </w:rPr>
            </w:pPr>
            <w:proofErr w:type="spellStart"/>
            <w:r w:rsidRPr="006059B8">
              <w:rPr>
                <w:rFonts w:cs="Calibri"/>
                <w:sz w:val="18"/>
                <w:szCs w:val="18"/>
              </w:rPr>
              <w:t>VideoFeed</w:t>
            </w:r>
            <w:proofErr w:type="spellEnd"/>
          </w:p>
        </w:tc>
        <w:tc>
          <w:tcPr>
            <w:tcW w:w="0" w:type="auto"/>
          </w:tcPr>
          <w:p w14:paraId="6E7E789B" w14:textId="609FF8E9" w:rsidR="00BC38D3" w:rsidRPr="006059B8" w:rsidRDefault="008313AD" w:rsidP="00BC38D3">
            <w:pPr>
              <w:spacing w:before="0"/>
              <w:rPr>
                <w:rFonts w:cs="Calibri"/>
                <w:sz w:val="18"/>
                <w:szCs w:val="18"/>
              </w:rPr>
            </w:pPr>
            <w:r>
              <w:rPr>
                <w:rFonts w:cs="Calibri"/>
                <w:sz w:val="18"/>
                <w:szCs w:val="18"/>
              </w:rPr>
              <w:t>Recorded video</w:t>
            </w:r>
          </w:p>
        </w:tc>
        <w:tc>
          <w:tcPr>
            <w:tcW w:w="0" w:type="auto"/>
          </w:tcPr>
          <w:p w14:paraId="04E5C806" w14:textId="6302565B" w:rsidR="00BC38D3" w:rsidRPr="006059B8" w:rsidRDefault="00F92EC9" w:rsidP="00BC38D3">
            <w:pPr>
              <w:spacing w:before="0"/>
              <w:rPr>
                <w:rFonts w:cs="Arial"/>
                <w:bCs/>
                <w:sz w:val="18"/>
                <w:szCs w:val="18"/>
                <w:lang w:val="en-GB"/>
              </w:rPr>
            </w:pPr>
            <w:r>
              <w:rPr>
                <w:rFonts w:cs="Arial"/>
                <w:bCs/>
                <w:sz w:val="18"/>
                <w:szCs w:val="18"/>
                <w:lang w:val="en-GB"/>
              </w:rPr>
              <w:t>blob</w:t>
            </w:r>
          </w:p>
        </w:tc>
        <w:tc>
          <w:tcPr>
            <w:tcW w:w="0" w:type="auto"/>
          </w:tcPr>
          <w:p w14:paraId="7E374F70" w14:textId="77777777" w:rsidR="00BC38D3" w:rsidRPr="006059B8" w:rsidRDefault="00BC38D3" w:rsidP="00BC38D3">
            <w:pPr>
              <w:spacing w:before="0"/>
              <w:rPr>
                <w:rFonts w:cs="Arial"/>
                <w:bCs/>
                <w:sz w:val="18"/>
                <w:szCs w:val="18"/>
                <w:lang w:val="en-GB"/>
              </w:rPr>
            </w:pPr>
          </w:p>
        </w:tc>
        <w:tc>
          <w:tcPr>
            <w:tcW w:w="0" w:type="auto"/>
          </w:tcPr>
          <w:p w14:paraId="2AEF83E9" w14:textId="77777777" w:rsidR="00BC38D3" w:rsidRPr="006059B8" w:rsidRDefault="00BC38D3" w:rsidP="00BC38D3">
            <w:pPr>
              <w:spacing w:before="0"/>
              <w:rPr>
                <w:rFonts w:cs="Arial"/>
                <w:bCs/>
                <w:sz w:val="18"/>
                <w:szCs w:val="18"/>
                <w:lang w:val="en-GB"/>
              </w:rPr>
            </w:pPr>
          </w:p>
        </w:tc>
        <w:tc>
          <w:tcPr>
            <w:tcW w:w="0" w:type="auto"/>
          </w:tcPr>
          <w:p w14:paraId="41A43DD0" w14:textId="77777777" w:rsidR="00BC38D3" w:rsidRPr="006059B8" w:rsidRDefault="00BC38D3" w:rsidP="00BC38D3">
            <w:pPr>
              <w:spacing w:before="0"/>
              <w:rPr>
                <w:rFonts w:cs="Arial"/>
                <w:bCs/>
                <w:sz w:val="18"/>
                <w:szCs w:val="18"/>
                <w:lang w:val="en-GB"/>
              </w:rPr>
            </w:pPr>
          </w:p>
        </w:tc>
        <w:tc>
          <w:tcPr>
            <w:tcW w:w="0" w:type="auto"/>
          </w:tcPr>
          <w:p w14:paraId="54E428EE" w14:textId="77777777" w:rsidR="00BC38D3" w:rsidRPr="006059B8" w:rsidRDefault="00BC38D3" w:rsidP="00BC38D3">
            <w:pPr>
              <w:spacing w:before="0"/>
              <w:rPr>
                <w:rFonts w:cs="Arial"/>
                <w:bCs/>
                <w:sz w:val="18"/>
                <w:szCs w:val="18"/>
                <w:lang w:val="en-GB"/>
              </w:rPr>
            </w:pPr>
          </w:p>
        </w:tc>
        <w:tc>
          <w:tcPr>
            <w:tcW w:w="0" w:type="auto"/>
          </w:tcPr>
          <w:p w14:paraId="50032088" w14:textId="77777777" w:rsidR="00BC38D3" w:rsidRPr="006059B8" w:rsidRDefault="00BC38D3" w:rsidP="00BC38D3">
            <w:pPr>
              <w:spacing w:before="0"/>
              <w:rPr>
                <w:rFonts w:cs="Arial"/>
                <w:bCs/>
                <w:sz w:val="18"/>
                <w:szCs w:val="18"/>
                <w:lang w:val="en-GB"/>
              </w:rPr>
            </w:pPr>
          </w:p>
        </w:tc>
        <w:tc>
          <w:tcPr>
            <w:tcW w:w="0" w:type="auto"/>
          </w:tcPr>
          <w:p w14:paraId="2303D4BB" w14:textId="77777777" w:rsidR="00BC38D3" w:rsidRPr="006059B8" w:rsidRDefault="00BC38D3" w:rsidP="00BC38D3">
            <w:pPr>
              <w:spacing w:before="0"/>
              <w:rPr>
                <w:rFonts w:cs="Arial"/>
                <w:bCs/>
                <w:sz w:val="18"/>
                <w:szCs w:val="18"/>
                <w:lang w:val="en-GB"/>
              </w:rPr>
            </w:pPr>
          </w:p>
        </w:tc>
        <w:tc>
          <w:tcPr>
            <w:tcW w:w="0" w:type="auto"/>
          </w:tcPr>
          <w:p w14:paraId="6504BCCF" w14:textId="77777777" w:rsidR="00BC38D3" w:rsidRPr="006059B8" w:rsidRDefault="00BC38D3" w:rsidP="00BC38D3">
            <w:pPr>
              <w:spacing w:before="0"/>
              <w:rPr>
                <w:rFonts w:cs="Arial"/>
                <w:bCs/>
                <w:sz w:val="18"/>
                <w:szCs w:val="18"/>
                <w:lang w:val="en-GB"/>
              </w:rPr>
            </w:pPr>
          </w:p>
        </w:tc>
        <w:tc>
          <w:tcPr>
            <w:tcW w:w="0" w:type="auto"/>
          </w:tcPr>
          <w:p w14:paraId="01CC37DB" w14:textId="77777777" w:rsidR="00BC38D3" w:rsidRPr="006059B8" w:rsidRDefault="00BC38D3" w:rsidP="00BC38D3">
            <w:pPr>
              <w:spacing w:before="0"/>
              <w:rPr>
                <w:rFonts w:cs="Arial"/>
                <w:bCs/>
                <w:sz w:val="18"/>
                <w:szCs w:val="18"/>
                <w:lang w:val="en-GB"/>
              </w:rPr>
            </w:pPr>
          </w:p>
        </w:tc>
      </w:tr>
      <w:tr w:rsidR="00AC5B1C" w:rsidRPr="003F4E6A" w14:paraId="5D3B12A8" w14:textId="77777777" w:rsidTr="00BD0002">
        <w:tc>
          <w:tcPr>
            <w:tcW w:w="0" w:type="auto"/>
            <w:vMerge/>
          </w:tcPr>
          <w:p w14:paraId="2EDB9894" w14:textId="77777777" w:rsidR="00BC38D3" w:rsidRPr="00DF096F" w:rsidRDefault="00BC38D3" w:rsidP="00BC38D3">
            <w:pPr>
              <w:tabs>
                <w:tab w:val="left" w:pos="1125"/>
              </w:tabs>
              <w:spacing w:before="0"/>
              <w:rPr>
                <w:rFonts w:cs="Arial"/>
                <w:sz w:val="18"/>
                <w:szCs w:val="18"/>
                <w:lang w:val="en-GB"/>
              </w:rPr>
            </w:pPr>
          </w:p>
        </w:tc>
        <w:tc>
          <w:tcPr>
            <w:tcW w:w="0" w:type="auto"/>
          </w:tcPr>
          <w:p w14:paraId="39791F9C" w14:textId="39EEE3FA" w:rsidR="00BC38D3" w:rsidRPr="006059B8" w:rsidRDefault="00BC38D3" w:rsidP="00BC38D3">
            <w:pPr>
              <w:spacing w:before="0"/>
              <w:rPr>
                <w:rFonts w:cs="Calibri"/>
                <w:sz w:val="18"/>
                <w:szCs w:val="18"/>
              </w:rPr>
            </w:pPr>
            <w:proofErr w:type="spellStart"/>
            <w:r w:rsidRPr="006059B8">
              <w:rPr>
                <w:rFonts w:cs="Calibri"/>
                <w:sz w:val="18"/>
                <w:szCs w:val="18"/>
              </w:rPr>
              <w:t>ZoneAudio</w:t>
            </w:r>
            <w:proofErr w:type="spellEnd"/>
          </w:p>
        </w:tc>
        <w:tc>
          <w:tcPr>
            <w:tcW w:w="0" w:type="auto"/>
          </w:tcPr>
          <w:p w14:paraId="76BE8633" w14:textId="3C054C94" w:rsidR="00BC38D3" w:rsidRPr="006059B8" w:rsidRDefault="008313AD" w:rsidP="00BC38D3">
            <w:pPr>
              <w:spacing w:before="0"/>
              <w:rPr>
                <w:rFonts w:cs="Calibri"/>
                <w:sz w:val="18"/>
                <w:szCs w:val="18"/>
              </w:rPr>
            </w:pPr>
            <w:r>
              <w:rPr>
                <w:rFonts w:cs="Calibri"/>
                <w:sz w:val="18"/>
                <w:szCs w:val="18"/>
              </w:rPr>
              <w:t>Zone audio</w:t>
            </w:r>
          </w:p>
        </w:tc>
        <w:tc>
          <w:tcPr>
            <w:tcW w:w="0" w:type="auto"/>
          </w:tcPr>
          <w:p w14:paraId="062F4D44" w14:textId="022ACBFA" w:rsidR="00BC38D3" w:rsidRPr="006059B8" w:rsidRDefault="00F92EC9" w:rsidP="00BC38D3">
            <w:pPr>
              <w:spacing w:before="0"/>
              <w:rPr>
                <w:rFonts w:cs="Arial"/>
                <w:bCs/>
                <w:sz w:val="18"/>
                <w:szCs w:val="18"/>
                <w:lang w:val="en-GB"/>
              </w:rPr>
            </w:pPr>
            <w:r>
              <w:rPr>
                <w:rFonts w:cs="Arial"/>
                <w:bCs/>
                <w:sz w:val="18"/>
                <w:szCs w:val="18"/>
                <w:lang w:val="en-GB"/>
              </w:rPr>
              <w:t>blob</w:t>
            </w:r>
          </w:p>
        </w:tc>
        <w:tc>
          <w:tcPr>
            <w:tcW w:w="0" w:type="auto"/>
          </w:tcPr>
          <w:p w14:paraId="5FB3CB32" w14:textId="77777777" w:rsidR="00BC38D3" w:rsidRPr="006059B8" w:rsidRDefault="00BC38D3" w:rsidP="00BC38D3">
            <w:pPr>
              <w:spacing w:before="0"/>
              <w:rPr>
                <w:rFonts w:cs="Arial"/>
                <w:bCs/>
                <w:sz w:val="18"/>
                <w:szCs w:val="18"/>
                <w:lang w:val="en-GB"/>
              </w:rPr>
            </w:pPr>
          </w:p>
        </w:tc>
        <w:tc>
          <w:tcPr>
            <w:tcW w:w="0" w:type="auto"/>
          </w:tcPr>
          <w:p w14:paraId="0F871E6D" w14:textId="77777777" w:rsidR="00BC38D3" w:rsidRPr="006059B8" w:rsidRDefault="00BC38D3" w:rsidP="00BC38D3">
            <w:pPr>
              <w:spacing w:before="0"/>
              <w:rPr>
                <w:rFonts w:cs="Arial"/>
                <w:bCs/>
                <w:sz w:val="18"/>
                <w:szCs w:val="18"/>
                <w:lang w:val="en-GB"/>
              </w:rPr>
            </w:pPr>
          </w:p>
        </w:tc>
        <w:tc>
          <w:tcPr>
            <w:tcW w:w="0" w:type="auto"/>
          </w:tcPr>
          <w:p w14:paraId="4DA6E63B" w14:textId="77777777" w:rsidR="00BC38D3" w:rsidRPr="006059B8" w:rsidRDefault="00BC38D3" w:rsidP="00BC38D3">
            <w:pPr>
              <w:spacing w:before="0"/>
              <w:rPr>
                <w:rFonts w:cs="Arial"/>
                <w:bCs/>
                <w:sz w:val="18"/>
                <w:szCs w:val="18"/>
                <w:lang w:val="en-GB"/>
              </w:rPr>
            </w:pPr>
          </w:p>
        </w:tc>
        <w:tc>
          <w:tcPr>
            <w:tcW w:w="0" w:type="auto"/>
          </w:tcPr>
          <w:p w14:paraId="16DB4CD6" w14:textId="77777777" w:rsidR="00BC38D3" w:rsidRPr="006059B8" w:rsidRDefault="00BC38D3" w:rsidP="00BC38D3">
            <w:pPr>
              <w:spacing w:before="0"/>
              <w:rPr>
                <w:rFonts w:cs="Arial"/>
                <w:bCs/>
                <w:sz w:val="18"/>
                <w:szCs w:val="18"/>
                <w:lang w:val="en-GB"/>
              </w:rPr>
            </w:pPr>
          </w:p>
        </w:tc>
        <w:tc>
          <w:tcPr>
            <w:tcW w:w="0" w:type="auto"/>
          </w:tcPr>
          <w:p w14:paraId="761F7AB1" w14:textId="77777777" w:rsidR="00BC38D3" w:rsidRPr="006059B8" w:rsidRDefault="00BC38D3" w:rsidP="00BC38D3">
            <w:pPr>
              <w:spacing w:before="0"/>
              <w:rPr>
                <w:rFonts w:cs="Arial"/>
                <w:bCs/>
                <w:sz w:val="18"/>
                <w:szCs w:val="18"/>
                <w:lang w:val="en-GB"/>
              </w:rPr>
            </w:pPr>
          </w:p>
        </w:tc>
        <w:tc>
          <w:tcPr>
            <w:tcW w:w="0" w:type="auto"/>
          </w:tcPr>
          <w:p w14:paraId="30B2C70C" w14:textId="77777777" w:rsidR="00BC38D3" w:rsidRPr="006059B8" w:rsidRDefault="00BC38D3" w:rsidP="00BC38D3">
            <w:pPr>
              <w:spacing w:before="0"/>
              <w:rPr>
                <w:rFonts w:cs="Arial"/>
                <w:bCs/>
                <w:sz w:val="18"/>
                <w:szCs w:val="18"/>
                <w:lang w:val="en-GB"/>
              </w:rPr>
            </w:pPr>
          </w:p>
        </w:tc>
        <w:tc>
          <w:tcPr>
            <w:tcW w:w="0" w:type="auto"/>
          </w:tcPr>
          <w:p w14:paraId="558ADCD1" w14:textId="77777777" w:rsidR="00BC38D3" w:rsidRPr="006059B8" w:rsidRDefault="00BC38D3" w:rsidP="00BC38D3">
            <w:pPr>
              <w:spacing w:before="0"/>
              <w:rPr>
                <w:rFonts w:cs="Arial"/>
                <w:bCs/>
                <w:sz w:val="18"/>
                <w:szCs w:val="18"/>
                <w:lang w:val="en-GB"/>
              </w:rPr>
            </w:pPr>
          </w:p>
        </w:tc>
        <w:tc>
          <w:tcPr>
            <w:tcW w:w="0" w:type="auto"/>
          </w:tcPr>
          <w:p w14:paraId="4B462660" w14:textId="77777777" w:rsidR="00BC38D3" w:rsidRPr="006059B8" w:rsidRDefault="00BC38D3" w:rsidP="00BC38D3">
            <w:pPr>
              <w:spacing w:before="0"/>
              <w:rPr>
                <w:rFonts w:cs="Arial"/>
                <w:bCs/>
                <w:sz w:val="18"/>
                <w:szCs w:val="18"/>
                <w:lang w:val="en-GB"/>
              </w:rPr>
            </w:pPr>
          </w:p>
        </w:tc>
      </w:tr>
      <w:tr w:rsidR="00AC5B1C" w:rsidRPr="003F4E6A" w14:paraId="180354D1"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7DAA764" w14:textId="77777777" w:rsidR="00E136C0" w:rsidRPr="00DF096F" w:rsidRDefault="00E136C0" w:rsidP="00E136C0">
            <w:pPr>
              <w:tabs>
                <w:tab w:val="left" w:pos="1125"/>
              </w:tabs>
              <w:spacing w:before="0"/>
              <w:rPr>
                <w:rFonts w:cs="Arial"/>
                <w:sz w:val="18"/>
                <w:szCs w:val="18"/>
                <w:lang w:val="en-GB"/>
              </w:rPr>
            </w:pPr>
          </w:p>
        </w:tc>
        <w:tc>
          <w:tcPr>
            <w:tcW w:w="0" w:type="auto"/>
          </w:tcPr>
          <w:p w14:paraId="5A548955" w14:textId="40015F34" w:rsidR="00E136C0" w:rsidRPr="006059B8" w:rsidRDefault="00E136C0" w:rsidP="00E136C0">
            <w:pPr>
              <w:spacing w:before="0"/>
              <w:rPr>
                <w:rFonts w:cs="Calibri"/>
                <w:sz w:val="18"/>
                <w:szCs w:val="18"/>
              </w:rPr>
            </w:pPr>
            <w:proofErr w:type="spellStart"/>
            <w:r w:rsidRPr="006059B8">
              <w:rPr>
                <w:rFonts w:cs="Calibri"/>
                <w:sz w:val="18"/>
                <w:szCs w:val="18"/>
              </w:rPr>
              <w:t>ContractNo</w:t>
            </w:r>
            <w:proofErr w:type="spellEnd"/>
          </w:p>
        </w:tc>
        <w:tc>
          <w:tcPr>
            <w:tcW w:w="0" w:type="auto"/>
          </w:tcPr>
          <w:p w14:paraId="78257231" w14:textId="52C7354E" w:rsidR="00E136C0" w:rsidRPr="006059B8" w:rsidRDefault="00E136C0" w:rsidP="00E136C0">
            <w:pPr>
              <w:spacing w:before="0"/>
              <w:rPr>
                <w:rFonts w:cs="Calibri"/>
                <w:sz w:val="18"/>
                <w:szCs w:val="18"/>
              </w:rPr>
            </w:pPr>
            <w:r>
              <w:rPr>
                <w:rFonts w:cs="Calibri"/>
                <w:sz w:val="18"/>
                <w:szCs w:val="18"/>
              </w:rPr>
              <w:t>Superclass key</w:t>
            </w:r>
          </w:p>
        </w:tc>
        <w:tc>
          <w:tcPr>
            <w:tcW w:w="0" w:type="auto"/>
          </w:tcPr>
          <w:p w14:paraId="4F9ACCB8" w14:textId="2D4CD994" w:rsidR="00E136C0" w:rsidRPr="006059B8" w:rsidRDefault="00E136C0" w:rsidP="00E136C0">
            <w:pPr>
              <w:spacing w:before="0"/>
              <w:rPr>
                <w:rFonts w:cs="Arial"/>
                <w:bCs/>
                <w:sz w:val="18"/>
                <w:szCs w:val="18"/>
                <w:lang w:val="en-GB"/>
              </w:rPr>
            </w:pPr>
            <w:r>
              <w:rPr>
                <w:rFonts w:cs="Arial"/>
                <w:bCs/>
                <w:sz w:val="18"/>
                <w:szCs w:val="18"/>
                <w:lang w:val="en-GB"/>
              </w:rPr>
              <w:t>int</w:t>
            </w:r>
          </w:p>
        </w:tc>
        <w:tc>
          <w:tcPr>
            <w:tcW w:w="0" w:type="auto"/>
          </w:tcPr>
          <w:p w14:paraId="00AC7FB2" w14:textId="7843C0F4" w:rsidR="00E136C0" w:rsidRPr="006059B8" w:rsidRDefault="00E136C0" w:rsidP="00E136C0">
            <w:pPr>
              <w:spacing w:before="0"/>
              <w:rPr>
                <w:rFonts w:cs="Arial"/>
                <w:bCs/>
                <w:sz w:val="18"/>
                <w:szCs w:val="18"/>
                <w:lang w:val="en-GB"/>
              </w:rPr>
            </w:pPr>
            <w:r>
              <w:rPr>
                <w:rFonts w:cs="Arial"/>
                <w:bCs/>
                <w:sz w:val="18"/>
                <w:szCs w:val="18"/>
                <w:lang w:val="en-GB"/>
              </w:rPr>
              <w:t>10</w:t>
            </w:r>
          </w:p>
        </w:tc>
        <w:tc>
          <w:tcPr>
            <w:tcW w:w="0" w:type="auto"/>
          </w:tcPr>
          <w:p w14:paraId="74AB82C3" w14:textId="77777777" w:rsidR="00E136C0" w:rsidRPr="006059B8" w:rsidRDefault="00E136C0" w:rsidP="00E136C0">
            <w:pPr>
              <w:spacing w:before="0"/>
              <w:rPr>
                <w:rFonts w:cs="Arial"/>
                <w:bCs/>
                <w:sz w:val="18"/>
                <w:szCs w:val="18"/>
                <w:lang w:val="en-GB"/>
              </w:rPr>
            </w:pPr>
          </w:p>
        </w:tc>
        <w:tc>
          <w:tcPr>
            <w:tcW w:w="0" w:type="auto"/>
          </w:tcPr>
          <w:p w14:paraId="72C46E65" w14:textId="77777777" w:rsidR="00E136C0" w:rsidRPr="006059B8" w:rsidRDefault="00E136C0" w:rsidP="00E136C0">
            <w:pPr>
              <w:spacing w:before="0"/>
              <w:rPr>
                <w:rFonts w:cs="Arial"/>
                <w:bCs/>
                <w:sz w:val="18"/>
                <w:szCs w:val="18"/>
                <w:lang w:val="en-GB"/>
              </w:rPr>
            </w:pPr>
          </w:p>
        </w:tc>
        <w:tc>
          <w:tcPr>
            <w:tcW w:w="0" w:type="auto"/>
          </w:tcPr>
          <w:p w14:paraId="74CC124C" w14:textId="77777777" w:rsidR="00E136C0" w:rsidRPr="006059B8" w:rsidRDefault="00E136C0" w:rsidP="00E136C0">
            <w:pPr>
              <w:spacing w:before="0"/>
              <w:rPr>
                <w:rFonts w:cs="Arial"/>
                <w:bCs/>
                <w:sz w:val="18"/>
                <w:szCs w:val="18"/>
                <w:lang w:val="en-GB"/>
              </w:rPr>
            </w:pPr>
          </w:p>
        </w:tc>
        <w:tc>
          <w:tcPr>
            <w:tcW w:w="0" w:type="auto"/>
          </w:tcPr>
          <w:p w14:paraId="53E6E651" w14:textId="77777777" w:rsidR="00E136C0" w:rsidRPr="006059B8" w:rsidRDefault="00E136C0" w:rsidP="00E136C0">
            <w:pPr>
              <w:spacing w:before="0"/>
              <w:rPr>
                <w:rFonts w:cs="Arial"/>
                <w:bCs/>
                <w:sz w:val="18"/>
                <w:szCs w:val="18"/>
                <w:lang w:val="en-GB"/>
              </w:rPr>
            </w:pPr>
          </w:p>
        </w:tc>
        <w:tc>
          <w:tcPr>
            <w:tcW w:w="0" w:type="auto"/>
          </w:tcPr>
          <w:p w14:paraId="5C1EA33E" w14:textId="77777777" w:rsidR="00E136C0" w:rsidRPr="006059B8" w:rsidRDefault="00E136C0" w:rsidP="00E136C0">
            <w:pPr>
              <w:spacing w:before="0"/>
              <w:rPr>
                <w:rFonts w:cs="Arial"/>
                <w:bCs/>
                <w:sz w:val="18"/>
                <w:szCs w:val="18"/>
                <w:lang w:val="en-GB"/>
              </w:rPr>
            </w:pPr>
          </w:p>
        </w:tc>
        <w:tc>
          <w:tcPr>
            <w:tcW w:w="0" w:type="auto"/>
          </w:tcPr>
          <w:p w14:paraId="3F78107D" w14:textId="77777777" w:rsidR="00732B21" w:rsidRDefault="00732B21" w:rsidP="00E136C0">
            <w:pPr>
              <w:spacing w:before="0"/>
              <w:rPr>
                <w:rFonts w:cs="Arial"/>
                <w:bCs/>
                <w:sz w:val="18"/>
                <w:szCs w:val="18"/>
                <w:lang w:val="en-GB"/>
              </w:rPr>
            </w:pPr>
            <w:r>
              <w:rPr>
                <w:rFonts w:cs="Arial"/>
                <w:bCs/>
                <w:sz w:val="18"/>
                <w:szCs w:val="18"/>
                <w:lang w:val="en-GB"/>
              </w:rPr>
              <w:t>Standard Subscription</w:t>
            </w:r>
          </w:p>
          <w:p w14:paraId="1E6957FE" w14:textId="3465C660" w:rsidR="00E136C0" w:rsidRPr="006059B8" w:rsidRDefault="00732B21" w:rsidP="00E136C0">
            <w:pPr>
              <w:spacing w:before="0"/>
              <w:rPr>
                <w:rFonts w:cs="Arial"/>
                <w:bCs/>
                <w:sz w:val="18"/>
                <w:szCs w:val="18"/>
                <w:lang w:val="en-GB"/>
              </w:rPr>
            </w:pPr>
            <w:r>
              <w:rPr>
                <w:rFonts w:cs="Arial"/>
                <w:bCs/>
                <w:sz w:val="18"/>
                <w:szCs w:val="18"/>
                <w:lang w:val="en-GB"/>
              </w:rPr>
              <w:t>_Video</w:t>
            </w:r>
          </w:p>
        </w:tc>
        <w:tc>
          <w:tcPr>
            <w:tcW w:w="0" w:type="auto"/>
          </w:tcPr>
          <w:p w14:paraId="4A617647" w14:textId="641AC212" w:rsidR="00E136C0" w:rsidRPr="006059B8" w:rsidRDefault="00E136C0" w:rsidP="00E136C0">
            <w:pPr>
              <w:spacing w:before="0"/>
              <w:rPr>
                <w:rFonts w:cs="Arial"/>
                <w:bCs/>
                <w:sz w:val="18"/>
                <w:szCs w:val="18"/>
                <w:lang w:val="en-GB"/>
              </w:rPr>
            </w:pPr>
            <w:r>
              <w:rPr>
                <w:rFonts w:cs="Arial"/>
                <w:bCs/>
                <w:sz w:val="18"/>
                <w:szCs w:val="18"/>
                <w:lang w:val="en-GB"/>
              </w:rPr>
              <w:t>FK</w:t>
            </w:r>
          </w:p>
        </w:tc>
      </w:tr>
      <w:tr w:rsidR="00AC5B1C" w:rsidRPr="003F4E6A" w14:paraId="38A261E3" w14:textId="77777777" w:rsidTr="00BD0002">
        <w:tc>
          <w:tcPr>
            <w:tcW w:w="0" w:type="auto"/>
            <w:vMerge/>
          </w:tcPr>
          <w:p w14:paraId="60C159A5" w14:textId="77777777" w:rsidR="00E136C0" w:rsidRPr="00DF096F" w:rsidRDefault="00E136C0" w:rsidP="00E136C0">
            <w:pPr>
              <w:tabs>
                <w:tab w:val="left" w:pos="1125"/>
              </w:tabs>
              <w:spacing w:before="0"/>
              <w:rPr>
                <w:rFonts w:cs="Arial"/>
                <w:sz w:val="18"/>
                <w:szCs w:val="18"/>
                <w:lang w:val="en-GB"/>
              </w:rPr>
            </w:pPr>
          </w:p>
        </w:tc>
        <w:tc>
          <w:tcPr>
            <w:tcW w:w="0" w:type="auto"/>
          </w:tcPr>
          <w:p w14:paraId="74990074" w14:textId="30E455B3" w:rsidR="00E136C0" w:rsidRPr="006059B8" w:rsidRDefault="00E136C0" w:rsidP="00E136C0">
            <w:pPr>
              <w:spacing w:before="0"/>
              <w:rPr>
                <w:rFonts w:cs="Calibri"/>
                <w:sz w:val="18"/>
                <w:szCs w:val="18"/>
              </w:rPr>
            </w:pPr>
            <w:proofErr w:type="spellStart"/>
            <w:r>
              <w:rPr>
                <w:rFonts w:cs="Calibri"/>
                <w:sz w:val="18"/>
                <w:szCs w:val="18"/>
              </w:rPr>
              <w:t>SensorID</w:t>
            </w:r>
            <w:proofErr w:type="spellEnd"/>
          </w:p>
        </w:tc>
        <w:tc>
          <w:tcPr>
            <w:tcW w:w="0" w:type="auto"/>
          </w:tcPr>
          <w:p w14:paraId="2CB36976" w14:textId="39337CD8" w:rsidR="00E136C0" w:rsidRDefault="00E136C0" w:rsidP="00E136C0">
            <w:pPr>
              <w:spacing w:before="0"/>
              <w:rPr>
                <w:rFonts w:cs="Calibri"/>
                <w:sz w:val="18"/>
                <w:szCs w:val="18"/>
              </w:rPr>
            </w:pPr>
            <w:r>
              <w:rPr>
                <w:rFonts w:cs="Calibri"/>
                <w:sz w:val="18"/>
                <w:szCs w:val="18"/>
              </w:rPr>
              <w:t>Identifier</w:t>
            </w:r>
          </w:p>
        </w:tc>
        <w:tc>
          <w:tcPr>
            <w:tcW w:w="0" w:type="auto"/>
          </w:tcPr>
          <w:p w14:paraId="79E1AF80" w14:textId="73F61B30" w:rsidR="00E136C0" w:rsidRDefault="00E136C0" w:rsidP="00E136C0">
            <w:pPr>
              <w:spacing w:before="0"/>
              <w:rPr>
                <w:rFonts w:cs="Arial"/>
                <w:bCs/>
                <w:sz w:val="18"/>
                <w:szCs w:val="18"/>
                <w:lang w:val="en-GB"/>
              </w:rPr>
            </w:pPr>
            <w:r>
              <w:rPr>
                <w:rFonts w:cs="Arial"/>
                <w:bCs/>
                <w:sz w:val="18"/>
                <w:szCs w:val="18"/>
                <w:lang w:val="en-GB"/>
              </w:rPr>
              <w:t>int</w:t>
            </w:r>
          </w:p>
        </w:tc>
        <w:tc>
          <w:tcPr>
            <w:tcW w:w="0" w:type="auto"/>
          </w:tcPr>
          <w:p w14:paraId="6216C752" w14:textId="437E03F0" w:rsidR="00E136C0" w:rsidRDefault="00E136C0" w:rsidP="00E136C0">
            <w:pPr>
              <w:spacing w:before="0"/>
              <w:rPr>
                <w:rFonts w:cs="Arial"/>
                <w:bCs/>
                <w:sz w:val="18"/>
                <w:szCs w:val="18"/>
                <w:lang w:val="en-GB"/>
              </w:rPr>
            </w:pPr>
            <w:r>
              <w:rPr>
                <w:rFonts w:cs="Arial"/>
                <w:bCs/>
                <w:sz w:val="18"/>
                <w:szCs w:val="18"/>
                <w:lang w:val="en-GB"/>
              </w:rPr>
              <w:t>10</w:t>
            </w:r>
          </w:p>
        </w:tc>
        <w:tc>
          <w:tcPr>
            <w:tcW w:w="0" w:type="auto"/>
          </w:tcPr>
          <w:p w14:paraId="1EE97E84" w14:textId="77777777" w:rsidR="00E136C0" w:rsidRPr="006059B8" w:rsidRDefault="00E136C0" w:rsidP="00E136C0">
            <w:pPr>
              <w:spacing w:before="0"/>
              <w:rPr>
                <w:rFonts w:cs="Arial"/>
                <w:bCs/>
                <w:sz w:val="18"/>
                <w:szCs w:val="18"/>
                <w:lang w:val="en-GB"/>
              </w:rPr>
            </w:pPr>
          </w:p>
        </w:tc>
        <w:tc>
          <w:tcPr>
            <w:tcW w:w="0" w:type="auto"/>
          </w:tcPr>
          <w:p w14:paraId="7EA74CBD" w14:textId="77777777" w:rsidR="00E136C0" w:rsidRPr="006059B8" w:rsidRDefault="00E136C0" w:rsidP="00E136C0">
            <w:pPr>
              <w:spacing w:before="0"/>
              <w:rPr>
                <w:rFonts w:cs="Arial"/>
                <w:bCs/>
                <w:sz w:val="18"/>
                <w:szCs w:val="18"/>
                <w:lang w:val="en-GB"/>
              </w:rPr>
            </w:pPr>
          </w:p>
        </w:tc>
        <w:tc>
          <w:tcPr>
            <w:tcW w:w="0" w:type="auto"/>
          </w:tcPr>
          <w:p w14:paraId="7337F71A" w14:textId="77777777" w:rsidR="00E136C0" w:rsidRPr="006059B8" w:rsidRDefault="00E136C0" w:rsidP="00E136C0">
            <w:pPr>
              <w:spacing w:before="0"/>
              <w:rPr>
                <w:rFonts w:cs="Arial"/>
                <w:bCs/>
                <w:sz w:val="18"/>
                <w:szCs w:val="18"/>
                <w:lang w:val="en-GB"/>
              </w:rPr>
            </w:pPr>
          </w:p>
        </w:tc>
        <w:tc>
          <w:tcPr>
            <w:tcW w:w="0" w:type="auto"/>
          </w:tcPr>
          <w:p w14:paraId="450F97CE" w14:textId="77777777" w:rsidR="00E136C0" w:rsidRPr="006059B8" w:rsidRDefault="00E136C0" w:rsidP="00E136C0">
            <w:pPr>
              <w:spacing w:before="0"/>
              <w:rPr>
                <w:rFonts w:cs="Arial"/>
                <w:bCs/>
                <w:sz w:val="18"/>
                <w:szCs w:val="18"/>
                <w:lang w:val="en-GB"/>
              </w:rPr>
            </w:pPr>
          </w:p>
        </w:tc>
        <w:tc>
          <w:tcPr>
            <w:tcW w:w="0" w:type="auto"/>
          </w:tcPr>
          <w:p w14:paraId="023FA151" w14:textId="77777777" w:rsidR="00E136C0" w:rsidRPr="006059B8" w:rsidRDefault="00E136C0" w:rsidP="00E136C0">
            <w:pPr>
              <w:spacing w:before="0"/>
              <w:rPr>
                <w:rFonts w:cs="Arial"/>
                <w:bCs/>
                <w:sz w:val="18"/>
                <w:szCs w:val="18"/>
                <w:lang w:val="en-GB"/>
              </w:rPr>
            </w:pPr>
          </w:p>
        </w:tc>
        <w:tc>
          <w:tcPr>
            <w:tcW w:w="0" w:type="auto"/>
          </w:tcPr>
          <w:p w14:paraId="5E1C4DFB" w14:textId="71940866" w:rsidR="00E136C0" w:rsidRPr="006059B8" w:rsidRDefault="00E136C0" w:rsidP="00E136C0">
            <w:pPr>
              <w:spacing w:before="0"/>
              <w:rPr>
                <w:rFonts w:cs="Arial"/>
                <w:bCs/>
                <w:sz w:val="18"/>
                <w:szCs w:val="18"/>
                <w:lang w:val="en-GB"/>
              </w:rPr>
            </w:pPr>
            <w:r>
              <w:rPr>
                <w:rFonts w:cs="Arial"/>
                <w:bCs/>
                <w:sz w:val="18"/>
                <w:szCs w:val="18"/>
                <w:lang w:val="en-GB"/>
              </w:rPr>
              <w:t>Sensor</w:t>
            </w:r>
          </w:p>
        </w:tc>
        <w:tc>
          <w:tcPr>
            <w:tcW w:w="0" w:type="auto"/>
          </w:tcPr>
          <w:p w14:paraId="7EE880CE" w14:textId="5713256B" w:rsidR="00E136C0" w:rsidRPr="006059B8" w:rsidRDefault="00E136C0" w:rsidP="00E136C0">
            <w:pPr>
              <w:spacing w:before="0"/>
              <w:rPr>
                <w:rFonts w:cs="Arial"/>
                <w:bCs/>
                <w:sz w:val="18"/>
                <w:szCs w:val="18"/>
                <w:lang w:val="en-GB"/>
              </w:rPr>
            </w:pPr>
            <w:r>
              <w:rPr>
                <w:rFonts w:cs="Arial"/>
                <w:bCs/>
                <w:sz w:val="18"/>
                <w:szCs w:val="18"/>
                <w:lang w:val="en-GB"/>
              </w:rPr>
              <w:t>FK</w:t>
            </w:r>
          </w:p>
        </w:tc>
      </w:tr>
      <w:tr w:rsidR="00AC5B1C" w:rsidRPr="003F4E6A" w14:paraId="37F0567D"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0F52E8EA" w14:textId="20D3C52F" w:rsidR="00BC38D3" w:rsidRPr="00DF096F" w:rsidRDefault="00BC38D3" w:rsidP="00BC38D3">
            <w:pPr>
              <w:tabs>
                <w:tab w:val="left" w:pos="1125"/>
              </w:tabs>
              <w:spacing w:before="0"/>
              <w:jc w:val="center"/>
              <w:rPr>
                <w:rFonts w:cs="Arial"/>
                <w:sz w:val="18"/>
                <w:szCs w:val="18"/>
                <w:lang w:val="en-GB"/>
              </w:rPr>
            </w:pPr>
            <w:r w:rsidRPr="00DF096F">
              <w:rPr>
                <w:rFonts w:cs="Arial"/>
                <w:sz w:val="18"/>
                <w:szCs w:val="18"/>
                <w:lang w:val="en-GB"/>
              </w:rPr>
              <w:lastRenderedPageBreak/>
              <w:t>Sensor</w:t>
            </w:r>
          </w:p>
        </w:tc>
        <w:tc>
          <w:tcPr>
            <w:tcW w:w="0" w:type="auto"/>
          </w:tcPr>
          <w:p w14:paraId="7ABE0FA1" w14:textId="76FBBDC3" w:rsidR="00BC38D3" w:rsidRPr="006059B8" w:rsidRDefault="00BC38D3" w:rsidP="00BC38D3">
            <w:pPr>
              <w:spacing w:before="0"/>
              <w:rPr>
                <w:rFonts w:cs="Calibri"/>
                <w:sz w:val="18"/>
                <w:szCs w:val="18"/>
              </w:rPr>
            </w:pPr>
            <w:proofErr w:type="spellStart"/>
            <w:r w:rsidRPr="006059B8">
              <w:rPr>
                <w:rFonts w:cs="Calibri"/>
                <w:sz w:val="18"/>
                <w:szCs w:val="18"/>
              </w:rPr>
              <w:t>SensorID</w:t>
            </w:r>
            <w:proofErr w:type="spellEnd"/>
          </w:p>
        </w:tc>
        <w:tc>
          <w:tcPr>
            <w:tcW w:w="0" w:type="auto"/>
          </w:tcPr>
          <w:p w14:paraId="686A7D49" w14:textId="10BE17E7" w:rsidR="00BC38D3" w:rsidRPr="006059B8" w:rsidRDefault="00BC38D3" w:rsidP="00BC38D3">
            <w:pPr>
              <w:spacing w:before="0"/>
              <w:rPr>
                <w:rFonts w:cs="Calibri"/>
                <w:sz w:val="18"/>
                <w:szCs w:val="18"/>
              </w:rPr>
            </w:pPr>
            <w:r>
              <w:rPr>
                <w:rFonts w:cs="Calibri"/>
                <w:sz w:val="18"/>
                <w:szCs w:val="18"/>
              </w:rPr>
              <w:t>Identifier</w:t>
            </w:r>
          </w:p>
        </w:tc>
        <w:tc>
          <w:tcPr>
            <w:tcW w:w="0" w:type="auto"/>
          </w:tcPr>
          <w:p w14:paraId="585545A4" w14:textId="3AD1F7D6"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5A5D8289" w14:textId="241D8EC2"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5065B96E" w14:textId="5BD3EDD0" w:rsidR="00BC38D3" w:rsidRPr="006059B8" w:rsidRDefault="00BC38D3" w:rsidP="00BC38D3">
            <w:pPr>
              <w:spacing w:before="0"/>
              <w:rPr>
                <w:rFonts w:cs="Arial"/>
                <w:bCs/>
                <w:sz w:val="18"/>
                <w:szCs w:val="18"/>
                <w:lang w:val="en-GB"/>
              </w:rPr>
            </w:pPr>
            <w:r>
              <w:rPr>
                <w:rFonts w:cs="Arial"/>
                <w:bCs/>
                <w:sz w:val="18"/>
                <w:szCs w:val="18"/>
                <w:lang w:val="en-GB"/>
              </w:rPr>
              <w:t>0&lt;</w:t>
            </w:r>
          </w:p>
        </w:tc>
        <w:tc>
          <w:tcPr>
            <w:tcW w:w="0" w:type="auto"/>
          </w:tcPr>
          <w:p w14:paraId="69878DDF" w14:textId="77777777" w:rsidR="00BC38D3" w:rsidRPr="006059B8" w:rsidRDefault="00BC38D3" w:rsidP="00BC38D3">
            <w:pPr>
              <w:spacing w:before="0"/>
              <w:rPr>
                <w:rFonts w:cs="Arial"/>
                <w:bCs/>
                <w:sz w:val="18"/>
                <w:szCs w:val="18"/>
                <w:lang w:val="en-GB"/>
              </w:rPr>
            </w:pPr>
          </w:p>
        </w:tc>
        <w:tc>
          <w:tcPr>
            <w:tcW w:w="0" w:type="auto"/>
          </w:tcPr>
          <w:p w14:paraId="105A86D8" w14:textId="6C572944" w:rsidR="00BC38D3" w:rsidRPr="006059B8" w:rsidRDefault="00BC38D3" w:rsidP="00BC38D3">
            <w:pPr>
              <w:spacing w:before="0"/>
              <w:rPr>
                <w:rFonts w:cs="Arial"/>
                <w:bCs/>
                <w:sz w:val="18"/>
                <w:szCs w:val="18"/>
                <w:lang w:val="en-GB"/>
              </w:rPr>
            </w:pPr>
            <w:r>
              <w:rPr>
                <w:rFonts w:cs="Arial"/>
                <w:bCs/>
                <w:sz w:val="18"/>
                <w:szCs w:val="18"/>
                <w:lang w:val="en-GB"/>
              </w:rPr>
              <w:t>Auto</w:t>
            </w:r>
          </w:p>
        </w:tc>
        <w:tc>
          <w:tcPr>
            <w:tcW w:w="0" w:type="auto"/>
          </w:tcPr>
          <w:p w14:paraId="7BF3D658" w14:textId="77777777" w:rsidR="00BC38D3" w:rsidRPr="006059B8" w:rsidRDefault="00BC38D3" w:rsidP="00BC38D3">
            <w:pPr>
              <w:spacing w:before="0"/>
              <w:rPr>
                <w:rFonts w:cs="Arial"/>
                <w:bCs/>
                <w:sz w:val="18"/>
                <w:szCs w:val="18"/>
                <w:lang w:val="en-GB"/>
              </w:rPr>
            </w:pPr>
          </w:p>
        </w:tc>
        <w:tc>
          <w:tcPr>
            <w:tcW w:w="0" w:type="auto"/>
          </w:tcPr>
          <w:p w14:paraId="5472F1EB" w14:textId="67076ECA" w:rsidR="00BC38D3" w:rsidRPr="006059B8" w:rsidRDefault="00812121" w:rsidP="00BC38D3">
            <w:pPr>
              <w:spacing w:before="0"/>
              <w:rPr>
                <w:rFonts w:cs="Arial"/>
                <w:bCs/>
                <w:sz w:val="18"/>
                <w:szCs w:val="18"/>
                <w:lang w:val="en-GB"/>
              </w:rPr>
            </w:pPr>
            <w:r>
              <w:rPr>
                <w:rFonts w:cs="Arial"/>
                <w:bCs/>
                <w:sz w:val="18"/>
                <w:szCs w:val="18"/>
                <w:lang w:val="en-GB"/>
              </w:rPr>
              <w:t>PK</w:t>
            </w:r>
          </w:p>
        </w:tc>
        <w:tc>
          <w:tcPr>
            <w:tcW w:w="0" w:type="auto"/>
          </w:tcPr>
          <w:p w14:paraId="58B79943" w14:textId="77777777" w:rsidR="00BC38D3" w:rsidRPr="006059B8" w:rsidRDefault="00BC38D3" w:rsidP="00BC38D3">
            <w:pPr>
              <w:spacing w:before="0"/>
              <w:rPr>
                <w:rFonts w:cs="Arial"/>
                <w:bCs/>
                <w:sz w:val="18"/>
                <w:szCs w:val="18"/>
                <w:lang w:val="en-GB"/>
              </w:rPr>
            </w:pPr>
          </w:p>
        </w:tc>
        <w:tc>
          <w:tcPr>
            <w:tcW w:w="0" w:type="auto"/>
          </w:tcPr>
          <w:p w14:paraId="167F97D4" w14:textId="77777777" w:rsidR="00BC38D3" w:rsidRPr="006059B8" w:rsidRDefault="00BC38D3" w:rsidP="00BC38D3">
            <w:pPr>
              <w:spacing w:before="0"/>
              <w:rPr>
                <w:rFonts w:cs="Arial"/>
                <w:bCs/>
                <w:sz w:val="18"/>
                <w:szCs w:val="18"/>
                <w:lang w:val="en-GB"/>
              </w:rPr>
            </w:pPr>
          </w:p>
        </w:tc>
      </w:tr>
      <w:tr w:rsidR="00AC5B1C" w:rsidRPr="003F4E6A" w14:paraId="074ED04D" w14:textId="77777777" w:rsidTr="00BD0002">
        <w:tc>
          <w:tcPr>
            <w:tcW w:w="0" w:type="auto"/>
            <w:vMerge/>
          </w:tcPr>
          <w:p w14:paraId="67242EC6" w14:textId="77777777" w:rsidR="00BC38D3" w:rsidRPr="00DF096F" w:rsidRDefault="00BC38D3" w:rsidP="00BC38D3">
            <w:pPr>
              <w:tabs>
                <w:tab w:val="left" w:pos="1125"/>
              </w:tabs>
              <w:spacing w:before="0"/>
              <w:rPr>
                <w:rFonts w:cs="Arial"/>
                <w:sz w:val="18"/>
                <w:szCs w:val="18"/>
                <w:lang w:val="en-GB"/>
              </w:rPr>
            </w:pPr>
          </w:p>
        </w:tc>
        <w:tc>
          <w:tcPr>
            <w:tcW w:w="0" w:type="auto"/>
          </w:tcPr>
          <w:p w14:paraId="7223491A" w14:textId="700F8D1C" w:rsidR="00BC38D3" w:rsidRPr="006059B8" w:rsidRDefault="00BC38D3" w:rsidP="00BC38D3">
            <w:pPr>
              <w:spacing w:before="0"/>
              <w:rPr>
                <w:rFonts w:cs="Calibri"/>
                <w:sz w:val="18"/>
                <w:szCs w:val="18"/>
              </w:rPr>
            </w:pPr>
            <w:r w:rsidRPr="006059B8">
              <w:rPr>
                <w:rFonts w:cs="Calibri"/>
                <w:sz w:val="18"/>
                <w:szCs w:val="18"/>
              </w:rPr>
              <w:t>Longitude</w:t>
            </w:r>
          </w:p>
        </w:tc>
        <w:tc>
          <w:tcPr>
            <w:tcW w:w="0" w:type="auto"/>
          </w:tcPr>
          <w:p w14:paraId="4EB86F38" w14:textId="22CD23CA" w:rsidR="00BC38D3" w:rsidRPr="006059B8" w:rsidRDefault="008B64DA" w:rsidP="00BC38D3">
            <w:pPr>
              <w:spacing w:before="0"/>
              <w:rPr>
                <w:rFonts w:cs="Calibri"/>
                <w:sz w:val="18"/>
                <w:szCs w:val="18"/>
              </w:rPr>
            </w:pPr>
            <w:r>
              <w:rPr>
                <w:rFonts w:cs="Calibri"/>
                <w:sz w:val="18"/>
                <w:szCs w:val="18"/>
              </w:rPr>
              <w:t>Longitude position</w:t>
            </w:r>
          </w:p>
        </w:tc>
        <w:tc>
          <w:tcPr>
            <w:tcW w:w="0" w:type="auto"/>
          </w:tcPr>
          <w:p w14:paraId="148F8C17" w14:textId="502FF637" w:rsidR="00BC38D3" w:rsidRPr="006059B8" w:rsidRDefault="00F92B2C" w:rsidP="00BC38D3">
            <w:pPr>
              <w:spacing w:before="0"/>
              <w:rPr>
                <w:rFonts w:cs="Arial"/>
                <w:bCs/>
                <w:sz w:val="18"/>
                <w:szCs w:val="18"/>
                <w:lang w:val="en-GB"/>
              </w:rPr>
            </w:pPr>
            <w:r>
              <w:rPr>
                <w:rFonts w:cs="Arial"/>
                <w:bCs/>
                <w:sz w:val="18"/>
                <w:szCs w:val="18"/>
                <w:lang w:val="en-GB"/>
              </w:rPr>
              <w:t>varchar</w:t>
            </w:r>
          </w:p>
        </w:tc>
        <w:tc>
          <w:tcPr>
            <w:tcW w:w="0" w:type="auto"/>
          </w:tcPr>
          <w:p w14:paraId="61FE128A" w14:textId="3D8A7DE5" w:rsidR="00BC38D3" w:rsidRPr="006059B8" w:rsidRDefault="00F92B2C" w:rsidP="00BC38D3">
            <w:pPr>
              <w:spacing w:before="0"/>
              <w:rPr>
                <w:rFonts w:cs="Arial"/>
                <w:bCs/>
                <w:sz w:val="18"/>
                <w:szCs w:val="18"/>
                <w:lang w:val="en-GB"/>
              </w:rPr>
            </w:pPr>
            <w:r>
              <w:rPr>
                <w:rFonts w:cs="Arial"/>
                <w:bCs/>
                <w:sz w:val="18"/>
                <w:szCs w:val="18"/>
                <w:lang w:val="en-GB"/>
              </w:rPr>
              <w:t>10</w:t>
            </w:r>
          </w:p>
        </w:tc>
        <w:tc>
          <w:tcPr>
            <w:tcW w:w="0" w:type="auto"/>
          </w:tcPr>
          <w:p w14:paraId="6B1A1D35" w14:textId="77777777" w:rsidR="00BC38D3" w:rsidRPr="006059B8" w:rsidRDefault="00BC38D3" w:rsidP="00BC38D3">
            <w:pPr>
              <w:spacing w:before="0"/>
              <w:rPr>
                <w:rFonts w:cs="Arial"/>
                <w:bCs/>
                <w:sz w:val="18"/>
                <w:szCs w:val="18"/>
                <w:lang w:val="en-GB"/>
              </w:rPr>
            </w:pPr>
          </w:p>
        </w:tc>
        <w:tc>
          <w:tcPr>
            <w:tcW w:w="0" w:type="auto"/>
          </w:tcPr>
          <w:p w14:paraId="63DF7BBA" w14:textId="77777777" w:rsidR="00BC38D3" w:rsidRPr="006059B8" w:rsidRDefault="00BC38D3" w:rsidP="00BC38D3">
            <w:pPr>
              <w:spacing w:before="0"/>
              <w:rPr>
                <w:rFonts w:cs="Arial"/>
                <w:bCs/>
                <w:sz w:val="18"/>
                <w:szCs w:val="18"/>
                <w:lang w:val="en-GB"/>
              </w:rPr>
            </w:pPr>
          </w:p>
        </w:tc>
        <w:tc>
          <w:tcPr>
            <w:tcW w:w="0" w:type="auto"/>
          </w:tcPr>
          <w:p w14:paraId="0F9A89FB" w14:textId="77777777" w:rsidR="00BC38D3" w:rsidRPr="006059B8" w:rsidRDefault="00BC38D3" w:rsidP="00BC38D3">
            <w:pPr>
              <w:spacing w:before="0"/>
              <w:rPr>
                <w:rFonts w:cs="Arial"/>
                <w:bCs/>
                <w:sz w:val="18"/>
                <w:szCs w:val="18"/>
                <w:lang w:val="en-GB"/>
              </w:rPr>
            </w:pPr>
          </w:p>
        </w:tc>
        <w:tc>
          <w:tcPr>
            <w:tcW w:w="0" w:type="auto"/>
          </w:tcPr>
          <w:p w14:paraId="36AC1BE1" w14:textId="77777777" w:rsidR="00BC38D3" w:rsidRPr="006059B8" w:rsidRDefault="00BC38D3" w:rsidP="00BC38D3">
            <w:pPr>
              <w:spacing w:before="0"/>
              <w:rPr>
                <w:rFonts w:cs="Arial"/>
                <w:bCs/>
                <w:sz w:val="18"/>
                <w:szCs w:val="18"/>
                <w:lang w:val="en-GB"/>
              </w:rPr>
            </w:pPr>
          </w:p>
        </w:tc>
        <w:tc>
          <w:tcPr>
            <w:tcW w:w="0" w:type="auto"/>
          </w:tcPr>
          <w:p w14:paraId="03B65B56" w14:textId="77777777" w:rsidR="00BC38D3" w:rsidRPr="006059B8" w:rsidRDefault="00BC38D3" w:rsidP="00BC38D3">
            <w:pPr>
              <w:spacing w:before="0"/>
              <w:rPr>
                <w:rFonts w:cs="Arial"/>
                <w:bCs/>
                <w:sz w:val="18"/>
                <w:szCs w:val="18"/>
                <w:lang w:val="en-GB"/>
              </w:rPr>
            </w:pPr>
          </w:p>
        </w:tc>
        <w:tc>
          <w:tcPr>
            <w:tcW w:w="0" w:type="auto"/>
          </w:tcPr>
          <w:p w14:paraId="05DAA87F" w14:textId="77777777" w:rsidR="00BC38D3" w:rsidRPr="006059B8" w:rsidRDefault="00BC38D3" w:rsidP="00BC38D3">
            <w:pPr>
              <w:spacing w:before="0"/>
              <w:rPr>
                <w:rFonts w:cs="Arial"/>
                <w:bCs/>
                <w:sz w:val="18"/>
                <w:szCs w:val="18"/>
                <w:lang w:val="en-GB"/>
              </w:rPr>
            </w:pPr>
          </w:p>
        </w:tc>
        <w:tc>
          <w:tcPr>
            <w:tcW w:w="0" w:type="auto"/>
          </w:tcPr>
          <w:p w14:paraId="307EB0BB" w14:textId="77777777" w:rsidR="00BC38D3" w:rsidRPr="006059B8" w:rsidRDefault="00BC38D3" w:rsidP="00BC38D3">
            <w:pPr>
              <w:spacing w:before="0"/>
              <w:rPr>
                <w:rFonts w:cs="Arial"/>
                <w:bCs/>
                <w:sz w:val="18"/>
                <w:szCs w:val="18"/>
                <w:lang w:val="en-GB"/>
              </w:rPr>
            </w:pPr>
          </w:p>
        </w:tc>
      </w:tr>
      <w:tr w:rsidR="00AC5B1C" w:rsidRPr="003F4E6A" w14:paraId="7542AB40"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6895F309" w14:textId="77777777" w:rsidR="00BC38D3" w:rsidRPr="00DF096F" w:rsidRDefault="00BC38D3" w:rsidP="00BC38D3">
            <w:pPr>
              <w:tabs>
                <w:tab w:val="left" w:pos="1125"/>
              </w:tabs>
              <w:spacing w:before="0"/>
              <w:rPr>
                <w:rFonts w:cs="Arial"/>
                <w:sz w:val="18"/>
                <w:szCs w:val="18"/>
                <w:lang w:val="en-GB"/>
              </w:rPr>
            </w:pPr>
          </w:p>
        </w:tc>
        <w:tc>
          <w:tcPr>
            <w:tcW w:w="0" w:type="auto"/>
          </w:tcPr>
          <w:p w14:paraId="5B997BFB" w14:textId="4443D3B0" w:rsidR="00BC38D3" w:rsidRPr="006059B8" w:rsidRDefault="00BC38D3" w:rsidP="00BC38D3">
            <w:pPr>
              <w:spacing w:before="0"/>
              <w:rPr>
                <w:rFonts w:cs="Calibri"/>
                <w:sz w:val="18"/>
                <w:szCs w:val="18"/>
              </w:rPr>
            </w:pPr>
            <w:r w:rsidRPr="006059B8">
              <w:rPr>
                <w:rFonts w:cs="Calibri"/>
                <w:sz w:val="18"/>
                <w:szCs w:val="18"/>
              </w:rPr>
              <w:t>Latitude</w:t>
            </w:r>
          </w:p>
        </w:tc>
        <w:tc>
          <w:tcPr>
            <w:tcW w:w="0" w:type="auto"/>
          </w:tcPr>
          <w:p w14:paraId="2A36329D" w14:textId="31D339F7" w:rsidR="00BC38D3" w:rsidRPr="006059B8" w:rsidRDefault="008B64DA" w:rsidP="00BC38D3">
            <w:pPr>
              <w:spacing w:before="0"/>
              <w:rPr>
                <w:rFonts w:cs="Calibri"/>
                <w:sz w:val="18"/>
                <w:szCs w:val="18"/>
              </w:rPr>
            </w:pPr>
            <w:r>
              <w:rPr>
                <w:rFonts w:cs="Calibri"/>
                <w:sz w:val="18"/>
                <w:szCs w:val="18"/>
              </w:rPr>
              <w:t>Latitude position</w:t>
            </w:r>
          </w:p>
        </w:tc>
        <w:tc>
          <w:tcPr>
            <w:tcW w:w="0" w:type="auto"/>
          </w:tcPr>
          <w:p w14:paraId="7C40701F" w14:textId="0089ED44" w:rsidR="00BC38D3" w:rsidRPr="006059B8" w:rsidRDefault="00F92B2C" w:rsidP="00BC38D3">
            <w:pPr>
              <w:spacing w:before="0"/>
              <w:rPr>
                <w:rFonts w:cs="Arial"/>
                <w:bCs/>
                <w:sz w:val="18"/>
                <w:szCs w:val="18"/>
                <w:lang w:val="en-GB"/>
              </w:rPr>
            </w:pPr>
            <w:r>
              <w:rPr>
                <w:rFonts w:cs="Arial"/>
                <w:bCs/>
                <w:sz w:val="18"/>
                <w:szCs w:val="18"/>
                <w:lang w:val="en-GB"/>
              </w:rPr>
              <w:t>varchar</w:t>
            </w:r>
          </w:p>
        </w:tc>
        <w:tc>
          <w:tcPr>
            <w:tcW w:w="0" w:type="auto"/>
          </w:tcPr>
          <w:p w14:paraId="4F1A5337" w14:textId="6830A588" w:rsidR="00BC38D3" w:rsidRPr="006059B8" w:rsidRDefault="00F92B2C" w:rsidP="00BC38D3">
            <w:pPr>
              <w:spacing w:before="0"/>
              <w:rPr>
                <w:rFonts w:cs="Arial"/>
                <w:bCs/>
                <w:sz w:val="18"/>
                <w:szCs w:val="18"/>
                <w:lang w:val="en-GB"/>
              </w:rPr>
            </w:pPr>
            <w:r>
              <w:rPr>
                <w:rFonts w:cs="Arial"/>
                <w:bCs/>
                <w:sz w:val="18"/>
                <w:szCs w:val="18"/>
                <w:lang w:val="en-GB"/>
              </w:rPr>
              <w:t>10</w:t>
            </w:r>
          </w:p>
        </w:tc>
        <w:tc>
          <w:tcPr>
            <w:tcW w:w="0" w:type="auto"/>
          </w:tcPr>
          <w:p w14:paraId="3FF74BDB" w14:textId="77777777" w:rsidR="00BC38D3" w:rsidRPr="006059B8" w:rsidRDefault="00BC38D3" w:rsidP="00BC38D3">
            <w:pPr>
              <w:spacing w:before="0"/>
              <w:rPr>
                <w:rFonts w:cs="Arial"/>
                <w:bCs/>
                <w:sz w:val="18"/>
                <w:szCs w:val="18"/>
                <w:lang w:val="en-GB"/>
              </w:rPr>
            </w:pPr>
          </w:p>
        </w:tc>
        <w:tc>
          <w:tcPr>
            <w:tcW w:w="0" w:type="auto"/>
          </w:tcPr>
          <w:p w14:paraId="0D25F976" w14:textId="77777777" w:rsidR="00BC38D3" w:rsidRPr="006059B8" w:rsidRDefault="00BC38D3" w:rsidP="00BC38D3">
            <w:pPr>
              <w:spacing w:before="0"/>
              <w:rPr>
                <w:rFonts w:cs="Arial"/>
                <w:bCs/>
                <w:sz w:val="18"/>
                <w:szCs w:val="18"/>
                <w:lang w:val="en-GB"/>
              </w:rPr>
            </w:pPr>
          </w:p>
        </w:tc>
        <w:tc>
          <w:tcPr>
            <w:tcW w:w="0" w:type="auto"/>
          </w:tcPr>
          <w:p w14:paraId="04DFE2BC" w14:textId="77777777" w:rsidR="00BC38D3" w:rsidRPr="006059B8" w:rsidRDefault="00BC38D3" w:rsidP="00BC38D3">
            <w:pPr>
              <w:spacing w:before="0"/>
              <w:rPr>
                <w:rFonts w:cs="Arial"/>
                <w:bCs/>
                <w:sz w:val="18"/>
                <w:szCs w:val="18"/>
                <w:lang w:val="en-GB"/>
              </w:rPr>
            </w:pPr>
          </w:p>
        </w:tc>
        <w:tc>
          <w:tcPr>
            <w:tcW w:w="0" w:type="auto"/>
          </w:tcPr>
          <w:p w14:paraId="1C0A08FC" w14:textId="77777777" w:rsidR="00BC38D3" w:rsidRPr="006059B8" w:rsidRDefault="00BC38D3" w:rsidP="00BC38D3">
            <w:pPr>
              <w:spacing w:before="0"/>
              <w:rPr>
                <w:rFonts w:cs="Arial"/>
                <w:bCs/>
                <w:sz w:val="18"/>
                <w:szCs w:val="18"/>
                <w:lang w:val="en-GB"/>
              </w:rPr>
            </w:pPr>
          </w:p>
        </w:tc>
        <w:tc>
          <w:tcPr>
            <w:tcW w:w="0" w:type="auto"/>
          </w:tcPr>
          <w:p w14:paraId="48077859" w14:textId="77777777" w:rsidR="00BC38D3" w:rsidRPr="006059B8" w:rsidRDefault="00BC38D3" w:rsidP="00BC38D3">
            <w:pPr>
              <w:spacing w:before="0"/>
              <w:rPr>
                <w:rFonts w:cs="Arial"/>
                <w:bCs/>
                <w:sz w:val="18"/>
                <w:szCs w:val="18"/>
                <w:lang w:val="en-GB"/>
              </w:rPr>
            </w:pPr>
          </w:p>
        </w:tc>
        <w:tc>
          <w:tcPr>
            <w:tcW w:w="0" w:type="auto"/>
          </w:tcPr>
          <w:p w14:paraId="61A0CF23" w14:textId="77777777" w:rsidR="00BC38D3" w:rsidRPr="006059B8" w:rsidRDefault="00BC38D3" w:rsidP="00BC38D3">
            <w:pPr>
              <w:spacing w:before="0"/>
              <w:rPr>
                <w:rFonts w:cs="Arial"/>
                <w:bCs/>
                <w:sz w:val="18"/>
                <w:szCs w:val="18"/>
                <w:lang w:val="en-GB"/>
              </w:rPr>
            </w:pPr>
          </w:p>
        </w:tc>
        <w:tc>
          <w:tcPr>
            <w:tcW w:w="0" w:type="auto"/>
          </w:tcPr>
          <w:p w14:paraId="713765A0" w14:textId="77777777" w:rsidR="00BC38D3" w:rsidRPr="006059B8" w:rsidRDefault="00BC38D3" w:rsidP="00BC38D3">
            <w:pPr>
              <w:spacing w:before="0"/>
              <w:rPr>
                <w:rFonts w:cs="Arial"/>
                <w:bCs/>
                <w:sz w:val="18"/>
                <w:szCs w:val="18"/>
                <w:lang w:val="en-GB"/>
              </w:rPr>
            </w:pPr>
          </w:p>
        </w:tc>
      </w:tr>
      <w:tr w:rsidR="00AC5B1C" w:rsidRPr="003F4E6A" w14:paraId="77ABAD0A" w14:textId="77777777" w:rsidTr="00BD0002">
        <w:tc>
          <w:tcPr>
            <w:tcW w:w="0" w:type="auto"/>
            <w:vMerge/>
          </w:tcPr>
          <w:p w14:paraId="1379C523" w14:textId="77777777" w:rsidR="00BC38D3" w:rsidRPr="00DF096F" w:rsidRDefault="00BC38D3" w:rsidP="00BC38D3">
            <w:pPr>
              <w:tabs>
                <w:tab w:val="left" w:pos="1125"/>
              </w:tabs>
              <w:spacing w:before="0"/>
              <w:rPr>
                <w:rFonts w:cs="Arial"/>
                <w:sz w:val="18"/>
                <w:szCs w:val="18"/>
                <w:lang w:val="en-GB"/>
              </w:rPr>
            </w:pPr>
          </w:p>
        </w:tc>
        <w:tc>
          <w:tcPr>
            <w:tcW w:w="0" w:type="auto"/>
          </w:tcPr>
          <w:p w14:paraId="418C7A20" w14:textId="1B8516A5" w:rsidR="00BC38D3" w:rsidRPr="006059B8" w:rsidRDefault="00BC38D3" w:rsidP="00BC38D3">
            <w:pPr>
              <w:spacing w:before="0"/>
              <w:rPr>
                <w:rFonts w:cs="Calibri"/>
                <w:sz w:val="18"/>
                <w:szCs w:val="18"/>
              </w:rPr>
            </w:pPr>
            <w:r w:rsidRPr="006059B8">
              <w:rPr>
                <w:rFonts w:cs="Calibri"/>
                <w:sz w:val="18"/>
                <w:szCs w:val="18"/>
              </w:rPr>
              <w:t>Altitude</w:t>
            </w:r>
          </w:p>
        </w:tc>
        <w:tc>
          <w:tcPr>
            <w:tcW w:w="0" w:type="auto"/>
          </w:tcPr>
          <w:p w14:paraId="4535F01F" w14:textId="178320AB" w:rsidR="00BC38D3" w:rsidRPr="006059B8" w:rsidRDefault="008B64DA" w:rsidP="00BC38D3">
            <w:pPr>
              <w:spacing w:before="0"/>
              <w:rPr>
                <w:rFonts w:cs="Calibri"/>
                <w:sz w:val="18"/>
                <w:szCs w:val="18"/>
              </w:rPr>
            </w:pPr>
            <w:r>
              <w:rPr>
                <w:rFonts w:cs="Calibri"/>
                <w:sz w:val="18"/>
                <w:szCs w:val="18"/>
              </w:rPr>
              <w:t>Altitude</w:t>
            </w:r>
          </w:p>
        </w:tc>
        <w:tc>
          <w:tcPr>
            <w:tcW w:w="0" w:type="auto"/>
          </w:tcPr>
          <w:p w14:paraId="4149AE94" w14:textId="2D766507" w:rsidR="00BC38D3" w:rsidRPr="006059B8" w:rsidRDefault="00F92B2C" w:rsidP="00BC38D3">
            <w:pPr>
              <w:spacing w:before="0"/>
              <w:rPr>
                <w:rFonts w:cs="Arial"/>
                <w:bCs/>
                <w:sz w:val="18"/>
                <w:szCs w:val="18"/>
                <w:lang w:val="en-GB"/>
              </w:rPr>
            </w:pPr>
            <w:r>
              <w:rPr>
                <w:rFonts w:cs="Arial"/>
                <w:bCs/>
                <w:sz w:val="18"/>
                <w:szCs w:val="18"/>
                <w:lang w:val="en-GB"/>
              </w:rPr>
              <w:t>varchar</w:t>
            </w:r>
          </w:p>
        </w:tc>
        <w:tc>
          <w:tcPr>
            <w:tcW w:w="0" w:type="auto"/>
          </w:tcPr>
          <w:p w14:paraId="42BB2B06" w14:textId="3EE314C1" w:rsidR="00BC38D3" w:rsidRPr="006059B8" w:rsidRDefault="001328C2" w:rsidP="00BC38D3">
            <w:pPr>
              <w:spacing w:before="0"/>
              <w:rPr>
                <w:rFonts w:cs="Arial"/>
                <w:bCs/>
                <w:sz w:val="18"/>
                <w:szCs w:val="18"/>
                <w:lang w:val="en-GB"/>
              </w:rPr>
            </w:pPr>
            <w:r>
              <w:rPr>
                <w:rFonts w:cs="Arial"/>
                <w:bCs/>
                <w:sz w:val="18"/>
                <w:szCs w:val="18"/>
                <w:lang w:val="en-GB"/>
              </w:rPr>
              <w:t>10</w:t>
            </w:r>
          </w:p>
        </w:tc>
        <w:tc>
          <w:tcPr>
            <w:tcW w:w="0" w:type="auto"/>
          </w:tcPr>
          <w:p w14:paraId="216E550E" w14:textId="77777777" w:rsidR="00BC38D3" w:rsidRPr="006059B8" w:rsidRDefault="00BC38D3" w:rsidP="00BC38D3">
            <w:pPr>
              <w:spacing w:before="0"/>
              <w:rPr>
                <w:rFonts w:cs="Arial"/>
                <w:bCs/>
                <w:sz w:val="18"/>
                <w:szCs w:val="18"/>
                <w:lang w:val="en-GB"/>
              </w:rPr>
            </w:pPr>
          </w:p>
        </w:tc>
        <w:tc>
          <w:tcPr>
            <w:tcW w:w="0" w:type="auto"/>
          </w:tcPr>
          <w:p w14:paraId="20C1C5B1" w14:textId="77777777" w:rsidR="00BC38D3" w:rsidRPr="006059B8" w:rsidRDefault="00BC38D3" w:rsidP="00BC38D3">
            <w:pPr>
              <w:spacing w:before="0"/>
              <w:rPr>
                <w:rFonts w:cs="Arial"/>
                <w:bCs/>
                <w:sz w:val="18"/>
                <w:szCs w:val="18"/>
                <w:lang w:val="en-GB"/>
              </w:rPr>
            </w:pPr>
          </w:p>
        </w:tc>
        <w:tc>
          <w:tcPr>
            <w:tcW w:w="0" w:type="auto"/>
          </w:tcPr>
          <w:p w14:paraId="44C9D557" w14:textId="77777777" w:rsidR="00BC38D3" w:rsidRPr="006059B8" w:rsidRDefault="00BC38D3" w:rsidP="00BC38D3">
            <w:pPr>
              <w:spacing w:before="0"/>
              <w:rPr>
                <w:rFonts w:cs="Arial"/>
                <w:bCs/>
                <w:sz w:val="18"/>
                <w:szCs w:val="18"/>
                <w:lang w:val="en-GB"/>
              </w:rPr>
            </w:pPr>
          </w:p>
        </w:tc>
        <w:tc>
          <w:tcPr>
            <w:tcW w:w="0" w:type="auto"/>
          </w:tcPr>
          <w:p w14:paraId="0E0A53BC" w14:textId="77777777" w:rsidR="00BC38D3" w:rsidRPr="006059B8" w:rsidRDefault="00BC38D3" w:rsidP="00BC38D3">
            <w:pPr>
              <w:spacing w:before="0"/>
              <w:rPr>
                <w:rFonts w:cs="Arial"/>
                <w:bCs/>
                <w:sz w:val="18"/>
                <w:szCs w:val="18"/>
                <w:lang w:val="en-GB"/>
              </w:rPr>
            </w:pPr>
          </w:p>
        </w:tc>
        <w:tc>
          <w:tcPr>
            <w:tcW w:w="0" w:type="auto"/>
          </w:tcPr>
          <w:p w14:paraId="3D3B00B4" w14:textId="77777777" w:rsidR="00BC38D3" w:rsidRPr="006059B8" w:rsidRDefault="00BC38D3" w:rsidP="00BC38D3">
            <w:pPr>
              <w:spacing w:before="0"/>
              <w:rPr>
                <w:rFonts w:cs="Arial"/>
                <w:bCs/>
                <w:sz w:val="18"/>
                <w:szCs w:val="18"/>
                <w:lang w:val="en-GB"/>
              </w:rPr>
            </w:pPr>
          </w:p>
        </w:tc>
        <w:tc>
          <w:tcPr>
            <w:tcW w:w="0" w:type="auto"/>
          </w:tcPr>
          <w:p w14:paraId="1B96D614" w14:textId="77777777" w:rsidR="00BC38D3" w:rsidRPr="006059B8" w:rsidRDefault="00BC38D3" w:rsidP="00BC38D3">
            <w:pPr>
              <w:spacing w:before="0"/>
              <w:rPr>
                <w:rFonts w:cs="Arial"/>
                <w:bCs/>
                <w:sz w:val="18"/>
                <w:szCs w:val="18"/>
                <w:lang w:val="en-GB"/>
              </w:rPr>
            </w:pPr>
          </w:p>
        </w:tc>
        <w:tc>
          <w:tcPr>
            <w:tcW w:w="0" w:type="auto"/>
          </w:tcPr>
          <w:p w14:paraId="049F8B32" w14:textId="77777777" w:rsidR="00BC38D3" w:rsidRPr="006059B8" w:rsidRDefault="00BC38D3" w:rsidP="00BC38D3">
            <w:pPr>
              <w:spacing w:before="0"/>
              <w:rPr>
                <w:rFonts w:cs="Arial"/>
                <w:bCs/>
                <w:sz w:val="18"/>
                <w:szCs w:val="18"/>
                <w:lang w:val="en-GB"/>
              </w:rPr>
            </w:pPr>
          </w:p>
        </w:tc>
      </w:tr>
      <w:tr w:rsidR="00AC5B1C" w:rsidRPr="003F4E6A" w14:paraId="18DB9754"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409246FB" w14:textId="77777777" w:rsidR="00BC38D3" w:rsidRPr="00DF096F" w:rsidRDefault="00BC38D3" w:rsidP="00BC38D3">
            <w:pPr>
              <w:tabs>
                <w:tab w:val="left" w:pos="1125"/>
              </w:tabs>
              <w:spacing w:before="0"/>
              <w:rPr>
                <w:rFonts w:cs="Arial"/>
                <w:sz w:val="18"/>
                <w:szCs w:val="18"/>
                <w:lang w:val="en-GB"/>
              </w:rPr>
            </w:pPr>
          </w:p>
        </w:tc>
        <w:tc>
          <w:tcPr>
            <w:tcW w:w="0" w:type="auto"/>
          </w:tcPr>
          <w:p w14:paraId="46B9DD15" w14:textId="7E4E730D" w:rsidR="00BC38D3" w:rsidRPr="006059B8" w:rsidRDefault="00BC38D3" w:rsidP="00BC38D3">
            <w:pPr>
              <w:spacing w:before="0"/>
              <w:rPr>
                <w:rFonts w:cs="Calibri"/>
                <w:sz w:val="18"/>
                <w:szCs w:val="18"/>
              </w:rPr>
            </w:pPr>
            <w:r w:rsidRPr="006059B8">
              <w:rPr>
                <w:rFonts w:cs="Calibri"/>
                <w:sz w:val="18"/>
                <w:szCs w:val="18"/>
              </w:rPr>
              <w:t>Time</w:t>
            </w:r>
          </w:p>
        </w:tc>
        <w:tc>
          <w:tcPr>
            <w:tcW w:w="0" w:type="auto"/>
          </w:tcPr>
          <w:p w14:paraId="6363368F" w14:textId="00EFF681" w:rsidR="00BC38D3" w:rsidRPr="006059B8" w:rsidRDefault="008B64DA" w:rsidP="00BC38D3">
            <w:pPr>
              <w:spacing w:before="0"/>
              <w:rPr>
                <w:rFonts w:cs="Calibri"/>
                <w:sz w:val="18"/>
                <w:szCs w:val="18"/>
              </w:rPr>
            </w:pPr>
            <w:r>
              <w:rPr>
                <w:rFonts w:cs="Calibri"/>
                <w:sz w:val="18"/>
                <w:szCs w:val="18"/>
              </w:rPr>
              <w:t>Current time</w:t>
            </w:r>
          </w:p>
        </w:tc>
        <w:tc>
          <w:tcPr>
            <w:tcW w:w="0" w:type="auto"/>
          </w:tcPr>
          <w:p w14:paraId="7030F42C" w14:textId="2B4DB4D4" w:rsidR="00BC38D3" w:rsidRPr="006059B8" w:rsidRDefault="00F57BE5" w:rsidP="00BC38D3">
            <w:pPr>
              <w:spacing w:before="0"/>
              <w:rPr>
                <w:rFonts w:cs="Arial"/>
                <w:bCs/>
                <w:sz w:val="18"/>
                <w:szCs w:val="18"/>
                <w:lang w:val="en-GB"/>
              </w:rPr>
            </w:pPr>
            <w:r>
              <w:rPr>
                <w:rFonts w:cs="Arial"/>
                <w:bCs/>
                <w:sz w:val="18"/>
                <w:szCs w:val="18"/>
                <w:lang w:val="en-GB"/>
              </w:rPr>
              <w:t>time</w:t>
            </w:r>
          </w:p>
        </w:tc>
        <w:tc>
          <w:tcPr>
            <w:tcW w:w="0" w:type="auto"/>
          </w:tcPr>
          <w:p w14:paraId="21142F3A" w14:textId="5F1EE7E1" w:rsidR="00BC38D3" w:rsidRPr="006059B8" w:rsidRDefault="00F57BE5" w:rsidP="00BC38D3">
            <w:pPr>
              <w:spacing w:before="0"/>
              <w:rPr>
                <w:rFonts w:cs="Arial"/>
                <w:bCs/>
                <w:sz w:val="18"/>
                <w:szCs w:val="18"/>
                <w:lang w:val="en-GB"/>
              </w:rPr>
            </w:pPr>
            <w:r>
              <w:rPr>
                <w:rFonts w:cs="Arial"/>
                <w:bCs/>
                <w:sz w:val="18"/>
                <w:szCs w:val="18"/>
                <w:lang w:val="en-GB"/>
              </w:rPr>
              <w:t>7</w:t>
            </w:r>
          </w:p>
        </w:tc>
        <w:tc>
          <w:tcPr>
            <w:tcW w:w="0" w:type="auto"/>
          </w:tcPr>
          <w:p w14:paraId="1E6485A3" w14:textId="77777777" w:rsidR="00BC38D3" w:rsidRPr="006059B8" w:rsidRDefault="00BC38D3" w:rsidP="00BC38D3">
            <w:pPr>
              <w:spacing w:before="0"/>
              <w:rPr>
                <w:rFonts w:cs="Arial"/>
                <w:bCs/>
                <w:sz w:val="18"/>
                <w:szCs w:val="18"/>
                <w:lang w:val="en-GB"/>
              </w:rPr>
            </w:pPr>
          </w:p>
        </w:tc>
        <w:tc>
          <w:tcPr>
            <w:tcW w:w="0" w:type="auto"/>
          </w:tcPr>
          <w:p w14:paraId="11676F39" w14:textId="77777777" w:rsidR="00BC38D3" w:rsidRPr="006059B8" w:rsidRDefault="00BC38D3" w:rsidP="00BC38D3">
            <w:pPr>
              <w:spacing w:before="0"/>
              <w:rPr>
                <w:rFonts w:cs="Arial"/>
                <w:bCs/>
                <w:sz w:val="18"/>
                <w:szCs w:val="18"/>
                <w:lang w:val="en-GB"/>
              </w:rPr>
            </w:pPr>
          </w:p>
        </w:tc>
        <w:tc>
          <w:tcPr>
            <w:tcW w:w="0" w:type="auto"/>
          </w:tcPr>
          <w:p w14:paraId="4822893D" w14:textId="77777777" w:rsidR="00BC38D3" w:rsidRPr="006059B8" w:rsidRDefault="00BC38D3" w:rsidP="00BC38D3">
            <w:pPr>
              <w:spacing w:before="0"/>
              <w:rPr>
                <w:rFonts w:cs="Arial"/>
                <w:bCs/>
                <w:sz w:val="18"/>
                <w:szCs w:val="18"/>
                <w:lang w:val="en-GB"/>
              </w:rPr>
            </w:pPr>
          </w:p>
        </w:tc>
        <w:tc>
          <w:tcPr>
            <w:tcW w:w="0" w:type="auto"/>
          </w:tcPr>
          <w:p w14:paraId="6FF7D774" w14:textId="77777777" w:rsidR="00BC38D3" w:rsidRPr="006059B8" w:rsidRDefault="00BC38D3" w:rsidP="00BC38D3">
            <w:pPr>
              <w:spacing w:before="0"/>
              <w:rPr>
                <w:rFonts w:cs="Arial"/>
                <w:bCs/>
                <w:sz w:val="18"/>
                <w:szCs w:val="18"/>
                <w:lang w:val="en-GB"/>
              </w:rPr>
            </w:pPr>
          </w:p>
        </w:tc>
        <w:tc>
          <w:tcPr>
            <w:tcW w:w="0" w:type="auto"/>
          </w:tcPr>
          <w:p w14:paraId="1211655E" w14:textId="77777777" w:rsidR="00BC38D3" w:rsidRPr="006059B8" w:rsidRDefault="00BC38D3" w:rsidP="00BC38D3">
            <w:pPr>
              <w:spacing w:before="0"/>
              <w:rPr>
                <w:rFonts w:cs="Arial"/>
                <w:bCs/>
                <w:sz w:val="18"/>
                <w:szCs w:val="18"/>
                <w:lang w:val="en-GB"/>
              </w:rPr>
            </w:pPr>
          </w:p>
        </w:tc>
        <w:tc>
          <w:tcPr>
            <w:tcW w:w="0" w:type="auto"/>
          </w:tcPr>
          <w:p w14:paraId="406A941A" w14:textId="77777777" w:rsidR="00BC38D3" w:rsidRPr="006059B8" w:rsidRDefault="00BC38D3" w:rsidP="00BC38D3">
            <w:pPr>
              <w:spacing w:before="0"/>
              <w:rPr>
                <w:rFonts w:cs="Arial"/>
                <w:bCs/>
                <w:sz w:val="18"/>
                <w:szCs w:val="18"/>
                <w:lang w:val="en-GB"/>
              </w:rPr>
            </w:pPr>
          </w:p>
        </w:tc>
        <w:tc>
          <w:tcPr>
            <w:tcW w:w="0" w:type="auto"/>
          </w:tcPr>
          <w:p w14:paraId="53C071D3" w14:textId="77777777" w:rsidR="00BC38D3" w:rsidRPr="006059B8" w:rsidRDefault="00BC38D3" w:rsidP="00BC38D3">
            <w:pPr>
              <w:spacing w:before="0"/>
              <w:rPr>
                <w:rFonts w:cs="Arial"/>
                <w:bCs/>
                <w:sz w:val="18"/>
                <w:szCs w:val="18"/>
                <w:lang w:val="en-GB"/>
              </w:rPr>
            </w:pPr>
          </w:p>
        </w:tc>
      </w:tr>
      <w:tr w:rsidR="00AC5B1C" w:rsidRPr="003F4E6A" w14:paraId="7052E7A3" w14:textId="77777777" w:rsidTr="00BD0002">
        <w:tc>
          <w:tcPr>
            <w:tcW w:w="0" w:type="auto"/>
            <w:vMerge/>
          </w:tcPr>
          <w:p w14:paraId="74B409A3" w14:textId="77777777" w:rsidR="00BC38D3" w:rsidRPr="00DF096F" w:rsidRDefault="00BC38D3" w:rsidP="00BC38D3">
            <w:pPr>
              <w:tabs>
                <w:tab w:val="left" w:pos="1125"/>
              </w:tabs>
              <w:spacing w:before="0"/>
              <w:rPr>
                <w:rFonts w:cs="Arial"/>
                <w:sz w:val="18"/>
                <w:szCs w:val="18"/>
                <w:lang w:val="en-GB"/>
              </w:rPr>
            </w:pPr>
          </w:p>
        </w:tc>
        <w:tc>
          <w:tcPr>
            <w:tcW w:w="0" w:type="auto"/>
          </w:tcPr>
          <w:p w14:paraId="39E2B6B0" w14:textId="27ED9051" w:rsidR="00BC38D3" w:rsidRPr="006059B8" w:rsidRDefault="00BC38D3" w:rsidP="00BC38D3">
            <w:pPr>
              <w:spacing w:before="0"/>
              <w:rPr>
                <w:rFonts w:cs="Calibri"/>
                <w:sz w:val="18"/>
                <w:szCs w:val="18"/>
              </w:rPr>
            </w:pPr>
            <w:proofErr w:type="spellStart"/>
            <w:r w:rsidRPr="006059B8">
              <w:rPr>
                <w:rFonts w:cs="Calibri"/>
                <w:sz w:val="18"/>
                <w:szCs w:val="18"/>
              </w:rPr>
              <w:t>MaintainerID</w:t>
            </w:r>
            <w:proofErr w:type="spellEnd"/>
          </w:p>
        </w:tc>
        <w:tc>
          <w:tcPr>
            <w:tcW w:w="0" w:type="auto"/>
          </w:tcPr>
          <w:p w14:paraId="49875D2C" w14:textId="67A7A666" w:rsidR="00BC38D3" w:rsidRPr="006059B8" w:rsidRDefault="00BC38D3" w:rsidP="00BC38D3">
            <w:pPr>
              <w:spacing w:before="0"/>
              <w:rPr>
                <w:rFonts w:cs="Calibri"/>
                <w:sz w:val="18"/>
                <w:szCs w:val="18"/>
              </w:rPr>
            </w:pPr>
            <w:r>
              <w:rPr>
                <w:rFonts w:cs="Calibri"/>
                <w:sz w:val="18"/>
                <w:szCs w:val="18"/>
              </w:rPr>
              <w:t>Identifier</w:t>
            </w:r>
          </w:p>
        </w:tc>
        <w:tc>
          <w:tcPr>
            <w:tcW w:w="0" w:type="auto"/>
          </w:tcPr>
          <w:p w14:paraId="690E35A7" w14:textId="50B6C969"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612D2B3F" w14:textId="0F599A63"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1CE0F917" w14:textId="77777777" w:rsidR="00BC38D3" w:rsidRPr="006059B8" w:rsidRDefault="00BC38D3" w:rsidP="00BC38D3">
            <w:pPr>
              <w:spacing w:before="0"/>
              <w:rPr>
                <w:rFonts w:cs="Arial"/>
                <w:bCs/>
                <w:sz w:val="18"/>
                <w:szCs w:val="18"/>
                <w:lang w:val="en-GB"/>
              </w:rPr>
            </w:pPr>
          </w:p>
        </w:tc>
        <w:tc>
          <w:tcPr>
            <w:tcW w:w="0" w:type="auto"/>
          </w:tcPr>
          <w:p w14:paraId="7DC09BBA" w14:textId="77777777" w:rsidR="00BC38D3" w:rsidRPr="006059B8" w:rsidRDefault="00BC38D3" w:rsidP="00BC38D3">
            <w:pPr>
              <w:spacing w:before="0"/>
              <w:rPr>
                <w:rFonts w:cs="Arial"/>
                <w:bCs/>
                <w:sz w:val="18"/>
                <w:szCs w:val="18"/>
                <w:lang w:val="en-GB"/>
              </w:rPr>
            </w:pPr>
          </w:p>
        </w:tc>
        <w:tc>
          <w:tcPr>
            <w:tcW w:w="0" w:type="auto"/>
          </w:tcPr>
          <w:p w14:paraId="61232D7F" w14:textId="77777777" w:rsidR="00BC38D3" w:rsidRPr="006059B8" w:rsidRDefault="00BC38D3" w:rsidP="00BC38D3">
            <w:pPr>
              <w:spacing w:before="0"/>
              <w:rPr>
                <w:rFonts w:cs="Arial"/>
                <w:bCs/>
                <w:sz w:val="18"/>
                <w:szCs w:val="18"/>
                <w:lang w:val="en-GB"/>
              </w:rPr>
            </w:pPr>
          </w:p>
        </w:tc>
        <w:tc>
          <w:tcPr>
            <w:tcW w:w="0" w:type="auto"/>
          </w:tcPr>
          <w:p w14:paraId="1D9555F4" w14:textId="77777777" w:rsidR="00BC38D3" w:rsidRPr="006059B8" w:rsidRDefault="00BC38D3" w:rsidP="00BC38D3">
            <w:pPr>
              <w:spacing w:before="0"/>
              <w:rPr>
                <w:rFonts w:cs="Arial"/>
                <w:bCs/>
                <w:sz w:val="18"/>
                <w:szCs w:val="18"/>
                <w:lang w:val="en-GB"/>
              </w:rPr>
            </w:pPr>
          </w:p>
        </w:tc>
        <w:tc>
          <w:tcPr>
            <w:tcW w:w="0" w:type="auto"/>
          </w:tcPr>
          <w:p w14:paraId="050F2BF0" w14:textId="77777777" w:rsidR="00BC38D3" w:rsidRPr="006059B8" w:rsidRDefault="00BC38D3" w:rsidP="00BC38D3">
            <w:pPr>
              <w:spacing w:before="0"/>
              <w:rPr>
                <w:rFonts w:cs="Arial"/>
                <w:bCs/>
                <w:sz w:val="18"/>
                <w:szCs w:val="18"/>
                <w:lang w:val="en-GB"/>
              </w:rPr>
            </w:pPr>
          </w:p>
        </w:tc>
        <w:tc>
          <w:tcPr>
            <w:tcW w:w="0" w:type="auto"/>
          </w:tcPr>
          <w:p w14:paraId="321555CE" w14:textId="30CFC494" w:rsidR="00BC38D3" w:rsidRPr="006059B8" w:rsidRDefault="00EB2673" w:rsidP="00BC38D3">
            <w:pPr>
              <w:spacing w:before="0"/>
              <w:rPr>
                <w:rFonts w:cs="Arial"/>
                <w:bCs/>
                <w:sz w:val="18"/>
                <w:szCs w:val="18"/>
                <w:lang w:val="en-GB"/>
              </w:rPr>
            </w:pPr>
            <w:r>
              <w:rPr>
                <w:rFonts w:cs="Arial"/>
                <w:bCs/>
                <w:sz w:val="18"/>
                <w:szCs w:val="18"/>
                <w:lang w:val="en-GB"/>
              </w:rPr>
              <w:t>Maintainer</w:t>
            </w:r>
          </w:p>
        </w:tc>
        <w:tc>
          <w:tcPr>
            <w:tcW w:w="0" w:type="auto"/>
          </w:tcPr>
          <w:p w14:paraId="77897B7A" w14:textId="2F4E75A2" w:rsidR="00BC38D3" w:rsidRPr="006059B8" w:rsidRDefault="00EB2673" w:rsidP="00BC38D3">
            <w:pPr>
              <w:spacing w:before="0"/>
              <w:rPr>
                <w:rFonts w:cs="Arial"/>
                <w:bCs/>
                <w:sz w:val="18"/>
                <w:szCs w:val="18"/>
                <w:lang w:val="en-GB"/>
              </w:rPr>
            </w:pPr>
            <w:r>
              <w:rPr>
                <w:rFonts w:cs="Arial"/>
                <w:bCs/>
                <w:sz w:val="18"/>
                <w:szCs w:val="18"/>
                <w:lang w:val="en-GB"/>
              </w:rPr>
              <w:t>FK</w:t>
            </w:r>
          </w:p>
        </w:tc>
      </w:tr>
      <w:tr w:rsidR="00AC5B1C" w:rsidRPr="003F4E6A" w14:paraId="4C535F6B"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51EF751F" w14:textId="4A9309F8" w:rsidR="00BC38D3" w:rsidRDefault="00BC38D3" w:rsidP="00BC38D3">
            <w:pPr>
              <w:tabs>
                <w:tab w:val="left" w:pos="1125"/>
              </w:tabs>
              <w:spacing w:before="0"/>
              <w:jc w:val="center"/>
              <w:rPr>
                <w:rFonts w:cs="Arial"/>
                <w:sz w:val="18"/>
                <w:szCs w:val="18"/>
                <w:lang w:val="en-GB"/>
              </w:rPr>
            </w:pPr>
            <w:proofErr w:type="spellStart"/>
            <w:r w:rsidRPr="00DF096F">
              <w:rPr>
                <w:rFonts w:cs="Arial"/>
                <w:sz w:val="18"/>
                <w:szCs w:val="18"/>
                <w:lang w:val="en-GB"/>
              </w:rPr>
              <w:t>Maint</w:t>
            </w:r>
            <w:r w:rsidR="00746F17">
              <w:rPr>
                <w:rFonts w:cs="Arial"/>
                <w:sz w:val="18"/>
                <w:szCs w:val="18"/>
                <w:lang w:val="en-GB"/>
              </w:rPr>
              <w:t>-</w:t>
            </w:r>
            <w:r w:rsidRPr="00DF096F">
              <w:rPr>
                <w:rFonts w:cs="Arial"/>
                <w:sz w:val="18"/>
                <w:szCs w:val="18"/>
                <w:lang w:val="en-GB"/>
              </w:rPr>
              <w:t>enance</w:t>
            </w:r>
            <w:proofErr w:type="spellEnd"/>
          </w:p>
          <w:p w14:paraId="549BA275" w14:textId="150A947E" w:rsidR="00BC38D3" w:rsidRPr="00DF096F" w:rsidRDefault="00BC38D3" w:rsidP="00BC38D3">
            <w:pPr>
              <w:tabs>
                <w:tab w:val="left" w:pos="1125"/>
              </w:tabs>
              <w:spacing w:before="0"/>
              <w:jc w:val="center"/>
              <w:rPr>
                <w:rFonts w:cs="Arial"/>
                <w:sz w:val="18"/>
                <w:szCs w:val="18"/>
                <w:lang w:val="en-GB"/>
              </w:rPr>
            </w:pPr>
            <w:r w:rsidRPr="00DF096F">
              <w:rPr>
                <w:rFonts w:cs="Arial"/>
                <w:sz w:val="18"/>
                <w:szCs w:val="18"/>
                <w:lang w:val="en-GB"/>
              </w:rPr>
              <w:t>Record</w:t>
            </w:r>
          </w:p>
        </w:tc>
        <w:tc>
          <w:tcPr>
            <w:tcW w:w="0" w:type="auto"/>
          </w:tcPr>
          <w:p w14:paraId="71B43AFE" w14:textId="2AD72BDA" w:rsidR="00BC38D3" w:rsidRPr="006059B8" w:rsidRDefault="00BC38D3" w:rsidP="00BC38D3">
            <w:pPr>
              <w:spacing w:before="0"/>
              <w:rPr>
                <w:rFonts w:cs="Calibri"/>
                <w:sz w:val="18"/>
                <w:szCs w:val="18"/>
              </w:rPr>
            </w:pPr>
            <w:proofErr w:type="spellStart"/>
            <w:r w:rsidRPr="006059B8">
              <w:rPr>
                <w:rFonts w:cs="Calibri"/>
                <w:sz w:val="18"/>
                <w:szCs w:val="18"/>
              </w:rPr>
              <w:t>DateTime</w:t>
            </w:r>
            <w:proofErr w:type="spellEnd"/>
          </w:p>
        </w:tc>
        <w:tc>
          <w:tcPr>
            <w:tcW w:w="0" w:type="auto"/>
          </w:tcPr>
          <w:p w14:paraId="2A480FF8" w14:textId="135524AB" w:rsidR="00BC38D3" w:rsidRPr="006059B8" w:rsidRDefault="00806719" w:rsidP="00BC38D3">
            <w:pPr>
              <w:spacing w:before="0"/>
              <w:rPr>
                <w:rFonts w:cs="Calibri"/>
                <w:sz w:val="18"/>
                <w:szCs w:val="18"/>
              </w:rPr>
            </w:pPr>
            <w:r>
              <w:rPr>
                <w:rFonts w:cs="Calibri"/>
                <w:sz w:val="18"/>
                <w:szCs w:val="18"/>
              </w:rPr>
              <w:t>Date and time</w:t>
            </w:r>
          </w:p>
        </w:tc>
        <w:tc>
          <w:tcPr>
            <w:tcW w:w="0" w:type="auto"/>
          </w:tcPr>
          <w:p w14:paraId="299973F0" w14:textId="0AACBE52" w:rsidR="00BC38D3" w:rsidRPr="006059B8" w:rsidRDefault="00B34296" w:rsidP="00BC38D3">
            <w:pPr>
              <w:spacing w:before="0"/>
              <w:rPr>
                <w:rFonts w:cs="Arial"/>
                <w:bCs/>
                <w:sz w:val="18"/>
                <w:szCs w:val="18"/>
                <w:lang w:val="en-GB"/>
              </w:rPr>
            </w:pPr>
            <w:r>
              <w:rPr>
                <w:rFonts w:cs="Arial"/>
                <w:bCs/>
                <w:sz w:val="18"/>
                <w:szCs w:val="18"/>
                <w:lang w:val="en-GB"/>
              </w:rPr>
              <w:t>timestamp</w:t>
            </w:r>
          </w:p>
        </w:tc>
        <w:tc>
          <w:tcPr>
            <w:tcW w:w="0" w:type="auto"/>
          </w:tcPr>
          <w:p w14:paraId="7F0185AA" w14:textId="77777777" w:rsidR="00BC38D3" w:rsidRPr="006059B8" w:rsidRDefault="00BC38D3" w:rsidP="00BC38D3">
            <w:pPr>
              <w:spacing w:before="0"/>
              <w:rPr>
                <w:rFonts w:cs="Arial"/>
                <w:bCs/>
                <w:sz w:val="18"/>
                <w:szCs w:val="18"/>
                <w:lang w:val="en-GB"/>
              </w:rPr>
            </w:pPr>
          </w:p>
        </w:tc>
        <w:tc>
          <w:tcPr>
            <w:tcW w:w="0" w:type="auto"/>
          </w:tcPr>
          <w:p w14:paraId="7871D5E6" w14:textId="77777777" w:rsidR="00BC38D3" w:rsidRPr="006059B8" w:rsidRDefault="00BC38D3" w:rsidP="00BC38D3">
            <w:pPr>
              <w:spacing w:before="0"/>
              <w:rPr>
                <w:rFonts w:cs="Arial"/>
                <w:bCs/>
                <w:sz w:val="18"/>
                <w:szCs w:val="18"/>
                <w:lang w:val="en-GB"/>
              </w:rPr>
            </w:pPr>
          </w:p>
        </w:tc>
        <w:tc>
          <w:tcPr>
            <w:tcW w:w="0" w:type="auto"/>
          </w:tcPr>
          <w:p w14:paraId="4227BE3C" w14:textId="77777777" w:rsidR="00BC38D3" w:rsidRPr="006059B8" w:rsidRDefault="00BC38D3" w:rsidP="00BC38D3">
            <w:pPr>
              <w:spacing w:before="0"/>
              <w:rPr>
                <w:rFonts w:cs="Arial"/>
                <w:bCs/>
                <w:sz w:val="18"/>
                <w:szCs w:val="18"/>
                <w:lang w:val="en-GB"/>
              </w:rPr>
            </w:pPr>
          </w:p>
        </w:tc>
        <w:tc>
          <w:tcPr>
            <w:tcW w:w="0" w:type="auto"/>
          </w:tcPr>
          <w:p w14:paraId="09B9CA02" w14:textId="77777777" w:rsidR="00BC38D3" w:rsidRPr="006059B8" w:rsidRDefault="00BC38D3" w:rsidP="00BC38D3">
            <w:pPr>
              <w:spacing w:before="0"/>
              <w:rPr>
                <w:rFonts w:cs="Arial"/>
                <w:bCs/>
                <w:sz w:val="18"/>
                <w:szCs w:val="18"/>
                <w:lang w:val="en-GB"/>
              </w:rPr>
            </w:pPr>
          </w:p>
        </w:tc>
        <w:tc>
          <w:tcPr>
            <w:tcW w:w="0" w:type="auto"/>
          </w:tcPr>
          <w:p w14:paraId="378769C5" w14:textId="77777777" w:rsidR="00BC38D3" w:rsidRPr="006059B8" w:rsidRDefault="00BC38D3" w:rsidP="00BC38D3">
            <w:pPr>
              <w:spacing w:before="0"/>
              <w:rPr>
                <w:rFonts w:cs="Arial"/>
                <w:bCs/>
                <w:sz w:val="18"/>
                <w:szCs w:val="18"/>
                <w:lang w:val="en-GB"/>
              </w:rPr>
            </w:pPr>
          </w:p>
        </w:tc>
        <w:tc>
          <w:tcPr>
            <w:tcW w:w="0" w:type="auto"/>
          </w:tcPr>
          <w:p w14:paraId="60F18980" w14:textId="45C15226" w:rsidR="00BC38D3" w:rsidRPr="006059B8" w:rsidRDefault="0089001B" w:rsidP="00BC38D3">
            <w:pPr>
              <w:spacing w:before="0"/>
              <w:rPr>
                <w:rFonts w:cs="Arial"/>
                <w:bCs/>
                <w:sz w:val="18"/>
                <w:szCs w:val="18"/>
                <w:lang w:val="en-GB"/>
              </w:rPr>
            </w:pPr>
            <w:r>
              <w:rPr>
                <w:rFonts w:cs="Arial"/>
                <w:bCs/>
                <w:sz w:val="18"/>
                <w:szCs w:val="18"/>
                <w:lang w:val="en-GB"/>
              </w:rPr>
              <w:t>PK</w:t>
            </w:r>
          </w:p>
        </w:tc>
        <w:tc>
          <w:tcPr>
            <w:tcW w:w="0" w:type="auto"/>
          </w:tcPr>
          <w:p w14:paraId="2D34D2A9" w14:textId="77777777" w:rsidR="00BC38D3" w:rsidRPr="006059B8" w:rsidRDefault="00BC38D3" w:rsidP="00BC38D3">
            <w:pPr>
              <w:spacing w:before="0"/>
              <w:rPr>
                <w:rFonts w:cs="Arial"/>
                <w:bCs/>
                <w:sz w:val="18"/>
                <w:szCs w:val="18"/>
                <w:lang w:val="en-GB"/>
              </w:rPr>
            </w:pPr>
          </w:p>
        </w:tc>
        <w:tc>
          <w:tcPr>
            <w:tcW w:w="0" w:type="auto"/>
          </w:tcPr>
          <w:p w14:paraId="5E826B18" w14:textId="77777777" w:rsidR="00BC38D3" w:rsidRPr="006059B8" w:rsidRDefault="00BC38D3" w:rsidP="00BC38D3">
            <w:pPr>
              <w:spacing w:before="0"/>
              <w:rPr>
                <w:rFonts w:cs="Arial"/>
                <w:bCs/>
                <w:sz w:val="18"/>
                <w:szCs w:val="18"/>
                <w:lang w:val="en-GB"/>
              </w:rPr>
            </w:pPr>
          </w:p>
        </w:tc>
      </w:tr>
      <w:tr w:rsidR="00AC5B1C" w:rsidRPr="003F4E6A" w14:paraId="484476E2" w14:textId="77777777" w:rsidTr="00BD0002">
        <w:tc>
          <w:tcPr>
            <w:tcW w:w="0" w:type="auto"/>
            <w:vMerge/>
          </w:tcPr>
          <w:p w14:paraId="43137526" w14:textId="77777777" w:rsidR="00BC38D3" w:rsidRPr="00DF096F" w:rsidRDefault="00BC38D3" w:rsidP="00BC38D3">
            <w:pPr>
              <w:tabs>
                <w:tab w:val="left" w:pos="1125"/>
              </w:tabs>
              <w:spacing w:before="0"/>
              <w:rPr>
                <w:rFonts w:cs="Arial"/>
                <w:sz w:val="18"/>
                <w:szCs w:val="18"/>
                <w:lang w:val="en-GB"/>
              </w:rPr>
            </w:pPr>
          </w:p>
        </w:tc>
        <w:tc>
          <w:tcPr>
            <w:tcW w:w="0" w:type="auto"/>
          </w:tcPr>
          <w:p w14:paraId="5C8204B3" w14:textId="648EADBC" w:rsidR="00BC38D3" w:rsidRPr="006059B8" w:rsidRDefault="00BC38D3" w:rsidP="00BC38D3">
            <w:pPr>
              <w:spacing w:before="0"/>
              <w:rPr>
                <w:rFonts w:cs="Calibri"/>
                <w:sz w:val="18"/>
                <w:szCs w:val="18"/>
              </w:rPr>
            </w:pPr>
            <w:proofErr w:type="spellStart"/>
            <w:r w:rsidRPr="006059B8">
              <w:rPr>
                <w:rFonts w:cs="Calibri"/>
                <w:sz w:val="18"/>
                <w:szCs w:val="18"/>
              </w:rPr>
              <w:t>SensorID</w:t>
            </w:r>
            <w:proofErr w:type="spellEnd"/>
          </w:p>
        </w:tc>
        <w:tc>
          <w:tcPr>
            <w:tcW w:w="0" w:type="auto"/>
          </w:tcPr>
          <w:p w14:paraId="02FB3553" w14:textId="25A77AB6" w:rsidR="00BC38D3" w:rsidRPr="006059B8" w:rsidRDefault="00BC38D3" w:rsidP="00BC38D3">
            <w:pPr>
              <w:spacing w:before="0"/>
              <w:rPr>
                <w:rFonts w:cs="Calibri"/>
                <w:sz w:val="18"/>
                <w:szCs w:val="18"/>
              </w:rPr>
            </w:pPr>
            <w:r>
              <w:rPr>
                <w:rFonts w:cs="Calibri"/>
                <w:sz w:val="18"/>
                <w:szCs w:val="18"/>
              </w:rPr>
              <w:t>Identifier</w:t>
            </w:r>
          </w:p>
        </w:tc>
        <w:tc>
          <w:tcPr>
            <w:tcW w:w="0" w:type="auto"/>
          </w:tcPr>
          <w:p w14:paraId="7A397303" w14:textId="4057609C"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08FE2D56" w14:textId="73221B08"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1A1DEE5F" w14:textId="77777777" w:rsidR="00BC38D3" w:rsidRPr="006059B8" w:rsidRDefault="00BC38D3" w:rsidP="00BC38D3">
            <w:pPr>
              <w:spacing w:before="0"/>
              <w:rPr>
                <w:rFonts w:cs="Arial"/>
                <w:bCs/>
                <w:sz w:val="18"/>
                <w:szCs w:val="18"/>
                <w:lang w:val="en-GB"/>
              </w:rPr>
            </w:pPr>
          </w:p>
        </w:tc>
        <w:tc>
          <w:tcPr>
            <w:tcW w:w="0" w:type="auto"/>
          </w:tcPr>
          <w:p w14:paraId="094E79D9" w14:textId="77777777" w:rsidR="00BC38D3" w:rsidRPr="006059B8" w:rsidRDefault="00BC38D3" w:rsidP="00BC38D3">
            <w:pPr>
              <w:spacing w:before="0"/>
              <w:rPr>
                <w:rFonts w:cs="Arial"/>
                <w:bCs/>
                <w:sz w:val="18"/>
                <w:szCs w:val="18"/>
                <w:lang w:val="en-GB"/>
              </w:rPr>
            </w:pPr>
          </w:p>
        </w:tc>
        <w:tc>
          <w:tcPr>
            <w:tcW w:w="0" w:type="auto"/>
          </w:tcPr>
          <w:p w14:paraId="22A52A50" w14:textId="77777777" w:rsidR="00BC38D3" w:rsidRPr="006059B8" w:rsidRDefault="00BC38D3" w:rsidP="00BC38D3">
            <w:pPr>
              <w:spacing w:before="0"/>
              <w:rPr>
                <w:rFonts w:cs="Arial"/>
                <w:bCs/>
                <w:sz w:val="18"/>
                <w:szCs w:val="18"/>
                <w:lang w:val="en-GB"/>
              </w:rPr>
            </w:pPr>
          </w:p>
        </w:tc>
        <w:tc>
          <w:tcPr>
            <w:tcW w:w="0" w:type="auto"/>
          </w:tcPr>
          <w:p w14:paraId="3555068C" w14:textId="77777777" w:rsidR="00BC38D3" w:rsidRPr="006059B8" w:rsidRDefault="00BC38D3" w:rsidP="00BC38D3">
            <w:pPr>
              <w:spacing w:before="0"/>
              <w:rPr>
                <w:rFonts w:cs="Arial"/>
                <w:bCs/>
                <w:sz w:val="18"/>
                <w:szCs w:val="18"/>
                <w:lang w:val="en-GB"/>
              </w:rPr>
            </w:pPr>
          </w:p>
        </w:tc>
        <w:tc>
          <w:tcPr>
            <w:tcW w:w="0" w:type="auto"/>
          </w:tcPr>
          <w:p w14:paraId="19E8E747" w14:textId="5C6A5D09" w:rsidR="00BC38D3" w:rsidRPr="006059B8" w:rsidRDefault="0089001B" w:rsidP="00BC38D3">
            <w:pPr>
              <w:spacing w:before="0"/>
              <w:rPr>
                <w:rFonts w:cs="Arial"/>
                <w:bCs/>
                <w:sz w:val="18"/>
                <w:szCs w:val="18"/>
                <w:lang w:val="en-GB"/>
              </w:rPr>
            </w:pPr>
            <w:r>
              <w:rPr>
                <w:rFonts w:cs="Arial"/>
                <w:bCs/>
                <w:sz w:val="18"/>
                <w:szCs w:val="18"/>
                <w:lang w:val="en-GB"/>
              </w:rPr>
              <w:t>PK</w:t>
            </w:r>
          </w:p>
        </w:tc>
        <w:tc>
          <w:tcPr>
            <w:tcW w:w="0" w:type="auto"/>
          </w:tcPr>
          <w:p w14:paraId="16FD4E09" w14:textId="1BB05AAA" w:rsidR="00BC38D3" w:rsidRPr="006059B8" w:rsidRDefault="0089001B" w:rsidP="00BC38D3">
            <w:pPr>
              <w:spacing w:before="0"/>
              <w:rPr>
                <w:rFonts w:cs="Arial"/>
                <w:bCs/>
                <w:sz w:val="18"/>
                <w:szCs w:val="18"/>
                <w:lang w:val="en-GB"/>
              </w:rPr>
            </w:pPr>
            <w:r>
              <w:rPr>
                <w:rFonts w:cs="Arial"/>
                <w:bCs/>
                <w:sz w:val="18"/>
                <w:szCs w:val="18"/>
                <w:lang w:val="en-GB"/>
              </w:rPr>
              <w:t>Sensor</w:t>
            </w:r>
          </w:p>
        </w:tc>
        <w:tc>
          <w:tcPr>
            <w:tcW w:w="0" w:type="auto"/>
          </w:tcPr>
          <w:p w14:paraId="0EA76E70" w14:textId="07980613" w:rsidR="00BC38D3" w:rsidRPr="006059B8" w:rsidRDefault="0089001B" w:rsidP="00BC38D3">
            <w:pPr>
              <w:spacing w:before="0"/>
              <w:rPr>
                <w:rFonts w:cs="Arial"/>
                <w:bCs/>
                <w:sz w:val="18"/>
                <w:szCs w:val="18"/>
                <w:lang w:val="en-GB"/>
              </w:rPr>
            </w:pPr>
            <w:r>
              <w:rPr>
                <w:rFonts w:cs="Arial"/>
                <w:bCs/>
                <w:sz w:val="18"/>
                <w:szCs w:val="18"/>
                <w:lang w:val="en-GB"/>
              </w:rPr>
              <w:t>FK</w:t>
            </w:r>
          </w:p>
        </w:tc>
      </w:tr>
      <w:tr w:rsidR="00AC5B1C" w:rsidRPr="003F4E6A" w14:paraId="437DD745"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78837F6D" w14:textId="77777777" w:rsidR="00BC38D3" w:rsidRPr="00DF096F" w:rsidRDefault="00BC38D3" w:rsidP="00BC38D3">
            <w:pPr>
              <w:tabs>
                <w:tab w:val="left" w:pos="1125"/>
              </w:tabs>
              <w:spacing w:before="0"/>
              <w:rPr>
                <w:rFonts w:cs="Arial"/>
                <w:sz w:val="18"/>
                <w:szCs w:val="18"/>
                <w:lang w:val="en-GB"/>
              </w:rPr>
            </w:pPr>
          </w:p>
        </w:tc>
        <w:tc>
          <w:tcPr>
            <w:tcW w:w="0" w:type="auto"/>
          </w:tcPr>
          <w:p w14:paraId="382CE217" w14:textId="33DE8630" w:rsidR="00BF4A77" w:rsidRDefault="00BF4A77" w:rsidP="00BC38D3">
            <w:pPr>
              <w:spacing w:before="0"/>
              <w:rPr>
                <w:rFonts w:cs="Calibri"/>
                <w:sz w:val="18"/>
                <w:szCs w:val="18"/>
              </w:rPr>
            </w:pPr>
            <w:r>
              <w:rPr>
                <w:rFonts w:cs="Calibri"/>
                <w:sz w:val="18"/>
                <w:szCs w:val="18"/>
              </w:rPr>
              <w:t>Maintenance</w:t>
            </w:r>
          </w:p>
          <w:p w14:paraId="67BC69AA" w14:textId="24C517C0" w:rsidR="00BC38D3" w:rsidRPr="006059B8" w:rsidRDefault="00BC38D3" w:rsidP="00BC38D3">
            <w:pPr>
              <w:spacing w:before="0"/>
              <w:rPr>
                <w:rFonts w:cs="Calibri"/>
                <w:sz w:val="18"/>
                <w:szCs w:val="18"/>
              </w:rPr>
            </w:pPr>
            <w:r w:rsidRPr="006059B8">
              <w:rPr>
                <w:rFonts w:cs="Calibri"/>
                <w:sz w:val="18"/>
                <w:szCs w:val="18"/>
              </w:rPr>
              <w:t>Notes</w:t>
            </w:r>
          </w:p>
        </w:tc>
        <w:tc>
          <w:tcPr>
            <w:tcW w:w="0" w:type="auto"/>
          </w:tcPr>
          <w:p w14:paraId="422E7C58" w14:textId="28DEE694" w:rsidR="00BC38D3" w:rsidRPr="006059B8" w:rsidRDefault="000C5335" w:rsidP="00BC38D3">
            <w:pPr>
              <w:spacing w:before="0"/>
              <w:rPr>
                <w:rFonts w:cs="Calibri"/>
                <w:sz w:val="18"/>
                <w:szCs w:val="18"/>
              </w:rPr>
            </w:pPr>
            <w:r>
              <w:rPr>
                <w:rFonts w:cs="Calibri"/>
                <w:sz w:val="18"/>
                <w:szCs w:val="18"/>
              </w:rPr>
              <w:t>Observations, part changes, issues, etc.</w:t>
            </w:r>
          </w:p>
        </w:tc>
        <w:tc>
          <w:tcPr>
            <w:tcW w:w="0" w:type="auto"/>
          </w:tcPr>
          <w:p w14:paraId="0C6510CB" w14:textId="0BCE18CD" w:rsidR="00BC38D3" w:rsidRPr="006059B8" w:rsidRDefault="00947698" w:rsidP="00BC38D3">
            <w:pPr>
              <w:spacing w:before="0"/>
              <w:rPr>
                <w:rFonts w:cs="Arial"/>
                <w:bCs/>
                <w:sz w:val="18"/>
                <w:szCs w:val="18"/>
                <w:lang w:val="en-GB"/>
              </w:rPr>
            </w:pPr>
            <w:r>
              <w:rPr>
                <w:rFonts w:cs="Arial"/>
                <w:bCs/>
                <w:sz w:val="18"/>
                <w:szCs w:val="18"/>
                <w:lang w:val="en-GB"/>
              </w:rPr>
              <w:t>varchar</w:t>
            </w:r>
          </w:p>
        </w:tc>
        <w:tc>
          <w:tcPr>
            <w:tcW w:w="0" w:type="auto"/>
          </w:tcPr>
          <w:p w14:paraId="1C41E08A" w14:textId="584BD36F" w:rsidR="00BC38D3" w:rsidRPr="006059B8" w:rsidRDefault="00947698" w:rsidP="00BC38D3">
            <w:pPr>
              <w:spacing w:before="0"/>
              <w:rPr>
                <w:rFonts w:cs="Arial"/>
                <w:bCs/>
                <w:sz w:val="18"/>
                <w:szCs w:val="18"/>
                <w:lang w:val="en-GB"/>
              </w:rPr>
            </w:pPr>
            <w:r>
              <w:rPr>
                <w:rFonts w:cs="Arial"/>
                <w:bCs/>
                <w:sz w:val="18"/>
                <w:szCs w:val="18"/>
                <w:lang w:val="en-GB"/>
              </w:rPr>
              <w:t>255</w:t>
            </w:r>
          </w:p>
        </w:tc>
        <w:tc>
          <w:tcPr>
            <w:tcW w:w="0" w:type="auto"/>
          </w:tcPr>
          <w:p w14:paraId="264FC8BB" w14:textId="77777777" w:rsidR="00BC38D3" w:rsidRPr="006059B8" w:rsidRDefault="00BC38D3" w:rsidP="00BC38D3">
            <w:pPr>
              <w:spacing w:before="0"/>
              <w:rPr>
                <w:rFonts w:cs="Arial"/>
                <w:bCs/>
                <w:sz w:val="18"/>
                <w:szCs w:val="18"/>
                <w:lang w:val="en-GB"/>
              </w:rPr>
            </w:pPr>
          </w:p>
        </w:tc>
        <w:tc>
          <w:tcPr>
            <w:tcW w:w="0" w:type="auto"/>
          </w:tcPr>
          <w:p w14:paraId="5DD4630E" w14:textId="77777777" w:rsidR="00BC38D3" w:rsidRPr="006059B8" w:rsidRDefault="00BC38D3" w:rsidP="00BC38D3">
            <w:pPr>
              <w:spacing w:before="0"/>
              <w:rPr>
                <w:rFonts w:cs="Arial"/>
                <w:bCs/>
                <w:sz w:val="18"/>
                <w:szCs w:val="18"/>
                <w:lang w:val="en-GB"/>
              </w:rPr>
            </w:pPr>
          </w:p>
        </w:tc>
        <w:tc>
          <w:tcPr>
            <w:tcW w:w="0" w:type="auto"/>
          </w:tcPr>
          <w:p w14:paraId="37E907F9" w14:textId="2B586B4C" w:rsidR="00BC38D3" w:rsidRPr="006059B8" w:rsidRDefault="00A92AF0" w:rsidP="00BC38D3">
            <w:pPr>
              <w:spacing w:before="0"/>
              <w:rPr>
                <w:rFonts w:cs="Arial"/>
                <w:bCs/>
                <w:sz w:val="18"/>
                <w:szCs w:val="18"/>
                <w:lang w:val="en-GB"/>
              </w:rPr>
            </w:pPr>
            <w:r>
              <w:rPr>
                <w:rFonts w:cs="Arial"/>
                <w:bCs/>
                <w:sz w:val="18"/>
                <w:szCs w:val="18"/>
                <w:lang w:val="en-GB"/>
              </w:rPr>
              <w:t>Routine check.</w:t>
            </w:r>
          </w:p>
        </w:tc>
        <w:tc>
          <w:tcPr>
            <w:tcW w:w="0" w:type="auto"/>
          </w:tcPr>
          <w:p w14:paraId="01E3A6EA" w14:textId="77777777" w:rsidR="00BC38D3" w:rsidRPr="006059B8" w:rsidRDefault="00BC38D3" w:rsidP="00BC38D3">
            <w:pPr>
              <w:spacing w:before="0"/>
              <w:rPr>
                <w:rFonts w:cs="Arial"/>
                <w:bCs/>
                <w:sz w:val="18"/>
                <w:szCs w:val="18"/>
                <w:lang w:val="en-GB"/>
              </w:rPr>
            </w:pPr>
          </w:p>
        </w:tc>
        <w:tc>
          <w:tcPr>
            <w:tcW w:w="0" w:type="auto"/>
          </w:tcPr>
          <w:p w14:paraId="15870F1D" w14:textId="77777777" w:rsidR="00BC38D3" w:rsidRPr="006059B8" w:rsidRDefault="00BC38D3" w:rsidP="00BC38D3">
            <w:pPr>
              <w:spacing w:before="0"/>
              <w:rPr>
                <w:rFonts w:cs="Arial"/>
                <w:bCs/>
                <w:sz w:val="18"/>
                <w:szCs w:val="18"/>
                <w:lang w:val="en-GB"/>
              </w:rPr>
            </w:pPr>
          </w:p>
        </w:tc>
        <w:tc>
          <w:tcPr>
            <w:tcW w:w="0" w:type="auto"/>
          </w:tcPr>
          <w:p w14:paraId="795B968A" w14:textId="77777777" w:rsidR="00BC38D3" w:rsidRPr="006059B8" w:rsidRDefault="00BC38D3" w:rsidP="00BC38D3">
            <w:pPr>
              <w:spacing w:before="0"/>
              <w:rPr>
                <w:rFonts w:cs="Arial"/>
                <w:bCs/>
                <w:sz w:val="18"/>
                <w:szCs w:val="18"/>
                <w:lang w:val="en-GB"/>
              </w:rPr>
            </w:pPr>
          </w:p>
        </w:tc>
        <w:tc>
          <w:tcPr>
            <w:tcW w:w="0" w:type="auto"/>
          </w:tcPr>
          <w:p w14:paraId="49AB1628" w14:textId="77777777" w:rsidR="00BC38D3" w:rsidRPr="006059B8" w:rsidRDefault="00BC38D3" w:rsidP="00BC38D3">
            <w:pPr>
              <w:spacing w:before="0"/>
              <w:rPr>
                <w:rFonts w:cs="Arial"/>
                <w:bCs/>
                <w:sz w:val="18"/>
                <w:szCs w:val="18"/>
                <w:lang w:val="en-GB"/>
              </w:rPr>
            </w:pPr>
          </w:p>
        </w:tc>
      </w:tr>
      <w:tr w:rsidR="00AC5B1C" w:rsidRPr="003F4E6A" w14:paraId="7F716D26" w14:textId="77777777" w:rsidTr="00BD0002">
        <w:tc>
          <w:tcPr>
            <w:tcW w:w="0" w:type="auto"/>
            <w:vMerge/>
          </w:tcPr>
          <w:p w14:paraId="7B449F3A" w14:textId="77777777" w:rsidR="00BC38D3" w:rsidRPr="00DF096F" w:rsidRDefault="00BC38D3" w:rsidP="00BC38D3">
            <w:pPr>
              <w:tabs>
                <w:tab w:val="left" w:pos="1125"/>
              </w:tabs>
              <w:spacing w:before="0"/>
              <w:rPr>
                <w:rFonts w:cs="Arial"/>
                <w:sz w:val="18"/>
                <w:szCs w:val="18"/>
                <w:lang w:val="en-GB"/>
              </w:rPr>
            </w:pPr>
          </w:p>
        </w:tc>
        <w:tc>
          <w:tcPr>
            <w:tcW w:w="0" w:type="auto"/>
          </w:tcPr>
          <w:p w14:paraId="129D716E" w14:textId="226EB04C" w:rsidR="00BC38D3" w:rsidRPr="006059B8" w:rsidRDefault="00BC38D3" w:rsidP="00BC38D3">
            <w:pPr>
              <w:spacing w:before="0"/>
              <w:rPr>
                <w:rFonts w:cs="Calibri"/>
                <w:sz w:val="18"/>
                <w:szCs w:val="18"/>
              </w:rPr>
            </w:pPr>
            <w:proofErr w:type="spellStart"/>
            <w:r w:rsidRPr="006059B8">
              <w:rPr>
                <w:rFonts w:cs="Calibri"/>
                <w:sz w:val="18"/>
                <w:szCs w:val="18"/>
              </w:rPr>
              <w:t>MaintainerID</w:t>
            </w:r>
            <w:proofErr w:type="spellEnd"/>
          </w:p>
        </w:tc>
        <w:tc>
          <w:tcPr>
            <w:tcW w:w="0" w:type="auto"/>
          </w:tcPr>
          <w:p w14:paraId="3D153817" w14:textId="251B61EC" w:rsidR="00BC38D3" w:rsidRPr="006059B8" w:rsidRDefault="00BC38D3" w:rsidP="00BC38D3">
            <w:pPr>
              <w:spacing w:before="0"/>
              <w:rPr>
                <w:rFonts w:cs="Calibri"/>
                <w:sz w:val="18"/>
                <w:szCs w:val="18"/>
              </w:rPr>
            </w:pPr>
            <w:r>
              <w:rPr>
                <w:rFonts w:cs="Calibri"/>
                <w:sz w:val="18"/>
                <w:szCs w:val="18"/>
              </w:rPr>
              <w:t>Identifier</w:t>
            </w:r>
          </w:p>
        </w:tc>
        <w:tc>
          <w:tcPr>
            <w:tcW w:w="0" w:type="auto"/>
          </w:tcPr>
          <w:p w14:paraId="7215ADDC" w14:textId="6E5C2B3B"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44BBB327" w14:textId="60F36B8B"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6FD4BE19" w14:textId="77777777" w:rsidR="00BC38D3" w:rsidRPr="006059B8" w:rsidRDefault="00BC38D3" w:rsidP="00BC38D3">
            <w:pPr>
              <w:spacing w:before="0"/>
              <w:rPr>
                <w:rFonts w:cs="Arial"/>
                <w:bCs/>
                <w:sz w:val="18"/>
                <w:szCs w:val="18"/>
                <w:lang w:val="en-GB"/>
              </w:rPr>
            </w:pPr>
          </w:p>
        </w:tc>
        <w:tc>
          <w:tcPr>
            <w:tcW w:w="0" w:type="auto"/>
          </w:tcPr>
          <w:p w14:paraId="4F8DCA9B" w14:textId="77777777" w:rsidR="00BC38D3" w:rsidRPr="006059B8" w:rsidRDefault="00BC38D3" w:rsidP="00BC38D3">
            <w:pPr>
              <w:spacing w:before="0"/>
              <w:rPr>
                <w:rFonts w:cs="Arial"/>
                <w:bCs/>
                <w:sz w:val="18"/>
                <w:szCs w:val="18"/>
                <w:lang w:val="en-GB"/>
              </w:rPr>
            </w:pPr>
          </w:p>
        </w:tc>
        <w:tc>
          <w:tcPr>
            <w:tcW w:w="0" w:type="auto"/>
          </w:tcPr>
          <w:p w14:paraId="0DA26A2A" w14:textId="77777777" w:rsidR="00BC38D3" w:rsidRPr="006059B8" w:rsidRDefault="00BC38D3" w:rsidP="00BC38D3">
            <w:pPr>
              <w:spacing w:before="0"/>
              <w:rPr>
                <w:rFonts w:cs="Arial"/>
                <w:bCs/>
                <w:sz w:val="18"/>
                <w:szCs w:val="18"/>
                <w:lang w:val="en-GB"/>
              </w:rPr>
            </w:pPr>
          </w:p>
        </w:tc>
        <w:tc>
          <w:tcPr>
            <w:tcW w:w="0" w:type="auto"/>
          </w:tcPr>
          <w:p w14:paraId="2ACF762C" w14:textId="77777777" w:rsidR="00BC38D3" w:rsidRPr="006059B8" w:rsidRDefault="00BC38D3" w:rsidP="00BC38D3">
            <w:pPr>
              <w:spacing w:before="0"/>
              <w:rPr>
                <w:rFonts w:cs="Arial"/>
                <w:bCs/>
                <w:sz w:val="18"/>
                <w:szCs w:val="18"/>
                <w:lang w:val="en-GB"/>
              </w:rPr>
            </w:pPr>
          </w:p>
        </w:tc>
        <w:tc>
          <w:tcPr>
            <w:tcW w:w="0" w:type="auto"/>
          </w:tcPr>
          <w:p w14:paraId="73F53033" w14:textId="77777777" w:rsidR="00BC38D3" w:rsidRPr="006059B8" w:rsidRDefault="00BC38D3" w:rsidP="00BC38D3">
            <w:pPr>
              <w:spacing w:before="0"/>
              <w:rPr>
                <w:rFonts w:cs="Arial"/>
                <w:bCs/>
                <w:sz w:val="18"/>
                <w:szCs w:val="18"/>
                <w:lang w:val="en-GB"/>
              </w:rPr>
            </w:pPr>
          </w:p>
        </w:tc>
        <w:tc>
          <w:tcPr>
            <w:tcW w:w="0" w:type="auto"/>
          </w:tcPr>
          <w:p w14:paraId="204719E7" w14:textId="053ECCA3" w:rsidR="00BC38D3" w:rsidRPr="006059B8" w:rsidRDefault="005A1C66" w:rsidP="00BC38D3">
            <w:pPr>
              <w:spacing w:before="0"/>
              <w:rPr>
                <w:rFonts w:cs="Arial"/>
                <w:bCs/>
                <w:sz w:val="18"/>
                <w:szCs w:val="18"/>
                <w:lang w:val="en-GB"/>
              </w:rPr>
            </w:pPr>
            <w:r>
              <w:rPr>
                <w:rFonts w:cs="Arial"/>
                <w:bCs/>
                <w:sz w:val="18"/>
                <w:szCs w:val="18"/>
                <w:lang w:val="en-GB"/>
              </w:rPr>
              <w:t>Maintainer</w:t>
            </w:r>
          </w:p>
        </w:tc>
        <w:tc>
          <w:tcPr>
            <w:tcW w:w="0" w:type="auto"/>
          </w:tcPr>
          <w:p w14:paraId="62B972AE" w14:textId="14F67B58" w:rsidR="00BC38D3" w:rsidRPr="006059B8" w:rsidRDefault="005A1C66" w:rsidP="00BC38D3">
            <w:pPr>
              <w:spacing w:before="0"/>
              <w:rPr>
                <w:rFonts w:cs="Arial"/>
                <w:bCs/>
                <w:sz w:val="18"/>
                <w:szCs w:val="18"/>
                <w:lang w:val="en-GB"/>
              </w:rPr>
            </w:pPr>
            <w:r>
              <w:rPr>
                <w:rFonts w:cs="Arial"/>
                <w:bCs/>
                <w:sz w:val="18"/>
                <w:szCs w:val="18"/>
                <w:lang w:val="en-GB"/>
              </w:rPr>
              <w:t>FK</w:t>
            </w:r>
          </w:p>
        </w:tc>
      </w:tr>
      <w:tr w:rsidR="00AC5B1C" w:rsidRPr="003F4E6A" w14:paraId="1D8B9525"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val="restart"/>
            <w:vAlign w:val="center"/>
          </w:tcPr>
          <w:p w14:paraId="74B7BF73" w14:textId="77777777" w:rsidR="00BC38D3" w:rsidRDefault="00BC38D3" w:rsidP="00BC38D3">
            <w:pPr>
              <w:tabs>
                <w:tab w:val="left" w:pos="1125"/>
              </w:tabs>
              <w:spacing w:before="0"/>
              <w:jc w:val="center"/>
              <w:rPr>
                <w:rFonts w:cs="Arial"/>
                <w:sz w:val="18"/>
                <w:szCs w:val="18"/>
                <w:lang w:val="en-GB"/>
              </w:rPr>
            </w:pPr>
            <w:r w:rsidRPr="00DF096F">
              <w:rPr>
                <w:rFonts w:cs="Arial"/>
                <w:sz w:val="18"/>
                <w:szCs w:val="18"/>
                <w:lang w:val="en-GB"/>
              </w:rPr>
              <w:t>Maintenance</w:t>
            </w:r>
          </w:p>
          <w:p w14:paraId="2DFB5D8F" w14:textId="6A6D0DCF" w:rsidR="00BC38D3" w:rsidRPr="00DF096F" w:rsidRDefault="00BC38D3" w:rsidP="00BC38D3">
            <w:pPr>
              <w:tabs>
                <w:tab w:val="left" w:pos="1125"/>
              </w:tabs>
              <w:spacing w:before="0"/>
              <w:jc w:val="center"/>
              <w:rPr>
                <w:rFonts w:cs="Arial"/>
                <w:sz w:val="18"/>
                <w:szCs w:val="18"/>
                <w:lang w:val="en-GB"/>
              </w:rPr>
            </w:pPr>
            <w:proofErr w:type="spellStart"/>
            <w:r w:rsidRPr="00DF096F">
              <w:rPr>
                <w:rFonts w:cs="Arial"/>
                <w:sz w:val="18"/>
                <w:szCs w:val="18"/>
                <w:lang w:val="en-GB"/>
              </w:rPr>
              <w:t>Record_Part</w:t>
            </w:r>
            <w:proofErr w:type="spellEnd"/>
          </w:p>
        </w:tc>
        <w:tc>
          <w:tcPr>
            <w:tcW w:w="0" w:type="auto"/>
          </w:tcPr>
          <w:p w14:paraId="1F411210" w14:textId="69B1D844" w:rsidR="00BC38D3" w:rsidRPr="006059B8" w:rsidRDefault="00BC38D3" w:rsidP="00BC38D3">
            <w:pPr>
              <w:spacing w:before="0"/>
              <w:rPr>
                <w:rFonts w:cs="Calibri"/>
                <w:sz w:val="18"/>
                <w:szCs w:val="18"/>
              </w:rPr>
            </w:pPr>
            <w:proofErr w:type="spellStart"/>
            <w:r w:rsidRPr="006059B8">
              <w:rPr>
                <w:rFonts w:cs="Calibri"/>
                <w:sz w:val="18"/>
                <w:szCs w:val="18"/>
              </w:rPr>
              <w:t>PartName</w:t>
            </w:r>
            <w:proofErr w:type="spellEnd"/>
          </w:p>
        </w:tc>
        <w:tc>
          <w:tcPr>
            <w:tcW w:w="0" w:type="auto"/>
          </w:tcPr>
          <w:p w14:paraId="1E5EC4DC" w14:textId="268E0CFF" w:rsidR="00BC38D3" w:rsidRPr="006059B8" w:rsidRDefault="00E856F0" w:rsidP="00BC38D3">
            <w:pPr>
              <w:spacing w:before="0"/>
              <w:rPr>
                <w:rFonts w:cs="Calibri"/>
                <w:sz w:val="18"/>
                <w:szCs w:val="18"/>
              </w:rPr>
            </w:pPr>
            <w:r>
              <w:rPr>
                <w:rFonts w:cs="Calibri"/>
                <w:sz w:val="18"/>
                <w:szCs w:val="18"/>
              </w:rPr>
              <w:t>Part name</w:t>
            </w:r>
          </w:p>
        </w:tc>
        <w:tc>
          <w:tcPr>
            <w:tcW w:w="0" w:type="auto"/>
          </w:tcPr>
          <w:p w14:paraId="34B2E59E" w14:textId="743A5D7B" w:rsidR="00BC38D3" w:rsidRPr="006059B8" w:rsidRDefault="00715017" w:rsidP="00BC38D3">
            <w:pPr>
              <w:spacing w:before="0"/>
              <w:rPr>
                <w:rFonts w:cs="Arial"/>
                <w:bCs/>
                <w:sz w:val="18"/>
                <w:szCs w:val="18"/>
                <w:lang w:val="en-GB"/>
              </w:rPr>
            </w:pPr>
            <w:r>
              <w:rPr>
                <w:rFonts w:cs="Arial"/>
                <w:bCs/>
                <w:sz w:val="18"/>
                <w:szCs w:val="18"/>
                <w:lang w:val="en-GB"/>
              </w:rPr>
              <w:t>varchar</w:t>
            </w:r>
          </w:p>
        </w:tc>
        <w:tc>
          <w:tcPr>
            <w:tcW w:w="0" w:type="auto"/>
          </w:tcPr>
          <w:p w14:paraId="4E1FB2FE" w14:textId="0BFB3FE3" w:rsidR="00BC38D3" w:rsidRPr="006059B8" w:rsidRDefault="00715017" w:rsidP="00BC38D3">
            <w:pPr>
              <w:spacing w:before="0"/>
              <w:rPr>
                <w:rFonts w:cs="Arial"/>
                <w:bCs/>
                <w:sz w:val="18"/>
                <w:szCs w:val="18"/>
                <w:lang w:val="en-GB"/>
              </w:rPr>
            </w:pPr>
            <w:r>
              <w:rPr>
                <w:rFonts w:cs="Arial"/>
                <w:bCs/>
                <w:sz w:val="18"/>
                <w:szCs w:val="18"/>
                <w:lang w:val="en-GB"/>
              </w:rPr>
              <w:t>255</w:t>
            </w:r>
          </w:p>
        </w:tc>
        <w:tc>
          <w:tcPr>
            <w:tcW w:w="0" w:type="auto"/>
          </w:tcPr>
          <w:p w14:paraId="312296E3" w14:textId="365C2CEA" w:rsidR="00BC38D3" w:rsidRPr="006059B8" w:rsidRDefault="00BC38D3" w:rsidP="00BC38D3">
            <w:pPr>
              <w:spacing w:before="0"/>
              <w:rPr>
                <w:rFonts w:cs="Arial"/>
                <w:bCs/>
                <w:sz w:val="18"/>
                <w:szCs w:val="18"/>
                <w:lang w:val="en-GB"/>
              </w:rPr>
            </w:pPr>
          </w:p>
        </w:tc>
        <w:tc>
          <w:tcPr>
            <w:tcW w:w="0" w:type="auto"/>
          </w:tcPr>
          <w:p w14:paraId="1703496D" w14:textId="0933E0DB" w:rsidR="00BC38D3" w:rsidRPr="006059B8" w:rsidRDefault="001E53D1" w:rsidP="00BC38D3">
            <w:pPr>
              <w:spacing w:before="0"/>
              <w:rPr>
                <w:rFonts w:cs="Arial"/>
                <w:bCs/>
                <w:sz w:val="18"/>
                <w:szCs w:val="18"/>
                <w:lang w:val="en-GB"/>
              </w:rPr>
            </w:pPr>
            <w:r>
              <w:rPr>
                <w:rFonts w:cs="Arial"/>
                <w:bCs/>
                <w:sz w:val="18"/>
                <w:szCs w:val="18"/>
                <w:lang w:val="en-GB"/>
              </w:rPr>
              <w:t>&lt;today</w:t>
            </w:r>
          </w:p>
        </w:tc>
        <w:tc>
          <w:tcPr>
            <w:tcW w:w="0" w:type="auto"/>
          </w:tcPr>
          <w:p w14:paraId="74248E98" w14:textId="77777777" w:rsidR="00BC38D3" w:rsidRPr="006059B8" w:rsidRDefault="00BC38D3" w:rsidP="00BC38D3">
            <w:pPr>
              <w:spacing w:before="0"/>
              <w:rPr>
                <w:rFonts w:cs="Arial"/>
                <w:bCs/>
                <w:sz w:val="18"/>
                <w:szCs w:val="18"/>
                <w:lang w:val="en-GB"/>
              </w:rPr>
            </w:pPr>
          </w:p>
        </w:tc>
        <w:tc>
          <w:tcPr>
            <w:tcW w:w="0" w:type="auto"/>
          </w:tcPr>
          <w:p w14:paraId="397F5FAB" w14:textId="77777777" w:rsidR="00BC38D3" w:rsidRPr="006059B8" w:rsidRDefault="00BC38D3" w:rsidP="00BC38D3">
            <w:pPr>
              <w:spacing w:before="0"/>
              <w:rPr>
                <w:rFonts w:cs="Arial"/>
                <w:bCs/>
                <w:sz w:val="18"/>
                <w:szCs w:val="18"/>
                <w:lang w:val="en-GB"/>
              </w:rPr>
            </w:pPr>
          </w:p>
        </w:tc>
        <w:tc>
          <w:tcPr>
            <w:tcW w:w="0" w:type="auto"/>
          </w:tcPr>
          <w:p w14:paraId="66860619" w14:textId="63E8EAFF" w:rsidR="00BC38D3" w:rsidRPr="006059B8" w:rsidRDefault="001E53D1" w:rsidP="00BC38D3">
            <w:pPr>
              <w:spacing w:before="0"/>
              <w:rPr>
                <w:rFonts w:cs="Arial"/>
                <w:bCs/>
                <w:sz w:val="18"/>
                <w:szCs w:val="18"/>
                <w:lang w:val="en-GB"/>
              </w:rPr>
            </w:pPr>
            <w:r>
              <w:rPr>
                <w:rFonts w:cs="Arial"/>
                <w:bCs/>
                <w:sz w:val="18"/>
                <w:szCs w:val="18"/>
                <w:lang w:val="en-GB"/>
              </w:rPr>
              <w:t>PK</w:t>
            </w:r>
          </w:p>
        </w:tc>
        <w:tc>
          <w:tcPr>
            <w:tcW w:w="0" w:type="auto"/>
          </w:tcPr>
          <w:p w14:paraId="3EA4EB43" w14:textId="01C918AF" w:rsidR="00BC38D3" w:rsidRPr="006059B8" w:rsidRDefault="001E53D1" w:rsidP="00BC38D3">
            <w:pPr>
              <w:spacing w:before="0"/>
              <w:rPr>
                <w:rFonts w:cs="Arial"/>
                <w:bCs/>
                <w:sz w:val="18"/>
                <w:szCs w:val="18"/>
                <w:lang w:val="en-GB"/>
              </w:rPr>
            </w:pPr>
            <w:r>
              <w:rPr>
                <w:rFonts w:cs="Arial"/>
                <w:bCs/>
                <w:sz w:val="18"/>
                <w:szCs w:val="18"/>
                <w:lang w:val="en-GB"/>
              </w:rPr>
              <w:t>Part</w:t>
            </w:r>
          </w:p>
        </w:tc>
        <w:tc>
          <w:tcPr>
            <w:tcW w:w="0" w:type="auto"/>
          </w:tcPr>
          <w:p w14:paraId="57E23EAF" w14:textId="712B8B45" w:rsidR="00BC38D3" w:rsidRPr="006059B8" w:rsidRDefault="001E53D1" w:rsidP="00BC38D3">
            <w:pPr>
              <w:spacing w:before="0"/>
              <w:rPr>
                <w:rFonts w:cs="Arial"/>
                <w:bCs/>
                <w:sz w:val="18"/>
                <w:szCs w:val="18"/>
                <w:lang w:val="en-GB"/>
              </w:rPr>
            </w:pPr>
            <w:r>
              <w:rPr>
                <w:rFonts w:cs="Arial"/>
                <w:bCs/>
                <w:sz w:val="18"/>
                <w:szCs w:val="18"/>
                <w:lang w:val="en-GB"/>
              </w:rPr>
              <w:t>FK</w:t>
            </w:r>
          </w:p>
        </w:tc>
      </w:tr>
      <w:tr w:rsidR="00AC5B1C" w:rsidRPr="003F4E6A" w14:paraId="1493B7C2" w14:textId="77777777" w:rsidTr="00BD0002">
        <w:tc>
          <w:tcPr>
            <w:tcW w:w="0" w:type="auto"/>
            <w:vMerge/>
          </w:tcPr>
          <w:p w14:paraId="13F117C0" w14:textId="77777777" w:rsidR="00BC38D3" w:rsidRPr="00DF096F" w:rsidRDefault="00BC38D3" w:rsidP="00BC38D3">
            <w:pPr>
              <w:tabs>
                <w:tab w:val="left" w:pos="1125"/>
              </w:tabs>
              <w:spacing w:before="0"/>
              <w:rPr>
                <w:rFonts w:cs="Arial"/>
                <w:sz w:val="18"/>
                <w:szCs w:val="18"/>
                <w:lang w:val="en-GB"/>
              </w:rPr>
            </w:pPr>
          </w:p>
        </w:tc>
        <w:tc>
          <w:tcPr>
            <w:tcW w:w="0" w:type="auto"/>
          </w:tcPr>
          <w:p w14:paraId="2328E1CA" w14:textId="7C231A38" w:rsidR="00BC38D3" w:rsidRPr="006059B8" w:rsidRDefault="00BC38D3" w:rsidP="00BC38D3">
            <w:pPr>
              <w:spacing w:before="0"/>
              <w:rPr>
                <w:rFonts w:cs="Calibri"/>
                <w:sz w:val="18"/>
                <w:szCs w:val="18"/>
              </w:rPr>
            </w:pPr>
            <w:proofErr w:type="spellStart"/>
            <w:r w:rsidRPr="006059B8">
              <w:rPr>
                <w:rFonts w:cs="Calibri"/>
                <w:sz w:val="18"/>
                <w:szCs w:val="18"/>
              </w:rPr>
              <w:t>DateTime</w:t>
            </w:r>
            <w:proofErr w:type="spellEnd"/>
          </w:p>
        </w:tc>
        <w:tc>
          <w:tcPr>
            <w:tcW w:w="0" w:type="auto"/>
          </w:tcPr>
          <w:p w14:paraId="726ACF55" w14:textId="20DEF598" w:rsidR="00BC38D3" w:rsidRPr="006059B8" w:rsidRDefault="003A213F" w:rsidP="00BC38D3">
            <w:pPr>
              <w:spacing w:before="0"/>
              <w:rPr>
                <w:rFonts w:cs="Calibri"/>
                <w:sz w:val="18"/>
                <w:szCs w:val="18"/>
              </w:rPr>
            </w:pPr>
            <w:r>
              <w:rPr>
                <w:rFonts w:cs="Calibri"/>
                <w:sz w:val="18"/>
                <w:szCs w:val="18"/>
              </w:rPr>
              <w:t xml:space="preserve">Maintenance </w:t>
            </w:r>
            <w:proofErr w:type="spellStart"/>
            <w:r>
              <w:rPr>
                <w:rFonts w:cs="Calibri"/>
                <w:sz w:val="18"/>
                <w:szCs w:val="18"/>
              </w:rPr>
              <w:t>date+time</w:t>
            </w:r>
            <w:proofErr w:type="spellEnd"/>
          </w:p>
        </w:tc>
        <w:tc>
          <w:tcPr>
            <w:tcW w:w="0" w:type="auto"/>
          </w:tcPr>
          <w:p w14:paraId="06A0DEA0" w14:textId="7DB5C5B1" w:rsidR="00BC38D3" w:rsidRPr="006059B8" w:rsidRDefault="00715017" w:rsidP="00BC38D3">
            <w:pPr>
              <w:spacing w:before="0"/>
              <w:rPr>
                <w:rFonts w:cs="Arial"/>
                <w:bCs/>
                <w:sz w:val="18"/>
                <w:szCs w:val="18"/>
                <w:lang w:val="en-GB"/>
              </w:rPr>
            </w:pPr>
            <w:r>
              <w:rPr>
                <w:rFonts w:cs="Arial"/>
                <w:bCs/>
                <w:sz w:val="18"/>
                <w:szCs w:val="18"/>
                <w:lang w:val="en-GB"/>
              </w:rPr>
              <w:t>timestamp</w:t>
            </w:r>
          </w:p>
        </w:tc>
        <w:tc>
          <w:tcPr>
            <w:tcW w:w="0" w:type="auto"/>
          </w:tcPr>
          <w:p w14:paraId="64896595" w14:textId="77777777" w:rsidR="00BC38D3" w:rsidRPr="006059B8" w:rsidRDefault="00BC38D3" w:rsidP="00BC38D3">
            <w:pPr>
              <w:spacing w:before="0"/>
              <w:rPr>
                <w:rFonts w:cs="Arial"/>
                <w:bCs/>
                <w:sz w:val="18"/>
                <w:szCs w:val="18"/>
                <w:lang w:val="en-GB"/>
              </w:rPr>
            </w:pPr>
          </w:p>
        </w:tc>
        <w:tc>
          <w:tcPr>
            <w:tcW w:w="0" w:type="auto"/>
          </w:tcPr>
          <w:p w14:paraId="060AED95" w14:textId="77777777" w:rsidR="00BC38D3" w:rsidRPr="006059B8" w:rsidRDefault="00BC38D3" w:rsidP="00BC38D3">
            <w:pPr>
              <w:spacing w:before="0"/>
              <w:rPr>
                <w:rFonts w:cs="Arial"/>
                <w:bCs/>
                <w:sz w:val="18"/>
                <w:szCs w:val="18"/>
                <w:lang w:val="en-GB"/>
              </w:rPr>
            </w:pPr>
          </w:p>
        </w:tc>
        <w:tc>
          <w:tcPr>
            <w:tcW w:w="0" w:type="auto"/>
          </w:tcPr>
          <w:p w14:paraId="6C49288B" w14:textId="77777777" w:rsidR="00BC38D3" w:rsidRPr="006059B8" w:rsidRDefault="00BC38D3" w:rsidP="00BC38D3">
            <w:pPr>
              <w:spacing w:before="0"/>
              <w:rPr>
                <w:rFonts w:cs="Arial"/>
                <w:bCs/>
                <w:sz w:val="18"/>
                <w:szCs w:val="18"/>
                <w:lang w:val="en-GB"/>
              </w:rPr>
            </w:pPr>
          </w:p>
        </w:tc>
        <w:tc>
          <w:tcPr>
            <w:tcW w:w="0" w:type="auto"/>
          </w:tcPr>
          <w:p w14:paraId="4DA55E45" w14:textId="77777777" w:rsidR="00BC38D3" w:rsidRPr="006059B8" w:rsidRDefault="00BC38D3" w:rsidP="00BC38D3">
            <w:pPr>
              <w:spacing w:before="0"/>
              <w:rPr>
                <w:rFonts w:cs="Arial"/>
                <w:bCs/>
                <w:sz w:val="18"/>
                <w:szCs w:val="18"/>
                <w:lang w:val="en-GB"/>
              </w:rPr>
            </w:pPr>
          </w:p>
        </w:tc>
        <w:tc>
          <w:tcPr>
            <w:tcW w:w="0" w:type="auto"/>
          </w:tcPr>
          <w:p w14:paraId="5C1E6DFB" w14:textId="77777777" w:rsidR="00BC38D3" w:rsidRPr="006059B8" w:rsidRDefault="00BC38D3" w:rsidP="00BC38D3">
            <w:pPr>
              <w:spacing w:before="0"/>
              <w:rPr>
                <w:rFonts w:cs="Arial"/>
                <w:bCs/>
                <w:sz w:val="18"/>
                <w:szCs w:val="18"/>
                <w:lang w:val="en-GB"/>
              </w:rPr>
            </w:pPr>
          </w:p>
        </w:tc>
        <w:tc>
          <w:tcPr>
            <w:tcW w:w="0" w:type="auto"/>
          </w:tcPr>
          <w:p w14:paraId="166E2C20" w14:textId="12F1C757" w:rsidR="00BC38D3" w:rsidRPr="006059B8" w:rsidRDefault="001E53D1" w:rsidP="00BC38D3">
            <w:pPr>
              <w:spacing w:before="0"/>
              <w:rPr>
                <w:rFonts w:cs="Arial"/>
                <w:bCs/>
                <w:sz w:val="18"/>
                <w:szCs w:val="18"/>
                <w:lang w:val="en-GB"/>
              </w:rPr>
            </w:pPr>
            <w:r>
              <w:rPr>
                <w:rFonts w:cs="Arial"/>
                <w:bCs/>
                <w:sz w:val="18"/>
                <w:szCs w:val="18"/>
                <w:lang w:val="en-GB"/>
              </w:rPr>
              <w:t>PK</w:t>
            </w:r>
          </w:p>
        </w:tc>
        <w:tc>
          <w:tcPr>
            <w:tcW w:w="0" w:type="auto"/>
          </w:tcPr>
          <w:p w14:paraId="1B9F775B" w14:textId="25021DF8" w:rsidR="00100561" w:rsidRPr="006059B8" w:rsidRDefault="00100561" w:rsidP="00BC38D3">
            <w:pPr>
              <w:spacing w:before="0"/>
              <w:rPr>
                <w:rFonts w:cs="Arial"/>
                <w:bCs/>
                <w:sz w:val="18"/>
                <w:szCs w:val="18"/>
                <w:lang w:val="en-GB"/>
              </w:rPr>
            </w:pPr>
            <w:r>
              <w:rPr>
                <w:rFonts w:cs="Arial"/>
                <w:bCs/>
                <w:sz w:val="18"/>
                <w:szCs w:val="18"/>
                <w:lang w:val="en-GB"/>
              </w:rPr>
              <w:t>Maintenance Record</w:t>
            </w:r>
          </w:p>
        </w:tc>
        <w:tc>
          <w:tcPr>
            <w:tcW w:w="0" w:type="auto"/>
          </w:tcPr>
          <w:p w14:paraId="4FB2AC95" w14:textId="1F3F6755" w:rsidR="00BC38D3" w:rsidRPr="006059B8" w:rsidRDefault="001E53D1" w:rsidP="00BC38D3">
            <w:pPr>
              <w:spacing w:before="0"/>
              <w:rPr>
                <w:rFonts w:cs="Arial"/>
                <w:bCs/>
                <w:sz w:val="18"/>
                <w:szCs w:val="18"/>
                <w:lang w:val="en-GB"/>
              </w:rPr>
            </w:pPr>
            <w:r>
              <w:rPr>
                <w:rFonts w:cs="Arial"/>
                <w:bCs/>
                <w:sz w:val="18"/>
                <w:szCs w:val="18"/>
                <w:lang w:val="en-GB"/>
              </w:rPr>
              <w:t>FK</w:t>
            </w:r>
          </w:p>
        </w:tc>
      </w:tr>
      <w:tr w:rsidR="00AC5B1C" w:rsidRPr="003F4E6A" w14:paraId="6E0A799C"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3168B27D" w14:textId="77777777" w:rsidR="00BC38D3" w:rsidRPr="00DF096F" w:rsidRDefault="00BC38D3" w:rsidP="00BC38D3">
            <w:pPr>
              <w:tabs>
                <w:tab w:val="left" w:pos="1125"/>
              </w:tabs>
              <w:spacing w:before="0"/>
              <w:rPr>
                <w:rFonts w:cs="Arial"/>
                <w:sz w:val="18"/>
                <w:szCs w:val="18"/>
                <w:lang w:val="en-GB"/>
              </w:rPr>
            </w:pPr>
          </w:p>
        </w:tc>
        <w:tc>
          <w:tcPr>
            <w:tcW w:w="0" w:type="auto"/>
          </w:tcPr>
          <w:p w14:paraId="18944300" w14:textId="04F63E88" w:rsidR="00BC38D3" w:rsidRPr="006059B8" w:rsidRDefault="00BC38D3" w:rsidP="00BC38D3">
            <w:pPr>
              <w:spacing w:before="0"/>
              <w:rPr>
                <w:rFonts w:cs="Calibri"/>
                <w:sz w:val="18"/>
                <w:szCs w:val="18"/>
              </w:rPr>
            </w:pPr>
            <w:proofErr w:type="spellStart"/>
            <w:r w:rsidRPr="006059B8">
              <w:rPr>
                <w:rFonts w:cs="Calibri"/>
                <w:sz w:val="18"/>
                <w:szCs w:val="18"/>
              </w:rPr>
              <w:t>SensorID</w:t>
            </w:r>
            <w:proofErr w:type="spellEnd"/>
          </w:p>
        </w:tc>
        <w:tc>
          <w:tcPr>
            <w:tcW w:w="0" w:type="auto"/>
          </w:tcPr>
          <w:p w14:paraId="0ADB0576" w14:textId="7475BF48" w:rsidR="00BC38D3" w:rsidRPr="006059B8" w:rsidRDefault="00BC38D3" w:rsidP="00BC38D3">
            <w:pPr>
              <w:spacing w:before="0"/>
              <w:rPr>
                <w:rFonts w:cs="Calibri"/>
                <w:sz w:val="18"/>
                <w:szCs w:val="18"/>
              </w:rPr>
            </w:pPr>
            <w:r>
              <w:rPr>
                <w:rFonts w:cs="Calibri"/>
                <w:sz w:val="18"/>
                <w:szCs w:val="18"/>
              </w:rPr>
              <w:t>Identifier</w:t>
            </w:r>
          </w:p>
        </w:tc>
        <w:tc>
          <w:tcPr>
            <w:tcW w:w="0" w:type="auto"/>
          </w:tcPr>
          <w:p w14:paraId="0F6D24A9" w14:textId="0F6B9B75"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692421FC" w14:textId="2E379ACA"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2A38C266" w14:textId="1FBFC5B3" w:rsidR="00BC38D3" w:rsidRPr="006059B8" w:rsidRDefault="00EF6B92" w:rsidP="00BC38D3">
            <w:pPr>
              <w:spacing w:before="0"/>
              <w:rPr>
                <w:rFonts w:cs="Arial"/>
                <w:bCs/>
                <w:sz w:val="18"/>
                <w:szCs w:val="18"/>
                <w:lang w:val="en-GB"/>
              </w:rPr>
            </w:pPr>
            <w:r>
              <w:rPr>
                <w:rFonts w:cs="Arial"/>
                <w:bCs/>
                <w:sz w:val="18"/>
                <w:szCs w:val="18"/>
                <w:lang w:val="en-GB"/>
              </w:rPr>
              <w:t>0&lt;</w:t>
            </w:r>
          </w:p>
        </w:tc>
        <w:tc>
          <w:tcPr>
            <w:tcW w:w="0" w:type="auto"/>
          </w:tcPr>
          <w:p w14:paraId="5E869493" w14:textId="77777777" w:rsidR="00BC38D3" w:rsidRPr="006059B8" w:rsidRDefault="00BC38D3" w:rsidP="00BC38D3">
            <w:pPr>
              <w:spacing w:before="0"/>
              <w:rPr>
                <w:rFonts w:cs="Arial"/>
                <w:bCs/>
                <w:sz w:val="18"/>
                <w:szCs w:val="18"/>
                <w:lang w:val="en-GB"/>
              </w:rPr>
            </w:pPr>
          </w:p>
        </w:tc>
        <w:tc>
          <w:tcPr>
            <w:tcW w:w="0" w:type="auto"/>
          </w:tcPr>
          <w:p w14:paraId="6BFEBD37" w14:textId="77777777" w:rsidR="00BC38D3" w:rsidRPr="006059B8" w:rsidRDefault="00BC38D3" w:rsidP="00BC38D3">
            <w:pPr>
              <w:spacing w:before="0"/>
              <w:rPr>
                <w:rFonts w:cs="Arial"/>
                <w:bCs/>
                <w:sz w:val="18"/>
                <w:szCs w:val="18"/>
                <w:lang w:val="en-GB"/>
              </w:rPr>
            </w:pPr>
          </w:p>
        </w:tc>
        <w:tc>
          <w:tcPr>
            <w:tcW w:w="0" w:type="auto"/>
          </w:tcPr>
          <w:p w14:paraId="26ADE3D0" w14:textId="77777777" w:rsidR="00BC38D3" w:rsidRPr="006059B8" w:rsidRDefault="00BC38D3" w:rsidP="00BC38D3">
            <w:pPr>
              <w:spacing w:before="0"/>
              <w:rPr>
                <w:rFonts w:cs="Arial"/>
                <w:bCs/>
                <w:sz w:val="18"/>
                <w:szCs w:val="18"/>
                <w:lang w:val="en-GB"/>
              </w:rPr>
            </w:pPr>
          </w:p>
        </w:tc>
        <w:tc>
          <w:tcPr>
            <w:tcW w:w="0" w:type="auto"/>
          </w:tcPr>
          <w:p w14:paraId="78096DB6" w14:textId="21B8B6F4" w:rsidR="00BC38D3" w:rsidRPr="006059B8" w:rsidRDefault="001E53D1" w:rsidP="00BC38D3">
            <w:pPr>
              <w:spacing w:before="0"/>
              <w:rPr>
                <w:rFonts w:cs="Arial"/>
                <w:bCs/>
                <w:sz w:val="18"/>
                <w:szCs w:val="18"/>
                <w:lang w:val="en-GB"/>
              </w:rPr>
            </w:pPr>
            <w:r>
              <w:rPr>
                <w:rFonts w:cs="Arial"/>
                <w:bCs/>
                <w:sz w:val="18"/>
                <w:szCs w:val="18"/>
                <w:lang w:val="en-GB"/>
              </w:rPr>
              <w:t>PK</w:t>
            </w:r>
          </w:p>
        </w:tc>
        <w:tc>
          <w:tcPr>
            <w:tcW w:w="0" w:type="auto"/>
          </w:tcPr>
          <w:p w14:paraId="1CC2E671" w14:textId="200D641C" w:rsidR="00BC38D3" w:rsidRPr="006059B8" w:rsidRDefault="00100561" w:rsidP="00BC38D3">
            <w:pPr>
              <w:spacing w:before="0"/>
              <w:rPr>
                <w:rFonts w:cs="Arial"/>
                <w:bCs/>
                <w:sz w:val="18"/>
                <w:szCs w:val="18"/>
                <w:lang w:val="en-GB"/>
              </w:rPr>
            </w:pPr>
            <w:r>
              <w:rPr>
                <w:rFonts w:cs="Arial"/>
                <w:bCs/>
                <w:sz w:val="18"/>
                <w:szCs w:val="18"/>
                <w:lang w:val="en-GB"/>
              </w:rPr>
              <w:t>Maintenance Record</w:t>
            </w:r>
          </w:p>
        </w:tc>
        <w:tc>
          <w:tcPr>
            <w:tcW w:w="0" w:type="auto"/>
          </w:tcPr>
          <w:p w14:paraId="7C0F3252" w14:textId="6E3D7C06" w:rsidR="00BC38D3" w:rsidRPr="006059B8" w:rsidRDefault="001E53D1" w:rsidP="00BC38D3">
            <w:pPr>
              <w:spacing w:before="0"/>
              <w:rPr>
                <w:rFonts w:cs="Arial"/>
                <w:bCs/>
                <w:sz w:val="18"/>
                <w:szCs w:val="18"/>
                <w:lang w:val="en-GB"/>
              </w:rPr>
            </w:pPr>
            <w:r>
              <w:rPr>
                <w:rFonts w:cs="Arial"/>
                <w:bCs/>
                <w:sz w:val="18"/>
                <w:szCs w:val="18"/>
                <w:lang w:val="en-GB"/>
              </w:rPr>
              <w:t>FK</w:t>
            </w:r>
          </w:p>
        </w:tc>
      </w:tr>
      <w:tr w:rsidR="00AC5B1C" w:rsidRPr="003F4E6A" w14:paraId="2794D1E1" w14:textId="77777777" w:rsidTr="00BD0002">
        <w:tc>
          <w:tcPr>
            <w:tcW w:w="0" w:type="auto"/>
            <w:vMerge w:val="restart"/>
            <w:vAlign w:val="center"/>
          </w:tcPr>
          <w:p w14:paraId="0C9AA528" w14:textId="55F8302B" w:rsidR="00BC38D3" w:rsidRPr="00DF096F" w:rsidRDefault="00BC38D3" w:rsidP="00BC38D3">
            <w:pPr>
              <w:tabs>
                <w:tab w:val="left" w:pos="1125"/>
              </w:tabs>
              <w:spacing w:before="0"/>
              <w:jc w:val="center"/>
              <w:rPr>
                <w:rFonts w:cs="Arial"/>
                <w:sz w:val="18"/>
                <w:szCs w:val="18"/>
                <w:lang w:val="en-GB"/>
              </w:rPr>
            </w:pPr>
            <w:r w:rsidRPr="00DF096F">
              <w:rPr>
                <w:rFonts w:cs="Arial"/>
                <w:sz w:val="18"/>
                <w:szCs w:val="18"/>
                <w:lang w:val="en-GB"/>
              </w:rPr>
              <w:t>Part</w:t>
            </w:r>
          </w:p>
        </w:tc>
        <w:tc>
          <w:tcPr>
            <w:tcW w:w="0" w:type="auto"/>
          </w:tcPr>
          <w:p w14:paraId="23BEB105" w14:textId="74DD79EF" w:rsidR="00BC38D3" w:rsidRPr="006059B8" w:rsidRDefault="00BC38D3" w:rsidP="00BC38D3">
            <w:pPr>
              <w:spacing w:before="0"/>
              <w:rPr>
                <w:rFonts w:cs="Calibri"/>
                <w:sz w:val="18"/>
                <w:szCs w:val="18"/>
              </w:rPr>
            </w:pPr>
            <w:proofErr w:type="spellStart"/>
            <w:r w:rsidRPr="006059B8">
              <w:rPr>
                <w:rFonts w:cs="Calibri"/>
                <w:sz w:val="18"/>
                <w:szCs w:val="18"/>
              </w:rPr>
              <w:t>PartName</w:t>
            </w:r>
            <w:proofErr w:type="spellEnd"/>
          </w:p>
        </w:tc>
        <w:tc>
          <w:tcPr>
            <w:tcW w:w="0" w:type="auto"/>
          </w:tcPr>
          <w:p w14:paraId="6599DD36" w14:textId="1451ED06" w:rsidR="00BC38D3" w:rsidRPr="006059B8" w:rsidRDefault="00975419" w:rsidP="00BC38D3">
            <w:pPr>
              <w:spacing w:before="0"/>
              <w:rPr>
                <w:rFonts w:cs="Calibri"/>
                <w:sz w:val="18"/>
                <w:szCs w:val="18"/>
              </w:rPr>
            </w:pPr>
            <w:r>
              <w:rPr>
                <w:rFonts w:cs="Calibri"/>
                <w:sz w:val="18"/>
                <w:szCs w:val="18"/>
              </w:rPr>
              <w:t>I</w:t>
            </w:r>
            <w:r w:rsidR="00BC38D3">
              <w:rPr>
                <w:rFonts w:cs="Calibri"/>
                <w:sz w:val="18"/>
                <w:szCs w:val="18"/>
              </w:rPr>
              <w:t>dentifier</w:t>
            </w:r>
          </w:p>
        </w:tc>
        <w:tc>
          <w:tcPr>
            <w:tcW w:w="0" w:type="auto"/>
          </w:tcPr>
          <w:p w14:paraId="5AC85CFF" w14:textId="26CF29B5" w:rsidR="00BC38D3" w:rsidRPr="006059B8" w:rsidRDefault="00980222" w:rsidP="00BC38D3">
            <w:pPr>
              <w:spacing w:before="0"/>
              <w:rPr>
                <w:rFonts w:cs="Arial"/>
                <w:bCs/>
                <w:sz w:val="18"/>
                <w:szCs w:val="18"/>
                <w:lang w:val="en-GB"/>
              </w:rPr>
            </w:pPr>
            <w:r>
              <w:rPr>
                <w:rFonts w:cs="Arial"/>
                <w:bCs/>
                <w:sz w:val="18"/>
                <w:szCs w:val="18"/>
                <w:lang w:val="en-GB"/>
              </w:rPr>
              <w:t>varchar</w:t>
            </w:r>
          </w:p>
        </w:tc>
        <w:tc>
          <w:tcPr>
            <w:tcW w:w="0" w:type="auto"/>
          </w:tcPr>
          <w:p w14:paraId="53A4908E" w14:textId="6CE11283" w:rsidR="00BC38D3" w:rsidRPr="006059B8" w:rsidRDefault="00980222" w:rsidP="00BC38D3">
            <w:pPr>
              <w:spacing w:before="0"/>
              <w:rPr>
                <w:rFonts w:cs="Arial"/>
                <w:bCs/>
                <w:sz w:val="18"/>
                <w:szCs w:val="18"/>
                <w:lang w:val="en-GB"/>
              </w:rPr>
            </w:pPr>
            <w:r>
              <w:rPr>
                <w:rFonts w:cs="Arial"/>
                <w:bCs/>
                <w:sz w:val="18"/>
                <w:szCs w:val="18"/>
                <w:lang w:val="en-GB"/>
              </w:rPr>
              <w:t>255</w:t>
            </w:r>
          </w:p>
        </w:tc>
        <w:tc>
          <w:tcPr>
            <w:tcW w:w="0" w:type="auto"/>
          </w:tcPr>
          <w:p w14:paraId="6B4A8355" w14:textId="77777777" w:rsidR="00BC38D3" w:rsidRPr="006059B8" w:rsidRDefault="00BC38D3" w:rsidP="00BC38D3">
            <w:pPr>
              <w:spacing w:before="0"/>
              <w:rPr>
                <w:rFonts w:cs="Arial"/>
                <w:bCs/>
                <w:sz w:val="18"/>
                <w:szCs w:val="18"/>
                <w:lang w:val="en-GB"/>
              </w:rPr>
            </w:pPr>
          </w:p>
        </w:tc>
        <w:tc>
          <w:tcPr>
            <w:tcW w:w="0" w:type="auto"/>
          </w:tcPr>
          <w:p w14:paraId="249D355D" w14:textId="77777777" w:rsidR="00BC38D3" w:rsidRPr="006059B8" w:rsidRDefault="00BC38D3" w:rsidP="00BC38D3">
            <w:pPr>
              <w:spacing w:before="0"/>
              <w:rPr>
                <w:rFonts w:cs="Arial"/>
                <w:bCs/>
                <w:sz w:val="18"/>
                <w:szCs w:val="18"/>
                <w:lang w:val="en-GB"/>
              </w:rPr>
            </w:pPr>
          </w:p>
        </w:tc>
        <w:tc>
          <w:tcPr>
            <w:tcW w:w="0" w:type="auto"/>
          </w:tcPr>
          <w:p w14:paraId="3E14F066" w14:textId="77777777" w:rsidR="00BC38D3" w:rsidRPr="006059B8" w:rsidRDefault="00BC38D3" w:rsidP="00BC38D3">
            <w:pPr>
              <w:spacing w:before="0"/>
              <w:rPr>
                <w:rFonts w:cs="Arial"/>
                <w:bCs/>
                <w:sz w:val="18"/>
                <w:szCs w:val="18"/>
                <w:lang w:val="en-GB"/>
              </w:rPr>
            </w:pPr>
          </w:p>
        </w:tc>
        <w:tc>
          <w:tcPr>
            <w:tcW w:w="0" w:type="auto"/>
          </w:tcPr>
          <w:p w14:paraId="44575B10" w14:textId="77777777" w:rsidR="00BC38D3" w:rsidRPr="006059B8" w:rsidRDefault="00BC38D3" w:rsidP="00BC38D3">
            <w:pPr>
              <w:spacing w:before="0"/>
              <w:rPr>
                <w:rFonts w:cs="Arial"/>
                <w:bCs/>
                <w:sz w:val="18"/>
                <w:szCs w:val="18"/>
                <w:lang w:val="en-GB"/>
              </w:rPr>
            </w:pPr>
          </w:p>
        </w:tc>
        <w:tc>
          <w:tcPr>
            <w:tcW w:w="0" w:type="auto"/>
          </w:tcPr>
          <w:p w14:paraId="664D3EC4" w14:textId="0A174109" w:rsidR="00BC38D3" w:rsidRPr="006059B8" w:rsidRDefault="00C45BF1" w:rsidP="00BC38D3">
            <w:pPr>
              <w:spacing w:before="0"/>
              <w:rPr>
                <w:rFonts w:cs="Arial"/>
                <w:bCs/>
                <w:sz w:val="18"/>
                <w:szCs w:val="18"/>
                <w:lang w:val="en-GB"/>
              </w:rPr>
            </w:pPr>
            <w:r>
              <w:rPr>
                <w:rFonts w:cs="Arial"/>
                <w:bCs/>
                <w:sz w:val="18"/>
                <w:szCs w:val="18"/>
                <w:lang w:val="en-GB"/>
              </w:rPr>
              <w:t>PK</w:t>
            </w:r>
          </w:p>
        </w:tc>
        <w:tc>
          <w:tcPr>
            <w:tcW w:w="0" w:type="auto"/>
          </w:tcPr>
          <w:p w14:paraId="3C6DC9C2" w14:textId="77777777" w:rsidR="00BC38D3" w:rsidRPr="006059B8" w:rsidRDefault="00BC38D3" w:rsidP="00BC38D3">
            <w:pPr>
              <w:spacing w:before="0"/>
              <w:rPr>
                <w:rFonts w:cs="Arial"/>
                <w:bCs/>
                <w:sz w:val="18"/>
                <w:szCs w:val="18"/>
                <w:lang w:val="en-GB"/>
              </w:rPr>
            </w:pPr>
          </w:p>
        </w:tc>
        <w:tc>
          <w:tcPr>
            <w:tcW w:w="0" w:type="auto"/>
          </w:tcPr>
          <w:p w14:paraId="5AE1E82C" w14:textId="77777777" w:rsidR="00BC38D3" w:rsidRPr="006059B8" w:rsidRDefault="00BC38D3" w:rsidP="00BC38D3">
            <w:pPr>
              <w:spacing w:before="0"/>
              <w:rPr>
                <w:rFonts w:cs="Arial"/>
                <w:bCs/>
                <w:sz w:val="18"/>
                <w:szCs w:val="18"/>
                <w:lang w:val="en-GB"/>
              </w:rPr>
            </w:pPr>
          </w:p>
        </w:tc>
      </w:tr>
      <w:tr w:rsidR="00AC5B1C" w:rsidRPr="003F4E6A" w14:paraId="5CFB25EC"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6831CD62" w14:textId="77777777" w:rsidR="00BC38D3" w:rsidRPr="00DF096F" w:rsidRDefault="00BC38D3" w:rsidP="00BC38D3">
            <w:pPr>
              <w:tabs>
                <w:tab w:val="left" w:pos="1125"/>
              </w:tabs>
              <w:spacing w:before="0"/>
              <w:rPr>
                <w:rFonts w:cs="Arial"/>
                <w:sz w:val="18"/>
                <w:szCs w:val="18"/>
                <w:lang w:val="en-GB"/>
              </w:rPr>
            </w:pPr>
          </w:p>
        </w:tc>
        <w:tc>
          <w:tcPr>
            <w:tcW w:w="0" w:type="auto"/>
          </w:tcPr>
          <w:p w14:paraId="59A129DA" w14:textId="41FABC6A" w:rsidR="00BC38D3" w:rsidRPr="006059B8" w:rsidRDefault="00980222" w:rsidP="00BC38D3">
            <w:pPr>
              <w:spacing w:before="0"/>
              <w:rPr>
                <w:rFonts w:cs="Calibri"/>
                <w:sz w:val="18"/>
                <w:szCs w:val="18"/>
              </w:rPr>
            </w:pPr>
            <w:r>
              <w:rPr>
                <w:rFonts w:cs="Calibri"/>
                <w:sz w:val="18"/>
                <w:szCs w:val="18"/>
              </w:rPr>
              <w:t>Price</w:t>
            </w:r>
          </w:p>
        </w:tc>
        <w:tc>
          <w:tcPr>
            <w:tcW w:w="0" w:type="auto"/>
          </w:tcPr>
          <w:p w14:paraId="16CF76B3" w14:textId="308F52BD" w:rsidR="00BC38D3" w:rsidRPr="006059B8" w:rsidRDefault="00724DD5" w:rsidP="00BC38D3">
            <w:pPr>
              <w:spacing w:before="0"/>
              <w:rPr>
                <w:rFonts w:cs="Calibri"/>
                <w:sz w:val="18"/>
                <w:szCs w:val="18"/>
              </w:rPr>
            </w:pPr>
            <w:r>
              <w:rPr>
                <w:rFonts w:cs="Calibri"/>
                <w:sz w:val="18"/>
                <w:szCs w:val="18"/>
              </w:rPr>
              <w:t>Item price</w:t>
            </w:r>
          </w:p>
        </w:tc>
        <w:tc>
          <w:tcPr>
            <w:tcW w:w="0" w:type="auto"/>
          </w:tcPr>
          <w:p w14:paraId="30097716" w14:textId="4C4ABD3A" w:rsidR="00BC38D3" w:rsidRPr="006059B8" w:rsidRDefault="00980222" w:rsidP="00BC38D3">
            <w:pPr>
              <w:spacing w:before="0"/>
              <w:rPr>
                <w:rFonts w:cs="Arial"/>
                <w:bCs/>
                <w:sz w:val="18"/>
                <w:szCs w:val="18"/>
                <w:lang w:val="en-GB"/>
              </w:rPr>
            </w:pPr>
            <w:r>
              <w:rPr>
                <w:rFonts w:cs="Arial"/>
                <w:bCs/>
                <w:sz w:val="18"/>
                <w:szCs w:val="18"/>
                <w:lang w:val="en-GB"/>
              </w:rPr>
              <w:t>decimal</w:t>
            </w:r>
          </w:p>
        </w:tc>
        <w:tc>
          <w:tcPr>
            <w:tcW w:w="0" w:type="auto"/>
          </w:tcPr>
          <w:p w14:paraId="762A5A76" w14:textId="513854C6" w:rsidR="00BC38D3" w:rsidRPr="006059B8" w:rsidRDefault="005C5CDF" w:rsidP="00BC38D3">
            <w:pPr>
              <w:spacing w:before="0"/>
              <w:rPr>
                <w:rFonts w:cs="Arial"/>
                <w:bCs/>
                <w:sz w:val="18"/>
                <w:szCs w:val="18"/>
                <w:lang w:val="en-GB"/>
              </w:rPr>
            </w:pPr>
            <w:r>
              <w:rPr>
                <w:rFonts w:cs="Arial"/>
                <w:bCs/>
                <w:sz w:val="18"/>
                <w:szCs w:val="18"/>
                <w:lang w:val="en-GB"/>
              </w:rPr>
              <w:t>5,2</w:t>
            </w:r>
          </w:p>
        </w:tc>
        <w:tc>
          <w:tcPr>
            <w:tcW w:w="0" w:type="auto"/>
          </w:tcPr>
          <w:p w14:paraId="51DD480B" w14:textId="340EB5EF" w:rsidR="00BC38D3" w:rsidRPr="006059B8" w:rsidRDefault="00EF6B92" w:rsidP="00BC38D3">
            <w:pPr>
              <w:spacing w:before="0"/>
              <w:rPr>
                <w:rFonts w:cs="Arial"/>
                <w:bCs/>
                <w:sz w:val="18"/>
                <w:szCs w:val="18"/>
                <w:lang w:val="en-GB"/>
              </w:rPr>
            </w:pPr>
            <w:r>
              <w:rPr>
                <w:rFonts w:cs="Arial"/>
                <w:bCs/>
                <w:sz w:val="18"/>
                <w:szCs w:val="18"/>
                <w:lang w:val="en-GB"/>
              </w:rPr>
              <w:t>0&lt;</w:t>
            </w:r>
          </w:p>
        </w:tc>
        <w:tc>
          <w:tcPr>
            <w:tcW w:w="0" w:type="auto"/>
          </w:tcPr>
          <w:p w14:paraId="3121AC7B" w14:textId="77777777" w:rsidR="00BC38D3" w:rsidRPr="006059B8" w:rsidRDefault="00BC38D3" w:rsidP="00BC38D3">
            <w:pPr>
              <w:spacing w:before="0"/>
              <w:rPr>
                <w:rFonts w:cs="Arial"/>
                <w:bCs/>
                <w:sz w:val="18"/>
                <w:szCs w:val="18"/>
                <w:lang w:val="en-GB"/>
              </w:rPr>
            </w:pPr>
          </w:p>
        </w:tc>
        <w:tc>
          <w:tcPr>
            <w:tcW w:w="0" w:type="auto"/>
          </w:tcPr>
          <w:p w14:paraId="73E2C665" w14:textId="77777777" w:rsidR="00BC38D3" w:rsidRPr="006059B8" w:rsidRDefault="00BC38D3" w:rsidP="00BC38D3">
            <w:pPr>
              <w:spacing w:before="0"/>
              <w:rPr>
                <w:rFonts w:cs="Arial"/>
                <w:bCs/>
                <w:sz w:val="18"/>
                <w:szCs w:val="18"/>
                <w:lang w:val="en-GB"/>
              </w:rPr>
            </w:pPr>
          </w:p>
        </w:tc>
        <w:tc>
          <w:tcPr>
            <w:tcW w:w="0" w:type="auto"/>
          </w:tcPr>
          <w:p w14:paraId="5DE1F71E" w14:textId="77777777" w:rsidR="00BC38D3" w:rsidRPr="006059B8" w:rsidRDefault="00BC38D3" w:rsidP="00BC38D3">
            <w:pPr>
              <w:spacing w:before="0"/>
              <w:rPr>
                <w:rFonts w:cs="Arial"/>
                <w:bCs/>
                <w:sz w:val="18"/>
                <w:szCs w:val="18"/>
                <w:lang w:val="en-GB"/>
              </w:rPr>
            </w:pPr>
          </w:p>
        </w:tc>
        <w:tc>
          <w:tcPr>
            <w:tcW w:w="0" w:type="auto"/>
          </w:tcPr>
          <w:p w14:paraId="40D21F6D" w14:textId="77777777" w:rsidR="00BC38D3" w:rsidRPr="006059B8" w:rsidRDefault="00BC38D3" w:rsidP="00BC38D3">
            <w:pPr>
              <w:spacing w:before="0"/>
              <w:rPr>
                <w:rFonts w:cs="Arial"/>
                <w:bCs/>
                <w:sz w:val="18"/>
                <w:szCs w:val="18"/>
                <w:lang w:val="en-GB"/>
              </w:rPr>
            </w:pPr>
          </w:p>
        </w:tc>
        <w:tc>
          <w:tcPr>
            <w:tcW w:w="0" w:type="auto"/>
          </w:tcPr>
          <w:p w14:paraId="580C7728" w14:textId="77777777" w:rsidR="00BC38D3" w:rsidRPr="006059B8" w:rsidRDefault="00BC38D3" w:rsidP="00BC38D3">
            <w:pPr>
              <w:spacing w:before="0"/>
              <w:rPr>
                <w:rFonts w:cs="Arial"/>
                <w:bCs/>
                <w:sz w:val="18"/>
                <w:szCs w:val="18"/>
                <w:lang w:val="en-GB"/>
              </w:rPr>
            </w:pPr>
          </w:p>
        </w:tc>
        <w:tc>
          <w:tcPr>
            <w:tcW w:w="0" w:type="auto"/>
          </w:tcPr>
          <w:p w14:paraId="71441C36" w14:textId="77777777" w:rsidR="00BC38D3" w:rsidRPr="006059B8" w:rsidRDefault="00BC38D3" w:rsidP="00BC38D3">
            <w:pPr>
              <w:spacing w:before="0"/>
              <w:rPr>
                <w:rFonts w:cs="Arial"/>
                <w:bCs/>
                <w:sz w:val="18"/>
                <w:szCs w:val="18"/>
                <w:lang w:val="en-GB"/>
              </w:rPr>
            </w:pPr>
          </w:p>
        </w:tc>
      </w:tr>
      <w:tr w:rsidR="00AC5B1C" w:rsidRPr="003F4E6A" w14:paraId="5DA26DBF" w14:textId="77777777" w:rsidTr="00BD0002">
        <w:tc>
          <w:tcPr>
            <w:tcW w:w="0" w:type="auto"/>
            <w:vMerge w:val="restart"/>
            <w:vAlign w:val="center"/>
          </w:tcPr>
          <w:p w14:paraId="654CACCD" w14:textId="479C6AE0" w:rsidR="00BC38D3" w:rsidRPr="00DF096F" w:rsidRDefault="00BC38D3" w:rsidP="00BC38D3">
            <w:pPr>
              <w:tabs>
                <w:tab w:val="left" w:pos="1125"/>
              </w:tabs>
              <w:spacing w:before="0"/>
              <w:jc w:val="center"/>
              <w:rPr>
                <w:rFonts w:cs="Arial"/>
                <w:sz w:val="18"/>
                <w:szCs w:val="18"/>
                <w:lang w:val="en-GB"/>
              </w:rPr>
            </w:pPr>
            <w:proofErr w:type="spellStart"/>
            <w:r w:rsidRPr="00DF096F">
              <w:rPr>
                <w:rFonts w:cs="Arial"/>
                <w:sz w:val="18"/>
                <w:szCs w:val="18"/>
                <w:lang w:val="en-GB"/>
              </w:rPr>
              <w:t>Sensor_Part</w:t>
            </w:r>
            <w:proofErr w:type="spellEnd"/>
          </w:p>
        </w:tc>
        <w:tc>
          <w:tcPr>
            <w:tcW w:w="0" w:type="auto"/>
          </w:tcPr>
          <w:p w14:paraId="498E10A2" w14:textId="2B19909E" w:rsidR="00BC38D3" w:rsidRPr="006059B8" w:rsidRDefault="00BC38D3" w:rsidP="00BC38D3">
            <w:pPr>
              <w:spacing w:before="0"/>
              <w:rPr>
                <w:rFonts w:cs="Calibri"/>
                <w:sz w:val="18"/>
                <w:szCs w:val="18"/>
              </w:rPr>
            </w:pPr>
            <w:proofErr w:type="spellStart"/>
            <w:r w:rsidRPr="006059B8">
              <w:rPr>
                <w:rFonts w:cs="Calibri"/>
                <w:sz w:val="18"/>
                <w:szCs w:val="18"/>
              </w:rPr>
              <w:t>SensorID</w:t>
            </w:r>
            <w:proofErr w:type="spellEnd"/>
          </w:p>
        </w:tc>
        <w:tc>
          <w:tcPr>
            <w:tcW w:w="0" w:type="auto"/>
          </w:tcPr>
          <w:p w14:paraId="6A2100B9" w14:textId="277D44CA" w:rsidR="00BC38D3" w:rsidRPr="006059B8" w:rsidRDefault="00BC38D3" w:rsidP="00BC38D3">
            <w:pPr>
              <w:spacing w:before="0"/>
              <w:rPr>
                <w:rFonts w:cs="Calibri"/>
                <w:sz w:val="18"/>
                <w:szCs w:val="18"/>
              </w:rPr>
            </w:pPr>
            <w:r>
              <w:rPr>
                <w:rFonts w:cs="Calibri"/>
                <w:sz w:val="18"/>
                <w:szCs w:val="18"/>
              </w:rPr>
              <w:t>Identifier</w:t>
            </w:r>
          </w:p>
        </w:tc>
        <w:tc>
          <w:tcPr>
            <w:tcW w:w="0" w:type="auto"/>
          </w:tcPr>
          <w:p w14:paraId="0F25AC4D" w14:textId="396B6CB8" w:rsidR="00BC38D3" w:rsidRPr="006059B8" w:rsidRDefault="00BC38D3" w:rsidP="00BC38D3">
            <w:pPr>
              <w:spacing w:before="0"/>
              <w:rPr>
                <w:rFonts w:cs="Arial"/>
                <w:bCs/>
                <w:sz w:val="18"/>
                <w:szCs w:val="18"/>
                <w:lang w:val="en-GB"/>
              </w:rPr>
            </w:pPr>
            <w:r>
              <w:rPr>
                <w:rFonts w:cs="Arial"/>
                <w:bCs/>
                <w:sz w:val="18"/>
                <w:szCs w:val="18"/>
                <w:lang w:val="en-GB"/>
              </w:rPr>
              <w:t>int</w:t>
            </w:r>
          </w:p>
        </w:tc>
        <w:tc>
          <w:tcPr>
            <w:tcW w:w="0" w:type="auto"/>
          </w:tcPr>
          <w:p w14:paraId="334FB973" w14:textId="69368F21" w:rsidR="00BC38D3" w:rsidRPr="006059B8" w:rsidRDefault="00BC38D3" w:rsidP="00BC38D3">
            <w:pPr>
              <w:spacing w:before="0"/>
              <w:rPr>
                <w:rFonts w:cs="Arial"/>
                <w:bCs/>
                <w:sz w:val="18"/>
                <w:szCs w:val="18"/>
                <w:lang w:val="en-GB"/>
              </w:rPr>
            </w:pPr>
            <w:r>
              <w:rPr>
                <w:rFonts w:cs="Arial"/>
                <w:bCs/>
                <w:sz w:val="18"/>
                <w:szCs w:val="18"/>
                <w:lang w:val="en-GB"/>
              </w:rPr>
              <w:t>10</w:t>
            </w:r>
          </w:p>
        </w:tc>
        <w:tc>
          <w:tcPr>
            <w:tcW w:w="0" w:type="auto"/>
          </w:tcPr>
          <w:p w14:paraId="148A4274" w14:textId="77777777" w:rsidR="00BC38D3" w:rsidRPr="006059B8" w:rsidRDefault="00BC38D3" w:rsidP="00BC38D3">
            <w:pPr>
              <w:spacing w:before="0"/>
              <w:rPr>
                <w:rFonts w:cs="Arial"/>
                <w:bCs/>
                <w:sz w:val="18"/>
                <w:szCs w:val="18"/>
                <w:lang w:val="en-GB"/>
              </w:rPr>
            </w:pPr>
          </w:p>
        </w:tc>
        <w:tc>
          <w:tcPr>
            <w:tcW w:w="0" w:type="auto"/>
          </w:tcPr>
          <w:p w14:paraId="17240F2B" w14:textId="77777777" w:rsidR="00BC38D3" w:rsidRPr="006059B8" w:rsidRDefault="00BC38D3" w:rsidP="00BC38D3">
            <w:pPr>
              <w:spacing w:before="0"/>
              <w:rPr>
                <w:rFonts w:cs="Arial"/>
                <w:bCs/>
                <w:sz w:val="18"/>
                <w:szCs w:val="18"/>
                <w:lang w:val="en-GB"/>
              </w:rPr>
            </w:pPr>
          </w:p>
        </w:tc>
        <w:tc>
          <w:tcPr>
            <w:tcW w:w="0" w:type="auto"/>
          </w:tcPr>
          <w:p w14:paraId="5D66B2D8" w14:textId="77777777" w:rsidR="00BC38D3" w:rsidRPr="006059B8" w:rsidRDefault="00BC38D3" w:rsidP="00BC38D3">
            <w:pPr>
              <w:spacing w:before="0"/>
              <w:rPr>
                <w:rFonts w:cs="Arial"/>
                <w:bCs/>
                <w:sz w:val="18"/>
                <w:szCs w:val="18"/>
                <w:lang w:val="en-GB"/>
              </w:rPr>
            </w:pPr>
          </w:p>
        </w:tc>
        <w:tc>
          <w:tcPr>
            <w:tcW w:w="0" w:type="auto"/>
          </w:tcPr>
          <w:p w14:paraId="47E7FA96" w14:textId="77777777" w:rsidR="00BC38D3" w:rsidRPr="006059B8" w:rsidRDefault="00BC38D3" w:rsidP="00BC38D3">
            <w:pPr>
              <w:spacing w:before="0"/>
              <w:rPr>
                <w:rFonts w:cs="Arial"/>
                <w:bCs/>
                <w:sz w:val="18"/>
                <w:szCs w:val="18"/>
                <w:lang w:val="en-GB"/>
              </w:rPr>
            </w:pPr>
          </w:p>
        </w:tc>
        <w:tc>
          <w:tcPr>
            <w:tcW w:w="0" w:type="auto"/>
          </w:tcPr>
          <w:p w14:paraId="29851879" w14:textId="3F8B3225" w:rsidR="00BC38D3" w:rsidRPr="006059B8" w:rsidRDefault="00EF6B92" w:rsidP="00BC38D3">
            <w:pPr>
              <w:spacing w:before="0"/>
              <w:rPr>
                <w:rFonts w:cs="Arial"/>
                <w:bCs/>
                <w:sz w:val="18"/>
                <w:szCs w:val="18"/>
                <w:lang w:val="en-GB"/>
              </w:rPr>
            </w:pPr>
            <w:r>
              <w:rPr>
                <w:rFonts w:cs="Arial"/>
                <w:bCs/>
                <w:sz w:val="18"/>
                <w:szCs w:val="18"/>
                <w:lang w:val="en-GB"/>
              </w:rPr>
              <w:t>PK</w:t>
            </w:r>
          </w:p>
        </w:tc>
        <w:tc>
          <w:tcPr>
            <w:tcW w:w="0" w:type="auto"/>
          </w:tcPr>
          <w:p w14:paraId="72089479" w14:textId="36D506C7" w:rsidR="00BC38D3" w:rsidRPr="006059B8" w:rsidRDefault="00EF6B92" w:rsidP="00BC38D3">
            <w:pPr>
              <w:spacing w:before="0"/>
              <w:rPr>
                <w:rFonts w:cs="Arial"/>
                <w:bCs/>
                <w:sz w:val="18"/>
                <w:szCs w:val="18"/>
                <w:lang w:val="en-GB"/>
              </w:rPr>
            </w:pPr>
            <w:r>
              <w:rPr>
                <w:rFonts w:cs="Arial"/>
                <w:bCs/>
                <w:sz w:val="18"/>
                <w:szCs w:val="18"/>
                <w:lang w:val="en-GB"/>
              </w:rPr>
              <w:t>Sensor</w:t>
            </w:r>
          </w:p>
        </w:tc>
        <w:tc>
          <w:tcPr>
            <w:tcW w:w="0" w:type="auto"/>
          </w:tcPr>
          <w:p w14:paraId="4E34E0D7" w14:textId="0F4EDDDA" w:rsidR="00BC38D3" w:rsidRPr="006059B8" w:rsidRDefault="00EF6B92" w:rsidP="00BC38D3">
            <w:pPr>
              <w:spacing w:before="0"/>
              <w:rPr>
                <w:rFonts w:cs="Arial"/>
                <w:bCs/>
                <w:sz w:val="18"/>
                <w:szCs w:val="18"/>
                <w:lang w:val="en-GB"/>
              </w:rPr>
            </w:pPr>
            <w:r>
              <w:rPr>
                <w:rFonts w:cs="Arial"/>
                <w:bCs/>
                <w:sz w:val="18"/>
                <w:szCs w:val="18"/>
                <w:lang w:val="en-GB"/>
              </w:rPr>
              <w:t>FK</w:t>
            </w:r>
          </w:p>
        </w:tc>
      </w:tr>
      <w:tr w:rsidR="00AC5B1C" w:rsidRPr="003F4E6A" w14:paraId="4A6BB639"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7D05BD35" w14:textId="77777777" w:rsidR="00BC38D3" w:rsidRPr="00DF096F" w:rsidRDefault="00BC38D3" w:rsidP="00BC38D3">
            <w:pPr>
              <w:tabs>
                <w:tab w:val="left" w:pos="1125"/>
              </w:tabs>
              <w:spacing w:before="0"/>
              <w:rPr>
                <w:rFonts w:cs="Arial"/>
                <w:sz w:val="18"/>
                <w:szCs w:val="18"/>
                <w:lang w:val="en-GB"/>
              </w:rPr>
            </w:pPr>
          </w:p>
        </w:tc>
        <w:tc>
          <w:tcPr>
            <w:tcW w:w="0" w:type="auto"/>
          </w:tcPr>
          <w:p w14:paraId="60388A92" w14:textId="083C8902" w:rsidR="00BC38D3" w:rsidRPr="006059B8" w:rsidRDefault="00BC38D3" w:rsidP="00BC38D3">
            <w:pPr>
              <w:spacing w:before="0"/>
              <w:rPr>
                <w:rFonts w:cs="Calibri"/>
                <w:sz w:val="18"/>
                <w:szCs w:val="18"/>
              </w:rPr>
            </w:pPr>
            <w:proofErr w:type="spellStart"/>
            <w:r w:rsidRPr="006059B8">
              <w:rPr>
                <w:rFonts w:cs="Calibri"/>
                <w:sz w:val="18"/>
                <w:szCs w:val="18"/>
              </w:rPr>
              <w:t>PartName</w:t>
            </w:r>
            <w:proofErr w:type="spellEnd"/>
          </w:p>
        </w:tc>
        <w:tc>
          <w:tcPr>
            <w:tcW w:w="0" w:type="auto"/>
          </w:tcPr>
          <w:p w14:paraId="7428E7AA" w14:textId="0BC4C464" w:rsidR="00BC38D3" w:rsidRPr="006059B8" w:rsidRDefault="00BC38D3" w:rsidP="00BC38D3">
            <w:pPr>
              <w:spacing w:before="0"/>
              <w:rPr>
                <w:rFonts w:cs="Calibri"/>
                <w:sz w:val="18"/>
                <w:szCs w:val="18"/>
              </w:rPr>
            </w:pPr>
            <w:r>
              <w:rPr>
                <w:rFonts w:cs="Calibri"/>
                <w:sz w:val="18"/>
                <w:szCs w:val="18"/>
              </w:rPr>
              <w:t>Identifier</w:t>
            </w:r>
          </w:p>
        </w:tc>
        <w:tc>
          <w:tcPr>
            <w:tcW w:w="0" w:type="auto"/>
          </w:tcPr>
          <w:p w14:paraId="604C62C9" w14:textId="755D3EA5" w:rsidR="00BC38D3" w:rsidRPr="006059B8" w:rsidRDefault="00004758" w:rsidP="00BC38D3">
            <w:pPr>
              <w:spacing w:before="0"/>
              <w:rPr>
                <w:rFonts w:cs="Arial"/>
                <w:bCs/>
                <w:sz w:val="18"/>
                <w:szCs w:val="18"/>
                <w:lang w:val="en-GB"/>
              </w:rPr>
            </w:pPr>
            <w:r>
              <w:rPr>
                <w:rFonts w:cs="Arial"/>
                <w:bCs/>
                <w:sz w:val="18"/>
                <w:szCs w:val="18"/>
                <w:lang w:val="en-GB"/>
              </w:rPr>
              <w:t>varchar</w:t>
            </w:r>
          </w:p>
        </w:tc>
        <w:tc>
          <w:tcPr>
            <w:tcW w:w="0" w:type="auto"/>
          </w:tcPr>
          <w:p w14:paraId="6D76A6F0" w14:textId="5F3075A0" w:rsidR="00BC38D3" w:rsidRPr="006059B8" w:rsidRDefault="00004758" w:rsidP="00BC38D3">
            <w:pPr>
              <w:spacing w:before="0"/>
              <w:rPr>
                <w:rFonts w:cs="Arial"/>
                <w:bCs/>
                <w:sz w:val="18"/>
                <w:szCs w:val="18"/>
                <w:lang w:val="en-GB"/>
              </w:rPr>
            </w:pPr>
            <w:r>
              <w:rPr>
                <w:rFonts w:cs="Arial"/>
                <w:bCs/>
                <w:sz w:val="18"/>
                <w:szCs w:val="18"/>
                <w:lang w:val="en-GB"/>
              </w:rPr>
              <w:t>255</w:t>
            </w:r>
          </w:p>
        </w:tc>
        <w:tc>
          <w:tcPr>
            <w:tcW w:w="0" w:type="auto"/>
          </w:tcPr>
          <w:p w14:paraId="7BEF30EE" w14:textId="77777777" w:rsidR="00BC38D3" w:rsidRPr="006059B8" w:rsidRDefault="00BC38D3" w:rsidP="00BC38D3">
            <w:pPr>
              <w:spacing w:before="0"/>
              <w:rPr>
                <w:rFonts w:cs="Arial"/>
                <w:bCs/>
                <w:sz w:val="18"/>
                <w:szCs w:val="18"/>
                <w:lang w:val="en-GB"/>
              </w:rPr>
            </w:pPr>
          </w:p>
        </w:tc>
        <w:tc>
          <w:tcPr>
            <w:tcW w:w="0" w:type="auto"/>
          </w:tcPr>
          <w:p w14:paraId="22352275" w14:textId="77777777" w:rsidR="00BC38D3" w:rsidRPr="006059B8" w:rsidRDefault="00BC38D3" w:rsidP="00BC38D3">
            <w:pPr>
              <w:spacing w:before="0"/>
              <w:rPr>
                <w:rFonts w:cs="Arial"/>
                <w:bCs/>
                <w:sz w:val="18"/>
                <w:szCs w:val="18"/>
                <w:lang w:val="en-GB"/>
              </w:rPr>
            </w:pPr>
          </w:p>
        </w:tc>
        <w:tc>
          <w:tcPr>
            <w:tcW w:w="0" w:type="auto"/>
          </w:tcPr>
          <w:p w14:paraId="6B77B00D" w14:textId="77777777" w:rsidR="00BC38D3" w:rsidRPr="006059B8" w:rsidRDefault="00BC38D3" w:rsidP="00BC38D3">
            <w:pPr>
              <w:spacing w:before="0"/>
              <w:rPr>
                <w:rFonts w:cs="Arial"/>
                <w:bCs/>
                <w:sz w:val="18"/>
                <w:szCs w:val="18"/>
                <w:lang w:val="en-GB"/>
              </w:rPr>
            </w:pPr>
          </w:p>
        </w:tc>
        <w:tc>
          <w:tcPr>
            <w:tcW w:w="0" w:type="auto"/>
          </w:tcPr>
          <w:p w14:paraId="69A9E2D9" w14:textId="77777777" w:rsidR="00BC38D3" w:rsidRPr="006059B8" w:rsidRDefault="00BC38D3" w:rsidP="00BC38D3">
            <w:pPr>
              <w:spacing w:before="0"/>
              <w:rPr>
                <w:rFonts w:cs="Arial"/>
                <w:bCs/>
                <w:sz w:val="18"/>
                <w:szCs w:val="18"/>
                <w:lang w:val="en-GB"/>
              </w:rPr>
            </w:pPr>
          </w:p>
        </w:tc>
        <w:tc>
          <w:tcPr>
            <w:tcW w:w="0" w:type="auto"/>
          </w:tcPr>
          <w:p w14:paraId="3570900D" w14:textId="2085BF83" w:rsidR="00BC38D3" w:rsidRPr="006059B8" w:rsidRDefault="00EF6B92" w:rsidP="00BC38D3">
            <w:pPr>
              <w:spacing w:before="0"/>
              <w:rPr>
                <w:rFonts w:cs="Arial"/>
                <w:bCs/>
                <w:sz w:val="18"/>
                <w:szCs w:val="18"/>
                <w:lang w:val="en-GB"/>
              </w:rPr>
            </w:pPr>
            <w:r>
              <w:rPr>
                <w:rFonts w:cs="Arial"/>
                <w:bCs/>
                <w:sz w:val="18"/>
                <w:szCs w:val="18"/>
                <w:lang w:val="en-GB"/>
              </w:rPr>
              <w:t>PK</w:t>
            </w:r>
          </w:p>
        </w:tc>
        <w:tc>
          <w:tcPr>
            <w:tcW w:w="0" w:type="auto"/>
          </w:tcPr>
          <w:p w14:paraId="3A5307CF" w14:textId="7577BCB3" w:rsidR="00BC38D3" w:rsidRPr="006059B8" w:rsidRDefault="00004758" w:rsidP="00BC38D3">
            <w:pPr>
              <w:spacing w:before="0"/>
              <w:rPr>
                <w:rFonts w:cs="Arial"/>
                <w:bCs/>
                <w:sz w:val="18"/>
                <w:szCs w:val="18"/>
                <w:lang w:val="en-GB"/>
              </w:rPr>
            </w:pPr>
            <w:r>
              <w:rPr>
                <w:rFonts w:cs="Arial"/>
                <w:bCs/>
                <w:sz w:val="18"/>
                <w:szCs w:val="18"/>
                <w:lang w:val="en-GB"/>
              </w:rPr>
              <w:t>Part</w:t>
            </w:r>
          </w:p>
        </w:tc>
        <w:tc>
          <w:tcPr>
            <w:tcW w:w="0" w:type="auto"/>
          </w:tcPr>
          <w:p w14:paraId="1E5F55CF" w14:textId="5A64C3BB" w:rsidR="00BC38D3" w:rsidRPr="006059B8" w:rsidRDefault="00EF6B92" w:rsidP="00BC38D3">
            <w:pPr>
              <w:spacing w:before="0"/>
              <w:rPr>
                <w:rFonts w:cs="Arial"/>
                <w:bCs/>
                <w:sz w:val="18"/>
                <w:szCs w:val="18"/>
                <w:lang w:val="en-GB"/>
              </w:rPr>
            </w:pPr>
            <w:r>
              <w:rPr>
                <w:rFonts w:cs="Arial"/>
                <w:bCs/>
                <w:sz w:val="18"/>
                <w:szCs w:val="18"/>
                <w:lang w:val="en-GB"/>
              </w:rPr>
              <w:t>FK</w:t>
            </w:r>
          </w:p>
        </w:tc>
      </w:tr>
      <w:tr w:rsidR="00AC5B1C" w:rsidRPr="003F4E6A" w14:paraId="163CDA18" w14:textId="77777777" w:rsidTr="00BD0002">
        <w:tc>
          <w:tcPr>
            <w:tcW w:w="0" w:type="auto"/>
            <w:vMerge w:val="restart"/>
            <w:vAlign w:val="center"/>
          </w:tcPr>
          <w:p w14:paraId="71D3C912" w14:textId="4EAE65FA" w:rsidR="00BC38D3" w:rsidRPr="00DF096F" w:rsidRDefault="00BC38D3" w:rsidP="00BC38D3">
            <w:pPr>
              <w:tabs>
                <w:tab w:val="left" w:pos="1125"/>
              </w:tabs>
              <w:spacing w:before="0"/>
              <w:jc w:val="center"/>
              <w:rPr>
                <w:rFonts w:cs="Arial"/>
                <w:sz w:val="18"/>
                <w:szCs w:val="18"/>
                <w:lang w:val="en-GB"/>
              </w:rPr>
            </w:pPr>
            <w:proofErr w:type="spellStart"/>
            <w:r w:rsidRPr="00DF096F">
              <w:rPr>
                <w:rFonts w:cs="Arial"/>
                <w:sz w:val="18"/>
                <w:szCs w:val="18"/>
                <w:lang w:val="en-GB"/>
              </w:rPr>
              <w:t>Part_Supplier</w:t>
            </w:r>
            <w:proofErr w:type="spellEnd"/>
          </w:p>
        </w:tc>
        <w:tc>
          <w:tcPr>
            <w:tcW w:w="0" w:type="auto"/>
          </w:tcPr>
          <w:p w14:paraId="64D5999E" w14:textId="17C34C33" w:rsidR="00BC38D3" w:rsidRPr="006059B8" w:rsidRDefault="00BC38D3" w:rsidP="00BC38D3">
            <w:pPr>
              <w:spacing w:before="0"/>
              <w:rPr>
                <w:rFonts w:cs="Calibri"/>
                <w:sz w:val="18"/>
                <w:szCs w:val="18"/>
              </w:rPr>
            </w:pPr>
            <w:proofErr w:type="spellStart"/>
            <w:r w:rsidRPr="006059B8">
              <w:rPr>
                <w:rFonts w:cs="Calibri"/>
                <w:sz w:val="18"/>
                <w:szCs w:val="18"/>
              </w:rPr>
              <w:t>PartName</w:t>
            </w:r>
            <w:proofErr w:type="spellEnd"/>
          </w:p>
        </w:tc>
        <w:tc>
          <w:tcPr>
            <w:tcW w:w="0" w:type="auto"/>
          </w:tcPr>
          <w:p w14:paraId="717339C2" w14:textId="7DB73820" w:rsidR="00BC38D3" w:rsidRPr="006059B8" w:rsidRDefault="00BC38D3" w:rsidP="00BC38D3">
            <w:pPr>
              <w:spacing w:before="0"/>
              <w:rPr>
                <w:rFonts w:cs="Calibri"/>
                <w:sz w:val="18"/>
                <w:szCs w:val="18"/>
              </w:rPr>
            </w:pPr>
            <w:r>
              <w:rPr>
                <w:rFonts w:cs="Calibri"/>
                <w:sz w:val="18"/>
                <w:szCs w:val="18"/>
              </w:rPr>
              <w:t>Identifier</w:t>
            </w:r>
          </w:p>
        </w:tc>
        <w:tc>
          <w:tcPr>
            <w:tcW w:w="0" w:type="auto"/>
          </w:tcPr>
          <w:p w14:paraId="6C7BAEE0" w14:textId="3CA66FAA" w:rsidR="00BC38D3" w:rsidRPr="006059B8" w:rsidRDefault="00BF1A30" w:rsidP="00BC38D3">
            <w:pPr>
              <w:spacing w:before="0"/>
              <w:rPr>
                <w:rFonts w:cs="Arial"/>
                <w:bCs/>
                <w:sz w:val="18"/>
                <w:szCs w:val="18"/>
                <w:lang w:val="en-GB"/>
              </w:rPr>
            </w:pPr>
            <w:r>
              <w:rPr>
                <w:rFonts w:cs="Arial"/>
                <w:bCs/>
                <w:sz w:val="18"/>
                <w:szCs w:val="18"/>
                <w:lang w:val="en-GB"/>
              </w:rPr>
              <w:t>varchar</w:t>
            </w:r>
          </w:p>
        </w:tc>
        <w:tc>
          <w:tcPr>
            <w:tcW w:w="0" w:type="auto"/>
          </w:tcPr>
          <w:p w14:paraId="5FF0BAB0" w14:textId="7EA56203" w:rsidR="00BC38D3" w:rsidRPr="006059B8" w:rsidRDefault="00BF1A30" w:rsidP="00BC38D3">
            <w:pPr>
              <w:spacing w:before="0"/>
              <w:rPr>
                <w:rFonts w:cs="Arial"/>
                <w:bCs/>
                <w:sz w:val="18"/>
                <w:szCs w:val="18"/>
                <w:lang w:val="en-GB"/>
              </w:rPr>
            </w:pPr>
            <w:r>
              <w:rPr>
                <w:rFonts w:cs="Arial"/>
                <w:bCs/>
                <w:sz w:val="18"/>
                <w:szCs w:val="18"/>
                <w:lang w:val="en-GB"/>
              </w:rPr>
              <w:t>255</w:t>
            </w:r>
          </w:p>
        </w:tc>
        <w:tc>
          <w:tcPr>
            <w:tcW w:w="0" w:type="auto"/>
          </w:tcPr>
          <w:p w14:paraId="3136E0C2" w14:textId="77777777" w:rsidR="00BC38D3" w:rsidRPr="006059B8" w:rsidRDefault="00BC38D3" w:rsidP="00BC38D3">
            <w:pPr>
              <w:spacing w:before="0"/>
              <w:rPr>
                <w:rFonts w:cs="Arial"/>
                <w:bCs/>
                <w:sz w:val="18"/>
                <w:szCs w:val="18"/>
                <w:lang w:val="en-GB"/>
              </w:rPr>
            </w:pPr>
          </w:p>
        </w:tc>
        <w:tc>
          <w:tcPr>
            <w:tcW w:w="0" w:type="auto"/>
          </w:tcPr>
          <w:p w14:paraId="21593EC1" w14:textId="77777777" w:rsidR="00BC38D3" w:rsidRPr="006059B8" w:rsidRDefault="00BC38D3" w:rsidP="00BC38D3">
            <w:pPr>
              <w:spacing w:before="0"/>
              <w:rPr>
                <w:rFonts w:cs="Arial"/>
                <w:bCs/>
                <w:sz w:val="18"/>
                <w:szCs w:val="18"/>
                <w:lang w:val="en-GB"/>
              </w:rPr>
            </w:pPr>
          </w:p>
        </w:tc>
        <w:tc>
          <w:tcPr>
            <w:tcW w:w="0" w:type="auto"/>
          </w:tcPr>
          <w:p w14:paraId="77C94881" w14:textId="77777777" w:rsidR="00BC38D3" w:rsidRPr="006059B8" w:rsidRDefault="00BC38D3" w:rsidP="00BC38D3">
            <w:pPr>
              <w:spacing w:before="0"/>
              <w:rPr>
                <w:rFonts w:cs="Arial"/>
                <w:bCs/>
                <w:sz w:val="18"/>
                <w:szCs w:val="18"/>
                <w:lang w:val="en-GB"/>
              </w:rPr>
            </w:pPr>
          </w:p>
        </w:tc>
        <w:tc>
          <w:tcPr>
            <w:tcW w:w="0" w:type="auto"/>
          </w:tcPr>
          <w:p w14:paraId="7FEF6742" w14:textId="77777777" w:rsidR="00BC38D3" w:rsidRPr="006059B8" w:rsidRDefault="00BC38D3" w:rsidP="00BC38D3">
            <w:pPr>
              <w:spacing w:before="0"/>
              <w:rPr>
                <w:rFonts w:cs="Arial"/>
                <w:bCs/>
                <w:sz w:val="18"/>
                <w:szCs w:val="18"/>
                <w:lang w:val="en-GB"/>
              </w:rPr>
            </w:pPr>
          </w:p>
        </w:tc>
        <w:tc>
          <w:tcPr>
            <w:tcW w:w="0" w:type="auto"/>
          </w:tcPr>
          <w:p w14:paraId="1E594C7C" w14:textId="156EC5ED" w:rsidR="00BC38D3" w:rsidRPr="006059B8" w:rsidRDefault="00BF1A30" w:rsidP="00BC38D3">
            <w:pPr>
              <w:spacing w:before="0"/>
              <w:rPr>
                <w:rFonts w:cs="Arial"/>
                <w:bCs/>
                <w:sz w:val="18"/>
                <w:szCs w:val="18"/>
                <w:lang w:val="en-GB"/>
              </w:rPr>
            </w:pPr>
            <w:r>
              <w:rPr>
                <w:rFonts w:cs="Arial"/>
                <w:bCs/>
                <w:sz w:val="18"/>
                <w:szCs w:val="18"/>
                <w:lang w:val="en-GB"/>
              </w:rPr>
              <w:t>PK</w:t>
            </w:r>
          </w:p>
        </w:tc>
        <w:tc>
          <w:tcPr>
            <w:tcW w:w="0" w:type="auto"/>
          </w:tcPr>
          <w:p w14:paraId="62D7EE1D" w14:textId="19AF9BE6" w:rsidR="00BC38D3" w:rsidRPr="006059B8" w:rsidRDefault="00496B1A" w:rsidP="00BC38D3">
            <w:pPr>
              <w:spacing w:before="0"/>
              <w:rPr>
                <w:rFonts w:cs="Arial"/>
                <w:bCs/>
                <w:sz w:val="18"/>
                <w:szCs w:val="18"/>
                <w:lang w:val="en-GB"/>
              </w:rPr>
            </w:pPr>
            <w:r>
              <w:rPr>
                <w:rFonts w:cs="Arial"/>
                <w:bCs/>
                <w:sz w:val="18"/>
                <w:szCs w:val="18"/>
                <w:lang w:val="en-GB"/>
              </w:rPr>
              <w:t>Part</w:t>
            </w:r>
          </w:p>
        </w:tc>
        <w:tc>
          <w:tcPr>
            <w:tcW w:w="0" w:type="auto"/>
          </w:tcPr>
          <w:p w14:paraId="10D6A9CD" w14:textId="66405D4F" w:rsidR="00BC38D3" w:rsidRPr="006059B8" w:rsidRDefault="00BF1A30" w:rsidP="00BC38D3">
            <w:pPr>
              <w:spacing w:before="0"/>
              <w:rPr>
                <w:rFonts w:cs="Arial"/>
                <w:bCs/>
                <w:sz w:val="18"/>
                <w:szCs w:val="18"/>
                <w:lang w:val="en-GB"/>
              </w:rPr>
            </w:pPr>
            <w:r>
              <w:rPr>
                <w:rFonts w:cs="Arial"/>
                <w:bCs/>
                <w:sz w:val="18"/>
                <w:szCs w:val="18"/>
                <w:lang w:val="en-GB"/>
              </w:rPr>
              <w:t>FK</w:t>
            </w:r>
          </w:p>
        </w:tc>
      </w:tr>
      <w:tr w:rsidR="00AC5B1C" w:rsidRPr="003F4E6A" w14:paraId="54AFBCFC" w14:textId="77777777" w:rsidTr="00BD0002">
        <w:trPr>
          <w:cnfStyle w:val="000000100000" w:firstRow="0" w:lastRow="0" w:firstColumn="0" w:lastColumn="0" w:oddVBand="0" w:evenVBand="0" w:oddHBand="1" w:evenHBand="0" w:firstRowFirstColumn="0" w:firstRowLastColumn="0" w:lastRowFirstColumn="0" w:lastRowLastColumn="0"/>
        </w:trPr>
        <w:tc>
          <w:tcPr>
            <w:tcW w:w="0" w:type="auto"/>
            <w:vMerge/>
          </w:tcPr>
          <w:p w14:paraId="6956A2CF" w14:textId="77777777" w:rsidR="00BC38D3" w:rsidRPr="00DF096F" w:rsidRDefault="00BC38D3" w:rsidP="00BC38D3">
            <w:pPr>
              <w:tabs>
                <w:tab w:val="left" w:pos="1125"/>
              </w:tabs>
              <w:spacing w:before="0"/>
              <w:rPr>
                <w:rFonts w:cs="Arial"/>
                <w:sz w:val="18"/>
                <w:szCs w:val="18"/>
                <w:lang w:val="en-GB"/>
              </w:rPr>
            </w:pPr>
          </w:p>
        </w:tc>
        <w:tc>
          <w:tcPr>
            <w:tcW w:w="0" w:type="auto"/>
          </w:tcPr>
          <w:p w14:paraId="3BB0D344" w14:textId="7A8124F7" w:rsidR="00BC38D3" w:rsidRPr="006059B8" w:rsidRDefault="00BC38D3" w:rsidP="00BC38D3">
            <w:pPr>
              <w:spacing w:before="0"/>
              <w:rPr>
                <w:rFonts w:cs="Calibri"/>
                <w:sz w:val="18"/>
                <w:szCs w:val="18"/>
              </w:rPr>
            </w:pPr>
            <w:proofErr w:type="spellStart"/>
            <w:r w:rsidRPr="006059B8">
              <w:rPr>
                <w:rFonts w:cs="Calibri"/>
                <w:sz w:val="18"/>
                <w:szCs w:val="18"/>
              </w:rPr>
              <w:t>SupplierName</w:t>
            </w:r>
            <w:proofErr w:type="spellEnd"/>
          </w:p>
        </w:tc>
        <w:tc>
          <w:tcPr>
            <w:tcW w:w="0" w:type="auto"/>
          </w:tcPr>
          <w:p w14:paraId="09A5990B" w14:textId="78F12E50" w:rsidR="00BC38D3" w:rsidRPr="006059B8" w:rsidRDefault="00BC38D3" w:rsidP="00BC38D3">
            <w:pPr>
              <w:spacing w:before="0"/>
              <w:rPr>
                <w:rFonts w:cs="Calibri"/>
                <w:sz w:val="18"/>
                <w:szCs w:val="18"/>
              </w:rPr>
            </w:pPr>
            <w:r>
              <w:rPr>
                <w:rFonts w:cs="Calibri"/>
                <w:sz w:val="18"/>
                <w:szCs w:val="18"/>
              </w:rPr>
              <w:t>Identifier</w:t>
            </w:r>
          </w:p>
        </w:tc>
        <w:tc>
          <w:tcPr>
            <w:tcW w:w="0" w:type="auto"/>
          </w:tcPr>
          <w:p w14:paraId="30ECFD75" w14:textId="12A3891A" w:rsidR="00BC38D3" w:rsidRPr="006059B8" w:rsidRDefault="00BC38D3" w:rsidP="00BC38D3">
            <w:pPr>
              <w:spacing w:before="0"/>
              <w:rPr>
                <w:rFonts w:cs="Arial"/>
                <w:bCs/>
                <w:sz w:val="18"/>
                <w:szCs w:val="18"/>
                <w:lang w:val="en-GB"/>
              </w:rPr>
            </w:pPr>
            <w:r>
              <w:rPr>
                <w:rFonts w:cs="Arial"/>
                <w:bCs/>
                <w:sz w:val="18"/>
                <w:szCs w:val="18"/>
                <w:lang w:val="en-GB"/>
              </w:rPr>
              <w:t>varchar</w:t>
            </w:r>
          </w:p>
        </w:tc>
        <w:tc>
          <w:tcPr>
            <w:tcW w:w="0" w:type="auto"/>
          </w:tcPr>
          <w:p w14:paraId="0EC44FC4" w14:textId="276CC5F6" w:rsidR="00BC38D3" w:rsidRPr="006059B8" w:rsidRDefault="00BC38D3" w:rsidP="00BC38D3">
            <w:pPr>
              <w:spacing w:before="0"/>
              <w:rPr>
                <w:rFonts w:cs="Arial"/>
                <w:bCs/>
                <w:sz w:val="18"/>
                <w:szCs w:val="18"/>
                <w:lang w:val="en-GB"/>
              </w:rPr>
            </w:pPr>
            <w:r>
              <w:rPr>
                <w:rFonts w:cs="Arial"/>
                <w:bCs/>
                <w:sz w:val="18"/>
                <w:szCs w:val="18"/>
                <w:lang w:val="en-GB"/>
              </w:rPr>
              <w:t>255</w:t>
            </w:r>
          </w:p>
        </w:tc>
        <w:tc>
          <w:tcPr>
            <w:tcW w:w="0" w:type="auto"/>
          </w:tcPr>
          <w:p w14:paraId="1C34D903" w14:textId="77777777" w:rsidR="00BC38D3" w:rsidRPr="006059B8" w:rsidRDefault="00BC38D3" w:rsidP="00BC38D3">
            <w:pPr>
              <w:spacing w:before="0"/>
              <w:rPr>
                <w:rFonts w:cs="Arial"/>
                <w:bCs/>
                <w:sz w:val="18"/>
                <w:szCs w:val="18"/>
                <w:lang w:val="en-GB"/>
              </w:rPr>
            </w:pPr>
          </w:p>
        </w:tc>
        <w:tc>
          <w:tcPr>
            <w:tcW w:w="0" w:type="auto"/>
          </w:tcPr>
          <w:p w14:paraId="32761485" w14:textId="77777777" w:rsidR="00BC38D3" w:rsidRPr="006059B8" w:rsidRDefault="00BC38D3" w:rsidP="00BC38D3">
            <w:pPr>
              <w:spacing w:before="0"/>
              <w:rPr>
                <w:rFonts w:cs="Arial"/>
                <w:bCs/>
                <w:sz w:val="18"/>
                <w:szCs w:val="18"/>
                <w:lang w:val="en-GB"/>
              </w:rPr>
            </w:pPr>
          </w:p>
        </w:tc>
        <w:tc>
          <w:tcPr>
            <w:tcW w:w="0" w:type="auto"/>
          </w:tcPr>
          <w:p w14:paraId="76FDF047" w14:textId="77777777" w:rsidR="00BC38D3" w:rsidRPr="006059B8" w:rsidRDefault="00BC38D3" w:rsidP="00BC38D3">
            <w:pPr>
              <w:spacing w:before="0"/>
              <w:rPr>
                <w:rFonts w:cs="Arial"/>
                <w:bCs/>
                <w:sz w:val="18"/>
                <w:szCs w:val="18"/>
                <w:lang w:val="en-GB"/>
              </w:rPr>
            </w:pPr>
          </w:p>
        </w:tc>
        <w:tc>
          <w:tcPr>
            <w:tcW w:w="0" w:type="auto"/>
          </w:tcPr>
          <w:p w14:paraId="06F7DC51" w14:textId="77777777" w:rsidR="00BC38D3" w:rsidRPr="006059B8" w:rsidRDefault="00BC38D3" w:rsidP="00BC38D3">
            <w:pPr>
              <w:spacing w:before="0"/>
              <w:rPr>
                <w:rFonts w:cs="Arial"/>
                <w:bCs/>
                <w:sz w:val="18"/>
                <w:szCs w:val="18"/>
                <w:lang w:val="en-GB"/>
              </w:rPr>
            </w:pPr>
          </w:p>
        </w:tc>
        <w:tc>
          <w:tcPr>
            <w:tcW w:w="0" w:type="auto"/>
          </w:tcPr>
          <w:p w14:paraId="6DCBC11A" w14:textId="3CD28333" w:rsidR="00BC38D3" w:rsidRPr="006059B8" w:rsidRDefault="00BF1A30" w:rsidP="00BC38D3">
            <w:pPr>
              <w:spacing w:before="0"/>
              <w:rPr>
                <w:rFonts w:cs="Arial"/>
                <w:bCs/>
                <w:sz w:val="18"/>
                <w:szCs w:val="18"/>
                <w:lang w:val="en-GB"/>
              </w:rPr>
            </w:pPr>
            <w:r>
              <w:rPr>
                <w:rFonts w:cs="Arial"/>
                <w:bCs/>
                <w:sz w:val="18"/>
                <w:szCs w:val="18"/>
                <w:lang w:val="en-GB"/>
              </w:rPr>
              <w:t>PK</w:t>
            </w:r>
          </w:p>
        </w:tc>
        <w:tc>
          <w:tcPr>
            <w:tcW w:w="0" w:type="auto"/>
          </w:tcPr>
          <w:p w14:paraId="3CBBECB2" w14:textId="7EFBC929" w:rsidR="00BC38D3" w:rsidRPr="006059B8" w:rsidRDefault="00496B1A" w:rsidP="00BC38D3">
            <w:pPr>
              <w:spacing w:before="0"/>
              <w:rPr>
                <w:rFonts w:cs="Arial"/>
                <w:bCs/>
                <w:sz w:val="18"/>
                <w:szCs w:val="18"/>
                <w:lang w:val="en-GB"/>
              </w:rPr>
            </w:pPr>
            <w:r>
              <w:rPr>
                <w:rFonts w:cs="Arial"/>
                <w:bCs/>
                <w:sz w:val="18"/>
                <w:szCs w:val="18"/>
                <w:lang w:val="en-GB"/>
              </w:rPr>
              <w:t>Supplier</w:t>
            </w:r>
          </w:p>
        </w:tc>
        <w:tc>
          <w:tcPr>
            <w:tcW w:w="0" w:type="auto"/>
          </w:tcPr>
          <w:p w14:paraId="10743206" w14:textId="4FE3D85A" w:rsidR="00BC38D3" w:rsidRPr="006059B8" w:rsidRDefault="00BF1A30" w:rsidP="00BC38D3">
            <w:pPr>
              <w:spacing w:before="0"/>
              <w:rPr>
                <w:rFonts w:cs="Arial"/>
                <w:bCs/>
                <w:sz w:val="18"/>
                <w:szCs w:val="18"/>
                <w:lang w:val="en-GB"/>
              </w:rPr>
            </w:pPr>
            <w:r>
              <w:rPr>
                <w:rFonts w:cs="Arial"/>
                <w:bCs/>
                <w:sz w:val="18"/>
                <w:szCs w:val="18"/>
                <w:lang w:val="en-GB"/>
              </w:rPr>
              <w:t>FK</w:t>
            </w:r>
          </w:p>
        </w:tc>
      </w:tr>
    </w:tbl>
    <w:p w14:paraId="05AAD0CE" w14:textId="77777777" w:rsidR="0060704E" w:rsidRDefault="0060704E" w:rsidP="00097F0A"/>
    <w:p w14:paraId="1947D26F" w14:textId="77777777" w:rsidR="00FC79A6" w:rsidRDefault="00FC79A6" w:rsidP="00097F0A">
      <w:pPr>
        <w:sectPr w:rsidR="00FC79A6" w:rsidSect="00FC79A6">
          <w:pgSz w:w="16838" w:h="11906" w:orient="landscape"/>
          <w:pgMar w:top="1440" w:right="1440" w:bottom="1440" w:left="1440" w:header="709" w:footer="709" w:gutter="0"/>
          <w:cols w:space="708"/>
          <w:titlePg/>
          <w:docGrid w:linePitch="360"/>
        </w:sectPr>
      </w:pPr>
    </w:p>
    <w:p w14:paraId="7606F640" w14:textId="77777777" w:rsidR="00E45054" w:rsidRDefault="00E45054" w:rsidP="00097F0A"/>
    <w:p w14:paraId="37780115" w14:textId="57DA8F68" w:rsidR="0060704E" w:rsidRPr="00972301" w:rsidRDefault="0060704E" w:rsidP="00972301">
      <w:pPr>
        <w:pStyle w:val="Heading1"/>
        <w:rPr>
          <w:i/>
          <w:iCs/>
        </w:rPr>
      </w:pPr>
      <w:bookmarkStart w:id="15" w:name="_Toc136025311"/>
      <w:r>
        <w:t>NaLER Analysis</w:t>
      </w:r>
      <w:bookmarkEnd w:id="15"/>
    </w:p>
    <w:p w14:paraId="677421F3" w14:textId="225524F8" w:rsidR="00BD512A" w:rsidRPr="00972301" w:rsidRDefault="00BD512A" w:rsidP="00097F0A">
      <w:pPr>
        <w:rPr>
          <w:i/>
          <w:iCs/>
        </w:rPr>
      </w:pPr>
      <w:r w:rsidRPr="00972301">
        <w:rPr>
          <w:i/>
          <w:iCs/>
        </w:rPr>
        <w:t>Carry out a NaLER analysis on the ERD.</w:t>
      </w:r>
      <w:r w:rsidR="00105120" w:rsidRPr="00972301">
        <w:rPr>
          <w:i/>
          <w:iCs/>
        </w:rPr>
        <w:t xml:space="preserve"> </w:t>
      </w:r>
      <w:r w:rsidRPr="00972301">
        <w:rPr>
          <w:i/>
          <w:iCs/>
        </w:rPr>
        <w:t>Make any changes to your logical model.</w:t>
      </w:r>
    </w:p>
    <w:p w14:paraId="2C4BC30E" w14:textId="77777777" w:rsidR="00B219B5" w:rsidRDefault="00B219B5" w:rsidP="00FF44C3"/>
    <w:p w14:paraId="550850BF" w14:textId="3FF8FAC7" w:rsidR="00520770" w:rsidRDefault="00520770" w:rsidP="00520770">
      <w:pPr>
        <w:pStyle w:val="Heading2"/>
      </w:pPr>
      <w:bookmarkStart w:id="16" w:name="_Toc136025312"/>
      <w:r>
        <w:t>Process</w:t>
      </w:r>
      <w:bookmarkEnd w:id="16"/>
    </w:p>
    <w:p w14:paraId="3AC9C42E" w14:textId="77777777" w:rsidR="00520770" w:rsidRDefault="00520770" w:rsidP="00FF44C3"/>
    <w:p w14:paraId="4E45C552" w14:textId="6D66FC1B" w:rsidR="00CE26A3" w:rsidRDefault="00DB5898" w:rsidP="00FF44C3">
      <w:r>
        <w:t>Na</w:t>
      </w:r>
      <w:r w:rsidR="00A81680">
        <w:t>LER</w:t>
      </w:r>
      <w:r>
        <w:t xml:space="preserve"> is a natural language method</w:t>
      </w:r>
      <w:r w:rsidR="00A81680">
        <w:t xml:space="preserve"> for interpreting ERDs.</w:t>
      </w:r>
      <w:r w:rsidR="001F635D">
        <w:t xml:space="preserve"> It uses present sentence formats</w:t>
      </w:r>
      <w:r w:rsidR="00424E5B">
        <w:t xml:space="preserve"> </w:t>
      </w:r>
      <w:r w:rsidR="002C10D3">
        <w:t>to identify any errors or holes in an ERD.</w:t>
      </w:r>
    </w:p>
    <w:p w14:paraId="77B26279" w14:textId="3B75ACC6" w:rsidR="00910804" w:rsidRDefault="00910804" w:rsidP="00FF44C3">
      <w:r>
        <w:t>A NaLER analysis can be done in 6 steps:</w:t>
      </w:r>
    </w:p>
    <w:p w14:paraId="3D25E20D" w14:textId="40BE4BD1" w:rsidR="00910804" w:rsidRPr="00F21ADF" w:rsidRDefault="00910804" w:rsidP="00F21ADF">
      <w:pPr>
        <w:pStyle w:val="ListParagraph"/>
        <w:numPr>
          <w:ilvl w:val="0"/>
          <w:numId w:val="10"/>
        </w:numPr>
      </w:pPr>
      <w:r w:rsidRPr="00F21ADF">
        <w:t>Identify and document diagram conventions.</w:t>
      </w:r>
    </w:p>
    <w:p w14:paraId="5E29CD94" w14:textId="5F6F7208" w:rsidR="00F21ADF" w:rsidRPr="00F21ADF" w:rsidRDefault="00F21ADF" w:rsidP="00F21ADF">
      <w:pPr>
        <w:pStyle w:val="ListParagraph"/>
        <w:numPr>
          <w:ilvl w:val="0"/>
          <w:numId w:val="10"/>
        </w:numPr>
      </w:pPr>
      <w:r w:rsidRPr="00F21ADF">
        <w:t>Perform a syntax check of the model.</w:t>
      </w:r>
    </w:p>
    <w:p w14:paraId="4B9792DF" w14:textId="166E6DAD" w:rsidR="004B0642" w:rsidRDefault="004B0642" w:rsidP="00F21ADF">
      <w:pPr>
        <w:pStyle w:val="ListParagraph"/>
        <w:numPr>
          <w:ilvl w:val="0"/>
          <w:numId w:val="10"/>
        </w:numPr>
      </w:pPr>
      <w:r>
        <w:t>Construct sentences</w:t>
      </w:r>
      <w:r w:rsidR="006F53E8">
        <w:t xml:space="preserve"> attribute and binary relationships</w:t>
      </w:r>
    </w:p>
    <w:p w14:paraId="7F5D6BDC" w14:textId="64AC9330" w:rsidR="00F21ADF" w:rsidRPr="00F21ADF" w:rsidRDefault="00F21ADF" w:rsidP="004B0642">
      <w:pPr>
        <w:pStyle w:val="ListParagraph"/>
        <w:numPr>
          <w:ilvl w:val="1"/>
          <w:numId w:val="10"/>
        </w:numPr>
      </w:pPr>
      <w:r w:rsidRPr="00F21ADF">
        <w:t>Construct a sentence for the primary key attributes.</w:t>
      </w:r>
    </w:p>
    <w:p w14:paraId="72431A31" w14:textId="4B0C3429" w:rsidR="00F21ADF" w:rsidRPr="00F21ADF" w:rsidRDefault="00F21ADF" w:rsidP="004B0642">
      <w:pPr>
        <w:pStyle w:val="ListParagraph"/>
        <w:numPr>
          <w:ilvl w:val="1"/>
          <w:numId w:val="10"/>
        </w:numPr>
      </w:pPr>
      <w:r w:rsidRPr="00F21ADF">
        <w:t>Construct a sentence for each non-key attribute.</w:t>
      </w:r>
    </w:p>
    <w:p w14:paraId="33569A88" w14:textId="63F0D217" w:rsidR="00F21ADF" w:rsidRPr="00F21ADF" w:rsidRDefault="00F21ADF" w:rsidP="004B0642">
      <w:pPr>
        <w:pStyle w:val="ListParagraph"/>
        <w:numPr>
          <w:ilvl w:val="1"/>
          <w:numId w:val="10"/>
        </w:numPr>
      </w:pPr>
      <w:r w:rsidRPr="00F21ADF">
        <w:t>Construct a sentence for each binary relationship.</w:t>
      </w:r>
    </w:p>
    <w:p w14:paraId="4EF0E022" w14:textId="28B8B032" w:rsidR="00F21ADF" w:rsidRPr="00F21ADF" w:rsidRDefault="00F21ADF" w:rsidP="00F21ADF">
      <w:pPr>
        <w:pStyle w:val="ListParagraph"/>
        <w:numPr>
          <w:ilvl w:val="0"/>
          <w:numId w:val="10"/>
        </w:numPr>
      </w:pPr>
      <w:r w:rsidRPr="00F21ADF">
        <w:t>Populate the sentences from 3.2 ad 3.3. with valid examples.</w:t>
      </w:r>
    </w:p>
    <w:p w14:paraId="58526012" w14:textId="168086EF" w:rsidR="004B0642" w:rsidRDefault="006F53E8" w:rsidP="00F21ADF">
      <w:pPr>
        <w:pStyle w:val="ListParagraph"/>
        <w:numPr>
          <w:ilvl w:val="0"/>
          <w:numId w:val="10"/>
        </w:numPr>
      </w:pPr>
      <w:r>
        <w:t xml:space="preserve">Construct </w:t>
      </w:r>
      <w:r w:rsidR="00CD30A4">
        <w:t xml:space="preserve">m:m </w:t>
      </w:r>
      <w:r>
        <w:t>relationship sentences</w:t>
      </w:r>
    </w:p>
    <w:p w14:paraId="765AB375" w14:textId="5245BC37" w:rsidR="00F21ADF" w:rsidRPr="00F21ADF" w:rsidRDefault="00F21ADF" w:rsidP="004B0642">
      <w:pPr>
        <w:pStyle w:val="ListParagraph"/>
        <w:numPr>
          <w:ilvl w:val="1"/>
          <w:numId w:val="10"/>
        </w:numPr>
      </w:pPr>
      <w:r w:rsidRPr="00F21ADF">
        <w:t xml:space="preserve">Construct a sentence for any ternary or higher m:m relationships with a composite name. </w:t>
      </w:r>
    </w:p>
    <w:p w14:paraId="62E74AB4" w14:textId="1864EC32" w:rsidR="00F21ADF" w:rsidRPr="00F21ADF" w:rsidRDefault="00F21ADF" w:rsidP="004B0642">
      <w:pPr>
        <w:pStyle w:val="ListParagraph"/>
        <w:numPr>
          <w:ilvl w:val="1"/>
          <w:numId w:val="10"/>
        </w:numPr>
      </w:pPr>
      <w:r w:rsidRPr="00F21ADF">
        <w:t>Construct a sentence for any ternary or higher m:m relationships with clear identifying name.</w:t>
      </w:r>
    </w:p>
    <w:p w14:paraId="5CE3DB10" w14:textId="72C5F0EF" w:rsidR="00F21ADF" w:rsidRPr="00F21ADF" w:rsidRDefault="00F21ADF" w:rsidP="00F21ADF">
      <w:pPr>
        <w:pStyle w:val="ListParagraph"/>
        <w:numPr>
          <w:ilvl w:val="0"/>
          <w:numId w:val="10"/>
        </w:numPr>
      </w:pPr>
      <w:r w:rsidRPr="00F21ADF">
        <w:t>Produce a NaLER description by listing all constructed sentences with examples.</w:t>
      </w:r>
    </w:p>
    <w:p w14:paraId="0ABF0307" w14:textId="77777777" w:rsidR="00F21ADF" w:rsidRDefault="00F21ADF" w:rsidP="00910804">
      <w:pPr>
        <w:rPr>
          <w:b/>
          <w:bCs/>
        </w:rPr>
      </w:pPr>
    </w:p>
    <w:p w14:paraId="5D47DD1A" w14:textId="729562A2" w:rsidR="00520770" w:rsidRPr="00001A45" w:rsidRDefault="00520770" w:rsidP="00520770">
      <w:pPr>
        <w:pStyle w:val="Heading2"/>
      </w:pPr>
      <w:bookmarkStart w:id="17" w:name="_Toc136025313"/>
      <w:r>
        <w:t>Analysis</w:t>
      </w:r>
      <w:bookmarkEnd w:id="17"/>
    </w:p>
    <w:p w14:paraId="4C7FC213" w14:textId="77777777" w:rsidR="00520770" w:rsidRDefault="00520770" w:rsidP="00520770">
      <w:pPr>
        <w:rPr>
          <w:b/>
          <w:bCs/>
        </w:rPr>
      </w:pPr>
    </w:p>
    <w:p w14:paraId="5C4525FF" w14:textId="60A370EF" w:rsidR="00520770" w:rsidRDefault="00460F4E" w:rsidP="00520770">
      <w:pPr>
        <w:rPr>
          <w:b/>
          <w:bCs/>
        </w:rPr>
      </w:pPr>
      <w:r>
        <w:rPr>
          <w:b/>
          <w:bCs/>
        </w:rPr>
        <w:t>Conventions:</w:t>
      </w:r>
    </w:p>
    <w:p w14:paraId="63CF9255" w14:textId="77777777" w:rsidR="00520770" w:rsidRDefault="00520770" w:rsidP="00520770">
      <w:pPr>
        <w:pStyle w:val="ListParagraph"/>
        <w:numPr>
          <w:ilvl w:val="0"/>
          <w:numId w:val="8"/>
        </w:numPr>
      </w:pPr>
      <w:r>
        <w:t>Pascal case is used for all naming (e.g. FirstName).</w:t>
      </w:r>
    </w:p>
    <w:p w14:paraId="2D2DB9E5" w14:textId="3FB037EC" w:rsidR="00520770" w:rsidRDefault="00520770" w:rsidP="009532E9">
      <w:pPr>
        <w:pStyle w:val="ListParagraph"/>
        <w:numPr>
          <w:ilvl w:val="0"/>
          <w:numId w:val="8"/>
        </w:numPr>
      </w:pPr>
      <w:r>
        <w:t>Table names are singular (e.g. Customer not Customers).</w:t>
      </w:r>
    </w:p>
    <w:p w14:paraId="4822D36D" w14:textId="2554098F" w:rsidR="009532E9" w:rsidRDefault="009532E9" w:rsidP="009532E9">
      <w:pPr>
        <w:pStyle w:val="ListParagraph"/>
        <w:numPr>
          <w:ilvl w:val="0"/>
          <w:numId w:val="8"/>
        </w:numPr>
      </w:pPr>
      <w:r>
        <w:t xml:space="preserve">Join tables </w:t>
      </w:r>
      <w:r w:rsidR="00020A52">
        <w:t>join the table names with a</w:t>
      </w:r>
      <w:r w:rsidR="00632D7E">
        <w:t xml:space="preserve">n underscore (e.g. </w:t>
      </w:r>
      <w:proofErr w:type="spellStart"/>
      <w:r w:rsidR="00632D7E">
        <w:t>Zone_Sensor</w:t>
      </w:r>
      <w:proofErr w:type="spellEnd"/>
      <w:r w:rsidR="00632D7E">
        <w:t>)</w:t>
      </w:r>
      <w:r w:rsidR="00DB5BFC">
        <w:t>.</w:t>
      </w:r>
    </w:p>
    <w:p w14:paraId="4E415910" w14:textId="77777777" w:rsidR="00520770" w:rsidRDefault="00520770" w:rsidP="00520770">
      <w:pPr>
        <w:pStyle w:val="ListParagraph"/>
        <w:numPr>
          <w:ilvl w:val="0"/>
          <w:numId w:val="8"/>
        </w:numPr>
      </w:pPr>
      <w:r>
        <w:t>Crow’s foot notation is used to show relationship nature.</w:t>
      </w:r>
    </w:p>
    <w:p w14:paraId="1DF4DDD7" w14:textId="77777777" w:rsidR="00794F16" w:rsidRDefault="00794F16" w:rsidP="00FF44C3"/>
    <w:p w14:paraId="2C4AB4FC" w14:textId="1E6C9D8A" w:rsidR="00701A6F" w:rsidRDefault="00701A6F" w:rsidP="00701A6F">
      <w:pPr>
        <w:pStyle w:val="Heading3"/>
      </w:pPr>
      <w:bookmarkStart w:id="18" w:name="_Toc136025314"/>
      <w:r>
        <w:t>Entities</w:t>
      </w:r>
      <w:bookmarkEnd w:id="18"/>
    </w:p>
    <w:p w14:paraId="3794B8F1" w14:textId="77777777" w:rsidR="00701A6F" w:rsidRDefault="00701A6F" w:rsidP="00FF44C3"/>
    <w:p w14:paraId="03BEE326" w14:textId="63167449" w:rsidR="00694C04" w:rsidRDefault="00694C04" w:rsidP="00C15FD0">
      <w:pPr>
        <w:spacing w:after="0"/>
      </w:pPr>
      <w:r>
        <w:t xml:space="preserve">Each </w:t>
      </w:r>
      <w:r w:rsidR="009532E9">
        <w:t>S</w:t>
      </w:r>
      <w:r>
        <w:t xml:space="preserve">ubscriber is uniquely identified by a </w:t>
      </w:r>
      <w:proofErr w:type="spellStart"/>
      <w:r w:rsidR="001C0674">
        <w:t>SubscriberID</w:t>
      </w:r>
      <w:proofErr w:type="spellEnd"/>
      <w:r w:rsidR="001C0674">
        <w:t>.</w:t>
      </w:r>
    </w:p>
    <w:p w14:paraId="406ADEFB" w14:textId="09363061" w:rsidR="00A23324" w:rsidRDefault="00A23324" w:rsidP="00C15FD0">
      <w:pPr>
        <w:spacing w:after="0"/>
      </w:pPr>
      <w:r w:rsidRPr="00F25CF6">
        <w:rPr>
          <w:i/>
          <w:iCs/>
        </w:rPr>
        <w:t>One</w:t>
      </w:r>
      <w:r w:rsidRPr="00F25CF6">
        <w:t xml:space="preserve"> </w:t>
      </w:r>
      <w:r>
        <w:t xml:space="preserve">Subscriber </w:t>
      </w:r>
      <w:r w:rsidRPr="00F25CF6">
        <w:rPr>
          <w:i/>
          <w:iCs/>
        </w:rPr>
        <w:t xml:space="preserve">identified by </w:t>
      </w:r>
      <w:proofErr w:type="spellStart"/>
      <w:r>
        <w:t>SubscriberID</w:t>
      </w:r>
      <w:proofErr w:type="spellEnd"/>
      <w:r w:rsidRPr="00F25CF6">
        <w:rPr>
          <w:i/>
          <w:iCs/>
        </w:rPr>
        <w:t xml:space="preserve"> must have one</w:t>
      </w:r>
      <w:r w:rsidRPr="00F25CF6">
        <w:t xml:space="preserve"> </w:t>
      </w:r>
      <w:r w:rsidR="001E7067">
        <w:t>FirstName.</w:t>
      </w:r>
    </w:p>
    <w:p w14:paraId="719EE909" w14:textId="5E0890CA" w:rsidR="001E7067" w:rsidRDefault="001E7067" w:rsidP="00C15FD0">
      <w:pPr>
        <w:spacing w:after="0"/>
        <w:rPr>
          <w:lang w:val="en-GB"/>
        </w:rPr>
      </w:pPr>
      <w:r w:rsidRPr="00F25CF6">
        <w:rPr>
          <w:i/>
          <w:iCs/>
        </w:rPr>
        <w:t>One</w:t>
      </w:r>
      <w:r w:rsidRPr="00F25CF6">
        <w:t xml:space="preserve"> </w:t>
      </w:r>
      <w:r>
        <w:t xml:space="preserve">Subscriber </w:t>
      </w:r>
      <w:r w:rsidRPr="00F25CF6">
        <w:rPr>
          <w:i/>
          <w:iCs/>
        </w:rPr>
        <w:t xml:space="preserve">identified by </w:t>
      </w:r>
      <w:proofErr w:type="spellStart"/>
      <w:r>
        <w:t>SubscriberID</w:t>
      </w:r>
      <w:proofErr w:type="spellEnd"/>
      <w:r w:rsidRPr="00F25CF6">
        <w:rPr>
          <w:i/>
          <w:iCs/>
        </w:rPr>
        <w:t xml:space="preserve"> must have one</w:t>
      </w:r>
      <w:r w:rsidRPr="00F25CF6">
        <w:t xml:space="preserve"> </w:t>
      </w:r>
      <w:proofErr w:type="spellStart"/>
      <w:r>
        <w:t>LastName</w:t>
      </w:r>
      <w:proofErr w:type="spellEnd"/>
      <w:r>
        <w:t>.</w:t>
      </w:r>
    </w:p>
    <w:p w14:paraId="1E36551A" w14:textId="1708BA47" w:rsidR="001E7067" w:rsidRDefault="001E7067" w:rsidP="00C15FD0">
      <w:pPr>
        <w:spacing w:after="0"/>
        <w:rPr>
          <w:lang w:val="en-GB"/>
        </w:rPr>
      </w:pPr>
      <w:r w:rsidRPr="00F25CF6">
        <w:rPr>
          <w:i/>
          <w:iCs/>
        </w:rPr>
        <w:lastRenderedPageBreak/>
        <w:t>One</w:t>
      </w:r>
      <w:r w:rsidRPr="00F25CF6">
        <w:t xml:space="preserve"> </w:t>
      </w:r>
      <w:r>
        <w:t xml:space="preserve">Subscriber </w:t>
      </w:r>
      <w:r w:rsidRPr="00F25CF6">
        <w:rPr>
          <w:i/>
          <w:iCs/>
        </w:rPr>
        <w:t xml:space="preserve">identified by </w:t>
      </w:r>
      <w:proofErr w:type="spellStart"/>
      <w:r>
        <w:t>SubscriberID</w:t>
      </w:r>
      <w:proofErr w:type="spellEnd"/>
      <w:r w:rsidRPr="00F25CF6">
        <w:rPr>
          <w:i/>
          <w:iCs/>
        </w:rPr>
        <w:t xml:space="preserve"> must have one</w:t>
      </w:r>
      <w:r w:rsidRPr="00F25CF6">
        <w:t xml:space="preserve"> </w:t>
      </w:r>
      <w:r>
        <w:t>Password.</w:t>
      </w:r>
    </w:p>
    <w:p w14:paraId="0026CEEA" w14:textId="4BEFB08A" w:rsidR="00A23324" w:rsidRDefault="001E7067" w:rsidP="00C15FD0">
      <w:pPr>
        <w:spacing w:after="0"/>
      </w:pPr>
      <w:r w:rsidRPr="00F25CF6">
        <w:rPr>
          <w:i/>
          <w:iCs/>
        </w:rPr>
        <w:t>One</w:t>
      </w:r>
      <w:r w:rsidRPr="00F25CF6">
        <w:t xml:space="preserve"> </w:t>
      </w:r>
      <w:r>
        <w:t xml:space="preserve">Subscriber </w:t>
      </w:r>
      <w:r w:rsidRPr="00F25CF6">
        <w:rPr>
          <w:i/>
          <w:iCs/>
        </w:rPr>
        <w:t xml:space="preserve">identified by </w:t>
      </w:r>
      <w:proofErr w:type="spellStart"/>
      <w:r>
        <w:t>SubscriberID</w:t>
      </w:r>
      <w:proofErr w:type="spellEnd"/>
      <w:r w:rsidRPr="00F25CF6">
        <w:rPr>
          <w:i/>
          <w:iCs/>
        </w:rPr>
        <w:t xml:space="preserve"> must have one</w:t>
      </w:r>
      <w:r w:rsidRPr="00F25CF6">
        <w:t xml:space="preserve"> </w:t>
      </w:r>
      <w:proofErr w:type="spellStart"/>
      <w:r w:rsidR="00DD6097">
        <w:t>DoB</w:t>
      </w:r>
      <w:proofErr w:type="spellEnd"/>
      <w:r>
        <w:t>.</w:t>
      </w:r>
    </w:p>
    <w:p w14:paraId="763BDD47" w14:textId="718D8DBA" w:rsidR="002A5051" w:rsidRDefault="002A5051" w:rsidP="002A5051">
      <w:pPr>
        <w:spacing w:after="0"/>
        <w:rPr>
          <w:lang w:val="en-GB"/>
        </w:rPr>
      </w:pPr>
      <w:r w:rsidRPr="00F25CF6">
        <w:rPr>
          <w:i/>
          <w:iCs/>
        </w:rPr>
        <w:t>One</w:t>
      </w:r>
      <w:r w:rsidRPr="00F25CF6">
        <w:t xml:space="preserve"> </w:t>
      </w:r>
      <w:r>
        <w:t xml:space="preserve">Subscriber </w:t>
      </w:r>
      <w:r w:rsidRPr="00F25CF6">
        <w:rPr>
          <w:i/>
          <w:iCs/>
        </w:rPr>
        <w:t xml:space="preserve">identified by </w:t>
      </w:r>
      <w:proofErr w:type="spellStart"/>
      <w:r>
        <w:t>SubscriberID</w:t>
      </w:r>
      <w:proofErr w:type="spellEnd"/>
      <w:r w:rsidRPr="00F25CF6">
        <w:rPr>
          <w:i/>
          <w:iCs/>
        </w:rPr>
        <w:t xml:space="preserve"> must have one</w:t>
      </w:r>
      <w:r w:rsidRPr="00F25CF6">
        <w:t xml:space="preserve"> </w:t>
      </w:r>
      <w:proofErr w:type="spellStart"/>
      <w:r>
        <w:t>AddressID</w:t>
      </w:r>
      <w:proofErr w:type="spellEnd"/>
      <w:r>
        <w:t>.</w:t>
      </w:r>
    </w:p>
    <w:p w14:paraId="71A4DB16" w14:textId="3E81DF7B" w:rsidR="002A5051" w:rsidRPr="00D87425" w:rsidRDefault="002A5051" w:rsidP="002A5051">
      <w:pPr>
        <w:spacing w:after="0"/>
        <w:rPr>
          <w:lang w:val="en-GB"/>
        </w:rPr>
      </w:pPr>
      <w:r w:rsidRPr="00F25CF6">
        <w:rPr>
          <w:i/>
          <w:iCs/>
        </w:rPr>
        <w:t>One</w:t>
      </w:r>
      <w:r w:rsidRPr="00F25CF6">
        <w:t xml:space="preserve"> </w:t>
      </w:r>
      <w:r>
        <w:t xml:space="preserve">Subscriber </w:t>
      </w:r>
      <w:r w:rsidRPr="00F25CF6">
        <w:rPr>
          <w:i/>
          <w:iCs/>
        </w:rPr>
        <w:t xml:space="preserve">identified by </w:t>
      </w:r>
      <w:proofErr w:type="spellStart"/>
      <w:r>
        <w:t>SubscriberID</w:t>
      </w:r>
      <w:proofErr w:type="spellEnd"/>
      <w:r w:rsidRPr="00F25CF6">
        <w:rPr>
          <w:i/>
          <w:iCs/>
        </w:rPr>
        <w:t xml:space="preserve"> must have one</w:t>
      </w:r>
      <w:r w:rsidRPr="00F25CF6">
        <w:t xml:space="preserve"> </w:t>
      </w:r>
      <w:proofErr w:type="spellStart"/>
      <w:r>
        <w:t>Contact</w:t>
      </w:r>
      <w:r w:rsidR="00252927">
        <w:t>Info</w:t>
      </w:r>
      <w:r>
        <w:t>ID</w:t>
      </w:r>
      <w:proofErr w:type="spellEnd"/>
      <w:r>
        <w:t>.</w:t>
      </w:r>
    </w:p>
    <w:p w14:paraId="06031C8C" w14:textId="77777777" w:rsidR="00A23324" w:rsidRDefault="00A23324" w:rsidP="00FF44C3"/>
    <w:p w14:paraId="177E4E6D" w14:textId="6E54A71F" w:rsidR="00AF7988" w:rsidRDefault="00AF7988" w:rsidP="00C15FD0">
      <w:pPr>
        <w:spacing w:after="0"/>
      </w:pPr>
      <w:r>
        <w:t xml:space="preserve">Each </w:t>
      </w:r>
      <w:r w:rsidR="009532E9">
        <w:t>E</w:t>
      </w:r>
      <w:r>
        <w:t xml:space="preserve">mployee is uniquely identified by a </w:t>
      </w:r>
      <w:proofErr w:type="spellStart"/>
      <w:r w:rsidR="001C0674">
        <w:t>EmployeeID</w:t>
      </w:r>
      <w:proofErr w:type="spellEnd"/>
      <w:r w:rsidR="004C3F81">
        <w:t>.</w:t>
      </w:r>
    </w:p>
    <w:p w14:paraId="7C705B74" w14:textId="247F82C1" w:rsidR="008B5BE9" w:rsidRDefault="008B5BE9" w:rsidP="00C15FD0">
      <w:pPr>
        <w:spacing w:after="0"/>
      </w:pPr>
      <w:r w:rsidRPr="00F25CF6">
        <w:rPr>
          <w:i/>
          <w:iCs/>
        </w:rPr>
        <w:t>One</w:t>
      </w:r>
      <w:r w:rsidRPr="00F25CF6">
        <w:t xml:space="preserve"> </w:t>
      </w:r>
      <w:r>
        <w:t xml:space="preserve">Employee </w:t>
      </w:r>
      <w:r w:rsidRPr="00F25CF6">
        <w:rPr>
          <w:i/>
          <w:iCs/>
        </w:rPr>
        <w:t xml:space="preserve">identified by </w:t>
      </w:r>
      <w:proofErr w:type="spellStart"/>
      <w:r>
        <w:t>EmployeeID</w:t>
      </w:r>
      <w:proofErr w:type="spellEnd"/>
      <w:r w:rsidRPr="00F25CF6">
        <w:rPr>
          <w:i/>
          <w:iCs/>
        </w:rPr>
        <w:t xml:space="preserve"> must have one</w:t>
      </w:r>
      <w:r w:rsidRPr="00F25CF6">
        <w:t xml:space="preserve"> </w:t>
      </w:r>
      <w:r w:rsidR="00D87425">
        <w:t>FirstName</w:t>
      </w:r>
      <w:r>
        <w:t>.</w:t>
      </w:r>
    </w:p>
    <w:p w14:paraId="2C1248E6" w14:textId="2BE17542" w:rsidR="00D87425" w:rsidRPr="00F25CF6" w:rsidRDefault="00D87425" w:rsidP="00C15FD0">
      <w:pPr>
        <w:spacing w:after="0"/>
        <w:rPr>
          <w:lang w:val="en-GB"/>
        </w:rPr>
      </w:pPr>
      <w:r w:rsidRPr="00F25CF6">
        <w:rPr>
          <w:i/>
          <w:iCs/>
        </w:rPr>
        <w:t>One</w:t>
      </w:r>
      <w:r w:rsidRPr="00F25CF6">
        <w:t xml:space="preserve"> </w:t>
      </w:r>
      <w:r>
        <w:t xml:space="preserve">Employee </w:t>
      </w:r>
      <w:r w:rsidRPr="00F25CF6">
        <w:rPr>
          <w:i/>
          <w:iCs/>
        </w:rPr>
        <w:t xml:space="preserve">identified by </w:t>
      </w:r>
      <w:proofErr w:type="spellStart"/>
      <w:r>
        <w:t>EmployeeID</w:t>
      </w:r>
      <w:proofErr w:type="spellEnd"/>
      <w:r w:rsidRPr="00F25CF6">
        <w:rPr>
          <w:i/>
          <w:iCs/>
        </w:rPr>
        <w:t xml:space="preserve"> must have one</w:t>
      </w:r>
      <w:r w:rsidRPr="00F25CF6">
        <w:t xml:space="preserve"> </w:t>
      </w:r>
      <w:proofErr w:type="spellStart"/>
      <w:r>
        <w:t>LastName</w:t>
      </w:r>
      <w:proofErr w:type="spellEnd"/>
      <w:r>
        <w:t>.</w:t>
      </w:r>
    </w:p>
    <w:p w14:paraId="077940C1" w14:textId="0FB62EE0" w:rsidR="00D87425" w:rsidRDefault="00D87425" w:rsidP="00C15FD0">
      <w:pPr>
        <w:spacing w:after="0"/>
      </w:pPr>
      <w:r w:rsidRPr="00F25CF6">
        <w:rPr>
          <w:i/>
          <w:iCs/>
        </w:rPr>
        <w:t>One</w:t>
      </w:r>
      <w:r w:rsidRPr="00F25CF6">
        <w:t xml:space="preserve"> </w:t>
      </w:r>
      <w:r>
        <w:t xml:space="preserve">Employee </w:t>
      </w:r>
      <w:r w:rsidRPr="00F25CF6">
        <w:rPr>
          <w:i/>
          <w:iCs/>
        </w:rPr>
        <w:t xml:space="preserve">identified by </w:t>
      </w:r>
      <w:proofErr w:type="spellStart"/>
      <w:r>
        <w:t>EmployeeID</w:t>
      </w:r>
      <w:proofErr w:type="spellEnd"/>
      <w:r w:rsidRPr="00F25CF6">
        <w:rPr>
          <w:i/>
          <w:iCs/>
        </w:rPr>
        <w:t xml:space="preserve"> must have one</w:t>
      </w:r>
      <w:r w:rsidRPr="00F25CF6">
        <w:t xml:space="preserve"> </w:t>
      </w:r>
      <w:proofErr w:type="spellStart"/>
      <w:r>
        <w:t>HireDate</w:t>
      </w:r>
      <w:proofErr w:type="spellEnd"/>
      <w:r>
        <w:t>.</w:t>
      </w:r>
    </w:p>
    <w:p w14:paraId="1DC05676" w14:textId="51BA5415" w:rsidR="002A5051" w:rsidRPr="00F25CF6" w:rsidRDefault="002A5051" w:rsidP="002A5051">
      <w:pPr>
        <w:spacing w:after="0"/>
        <w:rPr>
          <w:lang w:val="en-GB"/>
        </w:rPr>
      </w:pPr>
      <w:r w:rsidRPr="00F25CF6">
        <w:rPr>
          <w:i/>
          <w:iCs/>
        </w:rPr>
        <w:t>One</w:t>
      </w:r>
      <w:r w:rsidRPr="00F25CF6">
        <w:t xml:space="preserve"> </w:t>
      </w:r>
      <w:r>
        <w:t xml:space="preserve">Employee </w:t>
      </w:r>
      <w:r w:rsidRPr="00F25CF6">
        <w:rPr>
          <w:i/>
          <w:iCs/>
        </w:rPr>
        <w:t xml:space="preserve">identified by </w:t>
      </w:r>
      <w:proofErr w:type="spellStart"/>
      <w:r>
        <w:t>EmployeeID</w:t>
      </w:r>
      <w:proofErr w:type="spellEnd"/>
      <w:r w:rsidRPr="00F25CF6">
        <w:rPr>
          <w:i/>
          <w:iCs/>
        </w:rPr>
        <w:t xml:space="preserve"> must have one</w:t>
      </w:r>
      <w:r w:rsidRPr="00F25CF6">
        <w:t xml:space="preserve"> </w:t>
      </w:r>
      <w:proofErr w:type="spellStart"/>
      <w:r>
        <w:t>AddressID</w:t>
      </w:r>
      <w:proofErr w:type="spellEnd"/>
      <w:r>
        <w:t>.</w:t>
      </w:r>
    </w:p>
    <w:p w14:paraId="76C1BDC9" w14:textId="47C5E203" w:rsidR="002A5051" w:rsidRPr="00F25CF6" w:rsidRDefault="002A5051" w:rsidP="002A5051">
      <w:pPr>
        <w:spacing w:after="0"/>
        <w:rPr>
          <w:lang w:val="en-GB"/>
        </w:rPr>
      </w:pPr>
      <w:r w:rsidRPr="00F25CF6">
        <w:rPr>
          <w:i/>
          <w:iCs/>
        </w:rPr>
        <w:t>One</w:t>
      </w:r>
      <w:r w:rsidRPr="00F25CF6">
        <w:t xml:space="preserve"> </w:t>
      </w:r>
      <w:r>
        <w:t xml:space="preserve">Employee </w:t>
      </w:r>
      <w:r w:rsidRPr="00F25CF6">
        <w:rPr>
          <w:i/>
          <w:iCs/>
        </w:rPr>
        <w:t xml:space="preserve">identified by </w:t>
      </w:r>
      <w:proofErr w:type="spellStart"/>
      <w:r>
        <w:t>EmployeeID</w:t>
      </w:r>
      <w:proofErr w:type="spellEnd"/>
      <w:r w:rsidRPr="00F25CF6">
        <w:rPr>
          <w:i/>
          <w:iCs/>
        </w:rPr>
        <w:t xml:space="preserve"> must have one</w:t>
      </w:r>
      <w:r w:rsidRPr="00F25CF6">
        <w:t xml:space="preserve"> </w:t>
      </w:r>
      <w:proofErr w:type="spellStart"/>
      <w:r>
        <w:t>Contact</w:t>
      </w:r>
      <w:r w:rsidR="00252927">
        <w:t>Info</w:t>
      </w:r>
      <w:r>
        <w:t>ID</w:t>
      </w:r>
      <w:proofErr w:type="spellEnd"/>
      <w:r>
        <w:t>.</w:t>
      </w:r>
    </w:p>
    <w:p w14:paraId="5EC30448" w14:textId="77777777" w:rsidR="00D87425" w:rsidRPr="00F25CF6" w:rsidRDefault="00D87425" w:rsidP="008B5BE9">
      <w:pPr>
        <w:rPr>
          <w:lang w:val="en-GB"/>
        </w:rPr>
      </w:pPr>
    </w:p>
    <w:p w14:paraId="62AEA299" w14:textId="77777777" w:rsidR="00CD40AF" w:rsidRDefault="00CD40AF" w:rsidP="00406CA3">
      <w:pPr>
        <w:spacing w:after="0"/>
      </w:pPr>
      <w:r>
        <w:t>Each Supplier is</w:t>
      </w:r>
      <w:r w:rsidRPr="00A11E8C">
        <w:t xml:space="preserve"> </w:t>
      </w:r>
      <w:r>
        <w:t xml:space="preserve">uniquely identified by a </w:t>
      </w:r>
      <w:proofErr w:type="spellStart"/>
      <w:r>
        <w:t>SupplierName</w:t>
      </w:r>
      <w:proofErr w:type="spellEnd"/>
      <w:r>
        <w:t>.</w:t>
      </w:r>
    </w:p>
    <w:p w14:paraId="073F1CB9" w14:textId="39436930" w:rsidR="00CD40AF" w:rsidRDefault="00CD40AF" w:rsidP="00406CA3">
      <w:pPr>
        <w:spacing w:after="0"/>
      </w:pPr>
      <w:r w:rsidRPr="00F25CF6">
        <w:rPr>
          <w:i/>
          <w:iCs/>
        </w:rPr>
        <w:t>One</w:t>
      </w:r>
      <w:r w:rsidRPr="00F25CF6">
        <w:t xml:space="preserve"> </w:t>
      </w:r>
      <w:r>
        <w:t xml:space="preserve">Supplier </w:t>
      </w:r>
      <w:r w:rsidRPr="00F25CF6">
        <w:rPr>
          <w:i/>
          <w:iCs/>
        </w:rPr>
        <w:t xml:space="preserve">identified by </w:t>
      </w:r>
      <w:proofErr w:type="spellStart"/>
      <w:r>
        <w:t>SupplierName</w:t>
      </w:r>
      <w:proofErr w:type="spellEnd"/>
      <w:r w:rsidRPr="00F25CF6">
        <w:rPr>
          <w:i/>
          <w:iCs/>
        </w:rPr>
        <w:t xml:space="preserve"> must have one</w:t>
      </w:r>
      <w:r w:rsidRPr="00F25CF6">
        <w:t xml:space="preserve"> </w:t>
      </w:r>
      <w:proofErr w:type="spellStart"/>
      <w:r>
        <w:t>ContactName</w:t>
      </w:r>
      <w:proofErr w:type="spellEnd"/>
      <w:r>
        <w:t>.</w:t>
      </w:r>
    </w:p>
    <w:p w14:paraId="1B3D9D8E" w14:textId="5D57E405" w:rsidR="00CD40AF" w:rsidRDefault="00CD40AF" w:rsidP="00406CA3">
      <w:pPr>
        <w:spacing w:after="0"/>
      </w:pPr>
      <w:r w:rsidRPr="00F25CF6">
        <w:rPr>
          <w:i/>
          <w:iCs/>
        </w:rPr>
        <w:t>One</w:t>
      </w:r>
      <w:r w:rsidRPr="00F25CF6">
        <w:t xml:space="preserve"> </w:t>
      </w:r>
      <w:r>
        <w:t xml:space="preserve">Supplier </w:t>
      </w:r>
      <w:r w:rsidRPr="00F25CF6">
        <w:rPr>
          <w:i/>
          <w:iCs/>
        </w:rPr>
        <w:t xml:space="preserve">identified by </w:t>
      </w:r>
      <w:proofErr w:type="spellStart"/>
      <w:r>
        <w:t>SupplierName</w:t>
      </w:r>
      <w:proofErr w:type="spellEnd"/>
      <w:r w:rsidRPr="00F25CF6">
        <w:rPr>
          <w:i/>
          <w:iCs/>
        </w:rPr>
        <w:t xml:space="preserve"> must have one</w:t>
      </w:r>
      <w:r w:rsidRPr="00F25CF6">
        <w:t xml:space="preserve"> </w:t>
      </w:r>
      <w:r>
        <w:t>Specialisation.</w:t>
      </w:r>
    </w:p>
    <w:p w14:paraId="4A00209D" w14:textId="1551E603" w:rsidR="002A5051" w:rsidRDefault="002A5051" w:rsidP="002A5051">
      <w:pPr>
        <w:spacing w:after="0"/>
      </w:pPr>
      <w:r w:rsidRPr="00F25CF6">
        <w:rPr>
          <w:i/>
          <w:iCs/>
        </w:rPr>
        <w:t>One</w:t>
      </w:r>
      <w:r w:rsidRPr="00F25CF6">
        <w:t xml:space="preserve"> </w:t>
      </w:r>
      <w:r>
        <w:t xml:space="preserve">Supplier </w:t>
      </w:r>
      <w:r w:rsidRPr="00F25CF6">
        <w:rPr>
          <w:i/>
          <w:iCs/>
        </w:rPr>
        <w:t xml:space="preserve">identified by </w:t>
      </w:r>
      <w:proofErr w:type="spellStart"/>
      <w:r>
        <w:t>SupplierName</w:t>
      </w:r>
      <w:proofErr w:type="spellEnd"/>
      <w:r w:rsidRPr="00F25CF6">
        <w:rPr>
          <w:i/>
          <w:iCs/>
        </w:rPr>
        <w:t xml:space="preserve"> must have one</w:t>
      </w:r>
      <w:r w:rsidRPr="00F25CF6">
        <w:t xml:space="preserve"> </w:t>
      </w:r>
      <w:proofErr w:type="spellStart"/>
      <w:r>
        <w:t>AddressID</w:t>
      </w:r>
      <w:proofErr w:type="spellEnd"/>
      <w:r>
        <w:t>.</w:t>
      </w:r>
    </w:p>
    <w:p w14:paraId="01F00D51" w14:textId="63FD586C" w:rsidR="002A5051" w:rsidRPr="00F25CF6" w:rsidRDefault="002A5051" w:rsidP="002A5051">
      <w:pPr>
        <w:spacing w:after="0"/>
        <w:rPr>
          <w:lang w:val="en-GB"/>
        </w:rPr>
      </w:pPr>
      <w:r w:rsidRPr="00F25CF6">
        <w:rPr>
          <w:i/>
          <w:iCs/>
        </w:rPr>
        <w:t>One</w:t>
      </w:r>
      <w:r w:rsidRPr="00F25CF6">
        <w:t xml:space="preserve"> </w:t>
      </w:r>
      <w:r>
        <w:t xml:space="preserve">Supplier </w:t>
      </w:r>
      <w:r w:rsidRPr="00F25CF6">
        <w:rPr>
          <w:i/>
          <w:iCs/>
        </w:rPr>
        <w:t xml:space="preserve">identified by </w:t>
      </w:r>
      <w:proofErr w:type="spellStart"/>
      <w:r>
        <w:t>SupplierName</w:t>
      </w:r>
      <w:proofErr w:type="spellEnd"/>
      <w:r w:rsidRPr="00F25CF6">
        <w:rPr>
          <w:i/>
          <w:iCs/>
        </w:rPr>
        <w:t xml:space="preserve"> must have one</w:t>
      </w:r>
      <w:r w:rsidRPr="00F25CF6">
        <w:t xml:space="preserve"> </w:t>
      </w:r>
      <w:proofErr w:type="spellStart"/>
      <w:r>
        <w:t>Contact</w:t>
      </w:r>
      <w:r w:rsidR="00252927">
        <w:t>Info</w:t>
      </w:r>
      <w:r>
        <w:t>ID</w:t>
      </w:r>
      <w:proofErr w:type="spellEnd"/>
      <w:r>
        <w:t>.</w:t>
      </w:r>
    </w:p>
    <w:p w14:paraId="0CE2347B" w14:textId="77777777" w:rsidR="008B5BE9" w:rsidRDefault="008B5BE9" w:rsidP="00FF44C3"/>
    <w:p w14:paraId="7F273319" w14:textId="6FDA358B" w:rsidR="00AF7988" w:rsidRDefault="00AF7988" w:rsidP="00710DB2">
      <w:pPr>
        <w:spacing w:after="0"/>
      </w:pPr>
      <w:r>
        <w:t xml:space="preserve">Each </w:t>
      </w:r>
      <w:proofErr w:type="spellStart"/>
      <w:r w:rsidR="009532E9">
        <w:t>C</w:t>
      </w:r>
      <w:r w:rsidR="001037B5">
        <w:t>ontact</w:t>
      </w:r>
      <w:r w:rsidR="008B7552">
        <w:t>Info</w:t>
      </w:r>
      <w:proofErr w:type="spellEnd"/>
      <w:r>
        <w:t xml:space="preserve"> is uniquely identified by a </w:t>
      </w:r>
      <w:proofErr w:type="spellStart"/>
      <w:r w:rsidR="004C3F81">
        <w:t>Contact</w:t>
      </w:r>
      <w:r w:rsidR="00252927">
        <w:t>Info</w:t>
      </w:r>
      <w:r w:rsidR="00F3184D">
        <w:t>ID</w:t>
      </w:r>
      <w:proofErr w:type="spellEnd"/>
      <w:r w:rsidR="004C3F81">
        <w:t>.</w:t>
      </w:r>
    </w:p>
    <w:p w14:paraId="161BC7EB" w14:textId="360B17C0" w:rsidR="00FD0C1E" w:rsidRDefault="00FD0C1E" w:rsidP="00710DB2">
      <w:pPr>
        <w:spacing w:after="0"/>
      </w:pPr>
      <w:r w:rsidRPr="00F25CF6">
        <w:rPr>
          <w:i/>
          <w:iCs/>
        </w:rPr>
        <w:t>One</w:t>
      </w:r>
      <w:r w:rsidRPr="00F25CF6">
        <w:t xml:space="preserve"> </w:t>
      </w:r>
      <w:proofErr w:type="spellStart"/>
      <w:r>
        <w:t>Contact</w:t>
      </w:r>
      <w:r w:rsidR="008B7552">
        <w:t>Info</w:t>
      </w:r>
      <w:proofErr w:type="spellEnd"/>
      <w:r>
        <w:t xml:space="preserve"> </w:t>
      </w:r>
      <w:r w:rsidRPr="00F25CF6">
        <w:rPr>
          <w:i/>
          <w:iCs/>
        </w:rPr>
        <w:t xml:space="preserve">identified by </w:t>
      </w:r>
      <w:proofErr w:type="spellStart"/>
      <w:r>
        <w:t>Contact</w:t>
      </w:r>
      <w:r w:rsidR="00252927">
        <w:t>Info</w:t>
      </w:r>
      <w:r>
        <w:t>ID</w:t>
      </w:r>
      <w:proofErr w:type="spellEnd"/>
      <w:r w:rsidRPr="00F25CF6">
        <w:rPr>
          <w:i/>
          <w:iCs/>
        </w:rPr>
        <w:t xml:space="preserve"> m</w:t>
      </w:r>
      <w:r w:rsidR="006654F7">
        <w:rPr>
          <w:i/>
          <w:iCs/>
        </w:rPr>
        <w:t>ay</w:t>
      </w:r>
      <w:r w:rsidRPr="00F25CF6">
        <w:rPr>
          <w:i/>
          <w:iCs/>
        </w:rPr>
        <w:t xml:space="preserve"> have one</w:t>
      </w:r>
      <w:r w:rsidRPr="00F25CF6">
        <w:t xml:space="preserve"> </w:t>
      </w:r>
      <w:r>
        <w:t>Phone.</w:t>
      </w:r>
    </w:p>
    <w:p w14:paraId="1B1595BD" w14:textId="5152DEFB" w:rsidR="00FD0C1E" w:rsidRDefault="00FD0C1E" w:rsidP="00710DB2">
      <w:pPr>
        <w:spacing w:after="0"/>
        <w:rPr>
          <w:lang w:val="en-GB"/>
        </w:rPr>
      </w:pPr>
      <w:r w:rsidRPr="00F25CF6">
        <w:rPr>
          <w:i/>
          <w:iCs/>
        </w:rPr>
        <w:t>One</w:t>
      </w:r>
      <w:r w:rsidRPr="00F25CF6">
        <w:t xml:space="preserve"> </w:t>
      </w:r>
      <w:proofErr w:type="spellStart"/>
      <w:r>
        <w:t>Contact</w:t>
      </w:r>
      <w:r w:rsidR="008B7552">
        <w:t>Info</w:t>
      </w:r>
      <w:proofErr w:type="spellEnd"/>
      <w:r>
        <w:t xml:space="preserve"> </w:t>
      </w:r>
      <w:r w:rsidRPr="00F25CF6">
        <w:rPr>
          <w:i/>
          <w:iCs/>
        </w:rPr>
        <w:t xml:space="preserve">identified by </w:t>
      </w:r>
      <w:proofErr w:type="spellStart"/>
      <w:r>
        <w:t>Contact</w:t>
      </w:r>
      <w:r w:rsidR="00252927">
        <w:t>Info</w:t>
      </w:r>
      <w:r>
        <w:t>ID</w:t>
      </w:r>
      <w:proofErr w:type="spellEnd"/>
      <w:r w:rsidRPr="00F25CF6">
        <w:rPr>
          <w:i/>
          <w:iCs/>
        </w:rPr>
        <w:t xml:space="preserve"> must have one</w:t>
      </w:r>
      <w:r w:rsidRPr="00F25CF6">
        <w:t xml:space="preserve"> </w:t>
      </w:r>
      <w:r>
        <w:t>Email.</w:t>
      </w:r>
    </w:p>
    <w:p w14:paraId="6F42D50E" w14:textId="22F0BB6E" w:rsidR="00FD0C1E" w:rsidRDefault="00FD0C1E" w:rsidP="00710DB2">
      <w:pPr>
        <w:spacing w:after="0"/>
        <w:rPr>
          <w:lang w:val="en-GB"/>
        </w:rPr>
      </w:pPr>
      <w:r w:rsidRPr="00F25CF6">
        <w:rPr>
          <w:i/>
          <w:iCs/>
        </w:rPr>
        <w:t>One</w:t>
      </w:r>
      <w:r w:rsidRPr="00F25CF6">
        <w:t xml:space="preserve"> </w:t>
      </w:r>
      <w:proofErr w:type="spellStart"/>
      <w:r>
        <w:t>Contact</w:t>
      </w:r>
      <w:r w:rsidR="008B7552">
        <w:t>Info</w:t>
      </w:r>
      <w:proofErr w:type="spellEnd"/>
      <w:r>
        <w:t xml:space="preserve"> </w:t>
      </w:r>
      <w:r w:rsidRPr="00F25CF6">
        <w:rPr>
          <w:i/>
          <w:iCs/>
        </w:rPr>
        <w:t xml:space="preserve">identified by </w:t>
      </w:r>
      <w:proofErr w:type="spellStart"/>
      <w:r>
        <w:t>Contact</w:t>
      </w:r>
      <w:r w:rsidR="00252927">
        <w:t>Info</w:t>
      </w:r>
      <w:r>
        <w:t>ID</w:t>
      </w:r>
      <w:proofErr w:type="spellEnd"/>
      <w:r w:rsidRPr="00F25CF6">
        <w:rPr>
          <w:i/>
          <w:iCs/>
        </w:rPr>
        <w:t xml:space="preserve"> </w:t>
      </w:r>
      <w:r w:rsidR="006654F7">
        <w:rPr>
          <w:i/>
          <w:iCs/>
        </w:rPr>
        <w:t>may</w:t>
      </w:r>
      <w:r w:rsidRPr="00F25CF6">
        <w:rPr>
          <w:i/>
          <w:iCs/>
        </w:rPr>
        <w:t xml:space="preserve"> have one</w:t>
      </w:r>
      <w:r w:rsidRPr="00F25CF6">
        <w:t xml:space="preserve"> </w:t>
      </w:r>
      <w:proofErr w:type="spellStart"/>
      <w:r>
        <w:t>SecondaryEmail</w:t>
      </w:r>
      <w:proofErr w:type="spellEnd"/>
      <w:r>
        <w:t>.</w:t>
      </w:r>
    </w:p>
    <w:p w14:paraId="40264AC5" w14:textId="77777777" w:rsidR="00E02FE6" w:rsidRDefault="00E02FE6" w:rsidP="00FF44C3"/>
    <w:p w14:paraId="3DC683A6" w14:textId="40871D0C" w:rsidR="00AF7988" w:rsidRDefault="00AF7988" w:rsidP="003515AD">
      <w:pPr>
        <w:spacing w:after="0"/>
      </w:pPr>
      <w:r>
        <w:t xml:space="preserve">Each </w:t>
      </w:r>
      <w:r w:rsidR="009532E9">
        <w:t>A</w:t>
      </w:r>
      <w:r w:rsidR="001037B5">
        <w:t>ddress</w:t>
      </w:r>
      <w:r>
        <w:t xml:space="preserve"> is uniquely identified by a </w:t>
      </w:r>
      <w:proofErr w:type="spellStart"/>
      <w:r w:rsidR="004C3F81">
        <w:t>AddressID</w:t>
      </w:r>
      <w:proofErr w:type="spellEnd"/>
      <w:r w:rsidR="004C3F81">
        <w:t>.</w:t>
      </w:r>
    </w:p>
    <w:p w14:paraId="029683F0" w14:textId="57ADFEB5" w:rsidR="00406CA3" w:rsidRDefault="00406CA3" w:rsidP="003515AD">
      <w:pPr>
        <w:spacing w:after="0"/>
      </w:pPr>
      <w:r w:rsidRPr="00F25CF6">
        <w:rPr>
          <w:i/>
          <w:iCs/>
        </w:rPr>
        <w:t>One</w:t>
      </w:r>
      <w:r w:rsidRPr="00F25CF6">
        <w:t xml:space="preserve"> </w:t>
      </w:r>
      <w:r w:rsidR="00D2312A">
        <w:t xml:space="preserve">Address </w:t>
      </w:r>
      <w:r w:rsidRPr="00F25CF6">
        <w:rPr>
          <w:i/>
          <w:iCs/>
        </w:rPr>
        <w:t xml:space="preserve">identified by </w:t>
      </w:r>
      <w:proofErr w:type="spellStart"/>
      <w:r w:rsidR="00D2312A">
        <w:t>AddressID</w:t>
      </w:r>
      <w:proofErr w:type="spellEnd"/>
      <w:r w:rsidR="00D2312A" w:rsidRPr="00F25CF6">
        <w:rPr>
          <w:i/>
          <w:iCs/>
        </w:rPr>
        <w:t xml:space="preserve"> </w:t>
      </w:r>
      <w:r w:rsidRPr="00F25CF6">
        <w:rPr>
          <w:i/>
          <w:iCs/>
        </w:rPr>
        <w:t>m</w:t>
      </w:r>
      <w:r w:rsidR="00D2312A">
        <w:rPr>
          <w:i/>
          <w:iCs/>
        </w:rPr>
        <w:t>ay</w:t>
      </w:r>
      <w:r w:rsidRPr="00F25CF6">
        <w:rPr>
          <w:i/>
          <w:iCs/>
        </w:rPr>
        <w:t xml:space="preserve"> have one</w:t>
      </w:r>
      <w:r w:rsidRPr="00F25CF6">
        <w:t xml:space="preserve"> </w:t>
      </w:r>
      <w:proofErr w:type="spellStart"/>
      <w:r w:rsidR="00D2312A">
        <w:t>StreetAddress</w:t>
      </w:r>
      <w:proofErr w:type="spellEnd"/>
      <w:r>
        <w:t>.</w:t>
      </w:r>
    </w:p>
    <w:p w14:paraId="52E0E8BF" w14:textId="7984CA17" w:rsidR="00D2312A" w:rsidRDefault="00D2312A" w:rsidP="003515AD">
      <w:pPr>
        <w:spacing w:after="0"/>
      </w:pPr>
      <w:r w:rsidRPr="00F25CF6">
        <w:rPr>
          <w:i/>
          <w:iCs/>
        </w:rPr>
        <w:t>One</w:t>
      </w:r>
      <w:r w:rsidRPr="00F25CF6">
        <w:t xml:space="preserve"> </w:t>
      </w:r>
      <w:r>
        <w:t xml:space="preserve">Address </w:t>
      </w:r>
      <w:r w:rsidRPr="00F25CF6">
        <w:rPr>
          <w:i/>
          <w:iCs/>
        </w:rPr>
        <w:t xml:space="preserve">identified by </w:t>
      </w:r>
      <w:proofErr w:type="spellStart"/>
      <w:r>
        <w:t>AddressID</w:t>
      </w:r>
      <w:proofErr w:type="spellEnd"/>
      <w:r w:rsidRPr="00F25CF6">
        <w:rPr>
          <w:i/>
          <w:iCs/>
        </w:rPr>
        <w:t xml:space="preserve"> m</w:t>
      </w:r>
      <w:r>
        <w:rPr>
          <w:i/>
          <w:iCs/>
        </w:rPr>
        <w:t>ay</w:t>
      </w:r>
      <w:r w:rsidRPr="00F25CF6">
        <w:rPr>
          <w:i/>
          <w:iCs/>
        </w:rPr>
        <w:t xml:space="preserve"> have one</w:t>
      </w:r>
      <w:r w:rsidRPr="00F25CF6">
        <w:t xml:space="preserve"> </w:t>
      </w:r>
      <w:r>
        <w:t>Suburb.</w:t>
      </w:r>
    </w:p>
    <w:p w14:paraId="2EF82235" w14:textId="75F85B3B" w:rsidR="00D2312A" w:rsidRDefault="00D2312A" w:rsidP="003515AD">
      <w:pPr>
        <w:spacing w:after="0"/>
      </w:pPr>
      <w:r w:rsidRPr="00F25CF6">
        <w:rPr>
          <w:i/>
          <w:iCs/>
        </w:rPr>
        <w:t>One</w:t>
      </w:r>
      <w:r w:rsidRPr="00F25CF6">
        <w:t xml:space="preserve"> </w:t>
      </w:r>
      <w:r>
        <w:t xml:space="preserve">Address </w:t>
      </w:r>
      <w:r w:rsidRPr="00F25CF6">
        <w:rPr>
          <w:i/>
          <w:iCs/>
        </w:rPr>
        <w:t xml:space="preserve">identified by </w:t>
      </w:r>
      <w:proofErr w:type="spellStart"/>
      <w:r>
        <w:t>AddressID</w:t>
      </w:r>
      <w:proofErr w:type="spellEnd"/>
      <w:r w:rsidRPr="00F25CF6">
        <w:rPr>
          <w:i/>
          <w:iCs/>
        </w:rPr>
        <w:t xml:space="preserve"> </w:t>
      </w:r>
      <w:r w:rsidR="00E33F3C">
        <w:rPr>
          <w:i/>
          <w:iCs/>
        </w:rPr>
        <w:t>must</w:t>
      </w:r>
      <w:r w:rsidRPr="00F25CF6">
        <w:rPr>
          <w:i/>
          <w:iCs/>
        </w:rPr>
        <w:t xml:space="preserve"> have one</w:t>
      </w:r>
      <w:r w:rsidRPr="00F25CF6">
        <w:t xml:space="preserve"> </w:t>
      </w:r>
      <w:r>
        <w:t>City.</w:t>
      </w:r>
    </w:p>
    <w:p w14:paraId="3B7A3312" w14:textId="0043E7EE" w:rsidR="00D2312A" w:rsidRDefault="00D2312A" w:rsidP="003515AD">
      <w:pPr>
        <w:spacing w:after="0"/>
      </w:pPr>
      <w:r w:rsidRPr="00F25CF6">
        <w:rPr>
          <w:i/>
          <w:iCs/>
        </w:rPr>
        <w:t>One</w:t>
      </w:r>
      <w:r w:rsidRPr="00F25CF6">
        <w:t xml:space="preserve"> </w:t>
      </w:r>
      <w:r>
        <w:t xml:space="preserve">Address </w:t>
      </w:r>
      <w:r w:rsidRPr="00F25CF6">
        <w:rPr>
          <w:i/>
          <w:iCs/>
        </w:rPr>
        <w:t xml:space="preserve">identified by </w:t>
      </w:r>
      <w:proofErr w:type="spellStart"/>
      <w:r>
        <w:t>AddressID</w:t>
      </w:r>
      <w:proofErr w:type="spellEnd"/>
      <w:r w:rsidRPr="00F25CF6">
        <w:rPr>
          <w:i/>
          <w:iCs/>
        </w:rPr>
        <w:t xml:space="preserve"> </w:t>
      </w:r>
      <w:r w:rsidR="00E33F3C">
        <w:rPr>
          <w:i/>
          <w:iCs/>
        </w:rPr>
        <w:t>must</w:t>
      </w:r>
      <w:r w:rsidRPr="00F25CF6">
        <w:rPr>
          <w:i/>
          <w:iCs/>
        </w:rPr>
        <w:t xml:space="preserve"> have one</w:t>
      </w:r>
      <w:r w:rsidRPr="00F25CF6">
        <w:t xml:space="preserve"> </w:t>
      </w:r>
      <w:r w:rsidR="003515AD">
        <w:t>Country</w:t>
      </w:r>
      <w:r>
        <w:t>.</w:t>
      </w:r>
    </w:p>
    <w:p w14:paraId="394C8F9F" w14:textId="3F6FC17C" w:rsidR="003515AD" w:rsidRDefault="003515AD" w:rsidP="003515AD">
      <w:pPr>
        <w:spacing w:after="0"/>
      </w:pPr>
      <w:r w:rsidRPr="00F25CF6">
        <w:rPr>
          <w:i/>
          <w:iCs/>
        </w:rPr>
        <w:t>One</w:t>
      </w:r>
      <w:r w:rsidRPr="00F25CF6">
        <w:t xml:space="preserve"> </w:t>
      </w:r>
      <w:r>
        <w:t xml:space="preserve">Address </w:t>
      </w:r>
      <w:r w:rsidRPr="00F25CF6">
        <w:rPr>
          <w:i/>
          <w:iCs/>
        </w:rPr>
        <w:t xml:space="preserve">identified by </w:t>
      </w:r>
      <w:proofErr w:type="spellStart"/>
      <w:r>
        <w:t>AddressID</w:t>
      </w:r>
      <w:proofErr w:type="spellEnd"/>
      <w:r w:rsidRPr="00F25CF6">
        <w:rPr>
          <w:i/>
          <w:iCs/>
        </w:rPr>
        <w:t xml:space="preserve"> m</w:t>
      </w:r>
      <w:r>
        <w:rPr>
          <w:i/>
          <w:iCs/>
        </w:rPr>
        <w:t>ay</w:t>
      </w:r>
      <w:r w:rsidRPr="00F25CF6">
        <w:rPr>
          <w:i/>
          <w:iCs/>
        </w:rPr>
        <w:t xml:space="preserve"> have one</w:t>
      </w:r>
      <w:r w:rsidRPr="00F25CF6">
        <w:t xml:space="preserve"> </w:t>
      </w:r>
      <w:r>
        <w:t>Postcode.</w:t>
      </w:r>
    </w:p>
    <w:p w14:paraId="5053E818" w14:textId="77777777" w:rsidR="003515AD" w:rsidRDefault="003515AD" w:rsidP="00AF7988"/>
    <w:p w14:paraId="5B676799" w14:textId="31B037A8" w:rsidR="00AF7988" w:rsidRDefault="00AF7988" w:rsidP="002554E5">
      <w:pPr>
        <w:spacing w:after="0"/>
      </w:pPr>
      <w:r>
        <w:t xml:space="preserve">Each </w:t>
      </w:r>
      <w:r w:rsidR="009532E9">
        <w:t>S</w:t>
      </w:r>
      <w:r w:rsidR="001037B5">
        <w:t>alesperson</w:t>
      </w:r>
      <w:r>
        <w:t xml:space="preserve"> is uniquely identified by a </w:t>
      </w:r>
      <w:proofErr w:type="spellStart"/>
      <w:r w:rsidR="00F3184D">
        <w:t>EmployeeID</w:t>
      </w:r>
      <w:proofErr w:type="spellEnd"/>
      <w:r w:rsidR="00F3184D">
        <w:t>.</w:t>
      </w:r>
    </w:p>
    <w:p w14:paraId="73CD1E67" w14:textId="4C90DF5A" w:rsidR="003515AD" w:rsidRPr="00F25CF6" w:rsidRDefault="003515AD" w:rsidP="002554E5">
      <w:pPr>
        <w:spacing w:after="0"/>
        <w:rPr>
          <w:lang w:val="en-GB"/>
        </w:rPr>
      </w:pPr>
      <w:r w:rsidRPr="00F25CF6">
        <w:rPr>
          <w:i/>
          <w:iCs/>
        </w:rPr>
        <w:t>One</w:t>
      </w:r>
      <w:r w:rsidRPr="00F25CF6">
        <w:t xml:space="preserve"> </w:t>
      </w:r>
      <w:r w:rsidR="00373C74">
        <w:t xml:space="preserve">Salesperson </w:t>
      </w:r>
      <w:r w:rsidRPr="00F25CF6">
        <w:rPr>
          <w:i/>
          <w:iCs/>
        </w:rPr>
        <w:t xml:space="preserve">identified by </w:t>
      </w:r>
      <w:proofErr w:type="spellStart"/>
      <w:r w:rsidR="00373C74">
        <w:t>EmployeeID</w:t>
      </w:r>
      <w:proofErr w:type="spellEnd"/>
      <w:r w:rsidR="00373C74" w:rsidRPr="00F25CF6">
        <w:rPr>
          <w:i/>
          <w:iCs/>
        </w:rPr>
        <w:t xml:space="preserve"> </w:t>
      </w:r>
      <w:r w:rsidRPr="00F25CF6">
        <w:rPr>
          <w:i/>
          <w:iCs/>
        </w:rPr>
        <w:t>m</w:t>
      </w:r>
      <w:r w:rsidR="00373C74">
        <w:rPr>
          <w:i/>
          <w:iCs/>
        </w:rPr>
        <w:t>ust</w:t>
      </w:r>
      <w:r w:rsidRPr="00F25CF6">
        <w:rPr>
          <w:i/>
          <w:iCs/>
        </w:rPr>
        <w:t xml:space="preserve"> have one</w:t>
      </w:r>
      <w:r w:rsidRPr="00F25CF6">
        <w:t xml:space="preserve"> </w:t>
      </w:r>
      <w:r w:rsidR="00373C74">
        <w:t>Commission</w:t>
      </w:r>
      <w:r>
        <w:t>.</w:t>
      </w:r>
    </w:p>
    <w:p w14:paraId="2CE927D3" w14:textId="77777777" w:rsidR="003515AD" w:rsidRDefault="003515AD" w:rsidP="00AF7988"/>
    <w:p w14:paraId="3DA44B18" w14:textId="37E36725" w:rsidR="00AF7988" w:rsidRDefault="00AF7988" w:rsidP="002554E5">
      <w:pPr>
        <w:spacing w:after="0"/>
      </w:pPr>
      <w:r>
        <w:t xml:space="preserve">Each </w:t>
      </w:r>
      <w:proofErr w:type="spellStart"/>
      <w:r w:rsidR="009532E9">
        <w:t>A</w:t>
      </w:r>
      <w:r w:rsidR="001037B5">
        <w:t>dmin</w:t>
      </w:r>
      <w:r w:rsidR="009532E9">
        <w:t>E</w:t>
      </w:r>
      <w:r w:rsidR="001037B5">
        <w:t>xecutive</w:t>
      </w:r>
      <w:proofErr w:type="spellEnd"/>
      <w:r>
        <w:t xml:space="preserve"> is uniquely identified by a </w:t>
      </w:r>
      <w:proofErr w:type="spellStart"/>
      <w:r w:rsidR="00F3184D">
        <w:t>EmployeeID</w:t>
      </w:r>
      <w:proofErr w:type="spellEnd"/>
      <w:r w:rsidR="00F3184D">
        <w:t>.</w:t>
      </w:r>
    </w:p>
    <w:p w14:paraId="0352C6DE" w14:textId="28B2194D" w:rsidR="00373C74" w:rsidRPr="00F25CF6" w:rsidRDefault="00373C74" w:rsidP="002554E5">
      <w:pPr>
        <w:spacing w:after="0"/>
        <w:rPr>
          <w:lang w:val="en-GB"/>
        </w:rPr>
      </w:pPr>
      <w:r w:rsidRPr="00F25CF6">
        <w:rPr>
          <w:i/>
          <w:iCs/>
        </w:rPr>
        <w:t>One</w:t>
      </w:r>
      <w:r w:rsidRPr="00F25CF6">
        <w:t xml:space="preserve"> </w:t>
      </w:r>
      <w:proofErr w:type="spellStart"/>
      <w:r w:rsidR="006270A7">
        <w:t>AdminExecutive</w:t>
      </w:r>
      <w:proofErr w:type="spellEnd"/>
      <w:r w:rsidR="006270A7">
        <w:t xml:space="preserve"> </w:t>
      </w:r>
      <w:r w:rsidRPr="00F25CF6">
        <w:rPr>
          <w:i/>
          <w:iCs/>
        </w:rPr>
        <w:t xml:space="preserve">identified by </w:t>
      </w:r>
      <w:proofErr w:type="spellStart"/>
      <w:r w:rsidR="006270A7">
        <w:t>EmployeeID</w:t>
      </w:r>
      <w:proofErr w:type="spellEnd"/>
      <w:r w:rsidR="006270A7" w:rsidRPr="00F25CF6">
        <w:rPr>
          <w:i/>
          <w:iCs/>
        </w:rPr>
        <w:t xml:space="preserve"> </w:t>
      </w:r>
      <w:r w:rsidRPr="00F25CF6">
        <w:rPr>
          <w:i/>
          <w:iCs/>
        </w:rPr>
        <w:t>m</w:t>
      </w:r>
      <w:r w:rsidR="00807715">
        <w:rPr>
          <w:i/>
          <w:iCs/>
        </w:rPr>
        <w:t>ust</w:t>
      </w:r>
      <w:r w:rsidRPr="00F25CF6">
        <w:rPr>
          <w:i/>
          <w:iCs/>
        </w:rPr>
        <w:t xml:space="preserve"> have one</w:t>
      </w:r>
      <w:r w:rsidRPr="00F25CF6">
        <w:t xml:space="preserve"> </w:t>
      </w:r>
      <w:proofErr w:type="spellStart"/>
      <w:r w:rsidR="006270A7">
        <w:t>MaxDiscount</w:t>
      </w:r>
      <w:proofErr w:type="spellEnd"/>
      <w:r>
        <w:t>.</w:t>
      </w:r>
    </w:p>
    <w:p w14:paraId="3F264F38" w14:textId="77777777" w:rsidR="003515AD" w:rsidRDefault="003515AD" w:rsidP="00AF7988"/>
    <w:p w14:paraId="04E1A998" w14:textId="29F8BF0C" w:rsidR="00AF7988" w:rsidRDefault="00AF7988" w:rsidP="002554E5">
      <w:pPr>
        <w:spacing w:after="0"/>
      </w:pPr>
      <w:r>
        <w:t xml:space="preserve">Each </w:t>
      </w:r>
      <w:r w:rsidR="009532E9">
        <w:t>M</w:t>
      </w:r>
      <w:r w:rsidR="001037B5">
        <w:t>aintainer</w:t>
      </w:r>
      <w:r>
        <w:t xml:space="preserve"> is uniquely identified by a </w:t>
      </w:r>
      <w:proofErr w:type="spellStart"/>
      <w:r w:rsidR="00F3184D">
        <w:t>EmployeeID</w:t>
      </w:r>
      <w:proofErr w:type="spellEnd"/>
      <w:r w:rsidR="00F3184D">
        <w:t>.</w:t>
      </w:r>
    </w:p>
    <w:p w14:paraId="65472230" w14:textId="1E229F0C" w:rsidR="003515AD" w:rsidRPr="00FD0C1E" w:rsidRDefault="006270A7" w:rsidP="00FD0C1E">
      <w:pPr>
        <w:spacing w:after="0"/>
        <w:rPr>
          <w:lang w:val="en-GB"/>
        </w:rPr>
      </w:pPr>
      <w:r w:rsidRPr="00F25CF6">
        <w:rPr>
          <w:i/>
          <w:iCs/>
        </w:rPr>
        <w:t>One</w:t>
      </w:r>
      <w:r w:rsidRPr="00F25CF6">
        <w:t xml:space="preserve"> </w:t>
      </w:r>
      <w:r w:rsidR="00B82152">
        <w:t xml:space="preserve">Maintainer </w:t>
      </w:r>
      <w:r w:rsidRPr="00F25CF6">
        <w:rPr>
          <w:i/>
          <w:iCs/>
        </w:rPr>
        <w:t xml:space="preserve">identified by </w:t>
      </w:r>
      <w:proofErr w:type="spellStart"/>
      <w:r>
        <w:t>EmployeeID</w:t>
      </w:r>
      <w:proofErr w:type="spellEnd"/>
      <w:r w:rsidRPr="00F25CF6">
        <w:rPr>
          <w:i/>
          <w:iCs/>
        </w:rPr>
        <w:t xml:space="preserve"> m</w:t>
      </w:r>
      <w:r w:rsidR="00807715">
        <w:rPr>
          <w:i/>
          <w:iCs/>
        </w:rPr>
        <w:t>ay</w:t>
      </w:r>
      <w:r w:rsidRPr="00F25CF6">
        <w:rPr>
          <w:i/>
          <w:iCs/>
        </w:rPr>
        <w:t xml:space="preserve"> have one</w:t>
      </w:r>
      <w:r w:rsidRPr="00F25CF6">
        <w:t xml:space="preserve"> </w:t>
      </w:r>
      <w:r w:rsidR="00B82152">
        <w:t>Certification</w:t>
      </w:r>
      <w:r>
        <w:t>.</w:t>
      </w:r>
    </w:p>
    <w:p w14:paraId="7D0AF8E5" w14:textId="77777777" w:rsidR="00710DB2" w:rsidRDefault="00710DB2" w:rsidP="00AF7988"/>
    <w:p w14:paraId="41643DF9" w14:textId="46C60993" w:rsidR="00AF7988" w:rsidRDefault="00AF7988" w:rsidP="00FD0C1E">
      <w:pPr>
        <w:spacing w:after="0"/>
      </w:pPr>
      <w:r>
        <w:t xml:space="preserve">Each </w:t>
      </w:r>
      <w:r w:rsidR="009532E9">
        <w:t>C</w:t>
      </w:r>
      <w:r w:rsidR="001037B5">
        <w:t>ontract</w:t>
      </w:r>
      <w:r>
        <w:t xml:space="preserve"> is uniquely identified by a </w:t>
      </w:r>
      <w:proofErr w:type="spellStart"/>
      <w:r w:rsidR="0011535B">
        <w:t>ContractNo</w:t>
      </w:r>
      <w:proofErr w:type="spellEnd"/>
      <w:r w:rsidR="00F3184D">
        <w:t>.</w:t>
      </w:r>
    </w:p>
    <w:p w14:paraId="61E60548" w14:textId="6E39122C" w:rsidR="00241F9C" w:rsidRPr="0019361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must have one</w:t>
      </w:r>
      <w:r w:rsidRPr="00F25CF6">
        <w:t xml:space="preserve"> </w:t>
      </w:r>
      <w:r>
        <w:t>StartDate.</w:t>
      </w:r>
    </w:p>
    <w:p w14:paraId="50658E78" w14:textId="209B957A" w:rsidR="00241F9C" w:rsidRDefault="00241F9C" w:rsidP="00FD0C1E">
      <w:pPr>
        <w:spacing w:after="0"/>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w:t>
      </w:r>
      <w:r>
        <w:rPr>
          <w:i/>
          <w:iCs/>
        </w:rPr>
        <w:t>ay</w:t>
      </w:r>
      <w:r w:rsidRPr="00F25CF6">
        <w:rPr>
          <w:i/>
          <w:iCs/>
        </w:rPr>
        <w:t xml:space="preserve"> have one</w:t>
      </w:r>
      <w:r w:rsidRPr="00F25CF6">
        <w:t xml:space="preserve"> </w:t>
      </w:r>
      <w:proofErr w:type="spellStart"/>
      <w:r>
        <w:t>EndDate</w:t>
      </w:r>
      <w:proofErr w:type="spellEnd"/>
      <w:r>
        <w:t>.</w:t>
      </w:r>
    </w:p>
    <w:p w14:paraId="63178056" w14:textId="254EC9AD" w:rsidR="00241F9C" w:rsidRPr="00F25CF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must have one</w:t>
      </w:r>
      <w:r w:rsidRPr="00F25CF6">
        <w:t xml:space="preserve"> </w:t>
      </w:r>
      <w:proofErr w:type="spellStart"/>
      <w:r>
        <w:t>MonthlyPrice</w:t>
      </w:r>
      <w:proofErr w:type="spellEnd"/>
      <w:r>
        <w:t>.</w:t>
      </w:r>
    </w:p>
    <w:p w14:paraId="17A34EEB" w14:textId="15699C23" w:rsidR="00241F9C" w:rsidRPr="00F25CF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w:t>
      </w:r>
      <w:r>
        <w:rPr>
          <w:i/>
          <w:iCs/>
        </w:rPr>
        <w:t>ay</w:t>
      </w:r>
      <w:r w:rsidRPr="00F25CF6">
        <w:rPr>
          <w:i/>
          <w:iCs/>
        </w:rPr>
        <w:t xml:space="preserve"> have one</w:t>
      </w:r>
      <w:r w:rsidRPr="00F25CF6">
        <w:t xml:space="preserve"> </w:t>
      </w:r>
      <w:r>
        <w:t>Discount.</w:t>
      </w:r>
    </w:p>
    <w:p w14:paraId="6F174185" w14:textId="38145BB2" w:rsidR="00241F9C" w:rsidRPr="00F25CF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must have one</w:t>
      </w:r>
      <w:r w:rsidRPr="00F25CF6">
        <w:t xml:space="preserve"> </w:t>
      </w:r>
      <w:r>
        <w:t>Discount.</w:t>
      </w:r>
    </w:p>
    <w:p w14:paraId="6A397556" w14:textId="00BA69D6" w:rsidR="00241F9C" w:rsidRPr="00F25CF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w:t>
      </w:r>
      <w:r>
        <w:rPr>
          <w:i/>
          <w:iCs/>
        </w:rPr>
        <w:t>ay</w:t>
      </w:r>
      <w:r w:rsidRPr="00F25CF6">
        <w:rPr>
          <w:i/>
          <w:iCs/>
        </w:rPr>
        <w:t xml:space="preserve"> have one</w:t>
      </w:r>
      <w:r w:rsidRPr="00F25CF6">
        <w:t xml:space="preserve"> </w:t>
      </w:r>
      <w:proofErr w:type="spellStart"/>
      <w:r>
        <w:t>SalespersonID</w:t>
      </w:r>
      <w:proofErr w:type="spellEnd"/>
      <w:r>
        <w:t>.</w:t>
      </w:r>
    </w:p>
    <w:p w14:paraId="39576558" w14:textId="3E9735C1" w:rsidR="00241F9C" w:rsidRPr="00F25CF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w:t>
      </w:r>
      <w:r>
        <w:rPr>
          <w:i/>
          <w:iCs/>
        </w:rPr>
        <w:t>ust</w:t>
      </w:r>
      <w:r w:rsidRPr="00F25CF6">
        <w:rPr>
          <w:i/>
          <w:iCs/>
        </w:rPr>
        <w:t xml:space="preserve"> have one</w:t>
      </w:r>
      <w:r w:rsidRPr="00F25CF6">
        <w:t xml:space="preserve"> </w:t>
      </w:r>
      <w:proofErr w:type="spellStart"/>
      <w:r>
        <w:t>AdminExecutiveID</w:t>
      </w:r>
      <w:proofErr w:type="spellEnd"/>
      <w:r>
        <w:t>.</w:t>
      </w:r>
    </w:p>
    <w:p w14:paraId="68D7B988" w14:textId="5A3F8C1B" w:rsidR="00241F9C" w:rsidRPr="00F25CF6" w:rsidRDefault="00241F9C" w:rsidP="00FD0C1E">
      <w:pPr>
        <w:spacing w:after="0"/>
        <w:rPr>
          <w:lang w:val="en-GB"/>
        </w:rPr>
      </w:pPr>
      <w:r w:rsidRPr="00F25CF6">
        <w:rPr>
          <w:i/>
          <w:iCs/>
        </w:rPr>
        <w:t>One</w:t>
      </w:r>
      <w:r w:rsidRPr="00F25CF6">
        <w:t xml:space="preserve"> </w:t>
      </w:r>
      <w:r>
        <w:t xml:space="preserve">Contract </w:t>
      </w:r>
      <w:r w:rsidRPr="00F25CF6">
        <w:rPr>
          <w:i/>
          <w:iCs/>
        </w:rPr>
        <w:t xml:space="preserve">identified by </w:t>
      </w:r>
      <w:proofErr w:type="spellStart"/>
      <w:r>
        <w:t>ContractNo</w:t>
      </w:r>
      <w:proofErr w:type="spellEnd"/>
      <w:r w:rsidRPr="00F25CF6">
        <w:rPr>
          <w:i/>
          <w:iCs/>
        </w:rPr>
        <w:t xml:space="preserve"> m</w:t>
      </w:r>
      <w:r>
        <w:rPr>
          <w:i/>
          <w:iCs/>
        </w:rPr>
        <w:t>ust</w:t>
      </w:r>
      <w:r w:rsidRPr="00F25CF6">
        <w:rPr>
          <w:i/>
          <w:iCs/>
        </w:rPr>
        <w:t xml:space="preserve"> have one</w:t>
      </w:r>
      <w:r w:rsidRPr="00F25CF6">
        <w:t xml:space="preserve"> </w:t>
      </w:r>
      <w:proofErr w:type="spellStart"/>
      <w:r>
        <w:t>SubscriberID</w:t>
      </w:r>
      <w:proofErr w:type="spellEnd"/>
      <w:r>
        <w:t>.</w:t>
      </w:r>
    </w:p>
    <w:p w14:paraId="23D38B5B" w14:textId="77777777" w:rsidR="00241F9C" w:rsidRDefault="00241F9C" w:rsidP="00AF7988"/>
    <w:p w14:paraId="4B69CF59" w14:textId="7ED0C4CA" w:rsidR="00AF7988" w:rsidRDefault="00AF7988" w:rsidP="006802D6">
      <w:pPr>
        <w:spacing w:after="0"/>
      </w:pPr>
      <w:r>
        <w:t xml:space="preserve">Each </w:t>
      </w:r>
      <w:proofErr w:type="spellStart"/>
      <w:r w:rsidR="009532E9">
        <w:t>S</w:t>
      </w:r>
      <w:r w:rsidR="001037B5">
        <w:t>ensor</w:t>
      </w:r>
      <w:r w:rsidR="009532E9">
        <w:t>S</w:t>
      </w:r>
      <w:r w:rsidR="001037B5">
        <w:t>ubscription</w:t>
      </w:r>
      <w:proofErr w:type="spellEnd"/>
      <w:r>
        <w:t xml:space="preserve"> is uniquely identified by a</w:t>
      </w:r>
      <w:r w:rsidR="0011535B">
        <w:t xml:space="preserve"> </w:t>
      </w:r>
      <w:proofErr w:type="spellStart"/>
      <w:r w:rsidR="00D52C28">
        <w:t>ContractNo</w:t>
      </w:r>
      <w:proofErr w:type="spellEnd"/>
      <w:r w:rsidR="00710DB2">
        <w:t>.</w:t>
      </w:r>
    </w:p>
    <w:p w14:paraId="7B85DB60" w14:textId="32D83DA4" w:rsidR="00710DB2" w:rsidRPr="00193616" w:rsidRDefault="00710DB2" w:rsidP="006802D6">
      <w:pPr>
        <w:spacing w:after="0"/>
        <w:rPr>
          <w:lang w:val="en-GB"/>
        </w:rPr>
      </w:pPr>
      <w:r w:rsidRPr="00F25CF6">
        <w:rPr>
          <w:i/>
          <w:iCs/>
        </w:rPr>
        <w:t>One</w:t>
      </w:r>
      <w:r w:rsidRPr="00F25CF6">
        <w:t xml:space="preserve"> </w:t>
      </w:r>
      <w:proofErr w:type="spellStart"/>
      <w:r>
        <w:t>SensorSubscription</w:t>
      </w:r>
      <w:proofErr w:type="spellEnd"/>
      <w:r>
        <w:t xml:space="preserve"> </w:t>
      </w:r>
      <w:r w:rsidRPr="00F25CF6">
        <w:rPr>
          <w:i/>
          <w:iCs/>
        </w:rPr>
        <w:t xml:space="preserve">identified by </w:t>
      </w:r>
      <w:proofErr w:type="spellStart"/>
      <w:r>
        <w:t>ContractNo</w:t>
      </w:r>
      <w:proofErr w:type="spellEnd"/>
      <w:r w:rsidRPr="00F25CF6">
        <w:rPr>
          <w:i/>
          <w:iCs/>
        </w:rPr>
        <w:t xml:space="preserve"> must have one</w:t>
      </w:r>
      <w:r w:rsidRPr="00F25CF6">
        <w:t xml:space="preserve"> </w:t>
      </w:r>
      <w:proofErr w:type="spellStart"/>
      <w:r w:rsidR="00D52C28">
        <w:t>SensorID</w:t>
      </w:r>
      <w:proofErr w:type="spellEnd"/>
      <w:r>
        <w:t>.</w:t>
      </w:r>
    </w:p>
    <w:p w14:paraId="360D4A2B" w14:textId="77777777" w:rsidR="00710DB2" w:rsidRDefault="00710DB2" w:rsidP="00AF7988"/>
    <w:p w14:paraId="1D07905D" w14:textId="6705F761" w:rsidR="00AF7988" w:rsidRDefault="00AF7988" w:rsidP="006802D6">
      <w:pPr>
        <w:spacing w:after="0"/>
      </w:pPr>
      <w:r>
        <w:t xml:space="preserve">Each </w:t>
      </w:r>
      <w:proofErr w:type="spellStart"/>
      <w:r w:rsidR="009532E9">
        <w:t>S</w:t>
      </w:r>
      <w:r w:rsidR="00D02AAF">
        <w:t>tandard</w:t>
      </w:r>
      <w:r w:rsidR="009532E9">
        <w:t>S</w:t>
      </w:r>
      <w:r w:rsidR="00D02AAF">
        <w:t>ubscription</w:t>
      </w:r>
      <w:proofErr w:type="spellEnd"/>
      <w:r>
        <w:t xml:space="preserve"> is uniquely identified by a </w:t>
      </w:r>
      <w:proofErr w:type="spellStart"/>
      <w:r w:rsidR="002170F8">
        <w:t>ContractNo</w:t>
      </w:r>
      <w:proofErr w:type="spellEnd"/>
      <w:r w:rsidR="002170F8">
        <w:t>.</w:t>
      </w:r>
    </w:p>
    <w:p w14:paraId="082C26DF" w14:textId="77777777" w:rsidR="006802D6" w:rsidRDefault="006802D6" w:rsidP="00AF7988"/>
    <w:p w14:paraId="3AD10502" w14:textId="42B24B2F" w:rsidR="00AF7988" w:rsidRDefault="00AF7988" w:rsidP="006802D6">
      <w:pPr>
        <w:spacing w:after="0"/>
      </w:pPr>
      <w:r>
        <w:t>Each</w:t>
      </w:r>
      <w:r w:rsidR="009532E9">
        <w:t xml:space="preserve"> </w:t>
      </w:r>
      <w:proofErr w:type="spellStart"/>
      <w:r w:rsidR="009532E9">
        <w:t>G</w:t>
      </w:r>
      <w:r w:rsidR="00D02AAF">
        <w:t>old</w:t>
      </w:r>
      <w:r w:rsidR="009532E9">
        <w:t>S</w:t>
      </w:r>
      <w:r w:rsidR="00D02AAF">
        <w:t>ubscription</w:t>
      </w:r>
      <w:proofErr w:type="spellEnd"/>
      <w:r>
        <w:t xml:space="preserve"> is uniquely identified by a </w:t>
      </w:r>
      <w:proofErr w:type="spellStart"/>
      <w:r w:rsidR="002170F8">
        <w:t>ContractNo</w:t>
      </w:r>
      <w:proofErr w:type="spellEnd"/>
      <w:r w:rsidR="002170F8">
        <w:t>.</w:t>
      </w:r>
    </w:p>
    <w:p w14:paraId="4DF0D422" w14:textId="77777777" w:rsidR="006802D6" w:rsidRDefault="006802D6" w:rsidP="00AF7988"/>
    <w:p w14:paraId="19DB1739" w14:textId="67FD4005" w:rsidR="00665CE4" w:rsidRDefault="00AF7988" w:rsidP="002F31FD">
      <w:pPr>
        <w:spacing w:after="0"/>
      </w:pPr>
      <w:r>
        <w:t xml:space="preserve">Each </w:t>
      </w:r>
      <w:proofErr w:type="spellStart"/>
      <w:r w:rsidR="009532E9">
        <w:t>S</w:t>
      </w:r>
      <w:r w:rsidR="00D02AAF">
        <w:t>tandard</w:t>
      </w:r>
      <w:r w:rsidR="009532E9">
        <w:t>S</w:t>
      </w:r>
      <w:r w:rsidR="00D02AAF">
        <w:t>ubscription</w:t>
      </w:r>
      <w:r w:rsidR="00685C38">
        <w:t>_V</w:t>
      </w:r>
      <w:r w:rsidR="00D02AAF">
        <w:t>ideo</w:t>
      </w:r>
      <w:proofErr w:type="spellEnd"/>
      <w:r>
        <w:t xml:space="preserve"> is uniquely identified by a </w:t>
      </w:r>
      <w:proofErr w:type="spellStart"/>
      <w:r w:rsidR="002170F8">
        <w:t>ContractNo</w:t>
      </w:r>
      <w:proofErr w:type="spellEnd"/>
      <w:r w:rsidR="00162914">
        <w:t xml:space="preserve"> and a </w:t>
      </w:r>
      <w:proofErr w:type="spellStart"/>
      <w:r w:rsidR="00162914">
        <w:t>VideoNo</w:t>
      </w:r>
      <w:proofErr w:type="spellEnd"/>
      <w:r w:rsidR="002170F8">
        <w:t>.</w:t>
      </w:r>
    </w:p>
    <w:p w14:paraId="50C2BD71" w14:textId="77777777" w:rsidR="00665CE4" w:rsidRDefault="00665CE4" w:rsidP="00AF7988"/>
    <w:p w14:paraId="66DE0053" w14:textId="3CD35EA5" w:rsidR="00AF7988" w:rsidRDefault="00AF7988" w:rsidP="002F31FD">
      <w:pPr>
        <w:spacing w:after="0"/>
      </w:pPr>
      <w:r>
        <w:t xml:space="preserve">Each </w:t>
      </w:r>
      <w:proofErr w:type="spellStart"/>
      <w:r w:rsidR="009532E9">
        <w:t>G</w:t>
      </w:r>
      <w:r w:rsidR="00957A33">
        <w:t>old</w:t>
      </w:r>
      <w:r w:rsidR="009532E9">
        <w:t>S</w:t>
      </w:r>
      <w:r w:rsidR="00957A33">
        <w:t>ubscription</w:t>
      </w:r>
      <w:r w:rsidR="00685C38">
        <w:t>_V</w:t>
      </w:r>
      <w:r w:rsidR="00957A33">
        <w:t>ideo</w:t>
      </w:r>
      <w:proofErr w:type="spellEnd"/>
      <w:r>
        <w:t xml:space="preserve"> is uniquely identified by a </w:t>
      </w:r>
      <w:proofErr w:type="spellStart"/>
      <w:r w:rsidR="002170F8">
        <w:t>ContractNo</w:t>
      </w:r>
      <w:proofErr w:type="spellEnd"/>
      <w:r w:rsidR="00162914">
        <w:t xml:space="preserve"> and a </w:t>
      </w:r>
      <w:proofErr w:type="spellStart"/>
      <w:r w:rsidR="00162914">
        <w:t>VideoNo</w:t>
      </w:r>
      <w:proofErr w:type="spellEnd"/>
      <w:r w:rsidR="002170F8">
        <w:t>.</w:t>
      </w:r>
    </w:p>
    <w:p w14:paraId="7143A773" w14:textId="77777777" w:rsidR="002F31FD" w:rsidRDefault="002F31FD" w:rsidP="00AF7988"/>
    <w:p w14:paraId="6EA23B4A" w14:textId="0546C5CC" w:rsidR="008258B8" w:rsidRDefault="008258B8" w:rsidP="008508E3">
      <w:pPr>
        <w:spacing w:after="0"/>
      </w:pPr>
      <w:r>
        <w:t xml:space="preserve">Each </w:t>
      </w:r>
      <w:proofErr w:type="spellStart"/>
      <w:r w:rsidR="009532E9">
        <w:t>Z</w:t>
      </w:r>
      <w:r>
        <w:t>one</w:t>
      </w:r>
      <w:r w:rsidR="009532E9">
        <w:t>C</w:t>
      </w:r>
      <w:r>
        <w:t>ontract</w:t>
      </w:r>
      <w:proofErr w:type="spellEnd"/>
      <w:r>
        <w:t xml:space="preserve"> is uniquely identified by a </w:t>
      </w:r>
      <w:proofErr w:type="spellStart"/>
      <w:r w:rsidR="003528A9">
        <w:t>ContractNo</w:t>
      </w:r>
      <w:proofErr w:type="spellEnd"/>
      <w:r w:rsidR="003528A9">
        <w:t>.</w:t>
      </w:r>
    </w:p>
    <w:p w14:paraId="7682B509" w14:textId="77777777" w:rsidR="002F31FD" w:rsidRDefault="002F31FD" w:rsidP="00AF7988"/>
    <w:p w14:paraId="268D53FC" w14:textId="2AB599A2" w:rsidR="002F31FD" w:rsidRDefault="00957A33" w:rsidP="008508E3">
      <w:pPr>
        <w:spacing w:after="0"/>
      </w:pPr>
      <w:r>
        <w:t xml:space="preserve">Each </w:t>
      </w:r>
      <w:proofErr w:type="spellStart"/>
      <w:r w:rsidR="009532E9">
        <w:t>P</w:t>
      </w:r>
      <w:r>
        <w:t>latinum</w:t>
      </w:r>
      <w:r w:rsidR="009532E9">
        <w:t>C</w:t>
      </w:r>
      <w:r>
        <w:t>ontract</w:t>
      </w:r>
      <w:proofErr w:type="spellEnd"/>
      <w:r>
        <w:t xml:space="preserve"> is uniquely identified by a </w:t>
      </w:r>
      <w:proofErr w:type="spellStart"/>
      <w:r w:rsidR="003528A9">
        <w:t>ContractNo</w:t>
      </w:r>
      <w:proofErr w:type="spellEnd"/>
      <w:r w:rsidR="003528A9">
        <w:t>.</w:t>
      </w:r>
    </w:p>
    <w:p w14:paraId="07888176" w14:textId="77777777" w:rsidR="002F31FD" w:rsidRDefault="002F31FD" w:rsidP="00957A33"/>
    <w:p w14:paraId="26AC1341" w14:textId="47850E5C" w:rsidR="00957A33" w:rsidRDefault="00957A33" w:rsidP="008508E3">
      <w:pPr>
        <w:spacing w:after="0"/>
      </w:pPr>
      <w:r>
        <w:t xml:space="preserve">Each </w:t>
      </w:r>
      <w:proofErr w:type="spellStart"/>
      <w:r w:rsidR="009532E9">
        <w:t>S</w:t>
      </w:r>
      <w:r w:rsidR="0050119B">
        <w:t>uper</w:t>
      </w:r>
      <w:r w:rsidR="009532E9">
        <w:t>P</w:t>
      </w:r>
      <w:r w:rsidR="0050119B">
        <w:t>latinum</w:t>
      </w:r>
      <w:r w:rsidR="009532E9">
        <w:t>C</w:t>
      </w:r>
      <w:r w:rsidR="0050119B">
        <w:t>ontract</w:t>
      </w:r>
      <w:proofErr w:type="spellEnd"/>
      <w:r>
        <w:t xml:space="preserve"> is uniquely identified by a </w:t>
      </w:r>
      <w:proofErr w:type="spellStart"/>
      <w:r w:rsidR="003528A9">
        <w:t>ContractNo</w:t>
      </w:r>
      <w:proofErr w:type="spellEnd"/>
      <w:r w:rsidR="003528A9">
        <w:t>.</w:t>
      </w:r>
    </w:p>
    <w:p w14:paraId="299E60BF" w14:textId="77777777" w:rsidR="008508E3" w:rsidRDefault="008508E3" w:rsidP="00957A33"/>
    <w:p w14:paraId="5D9D5F51" w14:textId="27A9474C" w:rsidR="00957A33" w:rsidRDefault="00957A33" w:rsidP="00363CFF">
      <w:pPr>
        <w:spacing w:after="0"/>
      </w:pPr>
      <w:r>
        <w:t xml:space="preserve">Each </w:t>
      </w:r>
      <w:r w:rsidR="009532E9">
        <w:t>Z</w:t>
      </w:r>
      <w:r w:rsidR="00F508CF">
        <w:t>one</w:t>
      </w:r>
      <w:r>
        <w:t xml:space="preserve"> is uniquely identified by a </w:t>
      </w:r>
      <w:proofErr w:type="spellStart"/>
      <w:r w:rsidR="003528A9">
        <w:t>ZoneID</w:t>
      </w:r>
      <w:proofErr w:type="spellEnd"/>
      <w:r w:rsidR="003528A9">
        <w:t>.</w:t>
      </w:r>
    </w:p>
    <w:p w14:paraId="0D81843E" w14:textId="06D0F803" w:rsidR="008508E3" w:rsidRPr="00363CFF" w:rsidRDefault="008508E3" w:rsidP="00363CFF">
      <w:pPr>
        <w:spacing w:after="0"/>
        <w:rPr>
          <w:lang w:val="en-GB"/>
        </w:rPr>
      </w:pPr>
      <w:r w:rsidRPr="00F25CF6">
        <w:rPr>
          <w:i/>
          <w:iCs/>
        </w:rPr>
        <w:t>One</w:t>
      </w:r>
      <w:r w:rsidRPr="00F25CF6">
        <w:t xml:space="preserve"> </w:t>
      </w:r>
      <w:r>
        <w:t xml:space="preserve">Zone </w:t>
      </w:r>
      <w:r w:rsidRPr="00F25CF6">
        <w:rPr>
          <w:i/>
          <w:iCs/>
        </w:rPr>
        <w:t xml:space="preserve">identified by </w:t>
      </w:r>
      <w:proofErr w:type="spellStart"/>
      <w:r>
        <w:t>ZoneID</w:t>
      </w:r>
      <w:proofErr w:type="spellEnd"/>
      <w:r w:rsidRPr="00F25CF6">
        <w:rPr>
          <w:i/>
          <w:iCs/>
        </w:rPr>
        <w:t xml:space="preserve"> must have one</w:t>
      </w:r>
      <w:r w:rsidRPr="00F25CF6">
        <w:t xml:space="preserve"> </w:t>
      </w:r>
      <w:proofErr w:type="spellStart"/>
      <w:r>
        <w:t>ContractNo</w:t>
      </w:r>
      <w:proofErr w:type="spellEnd"/>
      <w:r>
        <w:t>.</w:t>
      </w:r>
    </w:p>
    <w:p w14:paraId="3C7DFCE5" w14:textId="77777777" w:rsidR="008508E3" w:rsidRDefault="008508E3" w:rsidP="00957A33"/>
    <w:p w14:paraId="3A3A7910" w14:textId="35A5B87F" w:rsidR="00957A33" w:rsidRDefault="00957A33" w:rsidP="00363CFF">
      <w:pPr>
        <w:spacing w:after="0"/>
      </w:pPr>
      <w:r>
        <w:lastRenderedPageBreak/>
        <w:t xml:space="preserve">Each </w:t>
      </w:r>
      <w:proofErr w:type="spellStart"/>
      <w:r w:rsidR="009532E9">
        <w:t>Z</w:t>
      </w:r>
      <w:r w:rsidR="00F508CF">
        <w:t>one</w:t>
      </w:r>
      <w:r w:rsidR="009532E9">
        <w:t>_S</w:t>
      </w:r>
      <w:r w:rsidR="00F508CF">
        <w:t>ensor</w:t>
      </w:r>
      <w:proofErr w:type="spellEnd"/>
      <w:r>
        <w:t xml:space="preserve"> is uniquely identified by a </w:t>
      </w:r>
      <w:proofErr w:type="spellStart"/>
      <w:r w:rsidR="003528A9">
        <w:t>ZoneID</w:t>
      </w:r>
      <w:proofErr w:type="spellEnd"/>
      <w:r w:rsidR="003528A9">
        <w:t xml:space="preserve"> and a </w:t>
      </w:r>
      <w:proofErr w:type="spellStart"/>
      <w:r w:rsidR="003528A9">
        <w:t>SensorID</w:t>
      </w:r>
      <w:proofErr w:type="spellEnd"/>
      <w:r w:rsidR="003528A9">
        <w:t>.</w:t>
      </w:r>
    </w:p>
    <w:p w14:paraId="09922CE1" w14:textId="77777777" w:rsidR="00363CFF" w:rsidRDefault="00363CFF" w:rsidP="00957A33"/>
    <w:p w14:paraId="5EC32B44" w14:textId="399791E8" w:rsidR="00957A33" w:rsidRDefault="00957A33" w:rsidP="00B85C8A">
      <w:pPr>
        <w:spacing w:after="0"/>
      </w:pPr>
      <w:r>
        <w:t xml:space="preserve">Each </w:t>
      </w:r>
      <w:r w:rsidR="009532E9">
        <w:t>D</w:t>
      </w:r>
      <w:r w:rsidR="00F508CF">
        <w:t>ata</w:t>
      </w:r>
      <w:r>
        <w:t xml:space="preserve"> is uniquely identified by a </w:t>
      </w:r>
      <w:proofErr w:type="spellStart"/>
      <w:r w:rsidR="008522DD">
        <w:t>DataNo</w:t>
      </w:r>
      <w:proofErr w:type="spellEnd"/>
      <w:r w:rsidR="008522DD">
        <w:t>.</w:t>
      </w:r>
    </w:p>
    <w:p w14:paraId="22FEAA1D" w14:textId="24AA6C5E" w:rsidR="00363CFF" w:rsidRDefault="00363CFF" w:rsidP="00B85C8A">
      <w:pPr>
        <w:spacing w:after="0"/>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proofErr w:type="spellStart"/>
      <w:r w:rsidR="004D06C0">
        <w:t>SharedAudio</w:t>
      </w:r>
      <w:proofErr w:type="spellEnd"/>
      <w:r>
        <w:t>.</w:t>
      </w:r>
    </w:p>
    <w:p w14:paraId="34B04027" w14:textId="60F78EB7" w:rsidR="004D06C0" w:rsidRDefault="004D06C0" w:rsidP="00B85C8A">
      <w:pPr>
        <w:spacing w:after="0"/>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proofErr w:type="spellStart"/>
      <w:r>
        <w:t>HumanVoice</w:t>
      </w:r>
      <w:proofErr w:type="spellEnd"/>
      <w:r>
        <w:t>.</w:t>
      </w:r>
    </w:p>
    <w:p w14:paraId="29C5CB1B" w14:textId="7B688CFD" w:rsidR="004D06C0" w:rsidRDefault="004D06C0" w:rsidP="00B85C8A">
      <w:pPr>
        <w:spacing w:after="0"/>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proofErr w:type="spellStart"/>
      <w:r>
        <w:t>BodyShape</w:t>
      </w:r>
      <w:proofErr w:type="spellEnd"/>
      <w:r>
        <w:t>.</w:t>
      </w:r>
    </w:p>
    <w:p w14:paraId="20047088" w14:textId="00CDDFBB" w:rsidR="004D06C0" w:rsidRDefault="004D06C0" w:rsidP="00B85C8A">
      <w:pPr>
        <w:spacing w:after="0"/>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proofErr w:type="spellStart"/>
      <w:r>
        <w:t>SkeletalPoints</w:t>
      </w:r>
      <w:proofErr w:type="spellEnd"/>
      <w:r>
        <w:t>.</w:t>
      </w:r>
    </w:p>
    <w:p w14:paraId="72FC32F7" w14:textId="187A47BF" w:rsidR="000E5E0A" w:rsidRDefault="000E5E0A" w:rsidP="00B85C8A">
      <w:pPr>
        <w:spacing w:after="0"/>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r>
        <w:t>Texture.</w:t>
      </w:r>
    </w:p>
    <w:p w14:paraId="5F76627F" w14:textId="77777777" w:rsidR="000E5E0A" w:rsidRDefault="000E5E0A" w:rsidP="00B85C8A">
      <w:pPr>
        <w:spacing w:after="0"/>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proofErr w:type="spellStart"/>
      <w:r>
        <w:t>ContractNo</w:t>
      </w:r>
      <w:proofErr w:type="spellEnd"/>
      <w:r>
        <w:t>.</w:t>
      </w:r>
    </w:p>
    <w:p w14:paraId="581232B5" w14:textId="57929624" w:rsidR="000E5E0A" w:rsidRPr="00363CFF" w:rsidRDefault="000E5E0A" w:rsidP="00B85C8A">
      <w:pPr>
        <w:spacing w:after="0"/>
        <w:rPr>
          <w:lang w:val="en-GB"/>
        </w:rPr>
      </w:pPr>
      <w:r w:rsidRPr="00F25CF6">
        <w:rPr>
          <w:i/>
          <w:iCs/>
        </w:rPr>
        <w:t>One</w:t>
      </w:r>
      <w:r w:rsidRPr="00F25CF6">
        <w:t xml:space="preserve"> </w:t>
      </w:r>
      <w:r>
        <w:t xml:space="preserve">Data </w:t>
      </w:r>
      <w:r w:rsidRPr="00F25CF6">
        <w:rPr>
          <w:i/>
          <w:iCs/>
        </w:rPr>
        <w:t xml:space="preserve">identified by </w:t>
      </w:r>
      <w:proofErr w:type="spellStart"/>
      <w:r>
        <w:t>DataNo</w:t>
      </w:r>
      <w:proofErr w:type="spellEnd"/>
      <w:r w:rsidRPr="00F25CF6">
        <w:rPr>
          <w:i/>
          <w:iCs/>
        </w:rPr>
        <w:t xml:space="preserve"> must have one</w:t>
      </w:r>
      <w:r w:rsidRPr="00F25CF6">
        <w:t xml:space="preserve"> </w:t>
      </w:r>
      <w:proofErr w:type="spellStart"/>
      <w:r>
        <w:t>SensorID</w:t>
      </w:r>
      <w:proofErr w:type="spellEnd"/>
      <w:r>
        <w:t>.</w:t>
      </w:r>
    </w:p>
    <w:p w14:paraId="0B57F343" w14:textId="77777777" w:rsidR="00363CFF" w:rsidRDefault="00363CFF" w:rsidP="00957A33"/>
    <w:p w14:paraId="75A3D55E" w14:textId="6626AB06" w:rsidR="00957A33" w:rsidRDefault="00957A33" w:rsidP="006C7F38">
      <w:pPr>
        <w:spacing w:after="0"/>
      </w:pPr>
      <w:r>
        <w:t xml:space="preserve">Each </w:t>
      </w:r>
      <w:r w:rsidR="009532E9">
        <w:t>V</w:t>
      </w:r>
      <w:r w:rsidR="00F508CF">
        <w:t>ideo</w:t>
      </w:r>
      <w:r>
        <w:t xml:space="preserve"> is uniquely identified by a </w:t>
      </w:r>
      <w:proofErr w:type="spellStart"/>
      <w:r w:rsidR="008522DD">
        <w:t>VideoNo</w:t>
      </w:r>
      <w:proofErr w:type="spellEnd"/>
      <w:r w:rsidR="008522DD">
        <w:t>.</w:t>
      </w:r>
    </w:p>
    <w:p w14:paraId="1E889D31" w14:textId="2E8B79FF" w:rsidR="00B85C8A" w:rsidRDefault="00B85C8A" w:rsidP="006C7F38">
      <w:pPr>
        <w:spacing w:after="0"/>
      </w:pPr>
      <w:r w:rsidRPr="00F25CF6">
        <w:rPr>
          <w:i/>
          <w:iCs/>
        </w:rPr>
        <w:t>One</w:t>
      </w:r>
      <w:r w:rsidRPr="00F25CF6">
        <w:t xml:space="preserve"> </w:t>
      </w:r>
      <w:r>
        <w:t xml:space="preserve">Video </w:t>
      </w:r>
      <w:r w:rsidRPr="00F25CF6">
        <w:rPr>
          <w:i/>
          <w:iCs/>
        </w:rPr>
        <w:t xml:space="preserve">identified by </w:t>
      </w:r>
      <w:proofErr w:type="spellStart"/>
      <w:r>
        <w:t>VideoNo</w:t>
      </w:r>
      <w:proofErr w:type="spellEnd"/>
      <w:r w:rsidRPr="00F25CF6">
        <w:rPr>
          <w:i/>
          <w:iCs/>
        </w:rPr>
        <w:t xml:space="preserve"> must have one</w:t>
      </w:r>
      <w:r w:rsidRPr="00F25CF6">
        <w:t xml:space="preserve"> </w:t>
      </w:r>
      <w:proofErr w:type="spellStart"/>
      <w:r w:rsidR="006C7F38">
        <w:t>VideoFeed</w:t>
      </w:r>
      <w:proofErr w:type="spellEnd"/>
      <w:r>
        <w:t>.</w:t>
      </w:r>
    </w:p>
    <w:p w14:paraId="671925EE" w14:textId="76AB7673" w:rsidR="006C7F38" w:rsidRDefault="006C7F38" w:rsidP="006C7F38">
      <w:pPr>
        <w:spacing w:after="0"/>
      </w:pPr>
      <w:r w:rsidRPr="00F25CF6">
        <w:rPr>
          <w:i/>
          <w:iCs/>
        </w:rPr>
        <w:t>One</w:t>
      </w:r>
      <w:r w:rsidRPr="00F25CF6">
        <w:t xml:space="preserve"> </w:t>
      </w:r>
      <w:r>
        <w:t xml:space="preserve">Video </w:t>
      </w:r>
      <w:r w:rsidRPr="00F25CF6">
        <w:rPr>
          <w:i/>
          <w:iCs/>
        </w:rPr>
        <w:t xml:space="preserve">identified by </w:t>
      </w:r>
      <w:proofErr w:type="spellStart"/>
      <w:r>
        <w:t>VideoNo</w:t>
      </w:r>
      <w:proofErr w:type="spellEnd"/>
      <w:r w:rsidRPr="00F25CF6">
        <w:rPr>
          <w:i/>
          <w:iCs/>
        </w:rPr>
        <w:t xml:space="preserve"> must have one</w:t>
      </w:r>
      <w:r w:rsidRPr="00F25CF6">
        <w:t xml:space="preserve"> </w:t>
      </w:r>
      <w:proofErr w:type="spellStart"/>
      <w:r>
        <w:t>ZoneAudio</w:t>
      </w:r>
      <w:proofErr w:type="spellEnd"/>
      <w:r>
        <w:t>.</w:t>
      </w:r>
    </w:p>
    <w:p w14:paraId="74D1BE84" w14:textId="77777777" w:rsidR="006C7F38" w:rsidRPr="00363CFF" w:rsidRDefault="006C7F38" w:rsidP="006C7F38">
      <w:pPr>
        <w:spacing w:after="0"/>
        <w:rPr>
          <w:lang w:val="en-GB"/>
        </w:rPr>
      </w:pPr>
      <w:r w:rsidRPr="00F25CF6">
        <w:rPr>
          <w:i/>
          <w:iCs/>
        </w:rPr>
        <w:t>One</w:t>
      </w:r>
      <w:r w:rsidRPr="00F25CF6">
        <w:t xml:space="preserve"> </w:t>
      </w:r>
      <w:r>
        <w:t xml:space="preserve">Video </w:t>
      </w:r>
      <w:r w:rsidRPr="00F25CF6">
        <w:rPr>
          <w:i/>
          <w:iCs/>
        </w:rPr>
        <w:t xml:space="preserve">identified by </w:t>
      </w:r>
      <w:proofErr w:type="spellStart"/>
      <w:r>
        <w:t>VideoNo</w:t>
      </w:r>
      <w:proofErr w:type="spellEnd"/>
      <w:r w:rsidRPr="00F25CF6">
        <w:rPr>
          <w:i/>
          <w:iCs/>
        </w:rPr>
        <w:t xml:space="preserve"> must have one</w:t>
      </w:r>
      <w:r w:rsidRPr="00F25CF6">
        <w:t xml:space="preserve"> </w:t>
      </w:r>
      <w:proofErr w:type="spellStart"/>
      <w:r>
        <w:t>ContractNo</w:t>
      </w:r>
      <w:proofErr w:type="spellEnd"/>
      <w:r>
        <w:t>.</w:t>
      </w:r>
    </w:p>
    <w:p w14:paraId="23BD1307" w14:textId="13EE085E" w:rsidR="006C7F38" w:rsidRPr="00363CFF" w:rsidRDefault="006C7F38" w:rsidP="006C7F38">
      <w:pPr>
        <w:spacing w:after="0"/>
        <w:rPr>
          <w:lang w:val="en-GB"/>
        </w:rPr>
      </w:pPr>
      <w:r w:rsidRPr="00F25CF6">
        <w:rPr>
          <w:i/>
          <w:iCs/>
        </w:rPr>
        <w:t>One</w:t>
      </w:r>
      <w:r w:rsidRPr="00F25CF6">
        <w:t xml:space="preserve"> </w:t>
      </w:r>
      <w:r>
        <w:t xml:space="preserve">Video </w:t>
      </w:r>
      <w:r w:rsidRPr="00F25CF6">
        <w:rPr>
          <w:i/>
          <w:iCs/>
        </w:rPr>
        <w:t xml:space="preserve">identified by </w:t>
      </w:r>
      <w:proofErr w:type="spellStart"/>
      <w:r>
        <w:t>VideoNo</w:t>
      </w:r>
      <w:proofErr w:type="spellEnd"/>
      <w:r w:rsidRPr="00F25CF6">
        <w:rPr>
          <w:i/>
          <w:iCs/>
        </w:rPr>
        <w:t xml:space="preserve"> must have one</w:t>
      </w:r>
      <w:r w:rsidRPr="00F25CF6">
        <w:t xml:space="preserve"> </w:t>
      </w:r>
      <w:proofErr w:type="spellStart"/>
      <w:r>
        <w:t>SensorID</w:t>
      </w:r>
      <w:proofErr w:type="spellEnd"/>
      <w:r>
        <w:t>.</w:t>
      </w:r>
    </w:p>
    <w:p w14:paraId="6D317CAB" w14:textId="77777777" w:rsidR="00B85C8A" w:rsidRDefault="00B85C8A" w:rsidP="00957A33"/>
    <w:p w14:paraId="32138621" w14:textId="110FF829" w:rsidR="00957A33" w:rsidRDefault="00957A33" w:rsidP="00D500CD">
      <w:pPr>
        <w:spacing w:after="0"/>
      </w:pPr>
      <w:r>
        <w:t xml:space="preserve">Each </w:t>
      </w:r>
      <w:r w:rsidR="003C3488">
        <w:t>Sensor</w:t>
      </w:r>
      <w:r>
        <w:t xml:space="preserve"> is uniquely identified by a </w:t>
      </w:r>
      <w:proofErr w:type="spellStart"/>
      <w:r w:rsidR="008522DD">
        <w:t>SensorID</w:t>
      </w:r>
      <w:proofErr w:type="spellEnd"/>
      <w:r w:rsidR="008522DD">
        <w:t>.</w:t>
      </w:r>
    </w:p>
    <w:p w14:paraId="30D77E3B" w14:textId="7D58334E" w:rsidR="006C7F38" w:rsidRPr="00363CFF" w:rsidRDefault="006C7F38" w:rsidP="00D500CD">
      <w:pPr>
        <w:spacing w:after="0"/>
        <w:rPr>
          <w:lang w:val="en-GB"/>
        </w:rPr>
      </w:pPr>
      <w:r w:rsidRPr="00F25CF6">
        <w:rPr>
          <w:i/>
          <w:iCs/>
        </w:rPr>
        <w:t>One</w:t>
      </w:r>
      <w:r w:rsidRPr="00F25CF6">
        <w:t xml:space="preserve"> </w:t>
      </w:r>
      <w:r>
        <w:t xml:space="preserve">Sensor </w:t>
      </w:r>
      <w:r w:rsidRPr="00F25CF6">
        <w:rPr>
          <w:i/>
          <w:iCs/>
        </w:rPr>
        <w:t xml:space="preserve">identified by </w:t>
      </w:r>
      <w:proofErr w:type="spellStart"/>
      <w:r>
        <w:t>SensorID</w:t>
      </w:r>
      <w:proofErr w:type="spellEnd"/>
      <w:r w:rsidRPr="00F25CF6">
        <w:rPr>
          <w:i/>
          <w:iCs/>
        </w:rPr>
        <w:t xml:space="preserve"> must have one</w:t>
      </w:r>
      <w:r w:rsidRPr="00F25CF6">
        <w:t xml:space="preserve"> </w:t>
      </w:r>
      <w:r w:rsidR="000E1587">
        <w:t>Longitude</w:t>
      </w:r>
      <w:r>
        <w:t>.</w:t>
      </w:r>
    </w:p>
    <w:p w14:paraId="3BB54015" w14:textId="165E3F5C" w:rsidR="000E1587" w:rsidRPr="00363CFF" w:rsidRDefault="000E1587" w:rsidP="00D500CD">
      <w:pPr>
        <w:spacing w:after="0"/>
        <w:rPr>
          <w:lang w:val="en-GB"/>
        </w:rPr>
      </w:pPr>
      <w:r w:rsidRPr="00F25CF6">
        <w:rPr>
          <w:i/>
          <w:iCs/>
        </w:rPr>
        <w:t>One</w:t>
      </w:r>
      <w:r w:rsidRPr="00F25CF6">
        <w:t xml:space="preserve"> </w:t>
      </w:r>
      <w:r>
        <w:t xml:space="preserve">Sensor </w:t>
      </w:r>
      <w:r w:rsidRPr="00F25CF6">
        <w:rPr>
          <w:i/>
          <w:iCs/>
        </w:rPr>
        <w:t xml:space="preserve">identified by </w:t>
      </w:r>
      <w:proofErr w:type="spellStart"/>
      <w:r>
        <w:t>SensorID</w:t>
      </w:r>
      <w:proofErr w:type="spellEnd"/>
      <w:r w:rsidRPr="00F25CF6">
        <w:rPr>
          <w:i/>
          <w:iCs/>
        </w:rPr>
        <w:t xml:space="preserve"> must have one</w:t>
      </w:r>
      <w:r w:rsidRPr="00F25CF6">
        <w:t xml:space="preserve"> </w:t>
      </w:r>
      <w:r>
        <w:t>Latitude.</w:t>
      </w:r>
    </w:p>
    <w:p w14:paraId="38B15B41" w14:textId="578B63CA" w:rsidR="000E1587" w:rsidRPr="00363CFF" w:rsidRDefault="000E1587" w:rsidP="00D500CD">
      <w:pPr>
        <w:spacing w:after="0"/>
        <w:rPr>
          <w:lang w:val="en-GB"/>
        </w:rPr>
      </w:pPr>
      <w:r w:rsidRPr="00F25CF6">
        <w:rPr>
          <w:i/>
          <w:iCs/>
        </w:rPr>
        <w:t>One</w:t>
      </w:r>
      <w:r w:rsidRPr="00F25CF6">
        <w:t xml:space="preserve"> </w:t>
      </w:r>
      <w:r>
        <w:t xml:space="preserve">Sensor </w:t>
      </w:r>
      <w:r w:rsidRPr="00F25CF6">
        <w:rPr>
          <w:i/>
          <w:iCs/>
        </w:rPr>
        <w:t xml:space="preserve">identified by </w:t>
      </w:r>
      <w:proofErr w:type="spellStart"/>
      <w:r>
        <w:t>SensorID</w:t>
      </w:r>
      <w:proofErr w:type="spellEnd"/>
      <w:r w:rsidRPr="00F25CF6">
        <w:rPr>
          <w:i/>
          <w:iCs/>
        </w:rPr>
        <w:t xml:space="preserve"> must have one</w:t>
      </w:r>
      <w:r w:rsidRPr="00F25CF6">
        <w:t xml:space="preserve"> </w:t>
      </w:r>
      <w:r>
        <w:t>Altitude.</w:t>
      </w:r>
    </w:p>
    <w:p w14:paraId="19802FED" w14:textId="1BCDF8CB" w:rsidR="000E1587" w:rsidRPr="00363CFF" w:rsidRDefault="000E1587" w:rsidP="00D500CD">
      <w:pPr>
        <w:spacing w:after="0"/>
        <w:rPr>
          <w:lang w:val="en-GB"/>
        </w:rPr>
      </w:pPr>
      <w:r w:rsidRPr="00F25CF6">
        <w:rPr>
          <w:i/>
          <w:iCs/>
        </w:rPr>
        <w:t>One</w:t>
      </w:r>
      <w:r w:rsidRPr="00F25CF6">
        <w:t xml:space="preserve"> </w:t>
      </w:r>
      <w:r>
        <w:t xml:space="preserve">Sensor </w:t>
      </w:r>
      <w:r w:rsidRPr="00F25CF6">
        <w:rPr>
          <w:i/>
          <w:iCs/>
        </w:rPr>
        <w:t xml:space="preserve">identified by </w:t>
      </w:r>
      <w:proofErr w:type="spellStart"/>
      <w:r>
        <w:t>SensorID</w:t>
      </w:r>
      <w:proofErr w:type="spellEnd"/>
      <w:r w:rsidRPr="00F25CF6">
        <w:rPr>
          <w:i/>
          <w:iCs/>
        </w:rPr>
        <w:t xml:space="preserve"> must have one</w:t>
      </w:r>
      <w:r w:rsidRPr="00F25CF6">
        <w:t xml:space="preserve"> </w:t>
      </w:r>
      <w:r>
        <w:t>Time.</w:t>
      </w:r>
    </w:p>
    <w:p w14:paraId="47CE47B5" w14:textId="091EA044" w:rsidR="000E1587" w:rsidRPr="00363CFF" w:rsidRDefault="000E1587" w:rsidP="00D500CD">
      <w:pPr>
        <w:spacing w:after="0"/>
        <w:rPr>
          <w:lang w:val="en-GB"/>
        </w:rPr>
      </w:pPr>
      <w:r w:rsidRPr="00F25CF6">
        <w:rPr>
          <w:i/>
          <w:iCs/>
        </w:rPr>
        <w:t>One</w:t>
      </w:r>
      <w:r w:rsidRPr="00F25CF6">
        <w:t xml:space="preserve"> </w:t>
      </w:r>
      <w:r>
        <w:t xml:space="preserve">Sensor </w:t>
      </w:r>
      <w:r w:rsidRPr="00F25CF6">
        <w:rPr>
          <w:i/>
          <w:iCs/>
        </w:rPr>
        <w:t xml:space="preserve">identified by </w:t>
      </w:r>
      <w:proofErr w:type="spellStart"/>
      <w:r>
        <w:t>SensorID</w:t>
      </w:r>
      <w:proofErr w:type="spellEnd"/>
      <w:r w:rsidRPr="00F25CF6">
        <w:rPr>
          <w:i/>
          <w:iCs/>
        </w:rPr>
        <w:t xml:space="preserve"> must have one</w:t>
      </w:r>
      <w:r w:rsidRPr="00F25CF6">
        <w:t xml:space="preserve"> </w:t>
      </w:r>
      <w:proofErr w:type="spellStart"/>
      <w:r>
        <w:t>MaintainerID</w:t>
      </w:r>
      <w:proofErr w:type="spellEnd"/>
      <w:r>
        <w:t>.</w:t>
      </w:r>
    </w:p>
    <w:p w14:paraId="5777FC98" w14:textId="77777777" w:rsidR="006C7F38" w:rsidRDefault="006C7F38" w:rsidP="00957A33"/>
    <w:p w14:paraId="472A8CAA" w14:textId="0B7D3863" w:rsidR="00957A33" w:rsidRDefault="00957A33" w:rsidP="006C1876">
      <w:pPr>
        <w:spacing w:after="0"/>
      </w:pPr>
      <w:r>
        <w:t xml:space="preserve">Each </w:t>
      </w:r>
      <w:proofErr w:type="spellStart"/>
      <w:r w:rsidR="00BB1138">
        <w:t>MaintenanceRecord</w:t>
      </w:r>
      <w:proofErr w:type="spellEnd"/>
      <w:r>
        <w:t xml:space="preserve"> is uniquely identified by a </w:t>
      </w:r>
      <w:proofErr w:type="spellStart"/>
      <w:r w:rsidR="006A7321">
        <w:t>DateTime</w:t>
      </w:r>
      <w:proofErr w:type="spellEnd"/>
      <w:r w:rsidR="006A7321">
        <w:t xml:space="preserve"> and a </w:t>
      </w:r>
      <w:proofErr w:type="spellStart"/>
      <w:r w:rsidR="006A7321">
        <w:t>SensorID</w:t>
      </w:r>
      <w:proofErr w:type="spellEnd"/>
    </w:p>
    <w:p w14:paraId="583D325B" w14:textId="6BE07CC5" w:rsidR="00D500CD" w:rsidRDefault="00D500CD" w:rsidP="006C1876">
      <w:pPr>
        <w:spacing w:after="0"/>
      </w:pPr>
      <w:r w:rsidRPr="00F25CF6">
        <w:rPr>
          <w:i/>
          <w:iCs/>
        </w:rPr>
        <w:t>One</w:t>
      </w:r>
      <w:r w:rsidRPr="00F25CF6">
        <w:t xml:space="preserve"> </w:t>
      </w:r>
      <w:proofErr w:type="spellStart"/>
      <w:r>
        <w:t>MaintenanceRecord</w:t>
      </w:r>
      <w:proofErr w:type="spellEnd"/>
      <w:r>
        <w:t xml:space="preserve"> </w:t>
      </w:r>
      <w:r w:rsidRPr="00F25CF6">
        <w:rPr>
          <w:i/>
          <w:iCs/>
        </w:rPr>
        <w:t xml:space="preserve">identified by </w:t>
      </w:r>
      <w:proofErr w:type="spellStart"/>
      <w:r>
        <w:t>DateTime</w:t>
      </w:r>
      <w:proofErr w:type="spellEnd"/>
      <w:r>
        <w:t xml:space="preserve"> and </w:t>
      </w:r>
      <w:proofErr w:type="spellStart"/>
      <w:r>
        <w:t>SensorID</w:t>
      </w:r>
      <w:proofErr w:type="spellEnd"/>
      <w:r w:rsidRPr="00F25CF6">
        <w:rPr>
          <w:i/>
          <w:iCs/>
        </w:rPr>
        <w:t xml:space="preserve"> must have one</w:t>
      </w:r>
      <w:r w:rsidRPr="00F25CF6">
        <w:t xml:space="preserve"> </w:t>
      </w:r>
      <w:proofErr w:type="spellStart"/>
      <w:r w:rsidR="006C1876">
        <w:t>MaintenanceNotes</w:t>
      </w:r>
      <w:proofErr w:type="spellEnd"/>
      <w:r>
        <w:t>.</w:t>
      </w:r>
    </w:p>
    <w:p w14:paraId="2873E30F" w14:textId="7CCE988A" w:rsidR="006C1876" w:rsidRPr="00363CFF" w:rsidRDefault="006C1876" w:rsidP="00D500CD">
      <w:pPr>
        <w:spacing w:after="0"/>
        <w:rPr>
          <w:lang w:val="en-GB"/>
        </w:rPr>
      </w:pPr>
      <w:r w:rsidRPr="00F25CF6">
        <w:rPr>
          <w:i/>
          <w:iCs/>
        </w:rPr>
        <w:t>One</w:t>
      </w:r>
      <w:r w:rsidRPr="00F25CF6">
        <w:t xml:space="preserve"> </w:t>
      </w:r>
      <w:proofErr w:type="spellStart"/>
      <w:r>
        <w:t>MaintenanceRecord</w:t>
      </w:r>
      <w:proofErr w:type="spellEnd"/>
      <w:r>
        <w:t xml:space="preserve"> </w:t>
      </w:r>
      <w:r w:rsidRPr="00F25CF6">
        <w:rPr>
          <w:i/>
          <w:iCs/>
        </w:rPr>
        <w:t xml:space="preserve">identified by </w:t>
      </w:r>
      <w:proofErr w:type="spellStart"/>
      <w:r>
        <w:t>DateTime</w:t>
      </w:r>
      <w:proofErr w:type="spellEnd"/>
      <w:r>
        <w:t xml:space="preserve"> and </w:t>
      </w:r>
      <w:proofErr w:type="spellStart"/>
      <w:r>
        <w:t>SensorID</w:t>
      </w:r>
      <w:proofErr w:type="spellEnd"/>
      <w:r w:rsidRPr="00F25CF6">
        <w:rPr>
          <w:i/>
          <w:iCs/>
        </w:rPr>
        <w:t xml:space="preserve"> must have one</w:t>
      </w:r>
      <w:r w:rsidRPr="00F25CF6">
        <w:t xml:space="preserve"> </w:t>
      </w:r>
      <w:proofErr w:type="spellStart"/>
      <w:r>
        <w:t>MaintainerID</w:t>
      </w:r>
      <w:proofErr w:type="spellEnd"/>
      <w:r>
        <w:t>.</w:t>
      </w:r>
    </w:p>
    <w:p w14:paraId="3DED1FC1" w14:textId="77777777" w:rsidR="00D500CD" w:rsidRDefault="00D500CD" w:rsidP="00957A33"/>
    <w:p w14:paraId="14456F21" w14:textId="54C8F4AF" w:rsidR="006C1876" w:rsidRDefault="00957A33" w:rsidP="00E96787">
      <w:pPr>
        <w:spacing w:after="0"/>
      </w:pPr>
      <w:r>
        <w:t xml:space="preserve">Each </w:t>
      </w:r>
      <w:proofErr w:type="spellStart"/>
      <w:r w:rsidR="00BB1138">
        <w:t>MaintenanceRecord_Part</w:t>
      </w:r>
      <w:proofErr w:type="spellEnd"/>
      <w:r>
        <w:t xml:space="preserve"> is uniquely identified by a </w:t>
      </w:r>
      <w:proofErr w:type="spellStart"/>
      <w:r w:rsidR="006A7321">
        <w:t>PartName</w:t>
      </w:r>
      <w:proofErr w:type="spellEnd"/>
      <w:r w:rsidR="006A7321">
        <w:t xml:space="preserve">, </w:t>
      </w:r>
      <w:proofErr w:type="spellStart"/>
      <w:r w:rsidR="006A7321">
        <w:t>DateTime</w:t>
      </w:r>
      <w:proofErr w:type="spellEnd"/>
      <w:r w:rsidR="006A7321">
        <w:t xml:space="preserve"> and a </w:t>
      </w:r>
      <w:proofErr w:type="spellStart"/>
      <w:r w:rsidR="006A7321">
        <w:t>SensorID</w:t>
      </w:r>
      <w:proofErr w:type="spellEnd"/>
      <w:r w:rsidR="006A7321">
        <w:t>.</w:t>
      </w:r>
    </w:p>
    <w:p w14:paraId="40CC9B01" w14:textId="77777777" w:rsidR="001E0ECC" w:rsidRDefault="001E0ECC" w:rsidP="00957A33"/>
    <w:p w14:paraId="1D88C921" w14:textId="0076C77B" w:rsidR="00957A33" w:rsidRDefault="00957A33" w:rsidP="00E96787">
      <w:pPr>
        <w:spacing w:after="0"/>
      </w:pPr>
      <w:r>
        <w:t xml:space="preserve">Each </w:t>
      </w:r>
      <w:r w:rsidR="00BB1138">
        <w:t>Part</w:t>
      </w:r>
      <w:r>
        <w:t xml:space="preserve"> is uniquely identified by a </w:t>
      </w:r>
      <w:proofErr w:type="spellStart"/>
      <w:r w:rsidR="00AB106C">
        <w:t>PartName</w:t>
      </w:r>
      <w:proofErr w:type="spellEnd"/>
      <w:r w:rsidR="00AB106C">
        <w:t>.</w:t>
      </w:r>
    </w:p>
    <w:p w14:paraId="3F075F9E" w14:textId="332FAD5F" w:rsidR="001E0ECC" w:rsidRPr="00363CFF" w:rsidRDefault="001E0ECC" w:rsidP="00E96787">
      <w:pPr>
        <w:spacing w:after="0"/>
        <w:rPr>
          <w:lang w:val="en-GB"/>
        </w:rPr>
      </w:pPr>
      <w:r w:rsidRPr="00F25CF6">
        <w:rPr>
          <w:i/>
          <w:iCs/>
        </w:rPr>
        <w:t>One</w:t>
      </w:r>
      <w:r w:rsidRPr="00F25CF6">
        <w:t xml:space="preserve"> </w:t>
      </w:r>
      <w:r>
        <w:t xml:space="preserve">Part </w:t>
      </w:r>
      <w:r w:rsidRPr="00F25CF6">
        <w:rPr>
          <w:i/>
          <w:iCs/>
        </w:rPr>
        <w:t xml:space="preserve">identified by </w:t>
      </w:r>
      <w:proofErr w:type="spellStart"/>
      <w:r>
        <w:t>PartName</w:t>
      </w:r>
      <w:proofErr w:type="spellEnd"/>
      <w:r w:rsidRPr="00F25CF6">
        <w:rPr>
          <w:i/>
          <w:iCs/>
        </w:rPr>
        <w:t xml:space="preserve"> must have one</w:t>
      </w:r>
      <w:r w:rsidRPr="00F25CF6">
        <w:t xml:space="preserve"> </w:t>
      </w:r>
      <w:r>
        <w:t>Price.</w:t>
      </w:r>
    </w:p>
    <w:p w14:paraId="7235804D" w14:textId="77777777" w:rsidR="001E0ECC" w:rsidRDefault="001E0ECC" w:rsidP="00957A33"/>
    <w:p w14:paraId="37065868" w14:textId="7D60D659" w:rsidR="00957A33" w:rsidRDefault="00957A33" w:rsidP="00E96787">
      <w:pPr>
        <w:spacing w:after="0"/>
      </w:pPr>
      <w:r>
        <w:lastRenderedPageBreak/>
        <w:t xml:space="preserve">Each </w:t>
      </w:r>
      <w:proofErr w:type="spellStart"/>
      <w:r w:rsidR="00BB1138">
        <w:t>Sensor_Part</w:t>
      </w:r>
      <w:proofErr w:type="spellEnd"/>
      <w:r>
        <w:t xml:space="preserve"> is uniquely identified by a </w:t>
      </w:r>
      <w:proofErr w:type="spellStart"/>
      <w:r w:rsidR="00AB106C">
        <w:t>SensorID</w:t>
      </w:r>
      <w:proofErr w:type="spellEnd"/>
      <w:r w:rsidR="00AB106C">
        <w:t xml:space="preserve"> and a </w:t>
      </w:r>
      <w:proofErr w:type="spellStart"/>
      <w:r w:rsidR="00AB106C">
        <w:t>PartName</w:t>
      </w:r>
      <w:proofErr w:type="spellEnd"/>
      <w:r w:rsidR="00AB106C">
        <w:t>.</w:t>
      </w:r>
    </w:p>
    <w:p w14:paraId="099C506B" w14:textId="77777777" w:rsidR="00A25E69" w:rsidRDefault="00A25E69" w:rsidP="00957A33"/>
    <w:p w14:paraId="363403F6" w14:textId="47BE9F77" w:rsidR="00957A33" w:rsidRDefault="00957A33" w:rsidP="00E96787">
      <w:pPr>
        <w:spacing w:after="0"/>
      </w:pPr>
      <w:r>
        <w:t xml:space="preserve">Each </w:t>
      </w:r>
      <w:proofErr w:type="spellStart"/>
      <w:r w:rsidR="00BB1138">
        <w:t>Part_Supplier</w:t>
      </w:r>
      <w:proofErr w:type="spellEnd"/>
      <w:r>
        <w:t xml:space="preserve"> is uniquely identified by a </w:t>
      </w:r>
      <w:proofErr w:type="spellStart"/>
      <w:r w:rsidR="00F525AF">
        <w:t>PartName</w:t>
      </w:r>
      <w:proofErr w:type="spellEnd"/>
      <w:r w:rsidR="00F525AF">
        <w:t xml:space="preserve"> and a </w:t>
      </w:r>
      <w:proofErr w:type="spellStart"/>
      <w:r w:rsidR="00F525AF">
        <w:t>SupplierName</w:t>
      </w:r>
      <w:proofErr w:type="spellEnd"/>
      <w:r w:rsidR="00A11E8C">
        <w:t>.</w:t>
      </w:r>
    </w:p>
    <w:p w14:paraId="45424E51" w14:textId="77777777" w:rsidR="004015EB" w:rsidRDefault="004015EB" w:rsidP="00FF44C3"/>
    <w:p w14:paraId="215C0E87" w14:textId="64C244B6" w:rsidR="00701A6F" w:rsidRDefault="00701A6F" w:rsidP="00701A6F">
      <w:pPr>
        <w:pStyle w:val="Heading3"/>
      </w:pPr>
      <w:bookmarkStart w:id="19" w:name="_Toc136025315"/>
      <w:r>
        <w:t>Relationships</w:t>
      </w:r>
      <w:bookmarkEnd w:id="19"/>
    </w:p>
    <w:p w14:paraId="47722291" w14:textId="77777777" w:rsidR="000A331E" w:rsidRDefault="000A331E" w:rsidP="00FF44C3"/>
    <w:p w14:paraId="4614FE85" w14:textId="33F6DAF7" w:rsidR="00D72634" w:rsidRDefault="00D72634" w:rsidP="00FF44C3">
      <w:r>
        <w:t>The relationships are grouped by table. Each relation</w:t>
      </w:r>
      <w:r w:rsidR="00D154E2">
        <w:t>ship</w:t>
      </w:r>
      <w:r>
        <w:t xml:space="preserve"> has </w:t>
      </w:r>
      <w:r w:rsidR="000075C3">
        <w:t>a</w:t>
      </w:r>
      <w:r>
        <w:t xml:space="preserve"> constructed sentence and </w:t>
      </w:r>
      <w:r w:rsidR="000C1212">
        <w:t>an example sentence.</w:t>
      </w:r>
    </w:p>
    <w:p w14:paraId="59821F29" w14:textId="77777777" w:rsidR="00D72634" w:rsidRDefault="00D72634" w:rsidP="00FF44C3"/>
    <w:p w14:paraId="60AB6D44" w14:textId="166F507F" w:rsidR="00352D94" w:rsidRDefault="00352D94" w:rsidP="00370D50">
      <w:pPr>
        <w:spacing w:after="0"/>
      </w:pPr>
      <w:r w:rsidRPr="00992032">
        <w:rPr>
          <w:i/>
          <w:iCs/>
        </w:rPr>
        <w:t>One</w:t>
      </w:r>
      <w:r w:rsidRPr="00992032">
        <w:t xml:space="preserve"> </w:t>
      </w:r>
      <w:r>
        <w:t>Subscriber</w:t>
      </w:r>
      <w:r w:rsidRPr="00992032">
        <w:rPr>
          <w:i/>
          <w:iCs/>
        </w:rPr>
        <w:t xml:space="preserve"> identified by </w:t>
      </w:r>
      <w:proofErr w:type="spellStart"/>
      <w:r>
        <w:t>SubscriberID</w:t>
      </w:r>
      <w:proofErr w:type="spellEnd"/>
      <w:r w:rsidRPr="00992032">
        <w:t xml:space="preserve"> </w:t>
      </w:r>
      <w:r w:rsidRPr="000443D9">
        <w:rPr>
          <w:i/>
          <w:iCs/>
        </w:rPr>
        <w:t>must have one</w:t>
      </w:r>
      <w:r>
        <w:t xml:space="preserve"> </w:t>
      </w:r>
      <w:proofErr w:type="spellStart"/>
      <w:r w:rsidR="000443D9">
        <w:t>Contact</w:t>
      </w:r>
      <w:r w:rsidR="00606733">
        <w:t>Info</w:t>
      </w:r>
      <w:proofErr w:type="spellEnd"/>
      <w:r w:rsidR="000443D9">
        <w:t xml:space="preserve"> </w:t>
      </w:r>
      <w:r w:rsidRPr="00992032">
        <w:rPr>
          <w:i/>
          <w:iCs/>
        </w:rPr>
        <w:t>identified by</w:t>
      </w:r>
      <w:r w:rsidR="000443D9">
        <w:rPr>
          <w:i/>
          <w:iCs/>
        </w:rPr>
        <w:t xml:space="preserve"> </w:t>
      </w:r>
      <w:proofErr w:type="spellStart"/>
      <w:r w:rsidR="000443D9" w:rsidRPr="00DA692D">
        <w:t>Contact</w:t>
      </w:r>
      <w:r w:rsidR="00606733" w:rsidRPr="00DA692D">
        <w:t>InfoI</w:t>
      </w:r>
      <w:r w:rsidR="000443D9" w:rsidRPr="00DA692D">
        <w:t>D</w:t>
      </w:r>
      <w:proofErr w:type="spellEnd"/>
      <w:r w:rsidR="000443D9" w:rsidRPr="00DA692D">
        <w:t>.</w:t>
      </w:r>
      <w:r w:rsidRPr="00992032">
        <w:t xml:space="preserve"> </w:t>
      </w:r>
    </w:p>
    <w:p w14:paraId="72D719C3" w14:textId="77777777" w:rsidR="008631CC" w:rsidRPr="00992032" w:rsidRDefault="008631CC" w:rsidP="008631CC">
      <w:pPr>
        <w:spacing w:after="0"/>
        <w:rPr>
          <w:lang w:val="en-GB"/>
        </w:rPr>
      </w:pPr>
      <w:r w:rsidRPr="00992032">
        <w:rPr>
          <w:i/>
          <w:iCs/>
        </w:rPr>
        <w:t>One</w:t>
      </w:r>
      <w:r w:rsidRPr="00992032">
        <w:t xml:space="preserve"> </w:t>
      </w:r>
      <w:r>
        <w:t>Subscriber</w:t>
      </w:r>
      <w:r w:rsidRPr="00992032">
        <w:rPr>
          <w:i/>
          <w:iCs/>
        </w:rPr>
        <w:t xml:space="preserve"> identified by </w:t>
      </w:r>
      <w:proofErr w:type="spellStart"/>
      <w:r>
        <w:t>SubscriberID</w:t>
      </w:r>
      <w:proofErr w:type="spellEnd"/>
      <w:r w:rsidRPr="00992032">
        <w:t xml:space="preserve"> </w:t>
      </w:r>
      <w:r w:rsidRPr="000443D9">
        <w:rPr>
          <w:i/>
          <w:iCs/>
        </w:rPr>
        <w:t>must have one</w:t>
      </w:r>
      <w:r>
        <w:t xml:space="preserve"> </w:t>
      </w:r>
      <w:proofErr w:type="spellStart"/>
      <w:r>
        <w:t>ContactInfo</w:t>
      </w:r>
      <w:proofErr w:type="spellEnd"/>
      <w:r>
        <w:t xml:space="preserve"> </w:t>
      </w:r>
      <w:r w:rsidRPr="00992032">
        <w:rPr>
          <w:i/>
          <w:iCs/>
        </w:rPr>
        <w:t>identified by</w:t>
      </w:r>
      <w:r>
        <w:rPr>
          <w:i/>
          <w:iCs/>
        </w:rPr>
        <w:t xml:space="preserve"> </w:t>
      </w:r>
      <w:proofErr w:type="spellStart"/>
      <w:r w:rsidRPr="00DA692D">
        <w:t>ContactInfoID</w:t>
      </w:r>
      <w:proofErr w:type="spellEnd"/>
      <w:r w:rsidRPr="00DA692D">
        <w:t>.</w:t>
      </w:r>
      <w:r w:rsidRPr="00992032">
        <w:t xml:space="preserve"> </w:t>
      </w:r>
    </w:p>
    <w:p w14:paraId="5006613F" w14:textId="77777777" w:rsidR="008631CC" w:rsidRPr="00992032" w:rsidRDefault="008631CC" w:rsidP="00370D50">
      <w:pPr>
        <w:spacing w:after="0"/>
        <w:rPr>
          <w:lang w:val="en-GB"/>
        </w:rPr>
      </w:pPr>
    </w:p>
    <w:p w14:paraId="47433580" w14:textId="6CE2385E" w:rsidR="000443D9" w:rsidRDefault="000443D9" w:rsidP="00370D50">
      <w:pPr>
        <w:spacing w:after="0"/>
      </w:pPr>
      <w:r w:rsidRPr="00992032">
        <w:rPr>
          <w:i/>
          <w:iCs/>
        </w:rPr>
        <w:t>One</w:t>
      </w:r>
      <w:r w:rsidRPr="00992032">
        <w:t xml:space="preserve"> </w:t>
      </w:r>
      <w:r>
        <w:t>Subscriber</w:t>
      </w:r>
      <w:r w:rsidRPr="00992032">
        <w:rPr>
          <w:i/>
          <w:iCs/>
        </w:rPr>
        <w:t xml:space="preserve"> identified by </w:t>
      </w:r>
      <w:proofErr w:type="spellStart"/>
      <w:r>
        <w:t>SubscriberID</w:t>
      </w:r>
      <w:proofErr w:type="spellEnd"/>
      <w:r w:rsidRPr="00992032">
        <w:t xml:space="preserve"> </w:t>
      </w:r>
      <w:r w:rsidRPr="000443D9">
        <w:rPr>
          <w:i/>
          <w:iCs/>
        </w:rPr>
        <w:t>must have one</w:t>
      </w:r>
      <w:r>
        <w:t xml:space="preserve"> Address </w:t>
      </w:r>
      <w:r w:rsidRPr="00992032">
        <w:rPr>
          <w:i/>
          <w:iCs/>
        </w:rPr>
        <w:t>identified by</w:t>
      </w:r>
      <w:r>
        <w:rPr>
          <w:i/>
          <w:iCs/>
        </w:rPr>
        <w:t xml:space="preserve"> </w:t>
      </w:r>
      <w:proofErr w:type="spellStart"/>
      <w:r w:rsidR="004A37AE" w:rsidRPr="00DA692D">
        <w:t>AddressID</w:t>
      </w:r>
      <w:proofErr w:type="spellEnd"/>
      <w:r w:rsidRPr="00DA692D">
        <w:t>.</w:t>
      </w:r>
      <w:r w:rsidRPr="00992032">
        <w:t xml:space="preserve"> </w:t>
      </w:r>
    </w:p>
    <w:p w14:paraId="76F51842" w14:textId="1474E961" w:rsidR="00A477DB" w:rsidRPr="00992032" w:rsidRDefault="00A477DB" w:rsidP="00370D50">
      <w:pPr>
        <w:spacing w:after="0"/>
        <w:rPr>
          <w:lang w:val="en-GB"/>
        </w:rPr>
      </w:pPr>
      <w:r w:rsidRPr="00992032">
        <w:rPr>
          <w:i/>
          <w:iCs/>
        </w:rPr>
        <w:t>One</w:t>
      </w:r>
      <w:r w:rsidRPr="00992032">
        <w:t xml:space="preserve"> </w:t>
      </w:r>
      <w:r>
        <w:t>Subscriber</w:t>
      </w:r>
      <w:r w:rsidRPr="00992032">
        <w:rPr>
          <w:i/>
          <w:iCs/>
        </w:rPr>
        <w:t xml:space="preserve"> identified by </w:t>
      </w:r>
      <w:proofErr w:type="spellStart"/>
      <w:r>
        <w:t>SubscriberID</w:t>
      </w:r>
      <w:proofErr w:type="spellEnd"/>
      <w:r w:rsidRPr="00992032">
        <w:t xml:space="preserve"> </w:t>
      </w:r>
      <w:r>
        <w:rPr>
          <w:i/>
          <w:iCs/>
        </w:rPr>
        <w:t>may</w:t>
      </w:r>
      <w:r w:rsidR="00416DBA">
        <w:rPr>
          <w:i/>
          <w:iCs/>
        </w:rPr>
        <w:t xml:space="preserve"> pay for one or more</w:t>
      </w:r>
      <w:r w:rsidRPr="000443D9">
        <w:rPr>
          <w:i/>
          <w:iCs/>
        </w:rPr>
        <w:t xml:space="preserve"> </w:t>
      </w:r>
      <w:r w:rsidR="00416DBA">
        <w:t>Contract</w:t>
      </w:r>
      <w:r w:rsidR="00E13942">
        <w:t>s</w:t>
      </w:r>
      <w:r>
        <w:t xml:space="preserve"> </w:t>
      </w:r>
      <w:r w:rsidRPr="00992032">
        <w:rPr>
          <w:i/>
          <w:iCs/>
        </w:rPr>
        <w:t>identified by</w:t>
      </w:r>
      <w:r>
        <w:rPr>
          <w:i/>
          <w:iCs/>
        </w:rPr>
        <w:t xml:space="preserve"> </w:t>
      </w:r>
      <w:proofErr w:type="spellStart"/>
      <w:r w:rsidR="006E338F">
        <w:t>ContractNo</w:t>
      </w:r>
      <w:proofErr w:type="spellEnd"/>
      <w:r w:rsidRPr="00DA692D">
        <w:t>.</w:t>
      </w:r>
      <w:r w:rsidRPr="00DA692D">
        <w:rPr>
          <w:lang w:val="en-GB"/>
        </w:rPr>
        <w:t xml:space="preserve"> </w:t>
      </w:r>
    </w:p>
    <w:p w14:paraId="0DEDCD99" w14:textId="77777777" w:rsidR="00A477DB" w:rsidRDefault="00A477DB" w:rsidP="000443D9">
      <w:pPr>
        <w:rPr>
          <w:lang w:val="en-GB"/>
        </w:rPr>
      </w:pPr>
    </w:p>
    <w:p w14:paraId="4465D66F" w14:textId="76613C4E" w:rsidR="00370D50" w:rsidRPr="00992032" w:rsidRDefault="00370D50" w:rsidP="00300593">
      <w:pPr>
        <w:spacing w:after="0"/>
        <w:rPr>
          <w:lang w:val="en-GB"/>
        </w:rPr>
      </w:pPr>
      <w:r w:rsidRPr="00992032">
        <w:rPr>
          <w:i/>
          <w:iCs/>
        </w:rPr>
        <w:t>One</w:t>
      </w:r>
      <w:r w:rsidRPr="00992032">
        <w:t xml:space="preserve"> </w:t>
      </w:r>
      <w:r>
        <w:t>Employee</w:t>
      </w:r>
      <w:r w:rsidRPr="00992032">
        <w:rPr>
          <w:i/>
          <w:iCs/>
        </w:rPr>
        <w:t xml:space="preserve"> identified by </w:t>
      </w:r>
      <w:proofErr w:type="spellStart"/>
      <w:r>
        <w:t>EmployeeID</w:t>
      </w:r>
      <w:proofErr w:type="spellEnd"/>
      <w:r w:rsidRPr="00992032">
        <w:t xml:space="preserve"> </w:t>
      </w:r>
      <w:r w:rsidRPr="000443D9">
        <w:rPr>
          <w:i/>
          <w:iCs/>
        </w:rPr>
        <w:t>must have one</w:t>
      </w:r>
      <w:r>
        <w:t xml:space="preserve"> </w:t>
      </w:r>
      <w:proofErr w:type="spellStart"/>
      <w:r>
        <w:t>ContactInfo</w:t>
      </w:r>
      <w:proofErr w:type="spellEnd"/>
      <w:r>
        <w:t xml:space="preserve"> </w:t>
      </w:r>
      <w:r w:rsidRPr="00992032">
        <w:rPr>
          <w:i/>
          <w:iCs/>
        </w:rPr>
        <w:t>identified by</w:t>
      </w:r>
      <w:r>
        <w:rPr>
          <w:i/>
          <w:iCs/>
        </w:rPr>
        <w:t xml:space="preserve"> </w:t>
      </w:r>
      <w:proofErr w:type="spellStart"/>
      <w:r w:rsidRPr="00DA692D">
        <w:t>ContactInfoID</w:t>
      </w:r>
      <w:proofErr w:type="spellEnd"/>
      <w:r w:rsidRPr="00DA692D">
        <w:t>.</w:t>
      </w:r>
      <w:r w:rsidRPr="00992032">
        <w:t xml:space="preserve"> </w:t>
      </w:r>
    </w:p>
    <w:p w14:paraId="11E03239" w14:textId="235394BA" w:rsidR="00370D50" w:rsidRDefault="00370D50" w:rsidP="00300593">
      <w:pPr>
        <w:spacing w:after="0"/>
      </w:pPr>
      <w:r w:rsidRPr="00992032">
        <w:rPr>
          <w:i/>
          <w:iCs/>
        </w:rPr>
        <w:t>One</w:t>
      </w:r>
      <w:r w:rsidRPr="00992032">
        <w:t xml:space="preserve"> </w:t>
      </w:r>
      <w:r>
        <w:t>Employee</w:t>
      </w:r>
      <w:r w:rsidRPr="00992032">
        <w:rPr>
          <w:i/>
          <w:iCs/>
        </w:rPr>
        <w:t xml:space="preserve"> identified by </w:t>
      </w:r>
      <w:proofErr w:type="spellStart"/>
      <w:r>
        <w:t>EmployeeID</w:t>
      </w:r>
      <w:proofErr w:type="spellEnd"/>
      <w:r w:rsidRPr="00992032">
        <w:t xml:space="preserve"> </w:t>
      </w:r>
      <w:r w:rsidRPr="000443D9">
        <w:rPr>
          <w:i/>
          <w:iCs/>
        </w:rPr>
        <w:t>must have one</w:t>
      </w:r>
      <w:r>
        <w:t xml:space="preserve"> Address </w:t>
      </w:r>
      <w:r w:rsidRPr="00992032">
        <w:rPr>
          <w:i/>
          <w:iCs/>
        </w:rPr>
        <w:t>identified by</w:t>
      </w:r>
      <w:r>
        <w:rPr>
          <w:i/>
          <w:iCs/>
        </w:rPr>
        <w:t xml:space="preserve"> </w:t>
      </w:r>
      <w:proofErr w:type="spellStart"/>
      <w:r w:rsidRPr="00DA692D">
        <w:t>AddressID</w:t>
      </w:r>
      <w:proofErr w:type="spellEnd"/>
      <w:r w:rsidRPr="00DA692D">
        <w:t>.</w:t>
      </w:r>
      <w:r w:rsidRPr="00992032">
        <w:t xml:space="preserve"> </w:t>
      </w:r>
    </w:p>
    <w:p w14:paraId="7424D755" w14:textId="788521C2" w:rsidR="00370D50" w:rsidRDefault="00370D50" w:rsidP="00300593">
      <w:pPr>
        <w:spacing w:after="0"/>
      </w:pPr>
      <w:r w:rsidRPr="00992032">
        <w:rPr>
          <w:i/>
          <w:iCs/>
        </w:rPr>
        <w:t>One</w:t>
      </w:r>
      <w:r w:rsidRPr="00992032">
        <w:t xml:space="preserve"> </w:t>
      </w:r>
      <w:r>
        <w:t>Employee</w:t>
      </w:r>
      <w:r w:rsidRPr="00992032">
        <w:rPr>
          <w:i/>
          <w:iCs/>
        </w:rPr>
        <w:t xml:space="preserve"> identified by </w:t>
      </w:r>
      <w:proofErr w:type="spellStart"/>
      <w:r>
        <w:t>EmployeeID</w:t>
      </w:r>
      <w:proofErr w:type="spellEnd"/>
      <w:r w:rsidRPr="00992032">
        <w:t xml:space="preserve"> </w:t>
      </w:r>
      <w:r>
        <w:rPr>
          <w:i/>
          <w:iCs/>
        </w:rPr>
        <w:t xml:space="preserve">may </w:t>
      </w:r>
      <w:r w:rsidR="000D71A2">
        <w:rPr>
          <w:i/>
          <w:iCs/>
        </w:rPr>
        <w:t xml:space="preserve">also </w:t>
      </w:r>
      <w:r w:rsidR="00300593">
        <w:rPr>
          <w:i/>
          <w:iCs/>
        </w:rPr>
        <w:t>be</w:t>
      </w:r>
      <w:r w:rsidR="000D71A2">
        <w:rPr>
          <w:i/>
          <w:iCs/>
        </w:rPr>
        <w:t xml:space="preserve"> </w:t>
      </w:r>
      <w:r w:rsidR="00300593">
        <w:rPr>
          <w:i/>
          <w:iCs/>
        </w:rPr>
        <w:t>one</w:t>
      </w:r>
      <w:r w:rsidRPr="000443D9">
        <w:rPr>
          <w:i/>
          <w:iCs/>
        </w:rPr>
        <w:t xml:space="preserve"> </w:t>
      </w:r>
      <w:r w:rsidR="00300593">
        <w:t>Salesperson</w:t>
      </w:r>
      <w:r>
        <w:t xml:space="preserve"> </w:t>
      </w:r>
      <w:r w:rsidRPr="00992032">
        <w:rPr>
          <w:i/>
          <w:iCs/>
        </w:rPr>
        <w:t>identified by</w:t>
      </w:r>
      <w:r>
        <w:rPr>
          <w:i/>
          <w:iCs/>
        </w:rPr>
        <w:t xml:space="preserve"> </w:t>
      </w:r>
      <w:proofErr w:type="spellStart"/>
      <w:r w:rsidR="00300593" w:rsidRPr="00DA692D">
        <w:t>EmployeeID</w:t>
      </w:r>
      <w:proofErr w:type="spellEnd"/>
      <w:r w:rsidRPr="00DA692D">
        <w:t>.</w:t>
      </w:r>
      <w:r w:rsidRPr="00992032">
        <w:t xml:space="preserve"> </w:t>
      </w:r>
    </w:p>
    <w:p w14:paraId="6A6C2E72" w14:textId="3D7DEBD6" w:rsidR="00300593" w:rsidRDefault="00300593" w:rsidP="00300593">
      <w:pPr>
        <w:spacing w:after="0"/>
        <w:rPr>
          <w:lang w:val="en-GB"/>
        </w:rPr>
      </w:pPr>
      <w:r w:rsidRPr="00992032">
        <w:rPr>
          <w:i/>
          <w:iCs/>
        </w:rPr>
        <w:t>One</w:t>
      </w:r>
      <w:r w:rsidRPr="00992032">
        <w:t xml:space="preserve"> </w:t>
      </w:r>
      <w:r>
        <w:t>Employee</w:t>
      </w:r>
      <w:r w:rsidRPr="00992032">
        <w:rPr>
          <w:i/>
          <w:iCs/>
        </w:rPr>
        <w:t xml:space="preserve"> identified by </w:t>
      </w:r>
      <w:proofErr w:type="spellStart"/>
      <w:r>
        <w:t>EmployeeID</w:t>
      </w:r>
      <w:proofErr w:type="spellEnd"/>
      <w:r w:rsidRPr="00992032">
        <w:t xml:space="preserve"> </w:t>
      </w:r>
      <w:r>
        <w:rPr>
          <w:i/>
          <w:iCs/>
        </w:rPr>
        <w:t>may also be one</w:t>
      </w:r>
      <w:r w:rsidRPr="000443D9">
        <w:rPr>
          <w:i/>
          <w:iCs/>
        </w:rPr>
        <w:t xml:space="preserve"> </w:t>
      </w:r>
      <w:proofErr w:type="spellStart"/>
      <w:r>
        <w:t>AdminExecutive</w:t>
      </w:r>
      <w:proofErr w:type="spellEnd"/>
      <w:r>
        <w:t xml:space="preserve"> </w:t>
      </w:r>
      <w:r w:rsidRPr="00992032">
        <w:rPr>
          <w:i/>
          <w:iCs/>
        </w:rPr>
        <w:t>identified by</w:t>
      </w:r>
      <w:r>
        <w:rPr>
          <w:i/>
          <w:iCs/>
        </w:rPr>
        <w:t xml:space="preserve"> </w:t>
      </w:r>
      <w:proofErr w:type="spellStart"/>
      <w:r w:rsidRPr="00DA692D">
        <w:t>EmployeeID</w:t>
      </w:r>
      <w:proofErr w:type="spellEnd"/>
      <w:r w:rsidRPr="00DA692D">
        <w:t>.</w:t>
      </w:r>
      <w:r w:rsidRPr="00992032">
        <w:t xml:space="preserve"> </w:t>
      </w:r>
    </w:p>
    <w:p w14:paraId="243B2CE6" w14:textId="62798DBE" w:rsidR="00300593" w:rsidRDefault="00300593" w:rsidP="00300593">
      <w:pPr>
        <w:spacing w:after="0"/>
        <w:rPr>
          <w:lang w:val="en-GB"/>
        </w:rPr>
      </w:pPr>
      <w:r w:rsidRPr="00992032">
        <w:rPr>
          <w:i/>
          <w:iCs/>
        </w:rPr>
        <w:t>One</w:t>
      </w:r>
      <w:r w:rsidRPr="00992032">
        <w:t xml:space="preserve"> </w:t>
      </w:r>
      <w:r>
        <w:t>Employee</w:t>
      </w:r>
      <w:r w:rsidRPr="00992032">
        <w:rPr>
          <w:i/>
          <w:iCs/>
        </w:rPr>
        <w:t xml:space="preserve"> identified by </w:t>
      </w:r>
      <w:proofErr w:type="spellStart"/>
      <w:r>
        <w:t>EmployeeID</w:t>
      </w:r>
      <w:proofErr w:type="spellEnd"/>
      <w:r w:rsidRPr="00992032">
        <w:t xml:space="preserve"> </w:t>
      </w:r>
      <w:r>
        <w:rPr>
          <w:i/>
          <w:iCs/>
        </w:rPr>
        <w:t>may also be one</w:t>
      </w:r>
      <w:r w:rsidRPr="000443D9">
        <w:rPr>
          <w:i/>
          <w:iCs/>
        </w:rPr>
        <w:t xml:space="preserve"> </w:t>
      </w:r>
      <w:r>
        <w:t xml:space="preserve">Maintainer </w:t>
      </w:r>
      <w:r w:rsidRPr="00992032">
        <w:rPr>
          <w:i/>
          <w:iCs/>
        </w:rPr>
        <w:t>identified by</w:t>
      </w:r>
      <w:r>
        <w:rPr>
          <w:i/>
          <w:iCs/>
        </w:rPr>
        <w:t xml:space="preserve"> </w:t>
      </w:r>
      <w:proofErr w:type="spellStart"/>
      <w:r w:rsidRPr="00DA692D">
        <w:t>EmployeeID</w:t>
      </w:r>
      <w:proofErr w:type="spellEnd"/>
      <w:r w:rsidRPr="00DA692D">
        <w:t>.</w:t>
      </w:r>
      <w:r w:rsidRPr="00992032">
        <w:t xml:space="preserve"> </w:t>
      </w:r>
    </w:p>
    <w:p w14:paraId="7FA47CFD" w14:textId="77777777" w:rsidR="00300593" w:rsidRDefault="00300593" w:rsidP="00726B8A">
      <w:pPr>
        <w:spacing w:after="0"/>
        <w:rPr>
          <w:lang w:val="en-GB"/>
        </w:rPr>
      </w:pPr>
    </w:p>
    <w:p w14:paraId="3DC808BF" w14:textId="77777777" w:rsidR="00B21842" w:rsidRDefault="00B21842" w:rsidP="00726B8A">
      <w:pPr>
        <w:spacing w:after="0"/>
        <w:rPr>
          <w:lang w:val="en-GB"/>
        </w:rPr>
      </w:pPr>
    </w:p>
    <w:p w14:paraId="760E69C0" w14:textId="38414DAF" w:rsidR="001A352D" w:rsidRDefault="00B21842" w:rsidP="00DA692D">
      <w:pPr>
        <w:spacing w:after="0"/>
      </w:pPr>
      <w:r w:rsidRPr="00992032">
        <w:rPr>
          <w:i/>
          <w:iCs/>
        </w:rPr>
        <w:t>One</w:t>
      </w:r>
      <w:r w:rsidR="006B46C9">
        <w:rPr>
          <w:i/>
          <w:iCs/>
        </w:rPr>
        <w:t xml:space="preserve"> </w:t>
      </w:r>
      <w:r>
        <w:t>Salesperson</w:t>
      </w:r>
      <w:r w:rsidRPr="00992032">
        <w:rPr>
          <w:i/>
          <w:iCs/>
        </w:rPr>
        <w:t xml:space="preserve"> identified by </w:t>
      </w:r>
      <w:proofErr w:type="spellStart"/>
      <w:r>
        <w:t>EmployeeID</w:t>
      </w:r>
      <w:proofErr w:type="spellEnd"/>
      <w:r w:rsidRPr="00992032">
        <w:t xml:space="preserve"> </w:t>
      </w:r>
      <w:r>
        <w:t xml:space="preserve">may have sold one or more </w:t>
      </w:r>
      <w:r w:rsidR="0077286F">
        <w:t>Contracts</w:t>
      </w:r>
      <w:r>
        <w:t xml:space="preserve"> </w:t>
      </w:r>
      <w:r w:rsidRPr="00992032">
        <w:rPr>
          <w:i/>
          <w:iCs/>
        </w:rPr>
        <w:t>identified by</w:t>
      </w:r>
      <w:r>
        <w:rPr>
          <w:i/>
          <w:iCs/>
        </w:rPr>
        <w:t xml:space="preserve"> </w:t>
      </w:r>
      <w:proofErr w:type="spellStart"/>
      <w:r w:rsidR="000E4621">
        <w:t>ContractNo</w:t>
      </w:r>
      <w:proofErr w:type="spellEnd"/>
      <w:r w:rsidRPr="00DA692D">
        <w:t>.</w:t>
      </w:r>
      <w:r w:rsidRPr="00992032">
        <w:t xml:space="preserve"> </w:t>
      </w:r>
    </w:p>
    <w:p w14:paraId="215FC088" w14:textId="1414D720" w:rsidR="00A33F56" w:rsidRDefault="00A33F56" w:rsidP="00A33F56">
      <w:pPr>
        <w:spacing w:after="0"/>
      </w:pPr>
      <w:r w:rsidRPr="00992032">
        <w:rPr>
          <w:i/>
          <w:iCs/>
        </w:rPr>
        <w:t>One</w:t>
      </w:r>
      <w:r>
        <w:rPr>
          <w:i/>
          <w:iCs/>
        </w:rPr>
        <w:t xml:space="preserve"> </w:t>
      </w:r>
      <w:r>
        <w:t>Salesperson</w:t>
      </w:r>
      <w:r w:rsidRPr="00992032">
        <w:rPr>
          <w:i/>
          <w:iCs/>
        </w:rPr>
        <w:t xml:space="preserve"> identified by </w:t>
      </w:r>
      <w:proofErr w:type="spellStart"/>
      <w:r>
        <w:t>EmployeeID</w:t>
      </w:r>
      <w:proofErr w:type="spellEnd"/>
      <w:r w:rsidRPr="00992032">
        <w:t xml:space="preserve"> </w:t>
      </w:r>
      <w:r>
        <w:t xml:space="preserve">belongs to one Employee </w:t>
      </w:r>
      <w:r w:rsidRPr="00992032">
        <w:rPr>
          <w:i/>
          <w:iCs/>
        </w:rPr>
        <w:t>identified by</w:t>
      </w:r>
      <w:r>
        <w:rPr>
          <w:i/>
          <w:iCs/>
        </w:rPr>
        <w:t xml:space="preserve"> </w:t>
      </w:r>
      <w:proofErr w:type="spellStart"/>
      <w:r>
        <w:t>EmployeeID</w:t>
      </w:r>
      <w:proofErr w:type="spellEnd"/>
      <w:r w:rsidRPr="00DA692D">
        <w:t>.</w:t>
      </w:r>
      <w:r w:rsidRPr="00992032">
        <w:t xml:space="preserve"> </w:t>
      </w:r>
    </w:p>
    <w:p w14:paraId="6C55919C" w14:textId="77777777" w:rsidR="002D2C69" w:rsidRDefault="002D2C69" w:rsidP="00DA692D">
      <w:pPr>
        <w:spacing w:after="0"/>
      </w:pPr>
    </w:p>
    <w:p w14:paraId="1F71D2A5" w14:textId="1F01E402" w:rsidR="00DA692D" w:rsidRDefault="00DA692D" w:rsidP="00DA692D">
      <w:pPr>
        <w:spacing w:after="0"/>
      </w:pPr>
      <w:r w:rsidRPr="00992032">
        <w:rPr>
          <w:i/>
          <w:iCs/>
        </w:rPr>
        <w:t>One</w:t>
      </w:r>
      <w:r w:rsidRPr="00992032">
        <w:t xml:space="preserve"> </w:t>
      </w:r>
      <w:proofErr w:type="spellStart"/>
      <w:r>
        <w:t>AdminExecutive</w:t>
      </w:r>
      <w:proofErr w:type="spellEnd"/>
      <w:r w:rsidRPr="00992032">
        <w:rPr>
          <w:i/>
          <w:iCs/>
        </w:rPr>
        <w:t xml:space="preserve"> identified by </w:t>
      </w:r>
      <w:proofErr w:type="spellStart"/>
      <w:r>
        <w:t>EmployeeID</w:t>
      </w:r>
      <w:proofErr w:type="spellEnd"/>
      <w:r w:rsidRPr="00992032">
        <w:t xml:space="preserve"> </w:t>
      </w:r>
      <w:r>
        <w:t>may have approved</w:t>
      </w:r>
      <w:r w:rsidR="00551C08">
        <w:t xml:space="preserve"> (and discounted) </w:t>
      </w:r>
      <w:r>
        <w:t xml:space="preserve">one or more Contracts </w:t>
      </w:r>
      <w:r w:rsidRPr="00992032">
        <w:rPr>
          <w:i/>
          <w:iCs/>
        </w:rPr>
        <w:t>identified by</w:t>
      </w:r>
      <w:r>
        <w:rPr>
          <w:i/>
          <w:iCs/>
        </w:rPr>
        <w:t xml:space="preserve"> </w:t>
      </w:r>
      <w:proofErr w:type="spellStart"/>
      <w:r w:rsidR="000E4621">
        <w:t>ContractNo</w:t>
      </w:r>
      <w:proofErr w:type="spellEnd"/>
      <w:r w:rsidRPr="00DA692D">
        <w:t>.</w:t>
      </w:r>
      <w:r w:rsidRPr="00992032">
        <w:t xml:space="preserve"> </w:t>
      </w:r>
    </w:p>
    <w:p w14:paraId="2242718C" w14:textId="4BE67C76" w:rsidR="000D12CE" w:rsidRDefault="000D12CE" w:rsidP="000D12CE">
      <w:pPr>
        <w:spacing w:after="0"/>
      </w:pPr>
      <w:r w:rsidRPr="00992032">
        <w:rPr>
          <w:i/>
          <w:iCs/>
        </w:rPr>
        <w:t>One</w:t>
      </w:r>
      <w:r w:rsidRPr="00992032">
        <w:t xml:space="preserve"> </w:t>
      </w:r>
      <w:proofErr w:type="spellStart"/>
      <w:r>
        <w:t>AdminExecutive</w:t>
      </w:r>
      <w:proofErr w:type="spellEnd"/>
      <w:r w:rsidRPr="00992032">
        <w:rPr>
          <w:i/>
          <w:iCs/>
        </w:rPr>
        <w:t xml:space="preserve"> identified by </w:t>
      </w:r>
      <w:proofErr w:type="spellStart"/>
      <w:r>
        <w:t>EmployeeID</w:t>
      </w:r>
      <w:proofErr w:type="spellEnd"/>
      <w:r w:rsidRPr="00992032">
        <w:t xml:space="preserve"> </w:t>
      </w:r>
      <w:r>
        <w:t xml:space="preserve">belongs to one Employee  </w:t>
      </w:r>
      <w:r w:rsidRPr="00992032">
        <w:rPr>
          <w:i/>
          <w:iCs/>
        </w:rPr>
        <w:t>identified by</w:t>
      </w:r>
      <w:r>
        <w:rPr>
          <w:i/>
          <w:iCs/>
        </w:rPr>
        <w:t xml:space="preserve"> </w:t>
      </w:r>
      <w:proofErr w:type="spellStart"/>
      <w:r>
        <w:t>EmployeeID</w:t>
      </w:r>
      <w:proofErr w:type="spellEnd"/>
      <w:r w:rsidRPr="00DA692D">
        <w:t>.</w:t>
      </w:r>
      <w:r w:rsidRPr="00992032">
        <w:t xml:space="preserve"> </w:t>
      </w:r>
    </w:p>
    <w:p w14:paraId="41E11C39" w14:textId="77777777" w:rsidR="002D2C69" w:rsidRPr="00992032" w:rsidRDefault="002D2C69" w:rsidP="00DA692D">
      <w:pPr>
        <w:spacing w:after="0"/>
        <w:rPr>
          <w:lang w:val="en-GB"/>
        </w:rPr>
      </w:pPr>
    </w:p>
    <w:p w14:paraId="7AA55ED0" w14:textId="3DBA7540" w:rsidR="00D2481B" w:rsidRDefault="00D2481B" w:rsidP="00D2481B">
      <w:pPr>
        <w:spacing w:after="0"/>
      </w:pPr>
      <w:r w:rsidRPr="00992032">
        <w:rPr>
          <w:i/>
          <w:iCs/>
        </w:rPr>
        <w:t>One</w:t>
      </w:r>
      <w:r w:rsidRPr="00992032">
        <w:t xml:space="preserve"> </w:t>
      </w:r>
      <w:r>
        <w:t>Maintainer</w:t>
      </w:r>
      <w:r w:rsidRPr="00992032">
        <w:rPr>
          <w:i/>
          <w:iCs/>
        </w:rPr>
        <w:t xml:space="preserve"> identified by </w:t>
      </w:r>
      <w:proofErr w:type="spellStart"/>
      <w:r>
        <w:t>EmployeeID</w:t>
      </w:r>
      <w:proofErr w:type="spellEnd"/>
      <w:r w:rsidRPr="00992032">
        <w:t xml:space="preserve"> </w:t>
      </w:r>
      <w:r>
        <w:t xml:space="preserve">may </w:t>
      </w:r>
      <w:r w:rsidR="006F3D61">
        <w:t xml:space="preserve">be maintaining </w:t>
      </w:r>
      <w:r>
        <w:t xml:space="preserve">one or more </w:t>
      </w:r>
      <w:r w:rsidR="006F3D61">
        <w:t>Sensors</w:t>
      </w:r>
      <w:r>
        <w:t xml:space="preserve"> </w:t>
      </w:r>
      <w:r w:rsidRPr="00992032">
        <w:rPr>
          <w:i/>
          <w:iCs/>
        </w:rPr>
        <w:t>identified by</w:t>
      </w:r>
      <w:r>
        <w:rPr>
          <w:i/>
          <w:iCs/>
        </w:rPr>
        <w:t xml:space="preserve"> </w:t>
      </w:r>
      <w:proofErr w:type="spellStart"/>
      <w:r w:rsidR="006F3D61">
        <w:t>SensorID</w:t>
      </w:r>
      <w:proofErr w:type="spellEnd"/>
      <w:r w:rsidRPr="00DA692D">
        <w:t>.</w:t>
      </w:r>
      <w:r w:rsidRPr="00992032">
        <w:t xml:space="preserve"> </w:t>
      </w:r>
    </w:p>
    <w:p w14:paraId="13709C31" w14:textId="5E90C9A0" w:rsidR="006F3D61" w:rsidRDefault="006F3D61" w:rsidP="006F3D61">
      <w:pPr>
        <w:spacing w:after="0"/>
      </w:pPr>
      <w:r w:rsidRPr="00992032">
        <w:rPr>
          <w:i/>
          <w:iCs/>
        </w:rPr>
        <w:t>One</w:t>
      </w:r>
      <w:r w:rsidRPr="00992032">
        <w:t xml:space="preserve"> </w:t>
      </w:r>
      <w:r>
        <w:t>Maintainer</w:t>
      </w:r>
      <w:r w:rsidRPr="00992032">
        <w:rPr>
          <w:i/>
          <w:iCs/>
        </w:rPr>
        <w:t xml:space="preserve"> identified by </w:t>
      </w:r>
      <w:proofErr w:type="spellStart"/>
      <w:r>
        <w:t>EmployeeID</w:t>
      </w:r>
      <w:proofErr w:type="spellEnd"/>
      <w:r w:rsidRPr="00992032">
        <w:t xml:space="preserve"> </w:t>
      </w:r>
      <w:r>
        <w:t xml:space="preserve">may </w:t>
      </w:r>
      <w:r w:rsidR="0049494B">
        <w:t xml:space="preserve">have written </w:t>
      </w:r>
      <w:r>
        <w:t xml:space="preserve">one or more </w:t>
      </w:r>
      <w:proofErr w:type="spellStart"/>
      <w:r w:rsidR="00AD2E7E">
        <w:t>m</w:t>
      </w:r>
      <w:r w:rsidR="0049494B">
        <w:t>aintenanceRecords</w:t>
      </w:r>
      <w:proofErr w:type="spellEnd"/>
      <w:r>
        <w:t xml:space="preserve"> </w:t>
      </w:r>
      <w:r w:rsidRPr="00992032">
        <w:rPr>
          <w:i/>
          <w:iCs/>
        </w:rPr>
        <w:t>identified by</w:t>
      </w:r>
      <w:r>
        <w:rPr>
          <w:i/>
          <w:iCs/>
        </w:rPr>
        <w:t xml:space="preserve"> </w:t>
      </w:r>
      <w:proofErr w:type="spellStart"/>
      <w:r w:rsidR="0049494B">
        <w:t>DateTime</w:t>
      </w:r>
      <w:proofErr w:type="spellEnd"/>
      <w:r w:rsidR="0049494B">
        <w:t xml:space="preserve"> and </w:t>
      </w:r>
      <w:proofErr w:type="spellStart"/>
      <w:r w:rsidR="0049494B">
        <w:t>SensorID</w:t>
      </w:r>
      <w:proofErr w:type="spellEnd"/>
      <w:r w:rsidRPr="00DA692D">
        <w:t>.</w:t>
      </w:r>
      <w:r w:rsidRPr="00992032">
        <w:t xml:space="preserve"> </w:t>
      </w:r>
    </w:p>
    <w:p w14:paraId="18821D7E" w14:textId="31EC9130" w:rsidR="00AD2E7E" w:rsidRDefault="00AD2E7E" w:rsidP="00AD2E7E">
      <w:pPr>
        <w:spacing w:after="0"/>
      </w:pPr>
      <w:r w:rsidRPr="00992032">
        <w:rPr>
          <w:i/>
          <w:iCs/>
        </w:rPr>
        <w:t>One</w:t>
      </w:r>
      <w:r w:rsidRPr="00992032">
        <w:t xml:space="preserve"> </w:t>
      </w:r>
      <w:r>
        <w:t>Maintainer</w:t>
      </w:r>
      <w:r w:rsidRPr="00992032">
        <w:rPr>
          <w:i/>
          <w:iCs/>
        </w:rPr>
        <w:t xml:space="preserve"> identified by </w:t>
      </w:r>
      <w:proofErr w:type="spellStart"/>
      <w:r>
        <w:t>EmployeeID</w:t>
      </w:r>
      <w:proofErr w:type="spellEnd"/>
      <w:r w:rsidRPr="00992032">
        <w:t xml:space="preserve"> </w:t>
      </w:r>
      <w:r w:rsidR="00EC37E8">
        <w:t>belongs to one</w:t>
      </w:r>
      <w:r>
        <w:t xml:space="preserve"> </w:t>
      </w:r>
      <w:r w:rsidR="00EC37E8">
        <w:t>Employee</w:t>
      </w:r>
      <w:r>
        <w:t xml:space="preserve"> </w:t>
      </w:r>
      <w:r w:rsidRPr="00992032">
        <w:rPr>
          <w:i/>
          <w:iCs/>
        </w:rPr>
        <w:t>identified by</w:t>
      </w:r>
      <w:r>
        <w:rPr>
          <w:i/>
          <w:iCs/>
        </w:rPr>
        <w:t xml:space="preserve"> </w:t>
      </w:r>
      <w:proofErr w:type="spellStart"/>
      <w:r w:rsidR="00EC37E8">
        <w:t>EmployeeID</w:t>
      </w:r>
      <w:proofErr w:type="spellEnd"/>
      <w:r w:rsidRPr="00DA692D">
        <w:t>.</w:t>
      </w:r>
      <w:r w:rsidRPr="00992032">
        <w:t xml:space="preserve"> </w:t>
      </w:r>
    </w:p>
    <w:p w14:paraId="26C0275C" w14:textId="77777777" w:rsidR="002561DD" w:rsidRDefault="002561DD" w:rsidP="006F3D61">
      <w:pPr>
        <w:spacing w:after="0"/>
      </w:pPr>
    </w:p>
    <w:p w14:paraId="7DB4F420" w14:textId="77777777" w:rsidR="00AC6009" w:rsidRPr="00992032" w:rsidRDefault="00AC6009" w:rsidP="00AC6009">
      <w:pPr>
        <w:spacing w:after="0"/>
        <w:rPr>
          <w:lang w:val="en-GB"/>
        </w:rPr>
      </w:pPr>
      <w:r w:rsidRPr="00992032">
        <w:rPr>
          <w:i/>
          <w:iCs/>
        </w:rPr>
        <w:t>One</w:t>
      </w:r>
      <w:r w:rsidRPr="00992032">
        <w:t xml:space="preserve"> </w:t>
      </w:r>
      <w:r>
        <w:t>Supplier</w:t>
      </w:r>
      <w:r w:rsidRPr="00992032">
        <w:rPr>
          <w:i/>
          <w:iCs/>
        </w:rPr>
        <w:t xml:space="preserve"> identified by </w:t>
      </w:r>
      <w:proofErr w:type="spellStart"/>
      <w:r>
        <w:t>SupplierID</w:t>
      </w:r>
      <w:proofErr w:type="spellEnd"/>
      <w:r w:rsidRPr="00992032">
        <w:t xml:space="preserve"> </w:t>
      </w:r>
      <w:r w:rsidRPr="000443D9">
        <w:rPr>
          <w:i/>
          <w:iCs/>
        </w:rPr>
        <w:t>must have one</w:t>
      </w:r>
      <w:r>
        <w:t xml:space="preserve"> </w:t>
      </w:r>
      <w:proofErr w:type="spellStart"/>
      <w:r>
        <w:t>ContactInfo</w:t>
      </w:r>
      <w:proofErr w:type="spellEnd"/>
      <w:r>
        <w:t xml:space="preserve"> </w:t>
      </w:r>
      <w:r w:rsidRPr="00992032">
        <w:rPr>
          <w:i/>
          <w:iCs/>
        </w:rPr>
        <w:t>identified by</w:t>
      </w:r>
      <w:r>
        <w:rPr>
          <w:i/>
          <w:iCs/>
        </w:rPr>
        <w:t xml:space="preserve"> </w:t>
      </w:r>
      <w:proofErr w:type="spellStart"/>
      <w:r w:rsidRPr="00DA692D">
        <w:t>ContactInfoID</w:t>
      </w:r>
      <w:proofErr w:type="spellEnd"/>
      <w:r w:rsidRPr="00DA692D">
        <w:t>.</w:t>
      </w:r>
      <w:r w:rsidRPr="00992032">
        <w:t xml:space="preserve"> </w:t>
      </w:r>
    </w:p>
    <w:p w14:paraId="22066EDB" w14:textId="77777777" w:rsidR="00AC6009" w:rsidRDefault="00AC6009" w:rsidP="00AC6009">
      <w:pPr>
        <w:spacing w:after="0"/>
      </w:pPr>
      <w:r w:rsidRPr="00992032">
        <w:rPr>
          <w:i/>
          <w:iCs/>
        </w:rPr>
        <w:t>One</w:t>
      </w:r>
      <w:r w:rsidRPr="00992032">
        <w:t xml:space="preserve"> </w:t>
      </w:r>
      <w:r>
        <w:t>Supplier</w:t>
      </w:r>
      <w:r w:rsidRPr="00992032">
        <w:rPr>
          <w:i/>
          <w:iCs/>
        </w:rPr>
        <w:t xml:space="preserve"> identified by </w:t>
      </w:r>
      <w:proofErr w:type="spellStart"/>
      <w:r>
        <w:t>SupplierID</w:t>
      </w:r>
      <w:proofErr w:type="spellEnd"/>
      <w:r w:rsidRPr="00992032">
        <w:t xml:space="preserve"> </w:t>
      </w:r>
      <w:r w:rsidRPr="000443D9">
        <w:rPr>
          <w:i/>
          <w:iCs/>
        </w:rPr>
        <w:t>must have one</w:t>
      </w:r>
      <w:r>
        <w:t xml:space="preserve"> Address </w:t>
      </w:r>
      <w:r w:rsidRPr="00992032">
        <w:rPr>
          <w:i/>
          <w:iCs/>
        </w:rPr>
        <w:t>identified by</w:t>
      </w:r>
      <w:r>
        <w:rPr>
          <w:i/>
          <w:iCs/>
        </w:rPr>
        <w:t xml:space="preserve"> </w:t>
      </w:r>
      <w:proofErr w:type="spellStart"/>
      <w:r w:rsidRPr="00DA692D">
        <w:t>AddressID</w:t>
      </w:r>
      <w:proofErr w:type="spellEnd"/>
      <w:r w:rsidRPr="00DA692D">
        <w:t>.</w:t>
      </w:r>
      <w:r w:rsidRPr="00992032">
        <w:t xml:space="preserve"> </w:t>
      </w:r>
    </w:p>
    <w:p w14:paraId="543E7FF2" w14:textId="6D2D454E" w:rsidR="00AC6009" w:rsidRPr="00AC6009" w:rsidRDefault="00AC6009" w:rsidP="00AC6009">
      <w:pPr>
        <w:spacing w:after="0"/>
        <w:rPr>
          <w:lang w:val="en-GB"/>
        </w:rPr>
      </w:pPr>
      <w:r w:rsidRPr="00992032">
        <w:rPr>
          <w:i/>
          <w:iCs/>
        </w:rPr>
        <w:t>One</w:t>
      </w:r>
      <w:r w:rsidRPr="00992032">
        <w:t xml:space="preserve"> </w:t>
      </w:r>
      <w:r>
        <w:t>Supplier</w:t>
      </w:r>
      <w:r w:rsidRPr="00992032">
        <w:rPr>
          <w:i/>
          <w:iCs/>
        </w:rPr>
        <w:t xml:space="preserve"> identified by </w:t>
      </w:r>
      <w:proofErr w:type="spellStart"/>
      <w:r>
        <w:t>SupplierID</w:t>
      </w:r>
      <w:proofErr w:type="spellEnd"/>
      <w:r w:rsidRPr="00992032">
        <w:t xml:space="preserve"> </w:t>
      </w:r>
      <w:r>
        <w:rPr>
          <w:i/>
          <w:iCs/>
        </w:rPr>
        <w:t>may</w:t>
      </w:r>
      <w:r w:rsidR="00D93EB4">
        <w:rPr>
          <w:i/>
          <w:iCs/>
        </w:rPr>
        <w:t xml:space="preserve"> </w:t>
      </w:r>
      <w:r w:rsidR="002353D6">
        <w:rPr>
          <w:i/>
          <w:iCs/>
        </w:rPr>
        <w:t xml:space="preserve">be the </w:t>
      </w:r>
      <w:proofErr w:type="spellStart"/>
      <w:r w:rsidR="002353D6">
        <w:rPr>
          <w:i/>
          <w:iCs/>
        </w:rPr>
        <w:t>Part_Supplier</w:t>
      </w:r>
      <w:proofErr w:type="spellEnd"/>
      <w:r w:rsidR="002353D6">
        <w:rPr>
          <w:i/>
          <w:iCs/>
        </w:rPr>
        <w:t xml:space="preserve"> for </w:t>
      </w:r>
      <w:r>
        <w:rPr>
          <w:i/>
          <w:iCs/>
        </w:rPr>
        <w:t>one or more</w:t>
      </w:r>
      <w:r w:rsidRPr="000443D9">
        <w:rPr>
          <w:i/>
          <w:iCs/>
        </w:rPr>
        <w:t xml:space="preserve"> </w:t>
      </w:r>
      <w:r w:rsidR="002353D6">
        <w:t>Parts</w:t>
      </w:r>
      <w:r>
        <w:t xml:space="preserve"> </w:t>
      </w:r>
      <w:r w:rsidRPr="00992032">
        <w:rPr>
          <w:i/>
          <w:iCs/>
        </w:rPr>
        <w:t>identified by</w:t>
      </w:r>
      <w:r>
        <w:rPr>
          <w:i/>
          <w:iCs/>
        </w:rPr>
        <w:t xml:space="preserve"> </w:t>
      </w:r>
      <w:proofErr w:type="spellStart"/>
      <w:r w:rsidR="002353D6">
        <w:t>PartName</w:t>
      </w:r>
      <w:proofErr w:type="spellEnd"/>
      <w:r w:rsidRPr="00DA692D">
        <w:t>.</w:t>
      </w:r>
      <w:r w:rsidRPr="00992032">
        <w:t xml:space="preserve"> </w:t>
      </w:r>
    </w:p>
    <w:p w14:paraId="0039FAC6" w14:textId="77777777" w:rsidR="00DA3856" w:rsidRDefault="00DA3856" w:rsidP="006F3D61">
      <w:pPr>
        <w:spacing w:after="0"/>
      </w:pPr>
    </w:p>
    <w:p w14:paraId="370314AA" w14:textId="495F4DE6" w:rsidR="00DA3856" w:rsidRDefault="00DA3856" w:rsidP="00DA3856">
      <w:pPr>
        <w:spacing w:after="0"/>
      </w:pPr>
      <w:r w:rsidRPr="00992032">
        <w:rPr>
          <w:i/>
          <w:iCs/>
        </w:rPr>
        <w:t>One</w:t>
      </w:r>
      <w:r w:rsidRPr="00992032">
        <w:t xml:space="preserve"> </w:t>
      </w:r>
      <w:proofErr w:type="spellStart"/>
      <w:r>
        <w:t>ContactInfo</w:t>
      </w:r>
      <w:proofErr w:type="spellEnd"/>
      <w:r w:rsidRPr="00992032">
        <w:rPr>
          <w:i/>
          <w:iCs/>
        </w:rPr>
        <w:t xml:space="preserve"> identified by </w:t>
      </w:r>
      <w:proofErr w:type="spellStart"/>
      <w:r>
        <w:t>ContactInfoID</w:t>
      </w:r>
      <w:proofErr w:type="spellEnd"/>
      <w:r w:rsidRPr="00992032">
        <w:t xml:space="preserve"> </w:t>
      </w:r>
      <w:r w:rsidR="00B8630F">
        <w:rPr>
          <w:i/>
          <w:iCs/>
        </w:rPr>
        <w:t>may</w:t>
      </w:r>
      <w:r w:rsidRPr="000443D9">
        <w:rPr>
          <w:i/>
          <w:iCs/>
        </w:rPr>
        <w:t xml:space="preserve"> have one</w:t>
      </w:r>
      <w:r>
        <w:t xml:space="preserve"> </w:t>
      </w:r>
      <w:r w:rsidR="00B8630F">
        <w:t>Employee</w:t>
      </w:r>
      <w:r>
        <w:t xml:space="preserve"> </w:t>
      </w:r>
      <w:r w:rsidRPr="00992032">
        <w:rPr>
          <w:i/>
          <w:iCs/>
        </w:rPr>
        <w:t>identified by</w:t>
      </w:r>
      <w:r>
        <w:rPr>
          <w:i/>
          <w:iCs/>
        </w:rPr>
        <w:t xml:space="preserve"> </w:t>
      </w:r>
      <w:proofErr w:type="spellStart"/>
      <w:r w:rsidR="00B8630F">
        <w:t>EmployeeID</w:t>
      </w:r>
      <w:proofErr w:type="spellEnd"/>
      <w:r w:rsidRPr="00DA692D">
        <w:t>.</w:t>
      </w:r>
      <w:r w:rsidRPr="00992032">
        <w:t xml:space="preserve"> </w:t>
      </w:r>
    </w:p>
    <w:p w14:paraId="781BAE5B" w14:textId="0006A83C" w:rsidR="00B8630F" w:rsidRPr="00992032" w:rsidRDefault="00B8630F" w:rsidP="00B8630F">
      <w:pPr>
        <w:spacing w:after="0"/>
        <w:rPr>
          <w:lang w:val="en-GB"/>
        </w:rPr>
      </w:pPr>
      <w:r w:rsidRPr="00992032">
        <w:rPr>
          <w:i/>
          <w:iCs/>
        </w:rPr>
        <w:t>One</w:t>
      </w:r>
      <w:r w:rsidRPr="00992032">
        <w:t xml:space="preserve"> </w:t>
      </w:r>
      <w:proofErr w:type="spellStart"/>
      <w:r>
        <w:t>ContactInfo</w:t>
      </w:r>
      <w:proofErr w:type="spellEnd"/>
      <w:r w:rsidRPr="00992032">
        <w:rPr>
          <w:i/>
          <w:iCs/>
        </w:rPr>
        <w:t xml:space="preserve"> identified by </w:t>
      </w:r>
      <w:proofErr w:type="spellStart"/>
      <w:r>
        <w:t>ContactInfoID</w:t>
      </w:r>
      <w:proofErr w:type="spellEnd"/>
      <w:r w:rsidRPr="00992032">
        <w:t xml:space="preserve"> </w:t>
      </w:r>
      <w:r>
        <w:rPr>
          <w:i/>
          <w:iCs/>
        </w:rPr>
        <w:t>may</w:t>
      </w:r>
      <w:r w:rsidRPr="000443D9">
        <w:rPr>
          <w:i/>
          <w:iCs/>
        </w:rPr>
        <w:t xml:space="preserve"> have one</w:t>
      </w:r>
      <w:r>
        <w:t xml:space="preserve"> </w:t>
      </w:r>
      <w:r w:rsidR="004F2808">
        <w:t>Subscriber</w:t>
      </w:r>
      <w:r>
        <w:t xml:space="preserve"> </w:t>
      </w:r>
      <w:r w:rsidRPr="00992032">
        <w:rPr>
          <w:i/>
          <w:iCs/>
        </w:rPr>
        <w:t>identified by</w:t>
      </w:r>
      <w:r>
        <w:rPr>
          <w:i/>
          <w:iCs/>
        </w:rPr>
        <w:t xml:space="preserve"> </w:t>
      </w:r>
      <w:proofErr w:type="spellStart"/>
      <w:r w:rsidR="004F2808">
        <w:t>SubscriberID</w:t>
      </w:r>
      <w:proofErr w:type="spellEnd"/>
      <w:r w:rsidRPr="00DA692D">
        <w:t>.</w:t>
      </w:r>
      <w:r w:rsidRPr="00992032">
        <w:t xml:space="preserve"> </w:t>
      </w:r>
    </w:p>
    <w:p w14:paraId="629CA92C" w14:textId="72765989" w:rsidR="00B8630F" w:rsidRDefault="00B8630F" w:rsidP="00B8630F">
      <w:pPr>
        <w:spacing w:after="0"/>
      </w:pPr>
      <w:r w:rsidRPr="00992032">
        <w:rPr>
          <w:i/>
          <w:iCs/>
        </w:rPr>
        <w:t>One</w:t>
      </w:r>
      <w:r w:rsidRPr="00992032">
        <w:t xml:space="preserve"> </w:t>
      </w:r>
      <w:proofErr w:type="spellStart"/>
      <w:r>
        <w:t>ContactInfo</w:t>
      </w:r>
      <w:proofErr w:type="spellEnd"/>
      <w:r w:rsidRPr="00992032">
        <w:rPr>
          <w:i/>
          <w:iCs/>
        </w:rPr>
        <w:t xml:space="preserve"> identified by </w:t>
      </w:r>
      <w:proofErr w:type="spellStart"/>
      <w:r>
        <w:t>ContactInfoID</w:t>
      </w:r>
      <w:proofErr w:type="spellEnd"/>
      <w:r w:rsidRPr="00992032">
        <w:t xml:space="preserve"> </w:t>
      </w:r>
      <w:r>
        <w:rPr>
          <w:i/>
          <w:iCs/>
        </w:rPr>
        <w:t>may</w:t>
      </w:r>
      <w:r w:rsidRPr="000443D9">
        <w:rPr>
          <w:i/>
          <w:iCs/>
        </w:rPr>
        <w:t xml:space="preserve"> have one</w:t>
      </w:r>
      <w:r>
        <w:t xml:space="preserve"> </w:t>
      </w:r>
      <w:r w:rsidR="004F2808">
        <w:t>Supplier</w:t>
      </w:r>
      <w:r>
        <w:t xml:space="preserve"> </w:t>
      </w:r>
      <w:r w:rsidRPr="00992032">
        <w:rPr>
          <w:i/>
          <w:iCs/>
        </w:rPr>
        <w:t>identified by</w:t>
      </w:r>
      <w:r>
        <w:rPr>
          <w:i/>
          <w:iCs/>
        </w:rPr>
        <w:t xml:space="preserve"> </w:t>
      </w:r>
      <w:proofErr w:type="spellStart"/>
      <w:r w:rsidR="004F2808">
        <w:t>SupplierName</w:t>
      </w:r>
      <w:proofErr w:type="spellEnd"/>
      <w:r w:rsidRPr="00DA692D">
        <w:t>.</w:t>
      </w:r>
      <w:r w:rsidRPr="00992032">
        <w:t xml:space="preserve"> </w:t>
      </w:r>
    </w:p>
    <w:p w14:paraId="130723CE" w14:textId="77777777" w:rsidR="00B8630F" w:rsidRDefault="00B8630F" w:rsidP="00B8630F">
      <w:pPr>
        <w:spacing w:after="0"/>
      </w:pPr>
    </w:p>
    <w:p w14:paraId="0A04F3D3" w14:textId="40236EDF" w:rsidR="001655A5" w:rsidRDefault="001655A5" w:rsidP="001655A5">
      <w:pPr>
        <w:spacing w:after="0"/>
      </w:pPr>
      <w:r w:rsidRPr="00992032">
        <w:rPr>
          <w:i/>
          <w:iCs/>
        </w:rPr>
        <w:t>One</w:t>
      </w:r>
      <w:r w:rsidRPr="00992032">
        <w:t xml:space="preserve"> </w:t>
      </w:r>
      <w:r>
        <w:t>Address</w:t>
      </w:r>
      <w:r w:rsidRPr="00992032">
        <w:rPr>
          <w:i/>
          <w:iCs/>
        </w:rPr>
        <w:t xml:space="preserve"> identified by </w:t>
      </w:r>
      <w:proofErr w:type="spellStart"/>
      <w:r>
        <w:t>AddressID</w:t>
      </w:r>
      <w:proofErr w:type="spellEnd"/>
      <w:r w:rsidRPr="00992032">
        <w:t xml:space="preserve"> </w:t>
      </w:r>
      <w:r>
        <w:rPr>
          <w:i/>
          <w:iCs/>
        </w:rPr>
        <w:t>may</w:t>
      </w:r>
      <w:r w:rsidRPr="000443D9">
        <w:rPr>
          <w:i/>
          <w:iCs/>
        </w:rPr>
        <w:t xml:space="preserve"> have one</w:t>
      </w:r>
      <w:r>
        <w:t xml:space="preserve"> Employee </w:t>
      </w:r>
      <w:r w:rsidRPr="00992032">
        <w:rPr>
          <w:i/>
          <w:iCs/>
        </w:rPr>
        <w:t>identified by</w:t>
      </w:r>
      <w:r>
        <w:rPr>
          <w:i/>
          <w:iCs/>
        </w:rPr>
        <w:t xml:space="preserve"> </w:t>
      </w:r>
      <w:proofErr w:type="spellStart"/>
      <w:r>
        <w:t>EmployeeID</w:t>
      </w:r>
      <w:proofErr w:type="spellEnd"/>
      <w:r w:rsidRPr="00DA692D">
        <w:t>.</w:t>
      </w:r>
      <w:r w:rsidRPr="00992032">
        <w:t xml:space="preserve"> </w:t>
      </w:r>
    </w:p>
    <w:p w14:paraId="7B0AAD48" w14:textId="5D65A4CF" w:rsidR="001655A5" w:rsidRPr="00992032" w:rsidRDefault="001655A5" w:rsidP="001655A5">
      <w:pPr>
        <w:spacing w:after="0"/>
        <w:rPr>
          <w:lang w:val="en-GB"/>
        </w:rPr>
      </w:pPr>
      <w:r w:rsidRPr="00992032">
        <w:rPr>
          <w:i/>
          <w:iCs/>
        </w:rPr>
        <w:t>One</w:t>
      </w:r>
      <w:r w:rsidRPr="00992032">
        <w:t xml:space="preserve"> </w:t>
      </w:r>
      <w:r>
        <w:t>Address</w:t>
      </w:r>
      <w:r w:rsidRPr="00992032">
        <w:rPr>
          <w:i/>
          <w:iCs/>
        </w:rPr>
        <w:t xml:space="preserve"> identified by </w:t>
      </w:r>
      <w:proofErr w:type="spellStart"/>
      <w:r>
        <w:t>AddressID</w:t>
      </w:r>
      <w:proofErr w:type="spellEnd"/>
      <w:r w:rsidRPr="00992032">
        <w:t xml:space="preserve"> </w:t>
      </w:r>
      <w:r>
        <w:rPr>
          <w:i/>
          <w:iCs/>
        </w:rPr>
        <w:t>may</w:t>
      </w:r>
      <w:r w:rsidRPr="000443D9">
        <w:rPr>
          <w:i/>
          <w:iCs/>
        </w:rPr>
        <w:t xml:space="preserve"> have one</w:t>
      </w:r>
      <w:r>
        <w:t xml:space="preserve"> Subscriber </w:t>
      </w:r>
      <w:r w:rsidRPr="00992032">
        <w:rPr>
          <w:i/>
          <w:iCs/>
        </w:rPr>
        <w:t>identified by</w:t>
      </w:r>
      <w:r>
        <w:rPr>
          <w:i/>
          <w:iCs/>
        </w:rPr>
        <w:t xml:space="preserve"> </w:t>
      </w:r>
      <w:proofErr w:type="spellStart"/>
      <w:r>
        <w:t>SubscriberID</w:t>
      </w:r>
      <w:proofErr w:type="spellEnd"/>
      <w:r w:rsidRPr="00DA692D">
        <w:t>.</w:t>
      </w:r>
      <w:r w:rsidRPr="00992032">
        <w:t xml:space="preserve"> </w:t>
      </w:r>
    </w:p>
    <w:p w14:paraId="63A695DF" w14:textId="3A1F1F9B" w:rsidR="001655A5" w:rsidRDefault="001655A5" w:rsidP="001655A5">
      <w:pPr>
        <w:spacing w:after="0"/>
      </w:pPr>
      <w:r w:rsidRPr="00992032">
        <w:rPr>
          <w:i/>
          <w:iCs/>
        </w:rPr>
        <w:t>One</w:t>
      </w:r>
      <w:r w:rsidRPr="00992032">
        <w:t xml:space="preserve"> </w:t>
      </w:r>
      <w:r>
        <w:t>Address</w:t>
      </w:r>
      <w:r w:rsidRPr="00992032">
        <w:rPr>
          <w:i/>
          <w:iCs/>
        </w:rPr>
        <w:t xml:space="preserve"> identified by </w:t>
      </w:r>
      <w:proofErr w:type="spellStart"/>
      <w:r>
        <w:t>AddressID</w:t>
      </w:r>
      <w:proofErr w:type="spellEnd"/>
      <w:r w:rsidRPr="00992032">
        <w:t xml:space="preserve"> </w:t>
      </w:r>
      <w:r>
        <w:rPr>
          <w:i/>
          <w:iCs/>
        </w:rPr>
        <w:t>may</w:t>
      </w:r>
      <w:r w:rsidRPr="000443D9">
        <w:rPr>
          <w:i/>
          <w:iCs/>
        </w:rPr>
        <w:t xml:space="preserve"> have one</w:t>
      </w:r>
      <w:r>
        <w:t xml:space="preserve"> Supplier </w:t>
      </w:r>
      <w:r w:rsidRPr="00992032">
        <w:rPr>
          <w:i/>
          <w:iCs/>
        </w:rPr>
        <w:t>identified by</w:t>
      </w:r>
      <w:r>
        <w:rPr>
          <w:i/>
          <w:iCs/>
        </w:rPr>
        <w:t xml:space="preserve"> </w:t>
      </w:r>
      <w:proofErr w:type="spellStart"/>
      <w:r>
        <w:t>SupplierName</w:t>
      </w:r>
      <w:proofErr w:type="spellEnd"/>
      <w:r w:rsidRPr="00DA692D">
        <w:t>.</w:t>
      </w:r>
      <w:r w:rsidRPr="00992032">
        <w:t xml:space="preserve"> </w:t>
      </w:r>
    </w:p>
    <w:p w14:paraId="22065012" w14:textId="77777777" w:rsidR="00DA3856" w:rsidRDefault="00DA3856" w:rsidP="006F3D61">
      <w:pPr>
        <w:spacing w:after="0"/>
      </w:pPr>
    </w:p>
    <w:p w14:paraId="07549272" w14:textId="1027EE9F" w:rsidR="002561DD" w:rsidRPr="00992032" w:rsidRDefault="002561DD" w:rsidP="002561DD">
      <w:pPr>
        <w:spacing w:after="0"/>
        <w:rPr>
          <w:lang w:val="en-GB"/>
        </w:rPr>
      </w:pPr>
      <w:r w:rsidRPr="00992032">
        <w:rPr>
          <w:i/>
          <w:iCs/>
        </w:rPr>
        <w:t>One</w:t>
      </w:r>
      <w:r w:rsidRPr="00992032">
        <w:t xml:space="preserve"> </w:t>
      </w:r>
      <w:r>
        <w:t>Contract</w:t>
      </w:r>
      <w:r w:rsidRPr="00992032">
        <w:rPr>
          <w:i/>
          <w:iCs/>
        </w:rPr>
        <w:t xml:space="preserve"> identified by </w:t>
      </w:r>
      <w:proofErr w:type="spellStart"/>
      <w:r w:rsidR="000E4621">
        <w:t>ContractNo</w:t>
      </w:r>
      <w:proofErr w:type="spellEnd"/>
      <w:r w:rsidR="000E4621" w:rsidRPr="00992032">
        <w:t xml:space="preserve"> </w:t>
      </w:r>
      <w:r>
        <w:t xml:space="preserve">may </w:t>
      </w:r>
      <w:r w:rsidR="00EF17D6">
        <w:t xml:space="preserve">be sold by </w:t>
      </w:r>
      <w:r>
        <w:t xml:space="preserve">one or more </w:t>
      </w:r>
      <w:r w:rsidR="00EF17D6">
        <w:t>Salesp</w:t>
      </w:r>
      <w:r w:rsidR="002D2C69">
        <w:t>eople</w:t>
      </w:r>
      <w:r>
        <w:t xml:space="preserve"> </w:t>
      </w:r>
      <w:r w:rsidRPr="00992032">
        <w:rPr>
          <w:i/>
          <w:iCs/>
        </w:rPr>
        <w:t>identified by</w:t>
      </w:r>
      <w:r>
        <w:rPr>
          <w:i/>
          <w:iCs/>
        </w:rPr>
        <w:t xml:space="preserve"> </w:t>
      </w:r>
      <w:proofErr w:type="spellStart"/>
      <w:r w:rsidR="002D2C69">
        <w:t>EmployeeID</w:t>
      </w:r>
      <w:proofErr w:type="spellEnd"/>
      <w:r w:rsidRPr="00DA692D">
        <w:t>.</w:t>
      </w:r>
      <w:r w:rsidRPr="00992032">
        <w:t xml:space="preserve"> </w:t>
      </w:r>
    </w:p>
    <w:p w14:paraId="574143F8" w14:textId="2B40D6B2" w:rsidR="002D2C69" w:rsidRDefault="002D2C69" w:rsidP="002D2C69">
      <w:pPr>
        <w:spacing w:after="0"/>
      </w:pPr>
      <w:r w:rsidRPr="00992032">
        <w:rPr>
          <w:i/>
          <w:iCs/>
        </w:rPr>
        <w:t>One</w:t>
      </w:r>
      <w:r w:rsidRPr="00992032">
        <w:t xml:space="preserve"> </w:t>
      </w:r>
      <w:r>
        <w:t>Contract</w:t>
      </w:r>
      <w:r w:rsidRPr="00992032">
        <w:rPr>
          <w:i/>
          <w:iCs/>
        </w:rPr>
        <w:t xml:space="preserve"> identified by </w:t>
      </w:r>
      <w:proofErr w:type="spellStart"/>
      <w:r w:rsidR="000E4621">
        <w:t>ContractNo</w:t>
      </w:r>
      <w:proofErr w:type="spellEnd"/>
      <w:r w:rsidR="000E4621" w:rsidRPr="00992032">
        <w:t xml:space="preserve"> </w:t>
      </w:r>
      <w:r>
        <w:t xml:space="preserve">must be approved (and discounted) by one </w:t>
      </w:r>
      <w:proofErr w:type="spellStart"/>
      <w:r>
        <w:t>AdminExecutive</w:t>
      </w:r>
      <w:proofErr w:type="spellEnd"/>
      <w:r>
        <w:t xml:space="preserve"> </w:t>
      </w:r>
      <w:r w:rsidRPr="00992032">
        <w:rPr>
          <w:i/>
          <w:iCs/>
        </w:rPr>
        <w:t>identified by</w:t>
      </w:r>
      <w:r>
        <w:rPr>
          <w:i/>
          <w:iCs/>
        </w:rPr>
        <w:t xml:space="preserve"> </w:t>
      </w:r>
      <w:proofErr w:type="spellStart"/>
      <w:r>
        <w:t>EmployeeID</w:t>
      </w:r>
      <w:proofErr w:type="spellEnd"/>
      <w:r w:rsidRPr="00DA692D">
        <w:t>.</w:t>
      </w:r>
      <w:r w:rsidRPr="00992032">
        <w:t xml:space="preserve"> </w:t>
      </w:r>
    </w:p>
    <w:p w14:paraId="29355DC7" w14:textId="52C1CBFE" w:rsidR="00121ED5" w:rsidRDefault="00121ED5" w:rsidP="00121ED5">
      <w:pPr>
        <w:spacing w:after="0"/>
      </w:pPr>
      <w:r w:rsidRPr="00992032">
        <w:rPr>
          <w:i/>
          <w:iCs/>
        </w:rPr>
        <w:t>One</w:t>
      </w:r>
      <w:r w:rsidRPr="00992032">
        <w:t xml:space="preserve"> </w:t>
      </w:r>
      <w:r>
        <w:t>Contract</w:t>
      </w:r>
      <w:r w:rsidRPr="00992032">
        <w:rPr>
          <w:i/>
          <w:iCs/>
        </w:rPr>
        <w:t xml:space="preserve"> identified by </w:t>
      </w:r>
      <w:proofErr w:type="spellStart"/>
      <w:r w:rsidR="000E4621">
        <w:t>ContractNo</w:t>
      </w:r>
      <w:proofErr w:type="spellEnd"/>
      <w:r w:rsidR="000E4621" w:rsidRPr="00992032">
        <w:t xml:space="preserve"> </w:t>
      </w:r>
      <w:r>
        <w:t xml:space="preserve">must be paid for/owned by one Subscriber </w:t>
      </w:r>
      <w:r w:rsidRPr="00992032">
        <w:rPr>
          <w:i/>
          <w:iCs/>
        </w:rPr>
        <w:t>identified by</w:t>
      </w:r>
      <w:r>
        <w:rPr>
          <w:i/>
          <w:iCs/>
        </w:rPr>
        <w:t xml:space="preserve"> </w:t>
      </w:r>
      <w:proofErr w:type="spellStart"/>
      <w:r>
        <w:t>SubscriberID</w:t>
      </w:r>
      <w:proofErr w:type="spellEnd"/>
      <w:r w:rsidRPr="00DA692D">
        <w:t>.</w:t>
      </w:r>
      <w:r w:rsidRPr="00992032">
        <w:t xml:space="preserve"> </w:t>
      </w:r>
    </w:p>
    <w:p w14:paraId="3CCB7617" w14:textId="39CA0CDB" w:rsidR="00592259" w:rsidRDefault="00592259" w:rsidP="00592259">
      <w:pPr>
        <w:spacing w:after="0"/>
      </w:pPr>
      <w:r w:rsidRPr="00992032">
        <w:rPr>
          <w:i/>
          <w:iCs/>
        </w:rPr>
        <w:t>One</w:t>
      </w:r>
      <w:r w:rsidRPr="00992032">
        <w:t xml:space="preserve"> </w:t>
      </w:r>
      <w:r>
        <w:t>Contract</w:t>
      </w:r>
      <w:r w:rsidRPr="00992032">
        <w:rPr>
          <w:i/>
          <w:iCs/>
        </w:rPr>
        <w:t xml:space="preserve"> identified by </w:t>
      </w:r>
      <w:proofErr w:type="spellStart"/>
      <w:r w:rsidR="000E4621">
        <w:t>ContractNo</w:t>
      </w:r>
      <w:proofErr w:type="spellEnd"/>
      <w:r w:rsidR="000E4621" w:rsidRPr="00992032">
        <w:t xml:space="preserve"> </w:t>
      </w:r>
      <w:r>
        <w:t xml:space="preserve">may include one </w:t>
      </w:r>
      <w:proofErr w:type="spellStart"/>
      <w:r>
        <w:t>SensorSubscription</w:t>
      </w:r>
      <w:proofErr w:type="spellEnd"/>
      <w:r>
        <w:t xml:space="preserve"> </w:t>
      </w:r>
      <w:r w:rsidRPr="00992032">
        <w:rPr>
          <w:i/>
          <w:iCs/>
        </w:rPr>
        <w:t>identified by</w:t>
      </w:r>
      <w:r>
        <w:rPr>
          <w:i/>
          <w:iCs/>
        </w:rPr>
        <w:t xml:space="preserve"> </w:t>
      </w:r>
      <w:proofErr w:type="spellStart"/>
      <w:r w:rsidR="006E338F">
        <w:t>ContractNo</w:t>
      </w:r>
      <w:proofErr w:type="spellEnd"/>
      <w:r w:rsidRPr="00DA692D">
        <w:t>.</w:t>
      </w:r>
      <w:r w:rsidRPr="00992032">
        <w:t xml:space="preserve"> </w:t>
      </w:r>
    </w:p>
    <w:p w14:paraId="2D856090" w14:textId="3DE2C4C4" w:rsidR="00592259" w:rsidRDefault="00592259" w:rsidP="00592259">
      <w:pPr>
        <w:spacing w:after="0"/>
      </w:pPr>
      <w:r w:rsidRPr="00992032">
        <w:rPr>
          <w:i/>
          <w:iCs/>
        </w:rPr>
        <w:t>One</w:t>
      </w:r>
      <w:r w:rsidRPr="00992032">
        <w:t xml:space="preserve"> </w:t>
      </w:r>
      <w:r>
        <w:t>Contract</w:t>
      </w:r>
      <w:r w:rsidRPr="00992032">
        <w:rPr>
          <w:i/>
          <w:iCs/>
        </w:rPr>
        <w:t xml:space="preserve"> identified by </w:t>
      </w:r>
      <w:proofErr w:type="spellStart"/>
      <w:r w:rsidR="000E4621">
        <w:t>ContractNo</w:t>
      </w:r>
      <w:proofErr w:type="spellEnd"/>
      <w:r w:rsidR="000E4621" w:rsidRPr="00992032">
        <w:t xml:space="preserve"> </w:t>
      </w:r>
      <w:r>
        <w:t xml:space="preserve">may include one </w:t>
      </w:r>
      <w:proofErr w:type="spellStart"/>
      <w:r>
        <w:t>ZoneContract</w:t>
      </w:r>
      <w:proofErr w:type="spellEnd"/>
      <w:r>
        <w:t xml:space="preserve"> </w:t>
      </w:r>
      <w:r w:rsidRPr="00992032">
        <w:rPr>
          <w:i/>
          <w:iCs/>
        </w:rPr>
        <w:t>identified by</w:t>
      </w:r>
      <w:r>
        <w:rPr>
          <w:i/>
          <w:iCs/>
        </w:rPr>
        <w:t xml:space="preserve"> </w:t>
      </w:r>
      <w:proofErr w:type="spellStart"/>
      <w:r w:rsidR="006E338F">
        <w:t>ContractNo</w:t>
      </w:r>
      <w:proofErr w:type="spellEnd"/>
      <w:r w:rsidRPr="00DA692D">
        <w:t>.</w:t>
      </w:r>
      <w:r w:rsidRPr="00992032">
        <w:t xml:space="preserve"> </w:t>
      </w:r>
    </w:p>
    <w:p w14:paraId="201351BA" w14:textId="77777777" w:rsidR="00227E9D" w:rsidRDefault="00227E9D" w:rsidP="00592259">
      <w:pPr>
        <w:spacing w:after="0"/>
      </w:pPr>
    </w:p>
    <w:p w14:paraId="3E4E85FC" w14:textId="7306957B" w:rsidR="00227E9D" w:rsidRDefault="00227E9D" w:rsidP="00227E9D">
      <w:pPr>
        <w:spacing w:after="0"/>
      </w:pPr>
      <w:r w:rsidRPr="00992032">
        <w:rPr>
          <w:i/>
          <w:iCs/>
        </w:rPr>
        <w:t>One</w:t>
      </w:r>
      <w:r w:rsidRPr="00992032">
        <w:t xml:space="preserve"> </w:t>
      </w:r>
      <w:proofErr w:type="spellStart"/>
      <w:r w:rsidR="000E4621">
        <w:t>SensorSubscription</w:t>
      </w:r>
      <w:proofErr w:type="spellEnd"/>
      <w:r w:rsidRPr="00992032">
        <w:rPr>
          <w:i/>
          <w:iCs/>
        </w:rPr>
        <w:t xml:space="preserve"> identified by </w:t>
      </w:r>
      <w:proofErr w:type="spellStart"/>
      <w:r>
        <w:t>Contract</w:t>
      </w:r>
      <w:r w:rsidR="000E4621">
        <w:t>No</w:t>
      </w:r>
      <w:proofErr w:type="spellEnd"/>
      <w:r w:rsidRPr="00992032">
        <w:t xml:space="preserve"> </w:t>
      </w:r>
      <w:r>
        <w:t xml:space="preserve">may include one </w:t>
      </w:r>
      <w:proofErr w:type="spellStart"/>
      <w:r w:rsidR="00280ECE">
        <w:t>StandardSubscription</w:t>
      </w:r>
      <w:proofErr w:type="spellEnd"/>
      <w:r>
        <w:t xml:space="preserve"> </w:t>
      </w:r>
      <w:r w:rsidRPr="00992032">
        <w:rPr>
          <w:i/>
          <w:iCs/>
        </w:rPr>
        <w:t>identified by</w:t>
      </w:r>
      <w:r>
        <w:rPr>
          <w:i/>
          <w:iCs/>
        </w:rPr>
        <w:t xml:space="preserve"> </w:t>
      </w:r>
      <w:proofErr w:type="spellStart"/>
      <w:r w:rsidR="00474AD1">
        <w:t>ContractNo</w:t>
      </w:r>
      <w:proofErr w:type="spellEnd"/>
      <w:r w:rsidRPr="00DA692D">
        <w:t>.</w:t>
      </w:r>
      <w:r w:rsidRPr="00992032">
        <w:t xml:space="preserve"> </w:t>
      </w:r>
    </w:p>
    <w:p w14:paraId="306CD6CF" w14:textId="6722F88A" w:rsidR="00280ECE" w:rsidRDefault="00280ECE" w:rsidP="00280ECE">
      <w:pPr>
        <w:spacing w:after="0"/>
      </w:pPr>
      <w:r w:rsidRPr="00992032">
        <w:rPr>
          <w:i/>
          <w:iCs/>
        </w:rPr>
        <w:t>One</w:t>
      </w:r>
      <w:r w:rsidRPr="00992032">
        <w:t xml:space="preserve"> </w:t>
      </w:r>
      <w:proofErr w:type="spellStart"/>
      <w:r>
        <w:t>SensorSubscription</w:t>
      </w:r>
      <w:proofErr w:type="spellEnd"/>
      <w:r w:rsidRPr="00992032">
        <w:rPr>
          <w:i/>
          <w:iCs/>
        </w:rPr>
        <w:t xml:space="preserve"> identified by </w:t>
      </w:r>
      <w:proofErr w:type="spellStart"/>
      <w:r>
        <w:t>ContractNo</w:t>
      </w:r>
      <w:proofErr w:type="spellEnd"/>
      <w:r w:rsidRPr="00992032">
        <w:t xml:space="preserve"> </w:t>
      </w:r>
      <w:r>
        <w:t xml:space="preserve">may include one </w:t>
      </w:r>
      <w:proofErr w:type="spellStart"/>
      <w:r>
        <w:t>GoldSubscription</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3F5F6223" w14:textId="05903689" w:rsidR="008A0867" w:rsidRDefault="008A0867" w:rsidP="008A0867">
      <w:pPr>
        <w:spacing w:after="0"/>
      </w:pPr>
      <w:r w:rsidRPr="00992032">
        <w:rPr>
          <w:i/>
          <w:iCs/>
        </w:rPr>
        <w:lastRenderedPageBreak/>
        <w:t>One</w:t>
      </w:r>
      <w:r w:rsidRPr="00992032">
        <w:t xml:space="preserve"> </w:t>
      </w:r>
      <w:proofErr w:type="spellStart"/>
      <w:r>
        <w:t>SensorSubscription</w:t>
      </w:r>
      <w:proofErr w:type="spellEnd"/>
      <w:r w:rsidRPr="00992032">
        <w:rPr>
          <w:i/>
          <w:iCs/>
        </w:rPr>
        <w:t xml:space="preserve"> identified by </w:t>
      </w:r>
      <w:proofErr w:type="spellStart"/>
      <w:r>
        <w:t>ContractNo</w:t>
      </w:r>
      <w:proofErr w:type="spellEnd"/>
      <w:r w:rsidRPr="00992032">
        <w:t xml:space="preserve"> </w:t>
      </w:r>
      <w:r>
        <w:t xml:space="preserve">must </w:t>
      </w:r>
      <w:r w:rsidR="00151870">
        <w:t xml:space="preserve">have </w:t>
      </w:r>
      <w:r>
        <w:t xml:space="preserve">one </w:t>
      </w:r>
      <w:r w:rsidR="00151870">
        <w:t>Sensor</w:t>
      </w:r>
      <w:r>
        <w:t xml:space="preserve"> </w:t>
      </w:r>
      <w:r w:rsidRPr="00992032">
        <w:rPr>
          <w:i/>
          <w:iCs/>
        </w:rPr>
        <w:t>identified by</w:t>
      </w:r>
      <w:r>
        <w:rPr>
          <w:i/>
          <w:iCs/>
        </w:rPr>
        <w:t xml:space="preserve"> </w:t>
      </w:r>
      <w:proofErr w:type="spellStart"/>
      <w:r w:rsidR="00151870">
        <w:t>SensorID</w:t>
      </w:r>
      <w:proofErr w:type="spellEnd"/>
      <w:r w:rsidRPr="00DA692D">
        <w:t>.</w:t>
      </w:r>
      <w:r w:rsidRPr="00992032">
        <w:t xml:space="preserve"> </w:t>
      </w:r>
    </w:p>
    <w:p w14:paraId="6B82C341" w14:textId="7C03ECDC" w:rsidR="008A0867" w:rsidRDefault="008A0867" w:rsidP="008A0867">
      <w:pPr>
        <w:spacing w:after="0"/>
      </w:pPr>
      <w:r w:rsidRPr="00992032">
        <w:rPr>
          <w:i/>
          <w:iCs/>
        </w:rPr>
        <w:t>One</w:t>
      </w:r>
      <w:r w:rsidRPr="00992032">
        <w:t xml:space="preserve"> </w:t>
      </w:r>
      <w:proofErr w:type="spellStart"/>
      <w:r>
        <w:t>SensorSubscription</w:t>
      </w:r>
      <w:proofErr w:type="spellEnd"/>
      <w:r w:rsidRPr="00992032">
        <w:rPr>
          <w:i/>
          <w:iCs/>
        </w:rPr>
        <w:t xml:space="preserve"> identified by </w:t>
      </w:r>
      <w:proofErr w:type="spellStart"/>
      <w:r>
        <w:t>ContractNo</w:t>
      </w:r>
      <w:proofErr w:type="spellEnd"/>
      <w:r w:rsidRPr="00992032">
        <w:t xml:space="preserve"> </w:t>
      </w:r>
      <w:r w:rsidR="00151870">
        <w:t>must belong to o</w:t>
      </w:r>
      <w:r>
        <w:t xml:space="preserve">ne </w:t>
      </w:r>
      <w:r w:rsidR="00151870">
        <w:t>Contract</w:t>
      </w:r>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6A4DA27C" w14:textId="77777777" w:rsidR="008A0867" w:rsidRDefault="008A0867" w:rsidP="00280ECE">
      <w:pPr>
        <w:spacing w:after="0"/>
      </w:pPr>
    </w:p>
    <w:p w14:paraId="38AB6448" w14:textId="142C00A6" w:rsidR="004C1960" w:rsidRDefault="004C1960" w:rsidP="004C1960">
      <w:pPr>
        <w:spacing w:after="0"/>
      </w:pPr>
      <w:r w:rsidRPr="00992032">
        <w:rPr>
          <w:i/>
          <w:iCs/>
        </w:rPr>
        <w:t>One</w:t>
      </w:r>
      <w:r w:rsidRPr="00992032">
        <w:t xml:space="preserve"> </w:t>
      </w:r>
      <w:proofErr w:type="spellStart"/>
      <w:r>
        <w:t>StandardSubscription</w:t>
      </w:r>
      <w:proofErr w:type="spellEnd"/>
      <w:r w:rsidRPr="00992032">
        <w:rPr>
          <w:i/>
          <w:iCs/>
        </w:rPr>
        <w:t xml:space="preserve"> identified by </w:t>
      </w:r>
      <w:proofErr w:type="spellStart"/>
      <w:r>
        <w:t>ContractNo</w:t>
      </w:r>
      <w:proofErr w:type="spellEnd"/>
      <w:r w:rsidRPr="00992032">
        <w:t xml:space="preserve"> </w:t>
      </w:r>
      <w:r>
        <w:t xml:space="preserve">may </w:t>
      </w:r>
      <w:r w:rsidR="000D28EE">
        <w:t xml:space="preserve">be </w:t>
      </w:r>
      <w:r w:rsidR="00FD1E0D">
        <w:t>the</w:t>
      </w:r>
      <w:r w:rsidR="002118B7">
        <w:t xml:space="preserve"> </w:t>
      </w:r>
      <w:proofErr w:type="spellStart"/>
      <w:r w:rsidR="000D28EE">
        <w:t>StandardSubscrip</w:t>
      </w:r>
      <w:r w:rsidR="000A4DCD">
        <w:t>tion_Video</w:t>
      </w:r>
      <w:proofErr w:type="spellEnd"/>
      <w:r w:rsidR="000A4DCD">
        <w:t xml:space="preserve"> </w:t>
      </w:r>
      <w:r w:rsidR="003B5301">
        <w:t xml:space="preserve">(viewed) </w:t>
      </w:r>
      <w:r w:rsidR="000A4DCD">
        <w:t>for one or mo</w:t>
      </w:r>
      <w:r w:rsidR="00611048">
        <w:t>re Videos</w:t>
      </w:r>
      <w:r w:rsidR="000A4DCD">
        <w:t xml:space="preserve"> </w:t>
      </w:r>
      <w:r w:rsidRPr="00992032">
        <w:rPr>
          <w:i/>
          <w:iCs/>
        </w:rPr>
        <w:t>identified by</w:t>
      </w:r>
      <w:r>
        <w:rPr>
          <w:i/>
          <w:iCs/>
        </w:rPr>
        <w:t xml:space="preserve"> </w:t>
      </w:r>
      <w:proofErr w:type="spellStart"/>
      <w:r w:rsidR="00611048">
        <w:t>VideoNo</w:t>
      </w:r>
      <w:proofErr w:type="spellEnd"/>
      <w:r w:rsidRPr="00DA692D">
        <w:t>.</w:t>
      </w:r>
      <w:r w:rsidRPr="00992032">
        <w:t xml:space="preserve"> </w:t>
      </w:r>
    </w:p>
    <w:p w14:paraId="24B4044E" w14:textId="44E32378" w:rsidR="00A57ED4" w:rsidRDefault="00A57ED4" w:rsidP="004C1960">
      <w:pPr>
        <w:spacing w:after="0"/>
      </w:pPr>
      <w:r w:rsidRPr="00992032">
        <w:rPr>
          <w:i/>
          <w:iCs/>
        </w:rPr>
        <w:t>One</w:t>
      </w:r>
      <w:r w:rsidRPr="00992032">
        <w:t xml:space="preserve"> </w:t>
      </w:r>
      <w:proofErr w:type="spellStart"/>
      <w:r>
        <w:t>StandardSubscription</w:t>
      </w:r>
      <w:proofErr w:type="spellEnd"/>
      <w:r w:rsidRPr="00992032">
        <w:rPr>
          <w:i/>
          <w:iCs/>
        </w:rPr>
        <w:t xml:space="preserve"> identified by </w:t>
      </w:r>
      <w:proofErr w:type="spellStart"/>
      <w:r>
        <w:t>ContractNo</w:t>
      </w:r>
      <w:proofErr w:type="spellEnd"/>
      <w:r w:rsidRPr="00992032">
        <w:t xml:space="preserve"> </w:t>
      </w:r>
      <w:r>
        <w:t xml:space="preserve">must belong one Contract </w:t>
      </w:r>
      <w:r w:rsidRPr="00992032">
        <w:rPr>
          <w:i/>
          <w:iCs/>
        </w:rPr>
        <w:t>identified by</w:t>
      </w:r>
      <w:r>
        <w:rPr>
          <w:i/>
          <w:iCs/>
        </w:rPr>
        <w:t xml:space="preserve"> </w:t>
      </w:r>
      <w:proofErr w:type="spellStart"/>
      <w:r>
        <w:t>ContractNo</w:t>
      </w:r>
      <w:proofErr w:type="spellEnd"/>
      <w:r w:rsidRPr="00DA692D">
        <w:t>.</w:t>
      </w:r>
      <w:r w:rsidRPr="00992032">
        <w:t xml:space="preserve"> </w:t>
      </w:r>
    </w:p>
    <w:p w14:paraId="37D97D8F" w14:textId="77777777" w:rsidR="004C1960" w:rsidRDefault="004C1960" w:rsidP="00280ECE">
      <w:pPr>
        <w:spacing w:after="0"/>
      </w:pPr>
    </w:p>
    <w:p w14:paraId="2B11295F" w14:textId="3B139632" w:rsidR="008676E3" w:rsidRDefault="008676E3" w:rsidP="008676E3">
      <w:pPr>
        <w:spacing w:after="0"/>
      </w:pPr>
      <w:r w:rsidRPr="00992032">
        <w:rPr>
          <w:i/>
          <w:iCs/>
        </w:rPr>
        <w:t>One</w:t>
      </w:r>
      <w:r w:rsidRPr="00992032">
        <w:t xml:space="preserve"> </w:t>
      </w:r>
      <w:proofErr w:type="spellStart"/>
      <w:r>
        <w:t>GoldSubscription</w:t>
      </w:r>
      <w:proofErr w:type="spellEnd"/>
      <w:r w:rsidRPr="00992032">
        <w:rPr>
          <w:i/>
          <w:iCs/>
        </w:rPr>
        <w:t xml:space="preserve"> identified by </w:t>
      </w:r>
      <w:proofErr w:type="spellStart"/>
      <w:r>
        <w:t>ContractNo</w:t>
      </w:r>
      <w:proofErr w:type="spellEnd"/>
      <w:r w:rsidRPr="00992032">
        <w:t xml:space="preserve"> </w:t>
      </w:r>
      <w:r>
        <w:t xml:space="preserve">may be the </w:t>
      </w:r>
      <w:proofErr w:type="spellStart"/>
      <w:r>
        <w:t>GoldSubscription_Video</w:t>
      </w:r>
      <w:proofErr w:type="spellEnd"/>
      <w:r w:rsidR="00915748">
        <w:t xml:space="preserve"> (controlled)</w:t>
      </w:r>
      <w:r>
        <w:t xml:space="preserve"> for one or more Videos </w:t>
      </w:r>
      <w:r w:rsidRPr="00992032">
        <w:rPr>
          <w:i/>
          <w:iCs/>
        </w:rPr>
        <w:t>identified by</w:t>
      </w:r>
      <w:r>
        <w:rPr>
          <w:i/>
          <w:iCs/>
        </w:rPr>
        <w:t xml:space="preserve"> </w:t>
      </w:r>
      <w:proofErr w:type="spellStart"/>
      <w:r>
        <w:t>VideoNo</w:t>
      </w:r>
      <w:proofErr w:type="spellEnd"/>
      <w:r w:rsidRPr="00DA692D">
        <w:t>.</w:t>
      </w:r>
      <w:r w:rsidRPr="00992032">
        <w:t xml:space="preserve"> </w:t>
      </w:r>
    </w:p>
    <w:p w14:paraId="7E59CA0C" w14:textId="3DD20E4E" w:rsidR="00A57ED4" w:rsidRDefault="00A57ED4" w:rsidP="00A57ED4">
      <w:pPr>
        <w:spacing w:after="0"/>
      </w:pPr>
      <w:r w:rsidRPr="00992032">
        <w:rPr>
          <w:i/>
          <w:iCs/>
        </w:rPr>
        <w:t>One</w:t>
      </w:r>
      <w:r w:rsidRPr="00992032">
        <w:t xml:space="preserve"> </w:t>
      </w:r>
      <w:proofErr w:type="spellStart"/>
      <w:r>
        <w:t>GoldSubscription</w:t>
      </w:r>
      <w:proofErr w:type="spellEnd"/>
      <w:r w:rsidRPr="00992032">
        <w:rPr>
          <w:i/>
          <w:iCs/>
        </w:rPr>
        <w:t xml:space="preserve"> identified by </w:t>
      </w:r>
      <w:proofErr w:type="spellStart"/>
      <w:r>
        <w:t>ContractNo</w:t>
      </w:r>
      <w:proofErr w:type="spellEnd"/>
      <w:r w:rsidRPr="00992032">
        <w:t xml:space="preserve"> </w:t>
      </w:r>
      <w:r>
        <w:t xml:space="preserve">must belong one Contract </w:t>
      </w:r>
      <w:r w:rsidRPr="00992032">
        <w:rPr>
          <w:i/>
          <w:iCs/>
        </w:rPr>
        <w:t>identified by</w:t>
      </w:r>
      <w:r>
        <w:rPr>
          <w:i/>
          <w:iCs/>
        </w:rPr>
        <w:t xml:space="preserve"> </w:t>
      </w:r>
      <w:proofErr w:type="spellStart"/>
      <w:r>
        <w:t>ContractNo</w:t>
      </w:r>
      <w:proofErr w:type="spellEnd"/>
      <w:r w:rsidRPr="00DA692D">
        <w:t>.</w:t>
      </w:r>
      <w:r w:rsidRPr="00992032">
        <w:t xml:space="preserve"> </w:t>
      </w:r>
    </w:p>
    <w:p w14:paraId="6B28267F" w14:textId="77777777" w:rsidR="00A57ED4" w:rsidRDefault="00A57ED4" w:rsidP="008676E3">
      <w:pPr>
        <w:spacing w:after="0"/>
      </w:pPr>
    </w:p>
    <w:p w14:paraId="7CC9F97C" w14:textId="77777777" w:rsidR="008A0867" w:rsidRDefault="008A0867" w:rsidP="00280ECE">
      <w:pPr>
        <w:spacing w:after="0"/>
      </w:pPr>
    </w:p>
    <w:p w14:paraId="51C68CDC" w14:textId="18A751D1" w:rsidR="001B5522" w:rsidRDefault="001B5522" w:rsidP="001B5522">
      <w:pPr>
        <w:spacing w:after="0"/>
      </w:pPr>
      <w:r w:rsidRPr="00992032">
        <w:rPr>
          <w:i/>
          <w:iCs/>
        </w:rPr>
        <w:t>One</w:t>
      </w:r>
      <w:r w:rsidRPr="00992032">
        <w:t xml:space="preserve"> </w:t>
      </w:r>
      <w:proofErr w:type="spellStart"/>
      <w:r w:rsidR="00F769A3">
        <w:t>ZoneContract</w:t>
      </w:r>
      <w:proofErr w:type="spellEnd"/>
      <w:r w:rsidRPr="00992032">
        <w:rPr>
          <w:i/>
          <w:iCs/>
        </w:rPr>
        <w:t xml:space="preserve"> identified by </w:t>
      </w:r>
      <w:proofErr w:type="spellStart"/>
      <w:r>
        <w:t>ContractNo</w:t>
      </w:r>
      <w:proofErr w:type="spellEnd"/>
      <w:r w:rsidRPr="00992032">
        <w:t xml:space="preserve"> </w:t>
      </w:r>
      <w:r>
        <w:t xml:space="preserve">may include one </w:t>
      </w:r>
      <w:proofErr w:type="spellStart"/>
      <w:r w:rsidR="00F63BDC">
        <w:t>PlatinumContract</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4916C0F1" w14:textId="07403C39" w:rsidR="001B5522" w:rsidRDefault="001B5522" w:rsidP="001B5522">
      <w:pPr>
        <w:spacing w:after="0"/>
      </w:pPr>
      <w:r w:rsidRPr="00992032">
        <w:rPr>
          <w:i/>
          <w:iCs/>
        </w:rPr>
        <w:t>One</w:t>
      </w:r>
      <w:r w:rsidRPr="00992032">
        <w:t xml:space="preserve"> </w:t>
      </w:r>
      <w:proofErr w:type="spellStart"/>
      <w:r w:rsidR="007E53DF">
        <w:t>ZoneContract</w:t>
      </w:r>
      <w:proofErr w:type="spellEnd"/>
      <w:r w:rsidR="007E53DF" w:rsidRPr="00992032">
        <w:rPr>
          <w:i/>
          <w:iCs/>
        </w:rPr>
        <w:t xml:space="preserve"> </w:t>
      </w:r>
      <w:r w:rsidRPr="00992032">
        <w:rPr>
          <w:i/>
          <w:iCs/>
        </w:rPr>
        <w:t xml:space="preserve">identified by </w:t>
      </w:r>
      <w:proofErr w:type="spellStart"/>
      <w:r>
        <w:t>ContractNo</w:t>
      </w:r>
      <w:proofErr w:type="spellEnd"/>
      <w:r w:rsidRPr="00992032">
        <w:t xml:space="preserve"> </w:t>
      </w:r>
      <w:r>
        <w:t xml:space="preserve">may include one </w:t>
      </w:r>
      <w:proofErr w:type="spellStart"/>
      <w:r w:rsidR="00F63BDC">
        <w:t>SuperPlatinumContract</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08F4C268" w14:textId="160FC9BE" w:rsidR="001B5522" w:rsidRDefault="001B5522" w:rsidP="001B5522">
      <w:pPr>
        <w:spacing w:after="0"/>
      </w:pPr>
      <w:r w:rsidRPr="00992032">
        <w:rPr>
          <w:i/>
          <w:iCs/>
        </w:rPr>
        <w:t>One</w:t>
      </w:r>
      <w:r w:rsidRPr="00992032">
        <w:t xml:space="preserve"> </w:t>
      </w:r>
      <w:proofErr w:type="spellStart"/>
      <w:r w:rsidR="007E53DF">
        <w:t>ZoneContract</w:t>
      </w:r>
      <w:proofErr w:type="spellEnd"/>
      <w:r w:rsidR="007E53DF" w:rsidRPr="00992032">
        <w:rPr>
          <w:i/>
          <w:iCs/>
        </w:rPr>
        <w:t xml:space="preserve"> </w:t>
      </w:r>
      <w:r w:rsidRPr="00992032">
        <w:rPr>
          <w:i/>
          <w:iCs/>
        </w:rPr>
        <w:t xml:space="preserve">identified by </w:t>
      </w:r>
      <w:proofErr w:type="spellStart"/>
      <w:r>
        <w:t>ContractNo</w:t>
      </w:r>
      <w:proofErr w:type="spellEnd"/>
      <w:r w:rsidRPr="00992032">
        <w:t xml:space="preserve"> </w:t>
      </w:r>
      <w:r>
        <w:t xml:space="preserve">must have one </w:t>
      </w:r>
      <w:r w:rsidR="008F4159">
        <w:t>Zone</w:t>
      </w:r>
      <w:r>
        <w:t xml:space="preserve"> </w:t>
      </w:r>
      <w:r w:rsidRPr="00992032">
        <w:rPr>
          <w:i/>
          <w:iCs/>
        </w:rPr>
        <w:t>identified by</w:t>
      </w:r>
      <w:r>
        <w:rPr>
          <w:i/>
          <w:iCs/>
        </w:rPr>
        <w:t xml:space="preserve"> </w:t>
      </w:r>
      <w:proofErr w:type="spellStart"/>
      <w:r w:rsidR="008F4159">
        <w:t>ZoneID</w:t>
      </w:r>
      <w:proofErr w:type="spellEnd"/>
      <w:r w:rsidRPr="00DA692D">
        <w:t>.</w:t>
      </w:r>
      <w:r w:rsidRPr="00992032">
        <w:t xml:space="preserve"> </w:t>
      </w:r>
    </w:p>
    <w:p w14:paraId="30D2D5FE" w14:textId="44995406" w:rsidR="001B5522" w:rsidRDefault="001B5522" w:rsidP="001B5522">
      <w:pPr>
        <w:spacing w:after="0"/>
      </w:pPr>
      <w:r w:rsidRPr="00992032">
        <w:rPr>
          <w:i/>
          <w:iCs/>
        </w:rPr>
        <w:t>One</w:t>
      </w:r>
      <w:r w:rsidRPr="00992032">
        <w:t xml:space="preserve"> </w:t>
      </w:r>
      <w:proofErr w:type="spellStart"/>
      <w:r w:rsidR="007E53DF">
        <w:t>ZoneContract</w:t>
      </w:r>
      <w:proofErr w:type="spellEnd"/>
      <w:r w:rsidR="007E53DF" w:rsidRPr="00992032">
        <w:rPr>
          <w:i/>
          <w:iCs/>
        </w:rPr>
        <w:t xml:space="preserve"> </w:t>
      </w:r>
      <w:r w:rsidRPr="00992032">
        <w:rPr>
          <w:i/>
          <w:iCs/>
        </w:rPr>
        <w:t xml:space="preserve">identified by </w:t>
      </w:r>
      <w:proofErr w:type="spellStart"/>
      <w:r>
        <w:t>ContractNo</w:t>
      </w:r>
      <w:proofErr w:type="spellEnd"/>
      <w:r w:rsidRPr="00992032">
        <w:t xml:space="preserve"> </w:t>
      </w:r>
      <w:r>
        <w:t xml:space="preserve">must belong to one Contract </w:t>
      </w:r>
      <w:r w:rsidRPr="00992032">
        <w:rPr>
          <w:i/>
          <w:iCs/>
        </w:rPr>
        <w:t>identified by</w:t>
      </w:r>
      <w:r>
        <w:rPr>
          <w:i/>
          <w:iCs/>
        </w:rPr>
        <w:t xml:space="preserve"> </w:t>
      </w:r>
      <w:proofErr w:type="spellStart"/>
      <w:r>
        <w:t>ContractNo</w:t>
      </w:r>
      <w:proofErr w:type="spellEnd"/>
      <w:r w:rsidRPr="00DA692D">
        <w:t>.</w:t>
      </w:r>
      <w:r w:rsidRPr="00992032">
        <w:t xml:space="preserve"> </w:t>
      </w:r>
    </w:p>
    <w:p w14:paraId="37551EC8" w14:textId="77777777" w:rsidR="00523F69" w:rsidRDefault="00523F69" w:rsidP="001B5522">
      <w:pPr>
        <w:spacing w:after="0"/>
      </w:pPr>
    </w:p>
    <w:p w14:paraId="597165DB" w14:textId="51D21F28" w:rsidR="00523F69" w:rsidRDefault="00523F69" w:rsidP="00523F69">
      <w:pPr>
        <w:spacing w:after="0"/>
      </w:pPr>
      <w:r w:rsidRPr="00992032">
        <w:rPr>
          <w:i/>
          <w:iCs/>
        </w:rPr>
        <w:t>One</w:t>
      </w:r>
      <w:r w:rsidRPr="00992032">
        <w:t xml:space="preserve"> </w:t>
      </w:r>
      <w:proofErr w:type="spellStart"/>
      <w:r>
        <w:t>PlatinumContract</w:t>
      </w:r>
      <w:proofErr w:type="spellEnd"/>
      <w:r w:rsidRPr="00992032">
        <w:rPr>
          <w:i/>
          <w:iCs/>
        </w:rPr>
        <w:t xml:space="preserve"> identified by </w:t>
      </w:r>
      <w:proofErr w:type="spellStart"/>
      <w:r>
        <w:t>ContractNo</w:t>
      </w:r>
      <w:proofErr w:type="spellEnd"/>
      <w:r w:rsidRPr="00992032">
        <w:t xml:space="preserve"> </w:t>
      </w:r>
      <w:r w:rsidR="00DF0D9B">
        <w:t>may link to one or more</w:t>
      </w:r>
      <w:r w:rsidR="00A30AD5">
        <w:t xml:space="preserve"> pieces of</w:t>
      </w:r>
      <w:r w:rsidR="00DF0D9B">
        <w:t xml:space="preserve"> Data </w:t>
      </w:r>
      <w:r w:rsidRPr="00992032">
        <w:rPr>
          <w:i/>
          <w:iCs/>
        </w:rPr>
        <w:t>identified by</w:t>
      </w:r>
      <w:r>
        <w:rPr>
          <w:i/>
          <w:iCs/>
        </w:rPr>
        <w:t xml:space="preserve"> </w:t>
      </w:r>
      <w:proofErr w:type="spellStart"/>
      <w:r w:rsidR="00A30AD5">
        <w:t>DataNo</w:t>
      </w:r>
      <w:proofErr w:type="spellEnd"/>
      <w:r w:rsidRPr="00DA692D">
        <w:t>.</w:t>
      </w:r>
      <w:r w:rsidRPr="00992032">
        <w:t xml:space="preserve"> </w:t>
      </w:r>
    </w:p>
    <w:p w14:paraId="250A273F" w14:textId="28A3665D" w:rsidR="00F34BAB" w:rsidRDefault="00F34BAB" w:rsidP="00F34BAB">
      <w:pPr>
        <w:spacing w:after="0"/>
      </w:pPr>
      <w:r w:rsidRPr="00992032">
        <w:rPr>
          <w:i/>
          <w:iCs/>
        </w:rPr>
        <w:t>One</w:t>
      </w:r>
      <w:r w:rsidRPr="00992032">
        <w:t xml:space="preserve"> </w:t>
      </w:r>
      <w:proofErr w:type="spellStart"/>
      <w:r>
        <w:t>PlatinumContract</w:t>
      </w:r>
      <w:proofErr w:type="spellEnd"/>
      <w:r w:rsidRPr="00992032">
        <w:rPr>
          <w:i/>
          <w:iCs/>
        </w:rPr>
        <w:t xml:space="preserve"> identified by </w:t>
      </w:r>
      <w:proofErr w:type="spellStart"/>
      <w:r>
        <w:t>ContractNo</w:t>
      </w:r>
      <w:proofErr w:type="spellEnd"/>
      <w:r w:rsidRPr="00992032">
        <w:t xml:space="preserve"> </w:t>
      </w:r>
      <w:r>
        <w:t xml:space="preserve">must belong one </w:t>
      </w:r>
      <w:proofErr w:type="spellStart"/>
      <w:r>
        <w:t>ZoneContract</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192921B0" w14:textId="77777777" w:rsidR="008540D8" w:rsidRDefault="008540D8" w:rsidP="00523F69">
      <w:pPr>
        <w:spacing w:after="0"/>
      </w:pPr>
    </w:p>
    <w:p w14:paraId="09EA4B14" w14:textId="664E4AD2" w:rsidR="00A30AD5" w:rsidRDefault="00A30AD5" w:rsidP="00A30AD5">
      <w:pPr>
        <w:spacing w:after="0"/>
      </w:pPr>
      <w:r w:rsidRPr="00992032">
        <w:rPr>
          <w:i/>
          <w:iCs/>
        </w:rPr>
        <w:t>One</w:t>
      </w:r>
      <w:r w:rsidRPr="00992032">
        <w:t xml:space="preserve"> </w:t>
      </w:r>
      <w:proofErr w:type="spellStart"/>
      <w:r>
        <w:t>SuperPlatinumContract</w:t>
      </w:r>
      <w:proofErr w:type="spellEnd"/>
      <w:r w:rsidRPr="00992032">
        <w:rPr>
          <w:i/>
          <w:iCs/>
        </w:rPr>
        <w:t xml:space="preserve"> identified by </w:t>
      </w:r>
      <w:proofErr w:type="spellStart"/>
      <w:r>
        <w:t>ContractNo</w:t>
      </w:r>
      <w:proofErr w:type="spellEnd"/>
      <w:r w:rsidRPr="00992032">
        <w:t xml:space="preserve"> </w:t>
      </w:r>
      <w:r>
        <w:t xml:space="preserve">may </w:t>
      </w:r>
      <w:r w:rsidR="00547E18">
        <w:t>have exclusive access</w:t>
      </w:r>
      <w:r>
        <w:t xml:space="preserve"> to one or more Videos </w:t>
      </w:r>
      <w:r w:rsidRPr="00992032">
        <w:rPr>
          <w:i/>
          <w:iCs/>
        </w:rPr>
        <w:t>identified by</w:t>
      </w:r>
      <w:r>
        <w:rPr>
          <w:i/>
          <w:iCs/>
        </w:rPr>
        <w:t xml:space="preserve"> </w:t>
      </w:r>
      <w:proofErr w:type="spellStart"/>
      <w:r>
        <w:t>VideoNo</w:t>
      </w:r>
      <w:proofErr w:type="spellEnd"/>
      <w:r w:rsidRPr="00DA692D">
        <w:t>.</w:t>
      </w:r>
      <w:r w:rsidRPr="00992032">
        <w:t xml:space="preserve"> </w:t>
      </w:r>
    </w:p>
    <w:p w14:paraId="4559635D" w14:textId="10EC3BA9" w:rsidR="00F34BAB" w:rsidRDefault="00F34BAB" w:rsidP="00F34BAB">
      <w:pPr>
        <w:spacing w:after="0"/>
      </w:pPr>
      <w:r w:rsidRPr="00992032">
        <w:rPr>
          <w:i/>
          <w:iCs/>
        </w:rPr>
        <w:t>One</w:t>
      </w:r>
      <w:r w:rsidRPr="00992032">
        <w:t xml:space="preserve"> </w:t>
      </w:r>
      <w:proofErr w:type="spellStart"/>
      <w:r w:rsidR="00715152">
        <w:t>SuperPlatinumContract</w:t>
      </w:r>
      <w:proofErr w:type="spellEnd"/>
      <w:r w:rsidR="00715152" w:rsidRPr="00992032">
        <w:rPr>
          <w:i/>
          <w:iCs/>
        </w:rPr>
        <w:t xml:space="preserve"> </w:t>
      </w:r>
      <w:r w:rsidRPr="00992032">
        <w:rPr>
          <w:i/>
          <w:iCs/>
        </w:rPr>
        <w:t xml:space="preserve">identified by </w:t>
      </w:r>
      <w:proofErr w:type="spellStart"/>
      <w:r>
        <w:t>ContractNo</w:t>
      </w:r>
      <w:proofErr w:type="spellEnd"/>
      <w:r w:rsidRPr="00992032">
        <w:t xml:space="preserve"> </w:t>
      </w:r>
      <w:r>
        <w:t xml:space="preserve">must belong one </w:t>
      </w:r>
      <w:proofErr w:type="spellStart"/>
      <w:r>
        <w:t>ZoneContract</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49C5D3C1" w14:textId="77777777" w:rsidR="00F34BAB" w:rsidRDefault="00F34BAB" w:rsidP="00A30AD5">
      <w:pPr>
        <w:spacing w:after="0"/>
      </w:pPr>
    </w:p>
    <w:p w14:paraId="7C7ACB68" w14:textId="249DD565" w:rsidR="00B70677" w:rsidRDefault="00B70677" w:rsidP="00B70677">
      <w:pPr>
        <w:spacing w:after="0"/>
      </w:pPr>
      <w:r w:rsidRPr="00992032">
        <w:rPr>
          <w:i/>
          <w:iCs/>
        </w:rPr>
        <w:t>One</w:t>
      </w:r>
      <w:r w:rsidRPr="00992032">
        <w:t xml:space="preserve"> </w:t>
      </w:r>
      <w:r>
        <w:t>Zone</w:t>
      </w:r>
      <w:r w:rsidRPr="00992032">
        <w:rPr>
          <w:i/>
          <w:iCs/>
        </w:rPr>
        <w:t xml:space="preserve"> identified by </w:t>
      </w:r>
      <w:proofErr w:type="spellStart"/>
      <w:r>
        <w:t>ZoneID</w:t>
      </w:r>
      <w:proofErr w:type="spellEnd"/>
      <w:r w:rsidRPr="00992032">
        <w:t xml:space="preserve"> </w:t>
      </w:r>
      <w:r w:rsidR="00F34E6D">
        <w:t>may</w:t>
      </w:r>
      <w:r>
        <w:t xml:space="preserve"> </w:t>
      </w:r>
      <w:r w:rsidR="000969E4">
        <w:t>be the</w:t>
      </w:r>
      <w:r w:rsidR="00F34E6D">
        <w:t xml:space="preserve"> z</w:t>
      </w:r>
      <w:r w:rsidR="00442EBD">
        <w:t>one (</w:t>
      </w:r>
      <w:proofErr w:type="spellStart"/>
      <w:r w:rsidR="000969E4">
        <w:t>Zone_Sensor</w:t>
      </w:r>
      <w:proofErr w:type="spellEnd"/>
      <w:r w:rsidR="00442EBD">
        <w:t>)</w:t>
      </w:r>
      <w:r>
        <w:t xml:space="preserve"> </w:t>
      </w:r>
      <w:r w:rsidR="00CA0FEB">
        <w:t xml:space="preserve">for </w:t>
      </w:r>
      <w:r>
        <w:t>one</w:t>
      </w:r>
      <w:r w:rsidR="001008D5">
        <w:t xml:space="preserve"> or more</w:t>
      </w:r>
      <w:r>
        <w:t xml:space="preserve"> </w:t>
      </w:r>
      <w:r w:rsidR="001008D5">
        <w:t>Sensors</w:t>
      </w:r>
      <w:r>
        <w:t xml:space="preserve"> </w:t>
      </w:r>
      <w:r w:rsidRPr="00992032">
        <w:rPr>
          <w:i/>
          <w:iCs/>
        </w:rPr>
        <w:t>identified by</w:t>
      </w:r>
      <w:r>
        <w:rPr>
          <w:i/>
          <w:iCs/>
        </w:rPr>
        <w:t xml:space="preserve"> </w:t>
      </w:r>
      <w:proofErr w:type="spellStart"/>
      <w:r w:rsidR="001008D5">
        <w:t>SensorID</w:t>
      </w:r>
      <w:proofErr w:type="spellEnd"/>
      <w:r w:rsidRPr="00DA692D">
        <w:t>.</w:t>
      </w:r>
      <w:r w:rsidRPr="00992032">
        <w:t xml:space="preserve"> </w:t>
      </w:r>
    </w:p>
    <w:p w14:paraId="0AECE574" w14:textId="24923F83" w:rsidR="00B70677" w:rsidRDefault="00B70677" w:rsidP="00B70677">
      <w:pPr>
        <w:spacing w:after="0"/>
      </w:pPr>
      <w:r w:rsidRPr="00992032">
        <w:rPr>
          <w:i/>
          <w:iCs/>
        </w:rPr>
        <w:t>One</w:t>
      </w:r>
      <w:r w:rsidRPr="00992032">
        <w:t xml:space="preserve"> </w:t>
      </w:r>
      <w:r>
        <w:t>Zone</w:t>
      </w:r>
      <w:r w:rsidRPr="00992032">
        <w:rPr>
          <w:i/>
          <w:iCs/>
        </w:rPr>
        <w:t xml:space="preserve"> identified by </w:t>
      </w:r>
      <w:proofErr w:type="spellStart"/>
      <w:r>
        <w:t>ZoneID</w:t>
      </w:r>
      <w:proofErr w:type="spellEnd"/>
      <w:r w:rsidRPr="00992032">
        <w:t xml:space="preserve"> </w:t>
      </w:r>
      <w:r>
        <w:t xml:space="preserve">must belong one </w:t>
      </w:r>
      <w:proofErr w:type="spellStart"/>
      <w:r>
        <w:t>ZoneContract</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54D3BC05" w14:textId="77777777" w:rsidR="00114129" w:rsidRDefault="00114129" w:rsidP="001B5522">
      <w:pPr>
        <w:spacing w:after="0"/>
      </w:pPr>
    </w:p>
    <w:p w14:paraId="1850750E" w14:textId="76222AC6" w:rsidR="00114129" w:rsidRDefault="00114129" w:rsidP="00114129">
      <w:pPr>
        <w:spacing w:after="0"/>
      </w:pPr>
      <w:r w:rsidRPr="00992032">
        <w:rPr>
          <w:i/>
          <w:iCs/>
        </w:rPr>
        <w:t>One</w:t>
      </w:r>
      <w:r w:rsidRPr="00992032">
        <w:t xml:space="preserve"> </w:t>
      </w:r>
      <w:r w:rsidR="006E3F5F">
        <w:t>Video</w:t>
      </w:r>
      <w:r w:rsidRPr="00992032">
        <w:rPr>
          <w:i/>
          <w:iCs/>
        </w:rPr>
        <w:t xml:space="preserve"> identified by </w:t>
      </w:r>
      <w:proofErr w:type="spellStart"/>
      <w:r w:rsidR="006E3F5F">
        <w:t>VideoNo</w:t>
      </w:r>
      <w:proofErr w:type="spellEnd"/>
      <w:r w:rsidRPr="00992032">
        <w:t xml:space="preserve"> </w:t>
      </w:r>
      <w:r>
        <w:t xml:space="preserve">may </w:t>
      </w:r>
      <w:r w:rsidR="00BA30B6">
        <w:t>have</w:t>
      </w:r>
      <w:r>
        <w:t xml:space="preserve"> </w:t>
      </w:r>
      <w:r w:rsidR="00BA30B6">
        <w:t>a</w:t>
      </w:r>
      <w:r>
        <w:t xml:space="preserve"> </w:t>
      </w:r>
      <w:proofErr w:type="spellStart"/>
      <w:r>
        <w:t>StandardSubscription_Video</w:t>
      </w:r>
      <w:proofErr w:type="spellEnd"/>
      <w:r>
        <w:t xml:space="preserve"> (viewed</w:t>
      </w:r>
      <w:r w:rsidR="00BA30B6">
        <w:t xml:space="preserve"> by</w:t>
      </w:r>
      <w:r>
        <w:t xml:space="preserve">) for one or more </w:t>
      </w:r>
      <w:proofErr w:type="spellStart"/>
      <w:r w:rsidR="00BA30B6">
        <w:t>StandardSubscriptions</w:t>
      </w:r>
      <w:proofErr w:type="spellEnd"/>
      <w:r>
        <w:t xml:space="preserve"> </w:t>
      </w:r>
      <w:r w:rsidRPr="00992032">
        <w:rPr>
          <w:i/>
          <w:iCs/>
        </w:rPr>
        <w:t>identified by</w:t>
      </w:r>
      <w:r>
        <w:rPr>
          <w:i/>
          <w:iCs/>
        </w:rPr>
        <w:t xml:space="preserve"> </w:t>
      </w:r>
      <w:proofErr w:type="spellStart"/>
      <w:r w:rsidR="00425D24">
        <w:t>ContractNo</w:t>
      </w:r>
      <w:proofErr w:type="spellEnd"/>
      <w:r w:rsidRPr="00DA692D">
        <w:t>.</w:t>
      </w:r>
      <w:r w:rsidRPr="00992032">
        <w:t xml:space="preserve"> </w:t>
      </w:r>
    </w:p>
    <w:p w14:paraId="40E8F8CA" w14:textId="111FA35B" w:rsidR="00F57393" w:rsidRDefault="00F57393" w:rsidP="00F57393">
      <w:pPr>
        <w:spacing w:after="0"/>
      </w:pPr>
      <w:r w:rsidRPr="00992032">
        <w:rPr>
          <w:i/>
          <w:iCs/>
        </w:rPr>
        <w:lastRenderedPageBreak/>
        <w:t>One</w:t>
      </w:r>
      <w:r w:rsidRPr="00992032">
        <w:t xml:space="preserve"> </w:t>
      </w:r>
      <w:r>
        <w:t>Video</w:t>
      </w:r>
      <w:r w:rsidRPr="00992032">
        <w:rPr>
          <w:i/>
          <w:iCs/>
        </w:rPr>
        <w:t xml:space="preserve"> identified by </w:t>
      </w:r>
      <w:proofErr w:type="spellStart"/>
      <w:r>
        <w:t>VideoNo</w:t>
      </w:r>
      <w:proofErr w:type="spellEnd"/>
      <w:r w:rsidRPr="00992032">
        <w:t xml:space="preserve"> </w:t>
      </w:r>
      <w:r>
        <w:t xml:space="preserve">may have a </w:t>
      </w:r>
      <w:proofErr w:type="spellStart"/>
      <w:r>
        <w:t>GoldSubscription_Video</w:t>
      </w:r>
      <w:proofErr w:type="spellEnd"/>
      <w:r>
        <w:t xml:space="preserve"> (controlled by) for one or more </w:t>
      </w:r>
      <w:proofErr w:type="spellStart"/>
      <w:r>
        <w:t>GoldSubscriptions</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61A765D6" w14:textId="50A28798" w:rsidR="00114129" w:rsidRDefault="00114129" w:rsidP="00114129">
      <w:pPr>
        <w:spacing w:after="0"/>
      </w:pPr>
      <w:r w:rsidRPr="00992032">
        <w:rPr>
          <w:i/>
          <w:iCs/>
        </w:rPr>
        <w:t>One</w:t>
      </w:r>
      <w:r w:rsidRPr="00992032">
        <w:t xml:space="preserve"> </w:t>
      </w:r>
      <w:r w:rsidR="00442870">
        <w:t>Video</w:t>
      </w:r>
      <w:r w:rsidR="00442870" w:rsidRPr="00992032">
        <w:rPr>
          <w:i/>
          <w:iCs/>
        </w:rPr>
        <w:t xml:space="preserve"> </w:t>
      </w:r>
      <w:r w:rsidRPr="00992032">
        <w:rPr>
          <w:i/>
          <w:iCs/>
        </w:rPr>
        <w:t xml:space="preserve">identified by </w:t>
      </w:r>
      <w:proofErr w:type="spellStart"/>
      <w:r w:rsidR="00442870">
        <w:t>VideoNo</w:t>
      </w:r>
      <w:proofErr w:type="spellEnd"/>
      <w:r w:rsidR="00442870" w:rsidRPr="00992032">
        <w:t xml:space="preserve"> </w:t>
      </w:r>
      <w:r w:rsidR="00442870">
        <w:t>may</w:t>
      </w:r>
      <w:r w:rsidR="004D5879">
        <w:t xml:space="preserve"> </w:t>
      </w:r>
      <w:r w:rsidR="00547E18">
        <w:t xml:space="preserve">have exclusive access by </w:t>
      </w:r>
      <w:r w:rsidR="004D5879">
        <w:t xml:space="preserve">one </w:t>
      </w:r>
      <w:proofErr w:type="spellStart"/>
      <w:r w:rsidR="004D5879">
        <w:t>SuperPlatinumContract</w:t>
      </w:r>
      <w:proofErr w:type="spellEnd"/>
      <w:r w:rsidR="004D5879">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48B0CEE4" w14:textId="618294ED" w:rsidR="00C6053C" w:rsidRDefault="00C6053C" w:rsidP="00C6053C">
      <w:pPr>
        <w:spacing w:after="0"/>
      </w:pPr>
      <w:r w:rsidRPr="00992032">
        <w:rPr>
          <w:i/>
          <w:iCs/>
        </w:rPr>
        <w:t>One</w:t>
      </w:r>
      <w:r w:rsidRPr="00992032">
        <w:t xml:space="preserve"> </w:t>
      </w:r>
      <w:r>
        <w:t>Video</w:t>
      </w:r>
      <w:r w:rsidRPr="00992032">
        <w:rPr>
          <w:i/>
          <w:iCs/>
        </w:rPr>
        <w:t xml:space="preserve"> identified by </w:t>
      </w:r>
      <w:proofErr w:type="spellStart"/>
      <w:r>
        <w:t>VideoNo</w:t>
      </w:r>
      <w:proofErr w:type="spellEnd"/>
      <w:r w:rsidRPr="00992032">
        <w:t xml:space="preserve"> </w:t>
      </w:r>
      <w:r>
        <w:t xml:space="preserve">must be recorded by one Sensor </w:t>
      </w:r>
      <w:r w:rsidRPr="00992032">
        <w:rPr>
          <w:i/>
          <w:iCs/>
        </w:rPr>
        <w:t>identified by</w:t>
      </w:r>
      <w:r>
        <w:rPr>
          <w:i/>
          <w:iCs/>
        </w:rPr>
        <w:t xml:space="preserve"> </w:t>
      </w:r>
      <w:proofErr w:type="spellStart"/>
      <w:r>
        <w:t>SensorNo</w:t>
      </w:r>
      <w:proofErr w:type="spellEnd"/>
      <w:r w:rsidRPr="00DA692D">
        <w:t>.</w:t>
      </w:r>
      <w:r w:rsidRPr="00992032">
        <w:t xml:space="preserve"> </w:t>
      </w:r>
    </w:p>
    <w:p w14:paraId="22F9D9AA" w14:textId="77777777" w:rsidR="00114129" w:rsidRDefault="00114129" w:rsidP="001B5522">
      <w:pPr>
        <w:spacing w:after="0"/>
      </w:pPr>
    </w:p>
    <w:p w14:paraId="3BD381D5" w14:textId="7B3BFEE5" w:rsidR="00F94D88" w:rsidRDefault="00F94D88" w:rsidP="00F94D88">
      <w:pPr>
        <w:spacing w:after="0"/>
      </w:pPr>
      <w:r w:rsidRPr="00992032">
        <w:rPr>
          <w:i/>
          <w:iCs/>
        </w:rPr>
        <w:t>One</w:t>
      </w:r>
      <w:r w:rsidRPr="00992032">
        <w:t xml:space="preserve"> </w:t>
      </w:r>
      <w:r w:rsidR="00750325">
        <w:t>piece of Data</w:t>
      </w:r>
      <w:r w:rsidRPr="00992032">
        <w:rPr>
          <w:i/>
          <w:iCs/>
        </w:rPr>
        <w:t xml:space="preserve"> identified by </w:t>
      </w:r>
      <w:proofErr w:type="spellStart"/>
      <w:r w:rsidR="00750325">
        <w:t>DataNo</w:t>
      </w:r>
      <w:proofErr w:type="spellEnd"/>
      <w:r w:rsidRPr="00992032">
        <w:t xml:space="preserve"> </w:t>
      </w:r>
      <w:r>
        <w:t xml:space="preserve">may </w:t>
      </w:r>
      <w:r w:rsidR="00750325">
        <w:t>be accessed by one</w:t>
      </w:r>
      <w:r>
        <w:t xml:space="preserve"> </w:t>
      </w:r>
      <w:proofErr w:type="spellStart"/>
      <w:r>
        <w:t>PlatinumContract</w:t>
      </w:r>
      <w:proofErr w:type="spellEnd"/>
      <w:r>
        <w:t xml:space="preserve"> </w:t>
      </w:r>
      <w:r w:rsidRPr="00992032">
        <w:rPr>
          <w:i/>
          <w:iCs/>
        </w:rPr>
        <w:t>identified by</w:t>
      </w:r>
      <w:r>
        <w:rPr>
          <w:i/>
          <w:iCs/>
        </w:rPr>
        <w:t xml:space="preserve"> </w:t>
      </w:r>
      <w:proofErr w:type="spellStart"/>
      <w:r>
        <w:t>ContractNo</w:t>
      </w:r>
      <w:proofErr w:type="spellEnd"/>
      <w:r w:rsidRPr="00DA692D">
        <w:t>.</w:t>
      </w:r>
      <w:r w:rsidRPr="00992032">
        <w:t xml:space="preserve"> </w:t>
      </w:r>
    </w:p>
    <w:p w14:paraId="7680D844" w14:textId="40B46AAD" w:rsidR="00114129" w:rsidRDefault="00F94D88" w:rsidP="001B5522">
      <w:pPr>
        <w:spacing w:after="0"/>
      </w:pPr>
      <w:r w:rsidRPr="00992032">
        <w:rPr>
          <w:i/>
          <w:iCs/>
        </w:rPr>
        <w:t>One</w:t>
      </w:r>
      <w:r w:rsidRPr="00992032">
        <w:t xml:space="preserve"> </w:t>
      </w:r>
      <w:r w:rsidR="00370120">
        <w:t>piece of Data</w:t>
      </w:r>
      <w:r w:rsidR="00370120" w:rsidRPr="00992032">
        <w:rPr>
          <w:i/>
          <w:iCs/>
        </w:rPr>
        <w:t xml:space="preserve"> </w:t>
      </w:r>
      <w:r w:rsidRPr="00992032">
        <w:rPr>
          <w:i/>
          <w:iCs/>
        </w:rPr>
        <w:t xml:space="preserve">identified by </w:t>
      </w:r>
      <w:proofErr w:type="spellStart"/>
      <w:r w:rsidR="00370120">
        <w:t>DataNo</w:t>
      </w:r>
      <w:proofErr w:type="spellEnd"/>
      <w:r w:rsidR="00370120" w:rsidRPr="00992032">
        <w:t xml:space="preserve"> </w:t>
      </w:r>
      <w:r>
        <w:t xml:space="preserve">must be recorded by one Sensor </w:t>
      </w:r>
      <w:r w:rsidRPr="00992032">
        <w:rPr>
          <w:i/>
          <w:iCs/>
        </w:rPr>
        <w:t>identified by</w:t>
      </w:r>
      <w:r>
        <w:rPr>
          <w:i/>
          <w:iCs/>
        </w:rPr>
        <w:t xml:space="preserve"> </w:t>
      </w:r>
      <w:proofErr w:type="spellStart"/>
      <w:r>
        <w:t>SensorNo</w:t>
      </w:r>
      <w:proofErr w:type="spellEnd"/>
      <w:r w:rsidRPr="00DA692D">
        <w:t>.</w:t>
      </w:r>
      <w:r w:rsidRPr="00992032">
        <w:t xml:space="preserve"> </w:t>
      </w:r>
    </w:p>
    <w:p w14:paraId="34A5D1E4" w14:textId="77777777" w:rsidR="00114129" w:rsidRDefault="00114129" w:rsidP="001B5522">
      <w:pPr>
        <w:spacing w:after="0"/>
      </w:pPr>
    </w:p>
    <w:p w14:paraId="267FA234" w14:textId="44F962D2" w:rsidR="00CB7FC8" w:rsidRDefault="00CB7FC8" w:rsidP="00CB7FC8">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rsidR="005A44E9">
        <w:t>may record</w:t>
      </w:r>
      <w:r>
        <w:t xml:space="preserve"> </w:t>
      </w:r>
      <w:r w:rsidR="005A44E9">
        <w:t>one or more</w:t>
      </w:r>
      <w:r>
        <w:t xml:space="preserve"> </w:t>
      </w:r>
      <w:r w:rsidR="005A44E9">
        <w:t>Videos</w:t>
      </w:r>
      <w:r>
        <w:t xml:space="preserve"> </w:t>
      </w:r>
      <w:r w:rsidRPr="00992032">
        <w:rPr>
          <w:i/>
          <w:iCs/>
        </w:rPr>
        <w:t>identified by</w:t>
      </w:r>
      <w:r>
        <w:rPr>
          <w:i/>
          <w:iCs/>
        </w:rPr>
        <w:t xml:space="preserve"> </w:t>
      </w:r>
      <w:proofErr w:type="spellStart"/>
      <w:r w:rsidR="005A44E9">
        <w:t>VideoNo</w:t>
      </w:r>
      <w:proofErr w:type="spellEnd"/>
      <w:r w:rsidRPr="00DA692D">
        <w:t>.</w:t>
      </w:r>
      <w:r w:rsidRPr="00992032">
        <w:t xml:space="preserve"> </w:t>
      </w:r>
    </w:p>
    <w:p w14:paraId="71D69500" w14:textId="0920A941" w:rsidR="005A44E9" w:rsidRDefault="005A44E9" w:rsidP="005A44E9">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t xml:space="preserve">may record one or more </w:t>
      </w:r>
      <w:r w:rsidR="00BF4CAF">
        <w:t>pieces of Data</w:t>
      </w:r>
      <w:r>
        <w:t xml:space="preserve"> </w:t>
      </w:r>
      <w:r w:rsidRPr="00992032">
        <w:rPr>
          <w:i/>
          <w:iCs/>
        </w:rPr>
        <w:t>identified by</w:t>
      </w:r>
      <w:r>
        <w:rPr>
          <w:i/>
          <w:iCs/>
        </w:rPr>
        <w:t xml:space="preserve"> </w:t>
      </w:r>
      <w:proofErr w:type="spellStart"/>
      <w:r w:rsidR="00BF4CAF">
        <w:t>DataNo</w:t>
      </w:r>
      <w:proofErr w:type="spellEnd"/>
      <w:r w:rsidRPr="00DA692D">
        <w:t>.</w:t>
      </w:r>
      <w:r w:rsidRPr="00992032">
        <w:t xml:space="preserve"> </w:t>
      </w:r>
    </w:p>
    <w:p w14:paraId="0EEED69C" w14:textId="1791C8EB" w:rsidR="009B22E9" w:rsidRDefault="009B22E9" w:rsidP="009B22E9">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t xml:space="preserve">may be linked to one or more </w:t>
      </w:r>
      <w:proofErr w:type="spellStart"/>
      <w:r>
        <w:t>SensorSubscriptions</w:t>
      </w:r>
      <w:proofErr w:type="spellEnd"/>
      <w:r>
        <w:t xml:space="preserve"> </w:t>
      </w:r>
      <w:r w:rsidRPr="00992032">
        <w:rPr>
          <w:i/>
          <w:iCs/>
        </w:rPr>
        <w:t>identified by</w:t>
      </w:r>
      <w:r>
        <w:rPr>
          <w:i/>
          <w:iCs/>
        </w:rPr>
        <w:t xml:space="preserve"> </w:t>
      </w:r>
      <w:proofErr w:type="spellStart"/>
      <w:r>
        <w:t>VideoNo</w:t>
      </w:r>
      <w:proofErr w:type="spellEnd"/>
      <w:r w:rsidRPr="00DA692D">
        <w:t>.</w:t>
      </w:r>
      <w:r w:rsidRPr="00992032">
        <w:t xml:space="preserve"> </w:t>
      </w:r>
    </w:p>
    <w:p w14:paraId="7A974869" w14:textId="0730C422" w:rsidR="009B22E9" w:rsidRDefault="009B22E9" w:rsidP="009B22E9">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t xml:space="preserve">must be maintained by one Maintainer </w:t>
      </w:r>
      <w:r w:rsidRPr="00992032">
        <w:rPr>
          <w:i/>
          <w:iCs/>
        </w:rPr>
        <w:t>identified by</w:t>
      </w:r>
      <w:r>
        <w:rPr>
          <w:i/>
          <w:iCs/>
        </w:rPr>
        <w:t xml:space="preserve"> </w:t>
      </w:r>
      <w:proofErr w:type="spellStart"/>
      <w:r>
        <w:t>EmployeeID</w:t>
      </w:r>
      <w:proofErr w:type="spellEnd"/>
      <w:r w:rsidRPr="00DA692D">
        <w:t>.</w:t>
      </w:r>
      <w:r w:rsidRPr="00992032">
        <w:t xml:space="preserve"> </w:t>
      </w:r>
    </w:p>
    <w:p w14:paraId="36CBE8C3" w14:textId="0F57F513" w:rsidR="00467259" w:rsidRDefault="00467259" w:rsidP="009B22E9">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t xml:space="preserve">may record one or more Videos </w:t>
      </w:r>
      <w:r w:rsidRPr="00992032">
        <w:rPr>
          <w:i/>
          <w:iCs/>
        </w:rPr>
        <w:t>identified by</w:t>
      </w:r>
      <w:r>
        <w:rPr>
          <w:i/>
          <w:iCs/>
        </w:rPr>
        <w:t xml:space="preserve"> </w:t>
      </w:r>
      <w:proofErr w:type="spellStart"/>
      <w:r>
        <w:t>VideoNo</w:t>
      </w:r>
      <w:proofErr w:type="spellEnd"/>
      <w:r w:rsidRPr="00DA692D">
        <w:t>.</w:t>
      </w:r>
      <w:r w:rsidRPr="00992032">
        <w:t xml:space="preserve"> </w:t>
      </w:r>
    </w:p>
    <w:p w14:paraId="61281204" w14:textId="3DEC66BA" w:rsidR="00467259" w:rsidRDefault="00467259" w:rsidP="00467259">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rsidR="005F38C4">
        <w:t xml:space="preserve">must </w:t>
      </w:r>
      <w:r w:rsidR="00091B5B">
        <w:t xml:space="preserve">be a sensor in a </w:t>
      </w:r>
      <w:proofErr w:type="spellStart"/>
      <w:r w:rsidR="005F38C4">
        <w:t>Zone_Sensor</w:t>
      </w:r>
      <w:proofErr w:type="spellEnd"/>
      <w:r w:rsidR="004E4013">
        <w:t xml:space="preserve"> for </w:t>
      </w:r>
      <w:r w:rsidR="00091B5B">
        <w:t xml:space="preserve">one or more </w:t>
      </w:r>
      <w:r w:rsidR="004E4013">
        <w:t>Zone</w:t>
      </w:r>
      <w:r w:rsidR="00091B5B">
        <w:t>s</w:t>
      </w:r>
      <w:r>
        <w:t xml:space="preserve"> </w:t>
      </w:r>
      <w:r w:rsidRPr="00992032">
        <w:rPr>
          <w:i/>
          <w:iCs/>
        </w:rPr>
        <w:t>identified by</w:t>
      </w:r>
      <w:r>
        <w:rPr>
          <w:i/>
          <w:iCs/>
        </w:rPr>
        <w:t xml:space="preserve"> </w:t>
      </w:r>
      <w:proofErr w:type="spellStart"/>
      <w:r w:rsidR="004E4013">
        <w:t>ZoneID</w:t>
      </w:r>
      <w:proofErr w:type="spellEnd"/>
      <w:r w:rsidRPr="00DA692D">
        <w:t>.</w:t>
      </w:r>
      <w:r w:rsidRPr="00992032">
        <w:t xml:space="preserve"> </w:t>
      </w:r>
    </w:p>
    <w:p w14:paraId="1B08F61C" w14:textId="4472E774" w:rsidR="00F75427" w:rsidRDefault="00F75427" w:rsidP="00F75427">
      <w:pPr>
        <w:spacing w:after="0"/>
      </w:pPr>
      <w:r w:rsidRPr="00992032">
        <w:rPr>
          <w:i/>
          <w:iCs/>
        </w:rPr>
        <w:t>One</w:t>
      </w:r>
      <w:r w:rsidRPr="00992032">
        <w:t xml:space="preserve"> </w:t>
      </w:r>
      <w:r>
        <w:t>Sensor</w:t>
      </w:r>
      <w:r w:rsidRPr="00992032">
        <w:rPr>
          <w:i/>
          <w:iCs/>
        </w:rPr>
        <w:t xml:space="preserve"> identified by </w:t>
      </w:r>
      <w:proofErr w:type="spellStart"/>
      <w:r>
        <w:t>SensorID</w:t>
      </w:r>
      <w:proofErr w:type="spellEnd"/>
      <w:r w:rsidRPr="00992032">
        <w:t xml:space="preserve"> </w:t>
      </w:r>
      <w:r>
        <w:t xml:space="preserve">must have a sensor in a </w:t>
      </w:r>
      <w:proofErr w:type="spellStart"/>
      <w:r>
        <w:t>Sensor_Part</w:t>
      </w:r>
      <w:proofErr w:type="spellEnd"/>
      <w:r>
        <w:t xml:space="preserve"> for one or more Parts </w:t>
      </w:r>
      <w:r w:rsidRPr="00992032">
        <w:rPr>
          <w:i/>
          <w:iCs/>
        </w:rPr>
        <w:t>identified by</w:t>
      </w:r>
      <w:r>
        <w:rPr>
          <w:i/>
          <w:iCs/>
        </w:rPr>
        <w:t xml:space="preserve"> </w:t>
      </w:r>
      <w:proofErr w:type="spellStart"/>
      <w:r w:rsidR="00925132">
        <w:t>PartName</w:t>
      </w:r>
      <w:proofErr w:type="spellEnd"/>
      <w:r w:rsidRPr="00DA692D">
        <w:t>.</w:t>
      </w:r>
      <w:r w:rsidRPr="00992032">
        <w:t xml:space="preserve"> </w:t>
      </w:r>
    </w:p>
    <w:p w14:paraId="09180376" w14:textId="77777777" w:rsidR="00A83240" w:rsidRDefault="00A83240" w:rsidP="00F75427">
      <w:pPr>
        <w:spacing w:after="0"/>
      </w:pPr>
    </w:p>
    <w:p w14:paraId="09EF01BF" w14:textId="045DD082" w:rsidR="00A83240" w:rsidRDefault="00A83240" w:rsidP="00A83240">
      <w:pPr>
        <w:spacing w:after="0"/>
      </w:pPr>
      <w:r w:rsidRPr="00992032">
        <w:rPr>
          <w:i/>
          <w:iCs/>
        </w:rPr>
        <w:t>One</w:t>
      </w:r>
      <w:r w:rsidRPr="00992032">
        <w:t xml:space="preserve"> </w:t>
      </w:r>
      <w:r>
        <w:t>Part</w:t>
      </w:r>
      <w:r w:rsidRPr="00992032">
        <w:rPr>
          <w:i/>
          <w:iCs/>
        </w:rPr>
        <w:t xml:space="preserve"> identified by </w:t>
      </w:r>
      <w:proofErr w:type="spellStart"/>
      <w:r>
        <w:t>PartName</w:t>
      </w:r>
      <w:proofErr w:type="spellEnd"/>
      <w:r w:rsidRPr="00992032">
        <w:t xml:space="preserve"> </w:t>
      </w:r>
      <w:r w:rsidR="00407FED">
        <w:t>may</w:t>
      </w:r>
      <w:r>
        <w:t xml:space="preserve"> have </w:t>
      </w:r>
      <w:proofErr w:type="spellStart"/>
      <w:r>
        <w:t>Part_Supplier</w:t>
      </w:r>
      <w:r w:rsidR="00C250C8">
        <w:t>s</w:t>
      </w:r>
      <w:proofErr w:type="spellEnd"/>
      <w:r>
        <w:t xml:space="preserve"> for one or more Suppliers </w:t>
      </w:r>
      <w:r w:rsidRPr="00992032">
        <w:rPr>
          <w:i/>
          <w:iCs/>
        </w:rPr>
        <w:t>identified by</w:t>
      </w:r>
      <w:r>
        <w:rPr>
          <w:i/>
          <w:iCs/>
        </w:rPr>
        <w:t xml:space="preserve"> </w:t>
      </w:r>
      <w:proofErr w:type="spellStart"/>
      <w:r>
        <w:t>SupplierName</w:t>
      </w:r>
      <w:proofErr w:type="spellEnd"/>
      <w:r w:rsidRPr="00DA692D">
        <w:t>.</w:t>
      </w:r>
      <w:r w:rsidRPr="00992032">
        <w:t xml:space="preserve"> </w:t>
      </w:r>
    </w:p>
    <w:p w14:paraId="2034EF52" w14:textId="08946FE4" w:rsidR="00C81F89" w:rsidRDefault="00C81F89" w:rsidP="00C81F89">
      <w:pPr>
        <w:spacing w:after="0"/>
      </w:pPr>
      <w:r w:rsidRPr="00992032">
        <w:rPr>
          <w:i/>
          <w:iCs/>
        </w:rPr>
        <w:t>One</w:t>
      </w:r>
      <w:r w:rsidRPr="00992032">
        <w:t xml:space="preserve"> </w:t>
      </w:r>
      <w:r>
        <w:t>Part</w:t>
      </w:r>
      <w:r w:rsidRPr="00992032">
        <w:rPr>
          <w:i/>
          <w:iCs/>
        </w:rPr>
        <w:t xml:space="preserve"> identified by </w:t>
      </w:r>
      <w:proofErr w:type="spellStart"/>
      <w:r>
        <w:t>PartName</w:t>
      </w:r>
      <w:proofErr w:type="spellEnd"/>
      <w:r w:rsidRPr="00992032">
        <w:t xml:space="preserve"> </w:t>
      </w:r>
      <w:r>
        <w:t xml:space="preserve">must have </w:t>
      </w:r>
      <w:proofErr w:type="spellStart"/>
      <w:r w:rsidR="00C250C8">
        <w:t>Sensor_Parts</w:t>
      </w:r>
      <w:proofErr w:type="spellEnd"/>
      <w:r>
        <w:t xml:space="preserve"> for one or more </w:t>
      </w:r>
      <w:r w:rsidR="00C250C8">
        <w:t>Sensors</w:t>
      </w:r>
      <w:r>
        <w:t xml:space="preserve"> </w:t>
      </w:r>
      <w:r w:rsidRPr="00992032">
        <w:rPr>
          <w:i/>
          <w:iCs/>
        </w:rPr>
        <w:t>identified by</w:t>
      </w:r>
      <w:r>
        <w:rPr>
          <w:i/>
          <w:iCs/>
        </w:rPr>
        <w:t xml:space="preserve"> </w:t>
      </w:r>
      <w:proofErr w:type="spellStart"/>
      <w:r w:rsidR="00C250C8">
        <w:t>SensorID</w:t>
      </w:r>
      <w:proofErr w:type="spellEnd"/>
      <w:r w:rsidRPr="00DA692D">
        <w:t>.</w:t>
      </w:r>
      <w:r w:rsidRPr="00992032">
        <w:t xml:space="preserve"> </w:t>
      </w:r>
    </w:p>
    <w:p w14:paraId="3F5BE10D" w14:textId="33DDCC39" w:rsidR="00C85579" w:rsidRDefault="00C85579" w:rsidP="00C85579">
      <w:pPr>
        <w:spacing w:after="0"/>
      </w:pPr>
      <w:r w:rsidRPr="00992032">
        <w:rPr>
          <w:i/>
          <w:iCs/>
        </w:rPr>
        <w:t>One</w:t>
      </w:r>
      <w:r w:rsidRPr="00992032">
        <w:t xml:space="preserve"> </w:t>
      </w:r>
      <w:r>
        <w:t>Part</w:t>
      </w:r>
      <w:r w:rsidRPr="00992032">
        <w:rPr>
          <w:i/>
          <w:iCs/>
        </w:rPr>
        <w:t xml:space="preserve"> identified by </w:t>
      </w:r>
      <w:proofErr w:type="spellStart"/>
      <w:r>
        <w:t>PartName</w:t>
      </w:r>
      <w:proofErr w:type="spellEnd"/>
      <w:r w:rsidRPr="00992032">
        <w:t xml:space="preserve"> </w:t>
      </w:r>
      <w:r>
        <w:t xml:space="preserve">may have </w:t>
      </w:r>
      <w:proofErr w:type="spellStart"/>
      <w:r>
        <w:t>SensorMaintenanceRecord_Parts</w:t>
      </w:r>
      <w:proofErr w:type="spellEnd"/>
      <w:r>
        <w:t xml:space="preserve"> for one or more </w:t>
      </w:r>
      <w:proofErr w:type="spellStart"/>
      <w:r>
        <w:t>MaintenanceRecords</w:t>
      </w:r>
      <w:proofErr w:type="spellEnd"/>
      <w:r>
        <w:t xml:space="preserve"> </w:t>
      </w:r>
      <w:r w:rsidRPr="00992032">
        <w:rPr>
          <w:i/>
          <w:iCs/>
        </w:rPr>
        <w:t>identified by</w:t>
      </w:r>
      <w:r>
        <w:rPr>
          <w:i/>
          <w:iCs/>
        </w:rPr>
        <w:t xml:space="preserve"> </w:t>
      </w:r>
      <w:proofErr w:type="spellStart"/>
      <w:r>
        <w:t>DateTime</w:t>
      </w:r>
      <w:proofErr w:type="spellEnd"/>
      <w:r>
        <w:t xml:space="preserve"> and </w:t>
      </w:r>
      <w:proofErr w:type="spellStart"/>
      <w:r>
        <w:t>SensorID</w:t>
      </w:r>
      <w:proofErr w:type="spellEnd"/>
      <w:r w:rsidRPr="00DA692D">
        <w:t>.</w:t>
      </w:r>
      <w:r w:rsidRPr="00992032">
        <w:t xml:space="preserve"> </w:t>
      </w:r>
    </w:p>
    <w:p w14:paraId="285E291C" w14:textId="77777777" w:rsidR="00C85579" w:rsidRDefault="00C85579" w:rsidP="00C81F89">
      <w:pPr>
        <w:spacing w:after="0"/>
      </w:pPr>
    </w:p>
    <w:p w14:paraId="12998C39" w14:textId="6648F9D4" w:rsidR="0018270D" w:rsidRDefault="0018270D" w:rsidP="00C81F89">
      <w:pPr>
        <w:spacing w:after="0"/>
      </w:pPr>
      <w:r w:rsidRPr="00992032">
        <w:rPr>
          <w:i/>
          <w:iCs/>
        </w:rPr>
        <w:t>One</w:t>
      </w:r>
      <w:r w:rsidRPr="00992032">
        <w:t xml:space="preserve"> </w:t>
      </w:r>
      <w:proofErr w:type="spellStart"/>
      <w:r>
        <w:t>MaintenanceRecord</w:t>
      </w:r>
      <w:proofErr w:type="spellEnd"/>
      <w:r w:rsidRPr="00992032">
        <w:rPr>
          <w:i/>
          <w:iCs/>
        </w:rPr>
        <w:t xml:space="preserve"> identified by </w:t>
      </w:r>
      <w:proofErr w:type="spellStart"/>
      <w:r w:rsidR="00B61BAA">
        <w:t>DateTime</w:t>
      </w:r>
      <w:proofErr w:type="spellEnd"/>
      <w:r w:rsidR="00B61BAA">
        <w:t xml:space="preserve"> and </w:t>
      </w:r>
      <w:proofErr w:type="spellStart"/>
      <w:r w:rsidR="00B61BAA">
        <w:t>SensorID</w:t>
      </w:r>
      <w:proofErr w:type="spellEnd"/>
      <w:r w:rsidRPr="00992032">
        <w:t xml:space="preserve"> </w:t>
      </w:r>
      <w:r w:rsidR="00B61BAA">
        <w:t>must belong to Sensor</w:t>
      </w:r>
      <w:r>
        <w:t xml:space="preserve"> </w:t>
      </w:r>
      <w:r w:rsidRPr="00992032">
        <w:rPr>
          <w:i/>
          <w:iCs/>
        </w:rPr>
        <w:t>identified by</w:t>
      </w:r>
      <w:r>
        <w:rPr>
          <w:i/>
          <w:iCs/>
        </w:rPr>
        <w:t xml:space="preserve"> </w:t>
      </w:r>
      <w:proofErr w:type="spellStart"/>
      <w:r w:rsidR="00B61BAA">
        <w:t>SensorID</w:t>
      </w:r>
      <w:proofErr w:type="spellEnd"/>
      <w:r w:rsidRPr="00DA692D">
        <w:t>.</w:t>
      </w:r>
      <w:r w:rsidRPr="00992032">
        <w:t xml:space="preserve"> </w:t>
      </w:r>
    </w:p>
    <w:p w14:paraId="277B42B0" w14:textId="7F4B57B3" w:rsidR="0018270D" w:rsidRDefault="0018270D" w:rsidP="0018270D">
      <w:pPr>
        <w:spacing w:after="0"/>
      </w:pPr>
      <w:r w:rsidRPr="00992032">
        <w:rPr>
          <w:i/>
          <w:iCs/>
        </w:rPr>
        <w:t>One</w:t>
      </w:r>
      <w:r w:rsidRPr="00992032">
        <w:t xml:space="preserve"> </w:t>
      </w:r>
      <w:proofErr w:type="spellStart"/>
      <w:r w:rsidR="00B61BAA">
        <w:t>MaintenanceRecord</w:t>
      </w:r>
      <w:proofErr w:type="spellEnd"/>
      <w:r w:rsidR="00B61BAA" w:rsidRPr="00992032">
        <w:rPr>
          <w:i/>
          <w:iCs/>
        </w:rPr>
        <w:t xml:space="preserve"> </w:t>
      </w:r>
      <w:r w:rsidRPr="00992032">
        <w:rPr>
          <w:i/>
          <w:iCs/>
        </w:rPr>
        <w:t xml:space="preserve">identified </w:t>
      </w:r>
      <w:r w:rsidR="00B61BAA" w:rsidRPr="00992032">
        <w:rPr>
          <w:i/>
          <w:iCs/>
        </w:rPr>
        <w:t xml:space="preserve">by </w:t>
      </w:r>
      <w:proofErr w:type="spellStart"/>
      <w:r w:rsidR="00B61BAA">
        <w:t>DateTime</w:t>
      </w:r>
      <w:proofErr w:type="spellEnd"/>
      <w:r w:rsidR="00B61BAA">
        <w:t xml:space="preserve"> and </w:t>
      </w:r>
      <w:proofErr w:type="spellStart"/>
      <w:r w:rsidR="00B61BAA">
        <w:t>SensorID</w:t>
      </w:r>
      <w:proofErr w:type="spellEnd"/>
      <w:r w:rsidRPr="00992032">
        <w:t xml:space="preserve"> </w:t>
      </w:r>
      <w:r>
        <w:t xml:space="preserve">may have </w:t>
      </w:r>
      <w:proofErr w:type="spellStart"/>
      <w:r w:rsidR="00B61BAA">
        <w:t>MaintenanceRecord_</w:t>
      </w:r>
      <w:r>
        <w:t>Part</w:t>
      </w:r>
      <w:r w:rsidR="00B61BAA">
        <w:t>s</w:t>
      </w:r>
      <w:proofErr w:type="spellEnd"/>
      <w:r>
        <w:t xml:space="preserve"> for one or more </w:t>
      </w:r>
      <w:r w:rsidR="00B61BAA">
        <w:t>Parts</w:t>
      </w:r>
      <w:r>
        <w:t xml:space="preserve"> </w:t>
      </w:r>
      <w:r w:rsidRPr="00992032">
        <w:rPr>
          <w:i/>
          <w:iCs/>
        </w:rPr>
        <w:t>identified by</w:t>
      </w:r>
      <w:r>
        <w:rPr>
          <w:i/>
          <w:iCs/>
        </w:rPr>
        <w:t xml:space="preserve"> </w:t>
      </w:r>
      <w:proofErr w:type="spellStart"/>
      <w:r w:rsidR="00B61BAA">
        <w:t>PartName</w:t>
      </w:r>
      <w:proofErr w:type="spellEnd"/>
      <w:r w:rsidRPr="00DA692D">
        <w:t>.</w:t>
      </w:r>
      <w:r w:rsidRPr="00992032">
        <w:t xml:space="preserve"> </w:t>
      </w:r>
    </w:p>
    <w:p w14:paraId="42867FBF" w14:textId="369744B5" w:rsidR="004E2D6B" w:rsidRPr="00933D10" w:rsidRDefault="00BB3C3C" w:rsidP="00933D10">
      <w:pPr>
        <w:spacing w:after="0"/>
      </w:pPr>
      <w:r w:rsidRPr="00992032">
        <w:rPr>
          <w:i/>
          <w:iCs/>
        </w:rPr>
        <w:t>One</w:t>
      </w:r>
      <w:r w:rsidRPr="00992032">
        <w:t xml:space="preserve"> </w:t>
      </w:r>
      <w:proofErr w:type="spellStart"/>
      <w:r>
        <w:t>MaintenanceRecord</w:t>
      </w:r>
      <w:proofErr w:type="spellEnd"/>
      <w:r w:rsidRPr="00992032">
        <w:rPr>
          <w:i/>
          <w:iCs/>
        </w:rPr>
        <w:t xml:space="preserve"> identified by </w:t>
      </w:r>
      <w:proofErr w:type="spellStart"/>
      <w:r>
        <w:t>DateTime</w:t>
      </w:r>
      <w:proofErr w:type="spellEnd"/>
      <w:r>
        <w:t xml:space="preserve"> and </w:t>
      </w:r>
      <w:proofErr w:type="spellStart"/>
      <w:r>
        <w:t>SensorID</w:t>
      </w:r>
      <w:proofErr w:type="spellEnd"/>
      <w:r w:rsidRPr="00992032">
        <w:t xml:space="preserve"> </w:t>
      </w:r>
      <w:r>
        <w:t xml:space="preserve">must be written by one Maintainer </w:t>
      </w:r>
      <w:r w:rsidRPr="00992032">
        <w:rPr>
          <w:i/>
          <w:iCs/>
        </w:rPr>
        <w:t>identified by</w:t>
      </w:r>
      <w:r>
        <w:rPr>
          <w:i/>
          <w:iCs/>
        </w:rPr>
        <w:t xml:space="preserve"> </w:t>
      </w:r>
      <w:proofErr w:type="spellStart"/>
      <w:r>
        <w:t>EmployeeID</w:t>
      </w:r>
      <w:proofErr w:type="spellEnd"/>
      <w:r w:rsidRPr="00DA692D">
        <w:t>.</w:t>
      </w:r>
      <w:r w:rsidRPr="00992032">
        <w:t xml:space="preserve"> </w:t>
      </w:r>
    </w:p>
    <w:p w14:paraId="0229ED65" w14:textId="77777777" w:rsidR="004E2D6B" w:rsidRDefault="004E2D6B" w:rsidP="00FF44C3"/>
    <w:p w14:paraId="1C46D5FF" w14:textId="77777777" w:rsidR="008631CC" w:rsidRDefault="008631CC" w:rsidP="00FF44C3"/>
    <w:bookmarkStart w:id="20" w:name="_Toc136025316" w:displacedByCustomXml="next"/>
    <w:sdt>
      <w:sdtPr>
        <w:rPr>
          <w:caps w:val="0"/>
          <w:color w:val="auto"/>
          <w:spacing w:val="0"/>
          <w:sz w:val="20"/>
          <w:szCs w:val="20"/>
        </w:rPr>
        <w:id w:val="-564645726"/>
        <w:docPartObj>
          <w:docPartGallery w:val="Bibliographies"/>
          <w:docPartUnique/>
        </w:docPartObj>
      </w:sdtPr>
      <w:sdtEndPr/>
      <w:sdtContent>
        <w:p w14:paraId="0DD357FE" w14:textId="43CECA1C" w:rsidR="009462CD" w:rsidRDefault="009462CD">
          <w:pPr>
            <w:pStyle w:val="Heading1"/>
          </w:pPr>
          <w:r>
            <w:t>References</w:t>
          </w:r>
          <w:bookmarkEnd w:id="20"/>
        </w:p>
        <w:sdt>
          <w:sdtPr>
            <w:id w:val="-573587230"/>
            <w:bibliography/>
          </w:sdtPr>
          <w:sdtEndPr/>
          <w:sdtContent>
            <w:p w14:paraId="46944EF7" w14:textId="77777777" w:rsidR="00F26C0F" w:rsidRDefault="009462CD" w:rsidP="00F26C0F">
              <w:pPr>
                <w:pStyle w:val="Bibliography"/>
                <w:ind w:left="720" w:hanging="720"/>
                <w:rPr>
                  <w:noProof/>
                  <w:sz w:val="24"/>
                  <w:szCs w:val="24"/>
                </w:rPr>
              </w:pPr>
              <w:r>
                <w:fldChar w:fldCharType="begin"/>
              </w:r>
              <w:r>
                <w:instrText xml:space="preserve"> BIBLIOGRAPHY </w:instrText>
              </w:r>
              <w:r>
                <w:fldChar w:fldCharType="separate"/>
              </w:r>
              <w:r w:rsidR="00F26C0F">
                <w:rPr>
                  <w:noProof/>
                </w:rPr>
                <w:t xml:space="preserve">Muñoz, A. (2022, August 23). </w:t>
              </w:r>
              <w:r w:rsidR="00F26C0F">
                <w:rPr>
                  <w:i/>
                  <w:iCs/>
                  <w:noProof/>
                </w:rPr>
                <w:t>Why is Database Normalization so Important?</w:t>
              </w:r>
              <w:r w:rsidR="00F26C0F">
                <w:rPr>
                  <w:noProof/>
                </w:rPr>
                <w:t xml:space="preserve"> Retrieved from Sales Layer: https://blog.saleslayer.com/why-is-database-normalization-so-important#:~:text=Normalization%20is%20an%20essential%20part,and%20making%20it%20more%20concise.</w:t>
              </w:r>
            </w:p>
            <w:p w14:paraId="42A62675" w14:textId="77777777" w:rsidR="00F26C0F" w:rsidRDefault="00F26C0F" w:rsidP="00F26C0F">
              <w:pPr>
                <w:pStyle w:val="Bibliography"/>
                <w:ind w:left="720" w:hanging="720"/>
                <w:rPr>
                  <w:noProof/>
                </w:rPr>
              </w:pPr>
              <w:r>
                <w:rPr>
                  <w:noProof/>
                </w:rPr>
                <w:t xml:space="preserve">Romani, E. (2023, March 2). </w:t>
              </w:r>
              <w:r>
                <w:rPr>
                  <w:i/>
                  <w:iCs/>
                  <w:noProof/>
                </w:rPr>
                <w:t>What Is Database Normalization?</w:t>
              </w:r>
              <w:r>
                <w:rPr>
                  <w:noProof/>
                </w:rPr>
                <w:t xml:space="preserve"> Retrieved from Built In: https://builtin.com/data-science/database-normalization</w:t>
              </w:r>
            </w:p>
            <w:p w14:paraId="7B1E3057" w14:textId="77777777" w:rsidR="00F26C0F" w:rsidRDefault="00F26C0F" w:rsidP="00F26C0F">
              <w:pPr>
                <w:pStyle w:val="Bibliography"/>
                <w:ind w:left="720" w:hanging="720"/>
                <w:rPr>
                  <w:noProof/>
                </w:rPr>
              </w:pPr>
              <w:r>
                <w:rPr>
                  <w:noProof/>
                </w:rPr>
                <w:t xml:space="preserve">Stewart, J. (2008, June 1). </w:t>
              </w:r>
              <w:r>
                <w:rPr>
                  <w:i/>
                  <w:iCs/>
                  <w:noProof/>
                </w:rPr>
                <w:t>Crow’s Feet Are Best</w:t>
              </w:r>
              <w:r>
                <w:rPr>
                  <w:noProof/>
                </w:rPr>
                <w:t>. Retrieved from The Data Administration Newsletter: https://tdan.com/crows-feet-are-best/7474#</w:t>
              </w:r>
            </w:p>
            <w:p w14:paraId="7FE35980" w14:textId="6230C768" w:rsidR="009462CD" w:rsidRDefault="009462CD" w:rsidP="00F26C0F">
              <w:r>
                <w:rPr>
                  <w:b/>
                  <w:bCs/>
                  <w:noProof/>
                </w:rPr>
                <w:fldChar w:fldCharType="end"/>
              </w:r>
            </w:p>
          </w:sdtContent>
        </w:sdt>
      </w:sdtContent>
    </w:sdt>
    <w:p w14:paraId="49F95934" w14:textId="77777777" w:rsidR="009462CD" w:rsidRDefault="009462CD" w:rsidP="00203E54"/>
    <w:sectPr w:rsidR="009462CD" w:rsidSect="00FC79A6">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E5A54" w14:textId="77777777" w:rsidR="00AC36E4" w:rsidRDefault="00AC36E4" w:rsidP="006E31EE">
      <w:pPr>
        <w:spacing w:before="0" w:after="0" w:line="240" w:lineRule="auto"/>
      </w:pPr>
      <w:r>
        <w:separator/>
      </w:r>
    </w:p>
  </w:endnote>
  <w:endnote w:type="continuationSeparator" w:id="0">
    <w:p w14:paraId="4404F60C" w14:textId="77777777" w:rsidR="00AC36E4" w:rsidRDefault="00AC36E4" w:rsidP="006E31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4D33" w14:textId="77777777" w:rsidR="00AC36E4" w:rsidRDefault="00AC36E4" w:rsidP="006E31EE">
      <w:pPr>
        <w:spacing w:before="0" w:after="0" w:line="240" w:lineRule="auto"/>
      </w:pPr>
      <w:r>
        <w:separator/>
      </w:r>
    </w:p>
  </w:footnote>
  <w:footnote w:type="continuationSeparator" w:id="0">
    <w:p w14:paraId="4A3EB72F" w14:textId="77777777" w:rsidR="00AC36E4" w:rsidRDefault="00AC36E4" w:rsidP="006E31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133405"/>
      <w:docPartObj>
        <w:docPartGallery w:val="Page Numbers (Top of Page)"/>
        <w:docPartUnique/>
      </w:docPartObj>
    </w:sdtPr>
    <w:sdtEndPr>
      <w:rPr>
        <w:noProof/>
      </w:rPr>
    </w:sdtEndPr>
    <w:sdtContent>
      <w:p w14:paraId="4B16C857" w14:textId="4ECCBE3F" w:rsidR="00BF060F" w:rsidRDefault="00BF060F" w:rsidP="00BF060F">
        <w:pPr>
          <w:pStyle w:val="Header"/>
        </w:pPr>
        <w:r>
          <w:t>Jayden Houghton</w:t>
        </w:r>
        <w:r>
          <w:ptab w:relativeTo="margin" w:alignment="center" w:leader="none"/>
        </w:r>
        <w:r>
          <w:t xml:space="preserve">DAT601 Assessment </w:t>
        </w:r>
        <w:r w:rsidR="00EE317E">
          <w:t>Two P1</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161BEB6" w14:textId="3A72398E" w:rsidR="00A47EB2" w:rsidRPr="00992041" w:rsidRDefault="00A47EB2" w:rsidP="00992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24737"/>
      <w:docPartObj>
        <w:docPartGallery w:val="Page Numbers (Top of Page)"/>
        <w:docPartUnique/>
      </w:docPartObj>
    </w:sdtPr>
    <w:sdtEndPr>
      <w:rPr>
        <w:noProof/>
      </w:rPr>
    </w:sdtEndPr>
    <w:sdtContent>
      <w:p w14:paraId="43FBCD92" w14:textId="30A58E5F" w:rsidR="00BF060F" w:rsidRDefault="00BF060F" w:rsidP="00BF060F">
        <w:pPr>
          <w:pStyle w:val="Header"/>
        </w:pPr>
        <w:r>
          <w:t>Jayden Houghton</w:t>
        </w:r>
        <w:r>
          <w:ptab w:relativeTo="margin" w:alignment="center" w:leader="none"/>
        </w:r>
        <w:r>
          <w:t xml:space="preserve">DAT601 Assessment </w:t>
        </w:r>
        <w:r w:rsidR="00EE317E">
          <w:t>Two P2</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1210BDDB" w14:textId="2FCC1985" w:rsidR="0069429E" w:rsidRDefault="00694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7EE"/>
    <w:multiLevelType w:val="hybridMultilevel"/>
    <w:tmpl w:val="1B8E8E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EB30EB0"/>
    <w:multiLevelType w:val="hybridMultilevel"/>
    <w:tmpl w:val="6D7E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7363AF"/>
    <w:multiLevelType w:val="hybridMultilevel"/>
    <w:tmpl w:val="1BC25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B6287"/>
    <w:multiLevelType w:val="hybridMultilevel"/>
    <w:tmpl w:val="9C98E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805A16"/>
    <w:multiLevelType w:val="hybridMultilevel"/>
    <w:tmpl w:val="926EF6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E5B52"/>
    <w:multiLevelType w:val="hybridMultilevel"/>
    <w:tmpl w:val="5D1C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6C62A8"/>
    <w:multiLevelType w:val="hybridMultilevel"/>
    <w:tmpl w:val="473C2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37DF4"/>
    <w:multiLevelType w:val="hybridMultilevel"/>
    <w:tmpl w:val="B3649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AA7B48"/>
    <w:multiLevelType w:val="hybridMultilevel"/>
    <w:tmpl w:val="7804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331482"/>
    <w:multiLevelType w:val="hybridMultilevel"/>
    <w:tmpl w:val="D506CDD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330518303">
    <w:abstractNumId w:val="9"/>
  </w:num>
  <w:num w:numId="2" w16cid:durableId="1582830532">
    <w:abstractNumId w:val="8"/>
  </w:num>
  <w:num w:numId="3" w16cid:durableId="1696073443">
    <w:abstractNumId w:val="7"/>
  </w:num>
  <w:num w:numId="4" w16cid:durableId="1964457144">
    <w:abstractNumId w:val="1"/>
  </w:num>
  <w:num w:numId="5" w16cid:durableId="680283763">
    <w:abstractNumId w:val="6"/>
  </w:num>
  <w:num w:numId="6" w16cid:durableId="606430504">
    <w:abstractNumId w:val="0"/>
  </w:num>
  <w:num w:numId="7" w16cid:durableId="539627561">
    <w:abstractNumId w:val="3"/>
  </w:num>
  <w:num w:numId="8" w16cid:durableId="1925068593">
    <w:abstractNumId w:val="2"/>
  </w:num>
  <w:num w:numId="9" w16cid:durableId="1429228703">
    <w:abstractNumId w:val="5"/>
  </w:num>
  <w:num w:numId="10" w16cid:durableId="81456545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A1"/>
    <w:rsid w:val="0000094E"/>
    <w:rsid w:val="0000098D"/>
    <w:rsid w:val="00000BA4"/>
    <w:rsid w:val="000012F9"/>
    <w:rsid w:val="00001714"/>
    <w:rsid w:val="00001A45"/>
    <w:rsid w:val="00002AF6"/>
    <w:rsid w:val="000036D2"/>
    <w:rsid w:val="000040A0"/>
    <w:rsid w:val="0000473E"/>
    <w:rsid w:val="00004758"/>
    <w:rsid w:val="00004B2E"/>
    <w:rsid w:val="00005298"/>
    <w:rsid w:val="000058C0"/>
    <w:rsid w:val="00005F38"/>
    <w:rsid w:val="00005FF4"/>
    <w:rsid w:val="000060D4"/>
    <w:rsid w:val="00006C81"/>
    <w:rsid w:val="000070F5"/>
    <w:rsid w:val="000073C3"/>
    <w:rsid w:val="000075C3"/>
    <w:rsid w:val="0000765E"/>
    <w:rsid w:val="0000775C"/>
    <w:rsid w:val="00007C2D"/>
    <w:rsid w:val="00007CCC"/>
    <w:rsid w:val="00010750"/>
    <w:rsid w:val="00010EA6"/>
    <w:rsid w:val="00010F53"/>
    <w:rsid w:val="000110F3"/>
    <w:rsid w:val="000111CE"/>
    <w:rsid w:val="000126E3"/>
    <w:rsid w:val="00012F2A"/>
    <w:rsid w:val="000134F7"/>
    <w:rsid w:val="000148A5"/>
    <w:rsid w:val="00014993"/>
    <w:rsid w:val="00014FCF"/>
    <w:rsid w:val="000152B5"/>
    <w:rsid w:val="000158C4"/>
    <w:rsid w:val="00015C07"/>
    <w:rsid w:val="00016540"/>
    <w:rsid w:val="00016783"/>
    <w:rsid w:val="000171C3"/>
    <w:rsid w:val="0001722C"/>
    <w:rsid w:val="0002028C"/>
    <w:rsid w:val="000205D9"/>
    <w:rsid w:val="00020A52"/>
    <w:rsid w:val="00020CD4"/>
    <w:rsid w:val="00020E5C"/>
    <w:rsid w:val="00020F8F"/>
    <w:rsid w:val="00020FC1"/>
    <w:rsid w:val="00021E5B"/>
    <w:rsid w:val="000224CC"/>
    <w:rsid w:val="00022688"/>
    <w:rsid w:val="0002331B"/>
    <w:rsid w:val="000237E6"/>
    <w:rsid w:val="00023F9A"/>
    <w:rsid w:val="00024205"/>
    <w:rsid w:val="0002488E"/>
    <w:rsid w:val="000248FD"/>
    <w:rsid w:val="00024BC5"/>
    <w:rsid w:val="00024E49"/>
    <w:rsid w:val="00025DC1"/>
    <w:rsid w:val="00025DC8"/>
    <w:rsid w:val="00025FC5"/>
    <w:rsid w:val="00025FE6"/>
    <w:rsid w:val="0002635B"/>
    <w:rsid w:val="00026483"/>
    <w:rsid w:val="00026602"/>
    <w:rsid w:val="00026DEB"/>
    <w:rsid w:val="000274B7"/>
    <w:rsid w:val="000275DF"/>
    <w:rsid w:val="000278A9"/>
    <w:rsid w:val="0003019E"/>
    <w:rsid w:val="00030B84"/>
    <w:rsid w:val="00030F3D"/>
    <w:rsid w:val="00031916"/>
    <w:rsid w:val="00031ADE"/>
    <w:rsid w:val="00031C7E"/>
    <w:rsid w:val="00031CF3"/>
    <w:rsid w:val="00031E7F"/>
    <w:rsid w:val="00032860"/>
    <w:rsid w:val="00033893"/>
    <w:rsid w:val="0003405D"/>
    <w:rsid w:val="000340F6"/>
    <w:rsid w:val="000341BE"/>
    <w:rsid w:val="0003455A"/>
    <w:rsid w:val="00034D39"/>
    <w:rsid w:val="00035792"/>
    <w:rsid w:val="000368B5"/>
    <w:rsid w:val="00036AA7"/>
    <w:rsid w:val="00036F09"/>
    <w:rsid w:val="00037B3D"/>
    <w:rsid w:val="00040758"/>
    <w:rsid w:val="000419C1"/>
    <w:rsid w:val="00041B2F"/>
    <w:rsid w:val="00042218"/>
    <w:rsid w:val="0004261A"/>
    <w:rsid w:val="000426A2"/>
    <w:rsid w:val="00043DF4"/>
    <w:rsid w:val="0004406D"/>
    <w:rsid w:val="000441E3"/>
    <w:rsid w:val="000443BE"/>
    <w:rsid w:val="000443D9"/>
    <w:rsid w:val="000445D8"/>
    <w:rsid w:val="0004479B"/>
    <w:rsid w:val="00044CF7"/>
    <w:rsid w:val="000451C5"/>
    <w:rsid w:val="000464C7"/>
    <w:rsid w:val="0004714E"/>
    <w:rsid w:val="00047194"/>
    <w:rsid w:val="0004799B"/>
    <w:rsid w:val="00047DD6"/>
    <w:rsid w:val="00047DFF"/>
    <w:rsid w:val="00050AB4"/>
    <w:rsid w:val="000510C7"/>
    <w:rsid w:val="000512BC"/>
    <w:rsid w:val="000516C5"/>
    <w:rsid w:val="00052760"/>
    <w:rsid w:val="0005329D"/>
    <w:rsid w:val="0005412D"/>
    <w:rsid w:val="0005439F"/>
    <w:rsid w:val="000544F6"/>
    <w:rsid w:val="00054535"/>
    <w:rsid w:val="00054864"/>
    <w:rsid w:val="00054902"/>
    <w:rsid w:val="00055CF2"/>
    <w:rsid w:val="0005615D"/>
    <w:rsid w:val="0005696A"/>
    <w:rsid w:val="00056FFD"/>
    <w:rsid w:val="0005752D"/>
    <w:rsid w:val="000575CD"/>
    <w:rsid w:val="000575FF"/>
    <w:rsid w:val="00057A9D"/>
    <w:rsid w:val="0006042F"/>
    <w:rsid w:val="000607FE"/>
    <w:rsid w:val="00061137"/>
    <w:rsid w:val="00061E67"/>
    <w:rsid w:val="0006289B"/>
    <w:rsid w:val="000629E3"/>
    <w:rsid w:val="00062B5F"/>
    <w:rsid w:val="000630FF"/>
    <w:rsid w:val="00063129"/>
    <w:rsid w:val="00063282"/>
    <w:rsid w:val="00064060"/>
    <w:rsid w:val="000640BD"/>
    <w:rsid w:val="0006455C"/>
    <w:rsid w:val="00064695"/>
    <w:rsid w:val="00064D52"/>
    <w:rsid w:val="00065367"/>
    <w:rsid w:val="00065BFE"/>
    <w:rsid w:val="000665DE"/>
    <w:rsid w:val="00066BDB"/>
    <w:rsid w:val="000701D4"/>
    <w:rsid w:val="00070C2A"/>
    <w:rsid w:val="00070F16"/>
    <w:rsid w:val="00071304"/>
    <w:rsid w:val="0007170C"/>
    <w:rsid w:val="00071D98"/>
    <w:rsid w:val="000727CD"/>
    <w:rsid w:val="00072B04"/>
    <w:rsid w:val="0007366B"/>
    <w:rsid w:val="00073B3D"/>
    <w:rsid w:val="00074326"/>
    <w:rsid w:val="00075D19"/>
    <w:rsid w:val="00075F79"/>
    <w:rsid w:val="00076892"/>
    <w:rsid w:val="00076E9F"/>
    <w:rsid w:val="00076FDB"/>
    <w:rsid w:val="00077638"/>
    <w:rsid w:val="00077EF5"/>
    <w:rsid w:val="00080748"/>
    <w:rsid w:val="0008092C"/>
    <w:rsid w:val="00081121"/>
    <w:rsid w:val="00081D7F"/>
    <w:rsid w:val="0008240B"/>
    <w:rsid w:val="0008266E"/>
    <w:rsid w:val="00082D53"/>
    <w:rsid w:val="00082DE8"/>
    <w:rsid w:val="00082E5D"/>
    <w:rsid w:val="0008341F"/>
    <w:rsid w:val="000838D7"/>
    <w:rsid w:val="00083992"/>
    <w:rsid w:val="000848F0"/>
    <w:rsid w:val="00084BE4"/>
    <w:rsid w:val="00084CAB"/>
    <w:rsid w:val="000852DB"/>
    <w:rsid w:val="00085F4C"/>
    <w:rsid w:val="00085F98"/>
    <w:rsid w:val="000866A8"/>
    <w:rsid w:val="00086CF7"/>
    <w:rsid w:val="000873D3"/>
    <w:rsid w:val="00087D6E"/>
    <w:rsid w:val="00090866"/>
    <w:rsid w:val="00090E58"/>
    <w:rsid w:val="0009166C"/>
    <w:rsid w:val="00091B5B"/>
    <w:rsid w:val="00091CA2"/>
    <w:rsid w:val="00091D4D"/>
    <w:rsid w:val="00091E15"/>
    <w:rsid w:val="00091F48"/>
    <w:rsid w:val="0009273D"/>
    <w:rsid w:val="00092FF4"/>
    <w:rsid w:val="000936DB"/>
    <w:rsid w:val="00093705"/>
    <w:rsid w:val="00093EA6"/>
    <w:rsid w:val="0009403E"/>
    <w:rsid w:val="000943C5"/>
    <w:rsid w:val="0009551C"/>
    <w:rsid w:val="00095962"/>
    <w:rsid w:val="00095AF8"/>
    <w:rsid w:val="00095BDD"/>
    <w:rsid w:val="00096029"/>
    <w:rsid w:val="00096250"/>
    <w:rsid w:val="000962EE"/>
    <w:rsid w:val="000969E4"/>
    <w:rsid w:val="00096A75"/>
    <w:rsid w:val="00096D80"/>
    <w:rsid w:val="00097AFC"/>
    <w:rsid w:val="00097F0A"/>
    <w:rsid w:val="000A0432"/>
    <w:rsid w:val="000A1A50"/>
    <w:rsid w:val="000A1AD0"/>
    <w:rsid w:val="000A1D61"/>
    <w:rsid w:val="000A24AA"/>
    <w:rsid w:val="000A2ABA"/>
    <w:rsid w:val="000A2C6A"/>
    <w:rsid w:val="000A331E"/>
    <w:rsid w:val="000A37D6"/>
    <w:rsid w:val="000A3A5C"/>
    <w:rsid w:val="000A3B48"/>
    <w:rsid w:val="000A3D8C"/>
    <w:rsid w:val="000A443D"/>
    <w:rsid w:val="000A4728"/>
    <w:rsid w:val="000A4DCD"/>
    <w:rsid w:val="000A5061"/>
    <w:rsid w:val="000A57B2"/>
    <w:rsid w:val="000A5B7A"/>
    <w:rsid w:val="000A5FC7"/>
    <w:rsid w:val="000A662D"/>
    <w:rsid w:val="000A6634"/>
    <w:rsid w:val="000A6CC7"/>
    <w:rsid w:val="000A7260"/>
    <w:rsid w:val="000A7E66"/>
    <w:rsid w:val="000B05EA"/>
    <w:rsid w:val="000B11C2"/>
    <w:rsid w:val="000B125B"/>
    <w:rsid w:val="000B13C8"/>
    <w:rsid w:val="000B14A7"/>
    <w:rsid w:val="000B152D"/>
    <w:rsid w:val="000B18D3"/>
    <w:rsid w:val="000B19AC"/>
    <w:rsid w:val="000B1D4C"/>
    <w:rsid w:val="000B2CC8"/>
    <w:rsid w:val="000B328C"/>
    <w:rsid w:val="000B337E"/>
    <w:rsid w:val="000B33E6"/>
    <w:rsid w:val="000B36D9"/>
    <w:rsid w:val="000B422C"/>
    <w:rsid w:val="000B4521"/>
    <w:rsid w:val="000B4676"/>
    <w:rsid w:val="000B4D55"/>
    <w:rsid w:val="000B5104"/>
    <w:rsid w:val="000B66DF"/>
    <w:rsid w:val="000B6AED"/>
    <w:rsid w:val="000B6C3B"/>
    <w:rsid w:val="000C0493"/>
    <w:rsid w:val="000C0600"/>
    <w:rsid w:val="000C1212"/>
    <w:rsid w:val="000C14C4"/>
    <w:rsid w:val="000C19D2"/>
    <w:rsid w:val="000C1F01"/>
    <w:rsid w:val="000C1F12"/>
    <w:rsid w:val="000C372C"/>
    <w:rsid w:val="000C3B94"/>
    <w:rsid w:val="000C3FE8"/>
    <w:rsid w:val="000C40FF"/>
    <w:rsid w:val="000C5335"/>
    <w:rsid w:val="000C535D"/>
    <w:rsid w:val="000C55A6"/>
    <w:rsid w:val="000C5BD8"/>
    <w:rsid w:val="000C5CEE"/>
    <w:rsid w:val="000C60C3"/>
    <w:rsid w:val="000C66F7"/>
    <w:rsid w:val="000C73A4"/>
    <w:rsid w:val="000C73CE"/>
    <w:rsid w:val="000C7496"/>
    <w:rsid w:val="000C7D0F"/>
    <w:rsid w:val="000C7F64"/>
    <w:rsid w:val="000D004C"/>
    <w:rsid w:val="000D0C01"/>
    <w:rsid w:val="000D0D98"/>
    <w:rsid w:val="000D0DA0"/>
    <w:rsid w:val="000D0F1D"/>
    <w:rsid w:val="000D12CE"/>
    <w:rsid w:val="000D16E0"/>
    <w:rsid w:val="000D1795"/>
    <w:rsid w:val="000D18EA"/>
    <w:rsid w:val="000D20C5"/>
    <w:rsid w:val="000D251F"/>
    <w:rsid w:val="000D28EE"/>
    <w:rsid w:val="000D2A2C"/>
    <w:rsid w:val="000D2E52"/>
    <w:rsid w:val="000D348C"/>
    <w:rsid w:val="000D3569"/>
    <w:rsid w:val="000D3B68"/>
    <w:rsid w:val="000D3C5F"/>
    <w:rsid w:val="000D47F0"/>
    <w:rsid w:val="000D480C"/>
    <w:rsid w:val="000D5A9E"/>
    <w:rsid w:val="000D5C43"/>
    <w:rsid w:val="000D6386"/>
    <w:rsid w:val="000D65D5"/>
    <w:rsid w:val="000D71A2"/>
    <w:rsid w:val="000D7425"/>
    <w:rsid w:val="000D75C2"/>
    <w:rsid w:val="000D7DBA"/>
    <w:rsid w:val="000E00D6"/>
    <w:rsid w:val="000E011F"/>
    <w:rsid w:val="000E067D"/>
    <w:rsid w:val="000E1587"/>
    <w:rsid w:val="000E19BB"/>
    <w:rsid w:val="000E1FD9"/>
    <w:rsid w:val="000E21F5"/>
    <w:rsid w:val="000E223E"/>
    <w:rsid w:val="000E2263"/>
    <w:rsid w:val="000E25F4"/>
    <w:rsid w:val="000E30C7"/>
    <w:rsid w:val="000E3E7B"/>
    <w:rsid w:val="000E448A"/>
    <w:rsid w:val="000E4621"/>
    <w:rsid w:val="000E481E"/>
    <w:rsid w:val="000E4D1F"/>
    <w:rsid w:val="000E5634"/>
    <w:rsid w:val="000E5A09"/>
    <w:rsid w:val="000E5B92"/>
    <w:rsid w:val="000E5E0A"/>
    <w:rsid w:val="000E600E"/>
    <w:rsid w:val="000E61A2"/>
    <w:rsid w:val="000E63F4"/>
    <w:rsid w:val="000E689D"/>
    <w:rsid w:val="000E6DE8"/>
    <w:rsid w:val="000E7526"/>
    <w:rsid w:val="000F0322"/>
    <w:rsid w:val="000F0465"/>
    <w:rsid w:val="000F1973"/>
    <w:rsid w:val="000F2608"/>
    <w:rsid w:val="000F3611"/>
    <w:rsid w:val="000F4AAF"/>
    <w:rsid w:val="000F5B17"/>
    <w:rsid w:val="000F5F82"/>
    <w:rsid w:val="000F5FB8"/>
    <w:rsid w:val="000F64C9"/>
    <w:rsid w:val="000F6FA9"/>
    <w:rsid w:val="000F7382"/>
    <w:rsid w:val="000F77D8"/>
    <w:rsid w:val="000F7E47"/>
    <w:rsid w:val="0010049C"/>
    <w:rsid w:val="00100561"/>
    <w:rsid w:val="001008D5"/>
    <w:rsid w:val="00100B5D"/>
    <w:rsid w:val="00100FCD"/>
    <w:rsid w:val="0010104A"/>
    <w:rsid w:val="0010228B"/>
    <w:rsid w:val="001025D8"/>
    <w:rsid w:val="00103025"/>
    <w:rsid w:val="0010318B"/>
    <w:rsid w:val="00103735"/>
    <w:rsid w:val="001037B5"/>
    <w:rsid w:val="0010389A"/>
    <w:rsid w:val="00103A20"/>
    <w:rsid w:val="001042E4"/>
    <w:rsid w:val="001045C6"/>
    <w:rsid w:val="00104BA8"/>
    <w:rsid w:val="00104E11"/>
    <w:rsid w:val="00105120"/>
    <w:rsid w:val="00105640"/>
    <w:rsid w:val="00105790"/>
    <w:rsid w:val="00105993"/>
    <w:rsid w:val="00106165"/>
    <w:rsid w:val="00106461"/>
    <w:rsid w:val="0010650F"/>
    <w:rsid w:val="001069D3"/>
    <w:rsid w:val="00106B5D"/>
    <w:rsid w:val="00107162"/>
    <w:rsid w:val="0010757C"/>
    <w:rsid w:val="0010772A"/>
    <w:rsid w:val="00107E06"/>
    <w:rsid w:val="00107F3C"/>
    <w:rsid w:val="00110428"/>
    <w:rsid w:val="00110CA5"/>
    <w:rsid w:val="0011132A"/>
    <w:rsid w:val="0011158E"/>
    <w:rsid w:val="001116CA"/>
    <w:rsid w:val="001129B6"/>
    <w:rsid w:val="00112ADF"/>
    <w:rsid w:val="00112B31"/>
    <w:rsid w:val="00112BE7"/>
    <w:rsid w:val="00112EC8"/>
    <w:rsid w:val="00113606"/>
    <w:rsid w:val="001136C0"/>
    <w:rsid w:val="00113D18"/>
    <w:rsid w:val="00113EE8"/>
    <w:rsid w:val="00114129"/>
    <w:rsid w:val="00114865"/>
    <w:rsid w:val="00114879"/>
    <w:rsid w:val="00114C47"/>
    <w:rsid w:val="00114D63"/>
    <w:rsid w:val="00114FD1"/>
    <w:rsid w:val="0011535B"/>
    <w:rsid w:val="0011567F"/>
    <w:rsid w:val="00115A26"/>
    <w:rsid w:val="00115CF8"/>
    <w:rsid w:val="00115FBB"/>
    <w:rsid w:val="001163FC"/>
    <w:rsid w:val="0011643B"/>
    <w:rsid w:val="001164B4"/>
    <w:rsid w:val="00116B86"/>
    <w:rsid w:val="00116D4D"/>
    <w:rsid w:val="0011702A"/>
    <w:rsid w:val="00117189"/>
    <w:rsid w:val="001172E1"/>
    <w:rsid w:val="001175CE"/>
    <w:rsid w:val="001177A3"/>
    <w:rsid w:val="00117A14"/>
    <w:rsid w:val="00117CAD"/>
    <w:rsid w:val="00120C00"/>
    <w:rsid w:val="00121349"/>
    <w:rsid w:val="001217B8"/>
    <w:rsid w:val="00121ED5"/>
    <w:rsid w:val="00122268"/>
    <w:rsid w:val="001224D3"/>
    <w:rsid w:val="00122FCA"/>
    <w:rsid w:val="0012356F"/>
    <w:rsid w:val="00123EDC"/>
    <w:rsid w:val="0012521E"/>
    <w:rsid w:val="00125C7D"/>
    <w:rsid w:val="0012699E"/>
    <w:rsid w:val="00126A49"/>
    <w:rsid w:val="00126B48"/>
    <w:rsid w:val="001275B9"/>
    <w:rsid w:val="00127639"/>
    <w:rsid w:val="00130038"/>
    <w:rsid w:val="001303AD"/>
    <w:rsid w:val="00130A39"/>
    <w:rsid w:val="00130A74"/>
    <w:rsid w:val="00130A92"/>
    <w:rsid w:val="00131081"/>
    <w:rsid w:val="00131241"/>
    <w:rsid w:val="001312FE"/>
    <w:rsid w:val="001314E7"/>
    <w:rsid w:val="001319DF"/>
    <w:rsid w:val="00131F0F"/>
    <w:rsid w:val="001323FA"/>
    <w:rsid w:val="001328C2"/>
    <w:rsid w:val="00133A5E"/>
    <w:rsid w:val="00134395"/>
    <w:rsid w:val="001347E8"/>
    <w:rsid w:val="001348CD"/>
    <w:rsid w:val="00134E25"/>
    <w:rsid w:val="00134E8C"/>
    <w:rsid w:val="00135681"/>
    <w:rsid w:val="001358EE"/>
    <w:rsid w:val="001361BF"/>
    <w:rsid w:val="0013639B"/>
    <w:rsid w:val="001363D6"/>
    <w:rsid w:val="00136599"/>
    <w:rsid w:val="00136DBF"/>
    <w:rsid w:val="00137168"/>
    <w:rsid w:val="001373B0"/>
    <w:rsid w:val="001374E5"/>
    <w:rsid w:val="00137552"/>
    <w:rsid w:val="00137D9E"/>
    <w:rsid w:val="00140296"/>
    <w:rsid w:val="001417B5"/>
    <w:rsid w:val="001425DD"/>
    <w:rsid w:val="0014294B"/>
    <w:rsid w:val="00142BCC"/>
    <w:rsid w:val="0014300D"/>
    <w:rsid w:val="0014373D"/>
    <w:rsid w:val="00143D02"/>
    <w:rsid w:val="0014516C"/>
    <w:rsid w:val="0014539D"/>
    <w:rsid w:val="00145DF4"/>
    <w:rsid w:val="00146C38"/>
    <w:rsid w:val="0014766C"/>
    <w:rsid w:val="00147C2C"/>
    <w:rsid w:val="00150AE1"/>
    <w:rsid w:val="00150C98"/>
    <w:rsid w:val="00151314"/>
    <w:rsid w:val="001516FD"/>
    <w:rsid w:val="00151870"/>
    <w:rsid w:val="00151C15"/>
    <w:rsid w:val="00151CB9"/>
    <w:rsid w:val="0015241C"/>
    <w:rsid w:val="00152695"/>
    <w:rsid w:val="00152789"/>
    <w:rsid w:val="001538FA"/>
    <w:rsid w:val="00153997"/>
    <w:rsid w:val="00153B78"/>
    <w:rsid w:val="00154B38"/>
    <w:rsid w:val="00154B7F"/>
    <w:rsid w:val="00154CB0"/>
    <w:rsid w:val="00154D96"/>
    <w:rsid w:val="00154F9D"/>
    <w:rsid w:val="001555AE"/>
    <w:rsid w:val="0015574A"/>
    <w:rsid w:val="00155C15"/>
    <w:rsid w:val="0015634A"/>
    <w:rsid w:val="00156A9A"/>
    <w:rsid w:val="00156C01"/>
    <w:rsid w:val="00157141"/>
    <w:rsid w:val="0015761E"/>
    <w:rsid w:val="00157C51"/>
    <w:rsid w:val="001602DB"/>
    <w:rsid w:val="00160985"/>
    <w:rsid w:val="00160ADA"/>
    <w:rsid w:val="001610C4"/>
    <w:rsid w:val="001610D2"/>
    <w:rsid w:val="001612EB"/>
    <w:rsid w:val="001614E1"/>
    <w:rsid w:val="00161EC0"/>
    <w:rsid w:val="0016222F"/>
    <w:rsid w:val="001624B6"/>
    <w:rsid w:val="0016286E"/>
    <w:rsid w:val="00162914"/>
    <w:rsid w:val="00162B13"/>
    <w:rsid w:val="00162E6B"/>
    <w:rsid w:val="0016344E"/>
    <w:rsid w:val="00163729"/>
    <w:rsid w:val="001638BA"/>
    <w:rsid w:val="00163E54"/>
    <w:rsid w:val="00163FD3"/>
    <w:rsid w:val="001640E8"/>
    <w:rsid w:val="001642E8"/>
    <w:rsid w:val="001655A5"/>
    <w:rsid w:val="0016621B"/>
    <w:rsid w:val="00166705"/>
    <w:rsid w:val="001667E4"/>
    <w:rsid w:val="0016750B"/>
    <w:rsid w:val="00167D85"/>
    <w:rsid w:val="001701A8"/>
    <w:rsid w:val="00170F89"/>
    <w:rsid w:val="00170FE7"/>
    <w:rsid w:val="00171125"/>
    <w:rsid w:val="001717C0"/>
    <w:rsid w:val="001719B5"/>
    <w:rsid w:val="00172000"/>
    <w:rsid w:val="00172867"/>
    <w:rsid w:val="00172DE5"/>
    <w:rsid w:val="00173298"/>
    <w:rsid w:val="0017525F"/>
    <w:rsid w:val="00175E1F"/>
    <w:rsid w:val="001775B1"/>
    <w:rsid w:val="00177D8A"/>
    <w:rsid w:val="00180171"/>
    <w:rsid w:val="00180517"/>
    <w:rsid w:val="00180E2B"/>
    <w:rsid w:val="0018174F"/>
    <w:rsid w:val="00181C34"/>
    <w:rsid w:val="0018230C"/>
    <w:rsid w:val="0018270D"/>
    <w:rsid w:val="001831B4"/>
    <w:rsid w:val="001838E9"/>
    <w:rsid w:val="00183E9A"/>
    <w:rsid w:val="0018441E"/>
    <w:rsid w:val="001848E3"/>
    <w:rsid w:val="00184C54"/>
    <w:rsid w:val="00184D45"/>
    <w:rsid w:val="001852AB"/>
    <w:rsid w:val="0018551E"/>
    <w:rsid w:val="00185697"/>
    <w:rsid w:val="00185EA0"/>
    <w:rsid w:val="001868CF"/>
    <w:rsid w:val="0018742F"/>
    <w:rsid w:val="00187A9C"/>
    <w:rsid w:val="00187F8F"/>
    <w:rsid w:val="00190273"/>
    <w:rsid w:val="0019041B"/>
    <w:rsid w:val="0019071C"/>
    <w:rsid w:val="00191020"/>
    <w:rsid w:val="00191C4A"/>
    <w:rsid w:val="00191DAF"/>
    <w:rsid w:val="00191FA3"/>
    <w:rsid w:val="00192027"/>
    <w:rsid w:val="00192548"/>
    <w:rsid w:val="00192F16"/>
    <w:rsid w:val="001930C5"/>
    <w:rsid w:val="00193616"/>
    <w:rsid w:val="001938B9"/>
    <w:rsid w:val="00193A40"/>
    <w:rsid w:val="00193AE6"/>
    <w:rsid w:val="0019539E"/>
    <w:rsid w:val="001957DE"/>
    <w:rsid w:val="001960A7"/>
    <w:rsid w:val="00196387"/>
    <w:rsid w:val="00197D09"/>
    <w:rsid w:val="001A0042"/>
    <w:rsid w:val="001A01FD"/>
    <w:rsid w:val="001A05B8"/>
    <w:rsid w:val="001A09F4"/>
    <w:rsid w:val="001A0D78"/>
    <w:rsid w:val="001A0F61"/>
    <w:rsid w:val="001A1511"/>
    <w:rsid w:val="001A18B2"/>
    <w:rsid w:val="001A1C49"/>
    <w:rsid w:val="001A1E60"/>
    <w:rsid w:val="001A2662"/>
    <w:rsid w:val="001A2875"/>
    <w:rsid w:val="001A2C02"/>
    <w:rsid w:val="001A2CBA"/>
    <w:rsid w:val="001A3220"/>
    <w:rsid w:val="001A326D"/>
    <w:rsid w:val="001A352D"/>
    <w:rsid w:val="001A3BDF"/>
    <w:rsid w:val="001A3D5A"/>
    <w:rsid w:val="001A416F"/>
    <w:rsid w:val="001A4333"/>
    <w:rsid w:val="001A4A1F"/>
    <w:rsid w:val="001A4DDD"/>
    <w:rsid w:val="001A4DF5"/>
    <w:rsid w:val="001A4E6A"/>
    <w:rsid w:val="001A4FA7"/>
    <w:rsid w:val="001A571F"/>
    <w:rsid w:val="001A5854"/>
    <w:rsid w:val="001A5AA3"/>
    <w:rsid w:val="001A625C"/>
    <w:rsid w:val="001A6D17"/>
    <w:rsid w:val="001A6E02"/>
    <w:rsid w:val="001A6F48"/>
    <w:rsid w:val="001A7271"/>
    <w:rsid w:val="001A76E6"/>
    <w:rsid w:val="001B0051"/>
    <w:rsid w:val="001B0F12"/>
    <w:rsid w:val="001B1003"/>
    <w:rsid w:val="001B1504"/>
    <w:rsid w:val="001B1907"/>
    <w:rsid w:val="001B2334"/>
    <w:rsid w:val="001B27F1"/>
    <w:rsid w:val="001B2BDE"/>
    <w:rsid w:val="001B3DA8"/>
    <w:rsid w:val="001B411A"/>
    <w:rsid w:val="001B507C"/>
    <w:rsid w:val="001B5522"/>
    <w:rsid w:val="001B5805"/>
    <w:rsid w:val="001B5B1B"/>
    <w:rsid w:val="001B61D0"/>
    <w:rsid w:val="001B6634"/>
    <w:rsid w:val="001B6A4F"/>
    <w:rsid w:val="001B6FF2"/>
    <w:rsid w:val="001B7941"/>
    <w:rsid w:val="001B7A62"/>
    <w:rsid w:val="001C0674"/>
    <w:rsid w:val="001C297C"/>
    <w:rsid w:val="001C321A"/>
    <w:rsid w:val="001C3752"/>
    <w:rsid w:val="001C3769"/>
    <w:rsid w:val="001C3F43"/>
    <w:rsid w:val="001C429C"/>
    <w:rsid w:val="001C4580"/>
    <w:rsid w:val="001C4754"/>
    <w:rsid w:val="001C4836"/>
    <w:rsid w:val="001C4AE8"/>
    <w:rsid w:val="001C4C3D"/>
    <w:rsid w:val="001C4CA3"/>
    <w:rsid w:val="001C4D3F"/>
    <w:rsid w:val="001C4E2C"/>
    <w:rsid w:val="001C4EE5"/>
    <w:rsid w:val="001C53A0"/>
    <w:rsid w:val="001C59FA"/>
    <w:rsid w:val="001C5C5A"/>
    <w:rsid w:val="001C64C0"/>
    <w:rsid w:val="001C6D8C"/>
    <w:rsid w:val="001C6FD4"/>
    <w:rsid w:val="001C74D6"/>
    <w:rsid w:val="001C7804"/>
    <w:rsid w:val="001D0937"/>
    <w:rsid w:val="001D1081"/>
    <w:rsid w:val="001D15D4"/>
    <w:rsid w:val="001D16CB"/>
    <w:rsid w:val="001D1E5B"/>
    <w:rsid w:val="001D1F0F"/>
    <w:rsid w:val="001D2017"/>
    <w:rsid w:val="001D27E2"/>
    <w:rsid w:val="001D2E2A"/>
    <w:rsid w:val="001D35EA"/>
    <w:rsid w:val="001D380D"/>
    <w:rsid w:val="001D38AA"/>
    <w:rsid w:val="001D3A92"/>
    <w:rsid w:val="001D3DF9"/>
    <w:rsid w:val="001D4829"/>
    <w:rsid w:val="001D486E"/>
    <w:rsid w:val="001D487F"/>
    <w:rsid w:val="001D531E"/>
    <w:rsid w:val="001D5734"/>
    <w:rsid w:val="001D5EF6"/>
    <w:rsid w:val="001D656B"/>
    <w:rsid w:val="001D6E3A"/>
    <w:rsid w:val="001D7DD1"/>
    <w:rsid w:val="001D7E19"/>
    <w:rsid w:val="001E0BD6"/>
    <w:rsid w:val="001E0ECC"/>
    <w:rsid w:val="001E17A8"/>
    <w:rsid w:val="001E1E07"/>
    <w:rsid w:val="001E25FC"/>
    <w:rsid w:val="001E2758"/>
    <w:rsid w:val="001E279B"/>
    <w:rsid w:val="001E282B"/>
    <w:rsid w:val="001E29AA"/>
    <w:rsid w:val="001E2A3D"/>
    <w:rsid w:val="001E3180"/>
    <w:rsid w:val="001E389F"/>
    <w:rsid w:val="001E393D"/>
    <w:rsid w:val="001E3A75"/>
    <w:rsid w:val="001E3FBF"/>
    <w:rsid w:val="001E3FFA"/>
    <w:rsid w:val="001E494B"/>
    <w:rsid w:val="001E4D4B"/>
    <w:rsid w:val="001E5100"/>
    <w:rsid w:val="001E53D1"/>
    <w:rsid w:val="001E567E"/>
    <w:rsid w:val="001E5BEA"/>
    <w:rsid w:val="001E64B4"/>
    <w:rsid w:val="001E66AA"/>
    <w:rsid w:val="001E6A7E"/>
    <w:rsid w:val="001E6B15"/>
    <w:rsid w:val="001E6F9B"/>
    <w:rsid w:val="001E7020"/>
    <w:rsid w:val="001E7067"/>
    <w:rsid w:val="001E72B7"/>
    <w:rsid w:val="001E7405"/>
    <w:rsid w:val="001F00C6"/>
    <w:rsid w:val="001F07FC"/>
    <w:rsid w:val="001F0E22"/>
    <w:rsid w:val="001F0F07"/>
    <w:rsid w:val="001F1400"/>
    <w:rsid w:val="001F1631"/>
    <w:rsid w:val="001F168B"/>
    <w:rsid w:val="001F1D36"/>
    <w:rsid w:val="001F21B5"/>
    <w:rsid w:val="001F22C5"/>
    <w:rsid w:val="001F232A"/>
    <w:rsid w:val="001F261B"/>
    <w:rsid w:val="001F2667"/>
    <w:rsid w:val="001F272F"/>
    <w:rsid w:val="001F275C"/>
    <w:rsid w:val="001F2C2D"/>
    <w:rsid w:val="001F2C30"/>
    <w:rsid w:val="001F2E4A"/>
    <w:rsid w:val="001F2F28"/>
    <w:rsid w:val="001F3028"/>
    <w:rsid w:val="001F35F3"/>
    <w:rsid w:val="001F3F6F"/>
    <w:rsid w:val="001F41F6"/>
    <w:rsid w:val="001F44DB"/>
    <w:rsid w:val="001F4E52"/>
    <w:rsid w:val="001F4FBE"/>
    <w:rsid w:val="001F5C5C"/>
    <w:rsid w:val="001F5CC6"/>
    <w:rsid w:val="001F635D"/>
    <w:rsid w:val="001F63DC"/>
    <w:rsid w:val="001F6458"/>
    <w:rsid w:val="001F73DB"/>
    <w:rsid w:val="001F7C1A"/>
    <w:rsid w:val="001F7E6C"/>
    <w:rsid w:val="001F7F11"/>
    <w:rsid w:val="002000AF"/>
    <w:rsid w:val="00200F2B"/>
    <w:rsid w:val="00200FB6"/>
    <w:rsid w:val="002014CC"/>
    <w:rsid w:val="002017F3"/>
    <w:rsid w:val="00202008"/>
    <w:rsid w:val="00202632"/>
    <w:rsid w:val="00202B8B"/>
    <w:rsid w:val="00203495"/>
    <w:rsid w:val="0020352D"/>
    <w:rsid w:val="00203878"/>
    <w:rsid w:val="00203AEF"/>
    <w:rsid w:val="00203E2B"/>
    <w:rsid w:val="00203E54"/>
    <w:rsid w:val="00203FC3"/>
    <w:rsid w:val="002042F4"/>
    <w:rsid w:val="00205300"/>
    <w:rsid w:val="00205626"/>
    <w:rsid w:val="00205810"/>
    <w:rsid w:val="00205949"/>
    <w:rsid w:val="00206A01"/>
    <w:rsid w:val="00206FE4"/>
    <w:rsid w:val="00210A81"/>
    <w:rsid w:val="00210D24"/>
    <w:rsid w:val="00210D9A"/>
    <w:rsid w:val="00210E1E"/>
    <w:rsid w:val="002110DA"/>
    <w:rsid w:val="0021133E"/>
    <w:rsid w:val="0021157A"/>
    <w:rsid w:val="00211795"/>
    <w:rsid w:val="002118B7"/>
    <w:rsid w:val="00211B06"/>
    <w:rsid w:val="00213101"/>
    <w:rsid w:val="002136A1"/>
    <w:rsid w:val="00213938"/>
    <w:rsid w:val="00213CBE"/>
    <w:rsid w:val="00213F48"/>
    <w:rsid w:val="00214137"/>
    <w:rsid w:val="0021476D"/>
    <w:rsid w:val="00214EE3"/>
    <w:rsid w:val="0021595F"/>
    <w:rsid w:val="00216194"/>
    <w:rsid w:val="0021650F"/>
    <w:rsid w:val="0021680B"/>
    <w:rsid w:val="00216813"/>
    <w:rsid w:val="002170F8"/>
    <w:rsid w:val="0021789B"/>
    <w:rsid w:val="00220183"/>
    <w:rsid w:val="00220F1A"/>
    <w:rsid w:val="0022108B"/>
    <w:rsid w:val="002215A9"/>
    <w:rsid w:val="00221CA1"/>
    <w:rsid w:val="00223E9D"/>
    <w:rsid w:val="00224390"/>
    <w:rsid w:val="002249AA"/>
    <w:rsid w:val="00224C7E"/>
    <w:rsid w:val="00224DA7"/>
    <w:rsid w:val="00225107"/>
    <w:rsid w:val="0022585B"/>
    <w:rsid w:val="00225D91"/>
    <w:rsid w:val="00225EFC"/>
    <w:rsid w:val="00226430"/>
    <w:rsid w:val="00227787"/>
    <w:rsid w:val="00227E9D"/>
    <w:rsid w:val="00230457"/>
    <w:rsid w:val="002308EA"/>
    <w:rsid w:val="00230C05"/>
    <w:rsid w:val="00230F2A"/>
    <w:rsid w:val="0023171F"/>
    <w:rsid w:val="00231741"/>
    <w:rsid w:val="0023174B"/>
    <w:rsid w:val="002319DE"/>
    <w:rsid w:val="0023215F"/>
    <w:rsid w:val="002324A1"/>
    <w:rsid w:val="0023344C"/>
    <w:rsid w:val="00233BDD"/>
    <w:rsid w:val="00233FD8"/>
    <w:rsid w:val="00235058"/>
    <w:rsid w:val="002353D6"/>
    <w:rsid w:val="00235E31"/>
    <w:rsid w:val="00236057"/>
    <w:rsid w:val="0023649D"/>
    <w:rsid w:val="002364BC"/>
    <w:rsid w:val="002365CD"/>
    <w:rsid w:val="0023795D"/>
    <w:rsid w:val="00237C04"/>
    <w:rsid w:val="0024026B"/>
    <w:rsid w:val="00241646"/>
    <w:rsid w:val="0024179A"/>
    <w:rsid w:val="00241F9C"/>
    <w:rsid w:val="00243572"/>
    <w:rsid w:val="00243812"/>
    <w:rsid w:val="00243E9B"/>
    <w:rsid w:val="00244516"/>
    <w:rsid w:val="0024513F"/>
    <w:rsid w:val="002458DA"/>
    <w:rsid w:val="00245A12"/>
    <w:rsid w:val="00245A49"/>
    <w:rsid w:val="00245B13"/>
    <w:rsid w:val="00245EBE"/>
    <w:rsid w:val="00245FEF"/>
    <w:rsid w:val="002460AF"/>
    <w:rsid w:val="002461F5"/>
    <w:rsid w:val="00246B7D"/>
    <w:rsid w:val="00246C2A"/>
    <w:rsid w:val="00246EB7"/>
    <w:rsid w:val="0024719C"/>
    <w:rsid w:val="0024747C"/>
    <w:rsid w:val="00247DE3"/>
    <w:rsid w:val="00247F66"/>
    <w:rsid w:val="00247FA4"/>
    <w:rsid w:val="00251030"/>
    <w:rsid w:val="0025136B"/>
    <w:rsid w:val="00252566"/>
    <w:rsid w:val="00252927"/>
    <w:rsid w:val="00252A46"/>
    <w:rsid w:val="00252C31"/>
    <w:rsid w:val="00252C66"/>
    <w:rsid w:val="002532EA"/>
    <w:rsid w:val="0025369C"/>
    <w:rsid w:val="00253B3C"/>
    <w:rsid w:val="00253B4B"/>
    <w:rsid w:val="0025425B"/>
    <w:rsid w:val="002553D2"/>
    <w:rsid w:val="002554E5"/>
    <w:rsid w:val="00255787"/>
    <w:rsid w:val="00255842"/>
    <w:rsid w:val="00255894"/>
    <w:rsid w:val="002561DD"/>
    <w:rsid w:val="00256AE4"/>
    <w:rsid w:val="00256B50"/>
    <w:rsid w:val="002570F9"/>
    <w:rsid w:val="00257EB2"/>
    <w:rsid w:val="002604A4"/>
    <w:rsid w:val="002613D9"/>
    <w:rsid w:val="00261453"/>
    <w:rsid w:val="002638A8"/>
    <w:rsid w:val="0026396A"/>
    <w:rsid w:val="00263B01"/>
    <w:rsid w:val="00263D04"/>
    <w:rsid w:val="0026426D"/>
    <w:rsid w:val="00264EBE"/>
    <w:rsid w:val="00266A19"/>
    <w:rsid w:val="00266D91"/>
    <w:rsid w:val="00267B22"/>
    <w:rsid w:val="00270D35"/>
    <w:rsid w:val="00271364"/>
    <w:rsid w:val="002719AE"/>
    <w:rsid w:val="00272092"/>
    <w:rsid w:val="00272BA5"/>
    <w:rsid w:val="0027325F"/>
    <w:rsid w:val="002736B9"/>
    <w:rsid w:val="00273ACB"/>
    <w:rsid w:val="002748A1"/>
    <w:rsid w:val="002749A9"/>
    <w:rsid w:val="00275056"/>
    <w:rsid w:val="00275138"/>
    <w:rsid w:val="00275194"/>
    <w:rsid w:val="00275247"/>
    <w:rsid w:val="002755E1"/>
    <w:rsid w:val="00275F11"/>
    <w:rsid w:val="002762B1"/>
    <w:rsid w:val="0027765C"/>
    <w:rsid w:val="002778A5"/>
    <w:rsid w:val="002807A6"/>
    <w:rsid w:val="00280BA0"/>
    <w:rsid w:val="00280C8E"/>
    <w:rsid w:val="00280ECE"/>
    <w:rsid w:val="0028151D"/>
    <w:rsid w:val="00281713"/>
    <w:rsid w:val="00281C1E"/>
    <w:rsid w:val="00282F5D"/>
    <w:rsid w:val="00282F77"/>
    <w:rsid w:val="002832FB"/>
    <w:rsid w:val="00283512"/>
    <w:rsid w:val="00285353"/>
    <w:rsid w:val="0028580A"/>
    <w:rsid w:val="00285C52"/>
    <w:rsid w:val="00286259"/>
    <w:rsid w:val="0028652E"/>
    <w:rsid w:val="002866B2"/>
    <w:rsid w:val="00286CCC"/>
    <w:rsid w:val="00286CDA"/>
    <w:rsid w:val="002870FC"/>
    <w:rsid w:val="002873C2"/>
    <w:rsid w:val="00287620"/>
    <w:rsid w:val="00287907"/>
    <w:rsid w:val="00287C1F"/>
    <w:rsid w:val="002900AD"/>
    <w:rsid w:val="002909A9"/>
    <w:rsid w:val="00290DF2"/>
    <w:rsid w:val="00290FF1"/>
    <w:rsid w:val="00291272"/>
    <w:rsid w:val="00291682"/>
    <w:rsid w:val="002916E4"/>
    <w:rsid w:val="002916E9"/>
    <w:rsid w:val="00291EB7"/>
    <w:rsid w:val="00292188"/>
    <w:rsid w:val="00292523"/>
    <w:rsid w:val="002939DD"/>
    <w:rsid w:val="002945C7"/>
    <w:rsid w:val="002946C8"/>
    <w:rsid w:val="0029504B"/>
    <w:rsid w:val="002955AE"/>
    <w:rsid w:val="0029575C"/>
    <w:rsid w:val="00295836"/>
    <w:rsid w:val="00295C12"/>
    <w:rsid w:val="0029636A"/>
    <w:rsid w:val="00296528"/>
    <w:rsid w:val="002966AA"/>
    <w:rsid w:val="00297019"/>
    <w:rsid w:val="0029717C"/>
    <w:rsid w:val="002A0B9B"/>
    <w:rsid w:val="002A15A9"/>
    <w:rsid w:val="002A1801"/>
    <w:rsid w:val="002A1904"/>
    <w:rsid w:val="002A1DEA"/>
    <w:rsid w:val="002A1F87"/>
    <w:rsid w:val="002A20FE"/>
    <w:rsid w:val="002A213C"/>
    <w:rsid w:val="002A2185"/>
    <w:rsid w:val="002A2357"/>
    <w:rsid w:val="002A2A1C"/>
    <w:rsid w:val="002A2B19"/>
    <w:rsid w:val="002A2B4F"/>
    <w:rsid w:val="002A2F8A"/>
    <w:rsid w:val="002A2FA8"/>
    <w:rsid w:val="002A3973"/>
    <w:rsid w:val="002A39B4"/>
    <w:rsid w:val="002A39FE"/>
    <w:rsid w:val="002A3F15"/>
    <w:rsid w:val="002A3FCB"/>
    <w:rsid w:val="002A4370"/>
    <w:rsid w:val="002A4562"/>
    <w:rsid w:val="002A4717"/>
    <w:rsid w:val="002A48B9"/>
    <w:rsid w:val="002A4958"/>
    <w:rsid w:val="002A4B42"/>
    <w:rsid w:val="002A4CC5"/>
    <w:rsid w:val="002A5051"/>
    <w:rsid w:val="002A56BB"/>
    <w:rsid w:val="002A61DD"/>
    <w:rsid w:val="002A7579"/>
    <w:rsid w:val="002A779F"/>
    <w:rsid w:val="002B0909"/>
    <w:rsid w:val="002B1940"/>
    <w:rsid w:val="002B1AE8"/>
    <w:rsid w:val="002B1B34"/>
    <w:rsid w:val="002B1D2B"/>
    <w:rsid w:val="002B1EBA"/>
    <w:rsid w:val="002B2274"/>
    <w:rsid w:val="002B2361"/>
    <w:rsid w:val="002B23CB"/>
    <w:rsid w:val="002B2B1B"/>
    <w:rsid w:val="002B3F77"/>
    <w:rsid w:val="002B43F5"/>
    <w:rsid w:val="002B58D4"/>
    <w:rsid w:val="002B5A87"/>
    <w:rsid w:val="002B6182"/>
    <w:rsid w:val="002B639D"/>
    <w:rsid w:val="002B6524"/>
    <w:rsid w:val="002B7A4B"/>
    <w:rsid w:val="002C035B"/>
    <w:rsid w:val="002C04D6"/>
    <w:rsid w:val="002C092D"/>
    <w:rsid w:val="002C0D81"/>
    <w:rsid w:val="002C10D3"/>
    <w:rsid w:val="002C1984"/>
    <w:rsid w:val="002C1A7D"/>
    <w:rsid w:val="002C25A6"/>
    <w:rsid w:val="002C2760"/>
    <w:rsid w:val="002C2922"/>
    <w:rsid w:val="002C2C71"/>
    <w:rsid w:val="002C2FC7"/>
    <w:rsid w:val="002C3395"/>
    <w:rsid w:val="002C344F"/>
    <w:rsid w:val="002C35D5"/>
    <w:rsid w:val="002C4499"/>
    <w:rsid w:val="002C4665"/>
    <w:rsid w:val="002C4A17"/>
    <w:rsid w:val="002C4ED4"/>
    <w:rsid w:val="002C509D"/>
    <w:rsid w:val="002C53E0"/>
    <w:rsid w:val="002C547A"/>
    <w:rsid w:val="002C56C0"/>
    <w:rsid w:val="002C56DB"/>
    <w:rsid w:val="002C6609"/>
    <w:rsid w:val="002C66B4"/>
    <w:rsid w:val="002C67AE"/>
    <w:rsid w:val="002C688C"/>
    <w:rsid w:val="002C6BB5"/>
    <w:rsid w:val="002D0077"/>
    <w:rsid w:val="002D0B75"/>
    <w:rsid w:val="002D0D56"/>
    <w:rsid w:val="002D1021"/>
    <w:rsid w:val="002D1032"/>
    <w:rsid w:val="002D15C5"/>
    <w:rsid w:val="002D1672"/>
    <w:rsid w:val="002D1BA9"/>
    <w:rsid w:val="002D28EA"/>
    <w:rsid w:val="002D2C69"/>
    <w:rsid w:val="002D2D6F"/>
    <w:rsid w:val="002D2D86"/>
    <w:rsid w:val="002D3567"/>
    <w:rsid w:val="002D3A08"/>
    <w:rsid w:val="002D3E82"/>
    <w:rsid w:val="002D44A3"/>
    <w:rsid w:val="002D5216"/>
    <w:rsid w:val="002D68F6"/>
    <w:rsid w:val="002D6DB4"/>
    <w:rsid w:val="002D6F60"/>
    <w:rsid w:val="002D6FE5"/>
    <w:rsid w:val="002D72C1"/>
    <w:rsid w:val="002D7456"/>
    <w:rsid w:val="002D7B61"/>
    <w:rsid w:val="002D7D23"/>
    <w:rsid w:val="002E06F7"/>
    <w:rsid w:val="002E0C69"/>
    <w:rsid w:val="002E1059"/>
    <w:rsid w:val="002E1273"/>
    <w:rsid w:val="002E1466"/>
    <w:rsid w:val="002E1502"/>
    <w:rsid w:val="002E1792"/>
    <w:rsid w:val="002E1F9F"/>
    <w:rsid w:val="002E3F11"/>
    <w:rsid w:val="002E4074"/>
    <w:rsid w:val="002E4B35"/>
    <w:rsid w:val="002E53C0"/>
    <w:rsid w:val="002E5E39"/>
    <w:rsid w:val="002E6771"/>
    <w:rsid w:val="002E6A35"/>
    <w:rsid w:val="002E6E6F"/>
    <w:rsid w:val="002E7558"/>
    <w:rsid w:val="002E7D08"/>
    <w:rsid w:val="002E7D19"/>
    <w:rsid w:val="002F061F"/>
    <w:rsid w:val="002F08E4"/>
    <w:rsid w:val="002F0C95"/>
    <w:rsid w:val="002F1445"/>
    <w:rsid w:val="002F157E"/>
    <w:rsid w:val="002F15BD"/>
    <w:rsid w:val="002F165A"/>
    <w:rsid w:val="002F1BFA"/>
    <w:rsid w:val="002F2260"/>
    <w:rsid w:val="002F23F6"/>
    <w:rsid w:val="002F29C4"/>
    <w:rsid w:val="002F31FD"/>
    <w:rsid w:val="002F3474"/>
    <w:rsid w:val="002F34AE"/>
    <w:rsid w:val="002F44AE"/>
    <w:rsid w:val="002F5238"/>
    <w:rsid w:val="002F57BB"/>
    <w:rsid w:val="002F6B42"/>
    <w:rsid w:val="002F7062"/>
    <w:rsid w:val="002F75AA"/>
    <w:rsid w:val="002F7AD2"/>
    <w:rsid w:val="002F7ECD"/>
    <w:rsid w:val="003002C4"/>
    <w:rsid w:val="00300593"/>
    <w:rsid w:val="00300700"/>
    <w:rsid w:val="0030089E"/>
    <w:rsid w:val="00300DB1"/>
    <w:rsid w:val="003017D9"/>
    <w:rsid w:val="00301B3C"/>
    <w:rsid w:val="003020AA"/>
    <w:rsid w:val="00302D52"/>
    <w:rsid w:val="0030346B"/>
    <w:rsid w:val="00304419"/>
    <w:rsid w:val="003044DB"/>
    <w:rsid w:val="003047E7"/>
    <w:rsid w:val="00304C37"/>
    <w:rsid w:val="003055DD"/>
    <w:rsid w:val="0030648D"/>
    <w:rsid w:val="003074D7"/>
    <w:rsid w:val="00307E8B"/>
    <w:rsid w:val="0031072C"/>
    <w:rsid w:val="00310899"/>
    <w:rsid w:val="0031107A"/>
    <w:rsid w:val="00311352"/>
    <w:rsid w:val="003123B4"/>
    <w:rsid w:val="003125BB"/>
    <w:rsid w:val="003128D7"/>
    <w:rsid w:val="0031293C"/>
    <w:rsid w:val="003129FD"/>
    <w:rsid w:val="0031336D"/>
    <w:rsid w:val="00313E77"/>
    <w:rsid w:val="0031440C"/>
    <w:rsid w:val="00314990"/>
    <w:rsid w:val="00314D55"/>
    <w:rsid w:val="00315DBA"/>
    <w:rsid w:val="00315DF3"/>
    <w:rsid w:val="00315E04"/>
    <w:rsid w:val="00315EAC"/>
    <w:rsid w:val="003164E7"/>
    <w:rsid w:val="003164FE"/>
    <w:rsid w:val="0031667B"/>
    <w:rsid w:val="003169EB"/>
    <w:rsid w:val="00316D53"/>
    <w:rsid w:val="00317181"/>
    <w:rsid w:val="00317940"/>
    <w:rsid w:val="0032152F"/>
    <w:rsid w:val="00321661"/>
    <w:rsid w:val="00321979"/>
    <w:rsid w:val="00321B54"/>
    <w:rsid w:val="003234F5"/>
    <w:rsid w:val="003241C4"/>
    <w:rsid w:val="00324470"/>
    <w:rsid w:val="003252AC"/>
    <w:rsid w:val="00325645"/>
    <w:rsid w:val="00326AD2"/>
    <w:rsid w:val="00326FEA"/>
    <w:rsid w:val="00327390"/>
    <w:rsid w:val="00327D2A"/>
    <w:rsid w:val="00327EAC"/>
    <w:rsid w:val="00330E1F"/>
    <w:rsid w:val="00330F5E"/>
    <w:rsid w:val="003316C3"/>
    <w:rsid w:val="00331945"/>
    <w:rsid w:val="0033202D"/>
    <w:rsid w:val="00332157"/>
    <w:rsid w:val="0033247D"/>
    <w:rsid w:val="00332CA4"/>
    <w:rsid w:val="00335676"/>
    <w:rsid w:val="00335E77"/>
    <w:rsid w:val="00336170"/>
    <w:rsid w:val="00336269"/>
    <w:rsid w:val="003363DF"/>
    <w:rsid w:val="0033658A"/>
    <w:rsid w:val="00336F97"/>
    <w:rsid w:val="00337CA6"/>
    <w:rsid w:val="00337D14"/>
    <w:rsid w:val="003400A1"/>
    <w:rsid w:val="003401D7"/>
    <w:rsid w:val="00340239"/>
    <w:rsid w:val="00340292"/>
    <w:rsid w:val="00340398"/>
    <w:rsid w:val="00340652"/>
    <w:rsid w:val="0034151D"/>
    <w:rsid w:val="00341B91"/>
    <w:rsid w:val="00341FF0"/>
    <w:rsid w:val="0034323E"/>
    <w:rsid w:val="00343634"/>
    <w:rsid w:val="00343898"/>
    <w:rsid w:val="00343D71"/>
    <w:rsid w:val="0034477C"/>
    <w:rsid w:val="00344938"/>
    <w:rsid w:val="00344CA6"/>
    <w:rsid w:val="00344ED6"/>
    <w:rsid w:val="0034516F"/>
    <w:rsid w:val="003454B1"/>
    <w:rsid w:val="0034563A"/>
    <w:rsid w:val="003456C4"/>
    <w:rsid w:val="003458C0"/>
    <w:rsid w:val="0034618C"/>
    <w:rsid w:val="0034658E"/>
    <w:rsid w:val="00346776"/>
    <w:rsid w:val="00347307"/>
    <w:rsid w:val="00347940"/>
    <w:rsid w:val="00347EB1"/>
    <w:rsid w:val="003502A4"/>
    <w:rsid w:val="00350695"/>
    <w:rsid w:val="003507F5"/>
    <w:rsid w:val="0035089D"/>
    <w:rsid w:val="00350924"/>
    <w:rsid w:val="00350FB6"/>
    <w:rsid w:val="003510B7"/>
    <w:rsid w:val="003515AD"/>
    <w:rsid w:val="0035196C"/>
    <w:rsid w:val="00351FF0"/>
    <w:rsid w:val="003528A9"/>
    <w:rsid w:val="00352B18"/>
    <w:rsid w:val="00352D70"/>
    <w:rsid w:val="00352D94"/>
    <w:rsid w:val="00352E5E"/>
    <w:rsid w:val="0035512D"/>
    <w:rsid w:val="00355C16"/>
    <w:rsid w:val="00356844"/>
    <w:rsid w:val="003569FF"/>
    <w:rsid w:val="00357296"/>
    <w:rsid w:val="00360279"/>
    <w:rsid w:val="00360D8C"/>
    <w:rsid w:val="00360E71"/>
    <w:rsid w:val="00361001"/>
    <w:rsid w:val="00362593"/>
    <w:rsid w:val="00362DAE"/>
    <w:rsid w:val="00363146"/>
    <w:rsid w:val="00363396"/>
    <w:rsid w:val="00363CFF"/>
    <w:rsid w:val="00363D83"/>
    <w:rsid w:val="00363E95"/>
    <w:rsid w:val="0036413A"/>
    <w:rsid w:val="003641F5"/>
    <w:rsid w:val="003646A2"/>
    <w:rsid w:val="003646D8"/>
    <w:rsid w:val="003646FD"/>
    <w:rsid w:val="00364FA9"/>
    <w:rsid w:val="00365735"/>
    <w:rsid w:val="00365828"/>
    <w:rsid w:val="00365C66"/>
    <w:rsid w:val="00366331"/>
    <w:rsid w:val="003669A4"/>
    <w:rsid w:val="00366CEF"/>
    <w:rsid w:val="00367625"/>
    <w:rsid w:val="00367E4D"/>
    <w:rsid w:val="00370120"/>
    <w:rsid w:val="00370B3B"/>
    <w:rsid w:val="00370D50"/>
    <w:rsid w:val="00370E8F"/>
    <w:rsid w:val="0037140D"/>
    <w:rsid w:val="0037207D"/>
    <w:rsid w:val="00372CDC"/>
    <w:rsid w:val="003731B1"/>
    <w:rsid w:val="003733A2"/>
    <w:rsid w:val="0037345D"/>
    <w:rsid w:val="00373584"/>
    <w:rsid w:val="003739C7"/>
    <w:rsid w:val="00373BA3"/>
    <w:rsid w:val="00373C74"/>
    <w:rsid w:val="00373FE4"/>
    <w:rsid w:val="003741F4"/>
    <w:rsid w:val="00374A86"/>
    <w:rsid w:val="00375353"/>
    <w:rsid w:val="003762F2"/>
    <w:rsid w:val="003766EF"/>
    <w:rsid w:val="00376A00"/>
    <w:rsid w:val="003774D0"/>
    <w:rsid w:val="00377826"/>
    <w:rsid w:val="00377880"/>
    <w:rsid w:val="00377C4D"/>
    <w:rsid w:val="00380066"/>
    <w:rsid w:val="003804DD"/>
    <w:rsid w:val="003808C5"/>
    <w:rsid w:val="00380C43"/>
    <w:rsid w:val="00380DB1"/>
    <w:rsid w:val="00380EEB"/>
    <w:rsid w:val="00380F35"/>
    <w:rsid w:val="00381C4B"/>
    <w:rsid w:val="00382751"/>
    <w:rsid w:val="00382B53"/>
    <w:rsid w:val="0038302D"/>
    <w:rsid w:val="00383309"/>
    <w:rsid w:val="00383424"/>
    <w:rsid w:val="00383910"/>
    <w:rsid w:val="003839F5"/>
    <w:rsid w:val="00383D37"/>
    <w:rsid w:val="00384627"/>
    <w:rsid w:val="003846B6"/>
    <w:rsid w:val="00384A7F"/>
    <w:rsid w:val="00384F68"/>
    <w:rsid w:val="003852D0"/>
    <w:rsid w:val="00386E15"/>
    <w:rsid w:val="00387DA7"/>
    <w:rsid w:val="003906B7"/>
    <w:rsid w:val="00390E49"/>
    <w:rsid w:val="003915DE"/>
    <w:rsid w:val="003916BD"/>
    <w:rsid w:val="00391FAB"/>
    <w:rsid w:val="00392198"/>
    <w:rsid w:val="00392473"/>
    <w:rsid w:val="0039247E"/>
    <w:rsid w:val="003924B2"/>
    <w:rsid w:val="003926BB"/>
    <w:rsid w:val="003930A7"/>
    <w:rsid w:val="00393447"/>
    <w:rsid w:val="003940D3"/>
    <w:rsid w:val="0039448B"/>
    <w:rsid w:val="003948F4"/>
    <w:rsid w:val="00394E74"/>
    <w:rsid w:val="003954DC"/>
    <w:rsid w:val="00395761"/>
    <w:rsid w:val="00396182"/>
    <w:rsid w:val="00396DE4"/>
    <w:rsid w:val="00397218"/>
    <w:rsid w:val="00397409"/>
    <w:rsid w:val="00397D4B"/>
    <w:rsid w:val="003A057E"/>
    <w:rsid w:val="003A05E6"/>
    <w:rsid w:val="003A1391"/>
    <w:rsid w:val="003A1877"/>
    <w:rsid w:val="003A1B39"/>
    <w:rsid w:val="003A1F55"/>
    <w:rsid w:val="003A213F"/>
    <w:rsid w:val="003A2967"/>
    <w:rsid w:val="003A2ED8"/>
    <w:rsid w:val="003A35FF"/>
    <w:rsid w:val="003A36C9"/>
    <w:rsid w:val="003A4442"/>
    <w:rsid w:val="003A44AE"/>
    <w:rsid w:val="003A54F2"/>
    <w:rsid w:val="003A5F06"/>
    <w:rsid w:val="003A6328"/>
    <w:rsid w:val="003A655C"/>
    <w:rsid w:val="003A68F7"/>
    <w:rsid w:val="003A6C39"/>
    <w:rsid w:val="003A717D"/>
    <w:rsid w:val="003A7BEC"/>
    <w:rsid w:val="003B04D5"/>
    <w:rsid w:val="003B0685"/>
    <w:rsid w:val="003B0768"/>
    <w:rsid w:val="003B1F2F"/>
    <w:rsid w:val="003B2194"/>
    <w:rsid w:val="003B21E4"/>
    <w:rsid w:val="003B2954"/>
    <w:rsid w:val="003B2A24"/>
    <w:rsid w:val="003B419A"/>
    <w:rsid w:val="003B4279"/>
    <w:rsid w:val="003B5301"/>
    <w:rsid w:val="003B58E3"/>
    <w:rsid w:val="003B5911"/>
    <w:rsid w:val="003B6227"/>
    <w:rsid w:val="003B6419"/>
    <w:rsid w:val="003B74D2"/>
    <w:rsid w:val="003C0443"/>
    <w:rsid w:val="003C045F"/>
    <w:rsid w:val="003C06EB"/>
    <w:rsid w:val="003C1134"/>
    <w:rsid w:val="003C12CC"/>
    <w:rsid w:val="003C152E"/>
    <w:rsid w:val="003C1977"/>
    <w:rsid w:val="003C23BD"/>
    <w:rsid w:val="003C249E"/>
    <w:rsid w:val="003C2530"/>
    <w:rsid w:val="003C283C"/>
    <w:rsid w:val="003C28F5"/>
    <w:rsid w:val="003C2A9F"/>
    <w:rsid w:val="003C2CF1"/>
    <w:rsid w:val="003C3488"/>
    <w:rsid w:val="003C352A"/>
    <w:rsid w:val="003C3C3E"/>
    <w:rsid w:val="003C3CDD"/>
    <w:rsid w:val="003C3DF1"/>
    <w:rsid w:val="003C42FB"/>
    <w:rsid w:val="003C4303"/>
    <w:rsid w:val="003C44BB"/>
    <w:rsid w:val="003C4788"/>
    <w:rsid w:val="003C4AC2"/>
    <w:rsid w:val="003C4EE2"/>
    <w:rsid w:val="003C50C7"/>
    <w:rsid w:val="003C546F"/>
    <w:rsid w:val="003C61A2"/>
    <w:rsid w:val="003C6D4A"/>
    <w:rsid w:val="003C6E08"/>
    <w:rsid w:val="003C781D"/>
    <w:rsid w:val="003C7E66"/>
    <w:rsid w:val="003D05F2"/>
    <w:rsid w:val="003D08F3"/>
    <w:rsid w:val="003D0CDC"/>
    <w:rsid w:val="003D1233"/>
    <w:rsid w:val="003D1D1D"/>
    <w:rsid w:val="003D20EF"/>
    <w:rsid w:val="003D222B"/>
    <w:rsid w:val="003D2412"/>
    <w:rsid w:val="003D24AE"/>
    <w:rsid w:val="003D28AC"/>
    <w:rsid w:val="003D2A11"/>
    <w:rsid w:val="003D2CF6"/>
    <w:rsid w:val="003D3064"/>
    <w:rsid w:val="003D3E7F"/>
    <w:rsid w:val="003D4084"/>
    <w:rsid w:val="003D43F6"/>
    <w:rsid w:val="003D47F1"/>
    <w:rsid w:val="003D4A0E"/>
    <w:rsid w:val="003D5779"/>
    <w:rsid w:val="003D5EF9"/>
    <w:rsid w:val="003D5FA7"/>
    <w:rsid w:val="003D639A"/>
    <w:rsid w:val="003D6E13"/>
    <w:rsid w:val="003D71FD"/>
    <w:rsid w:val="003D7AEB"/>
    <w:rsid w:val="003D7D64"/>
    <w:rsid w:val="003E000A"/>
    <w:rsid w:val="003E029B"/>
    <w:rsid w:val="003E0585"/>
    <w:rsid w:val="003E16B2"/>
    <w:rsid w:val="003E1885"/>
    <w:rsid w:val="003E188C"/>
    <w:rsid w:val="003E19E7"/>
    <w:rsid w:val="003E2081"/>
    <w:rsid w:val="003E3E2D"/>
    <w:rsid w:val="003E3FD9"/>
    <w:rsid w:val="003E4044"/>
    <w:rsid w:val="003E4943"/>
    <w:rsid w:val="003E4B64"/>
    <w:rsid w:val="003E53A8"/>
    <w:rsid w:val="003E54AF"/>
    <w:rsid w:val="003E5741"/>
    <w:rsid w:val="003E5BB2"/>
    <w:rsid w:val="003E5D48"/>
    <w:rsid w:val="003E6587"/>
    <w:rsid w:val="003E6659"/>
    <w:rsid w:val="003E68EA"/>
    <w:rsid w:val="003E6C8D"/>
    <w:rsid w:val="003E711B"/>
    <w:rsid w:val="003F015E"/>
    <w:rsid w:val="003F05D2"/>
    <w:rsid w:val="003F0738"/>
    <w:rsid w:val="003F09FD"/>
    <w:rsid w:val="003F0FD5"/>
    <w:rsid w:val="003F296B"/>
    <w:rsid w:val="003F2A78"/>
    <w:rsid w:val="003F2A81"/>
    <w:rsid w:val="003F3DF8"/>
    <w:rsid w:val="003F4CCE"/>
    <w:rsid w:val="003F605A"/>
    <w:rsid w:val="003F65DB"/>
    <w:rsid w:val="003F7A16"/>
    <w:rsid w:val="0040099D"/>
    <w:rsid w:val="00400A43"/>
    <w:rsid w:val="00400D58"/>
    <w:rsid w:val="004015EB"/>
    <w:rsid w:val="00401F18"/>
    <w:rsid w:val="004024EE"/>
    <w:rsid w:val="00402579"/>
    <w:rsid w:val="004028CA"/>
    <w:rsid w:val="0040297B"/>
    <w:rsid w:val="00402C80"/>
    <w:rsid w:val="0040471B"/>
    <w:rsid w:val="00404BAC"/>
    <w:rsid w:val="00405956"/>
    <w:rsid w:val="00405968"/>
    <w:rsid w:val="00405A91"/>
    <w:rsid w:val="00405DD7"/>
    <w:rsid w:val="00406467"/>
    <w:rsid w:val="004066D5"/>
    <w:rsid w:val="004069ED"/>
    <w:rsid w:val="00406ABE"/>
    <w:rsid w:val="00406CA3"/>
    <w:rsid w:val="00406DCE"/>
    <w:rsid w:val="0040716C"/>
    <w:rsid w:val="00407849"/>
    <w:rsid w:val="00407982"/>
    <w:rsid w:val="00407F06"/>
    <w:rsid w:val="00407FED"/>
    <w:rsid w:val="004108EB"/>
    <w:rsid w:val="00410F04"/>
    <w:rsid w:val="004112B4"/>
    <w:rsid w:val="004116BE"/>
    <w:rsid w:val="004116EB"/>
    <w:rsid w:val="00411CA7"/>
    <w:rsid w:val="00412AA2"/>
    <w:rsid w:val="00412BD0"/>
    <w:rsid w:val="0041380E"/>
    <w:rsid w:val="00414087"/>
    <w:rsid w:val="00414159"/>
    <w:rsid w:val="00414811"/>
    <w:rsid w:val="00414988"/>
    <w:rsid w:val="00414B54"/>
    <w:rsid w:val="00414F1A"/>
    <w:rsid w:val="00416164"/>
    <w:rsid w:val="0041641B"/>
    <w:rsid w:val="0041647B"/>
    <w:rsid w:val="004167CE"/>
    <w:rsid w:val="00416830"/>
    <w:rsid w:val="00416866"/>
    <w:rsid w:val="00416B26"/>
    <w:rsid w:val="00416DBA"/>
    <w:rsid w:val="0041716A"/>
    <w:rsid w:val="00417BF1"/>
    <w:rsid w:val="00417F0E"/>
    <w:rsid w:val="004206B1"/>
    <w:rsid w:val="00420785"/>
    <w:rsid w:val="004209B5"/>
    <w:rsid w:val="00421C09"/>
    <w:rsid w:val="00421FA2"/>
    <w:rsid w:val="00422352"/>
    <w:rsid w:val="0042257D"/>
    <w:rsid w:val="00422615"/>
    <w:rsid w:val="00422668"/>
    <w:rsid w:val="00422897"/>
    <w:rsid w:val="00422F5E"/>
    <w:rsid w:val="00423378"/>
    <w:rsid w:val="00423852"/>
    <w:rsid w:val="0042389A"/>
    <w:rsid w:val="00423BF8"/>
    <w:rsid w:val="00424169"/>
    <w:rsid w:val="0042417A"/>
    <w:rsid w:val="00424E5B"/>
    <w:rsid w:val="00425D24"/>
    <w:rsid w:val="0042626B"/>
    <w:rsid w:val="00426552"/>
    <w:rsid w:val="004265E6"/>
    <w:rsid w:val="00426A3E"/>
    <w:rsid w:val="00426E4C"/>
    <w:rsid w:val="00426F19"/>
    <w:rsid w:val="00427152"/>
    <w:rsid w:val="00427D7E"/>
    <w:rsid w:val="00430673"/>
    <w:rsid w:val="00430749"/>
    <w:rsid w:val="00431316"/>
    <w:rsid w:val="004315D4"/>
    <w:rsid w:val="00431707"/>
    <w:rsid w:val="00431772"/>
    <w:rsid w:val="0043382E"/>
    <w:rsid w:val="00434503"/>
    <w:rsid w:val="00434758"/>
    <w:rsid w:val="004353FD"/>
    <w:rsid w:val="004358CB"/>
    <w:rsid w:val="0043600C"/>
    <w:rsid w:val="00436617"/>
    <w:rsid w:val="004369FF"/>
    <w:rsid w:val="00440003"/>
    <w:rsid w:val="00440810"/>
    <w:rsid w:val="00441625"/>
    <w:rsid w:val="00441B0C"/>
    <w:rsid w:val="00442615"/>
    <w:rsid w:val="00442870"/>
    <w:rsid w:val="004429E7"/>
    <w:rsid w:val="00442C8A"/>
    <w:rsid w:val="00442EBD"/>
    <w:rsid w:val="0044315E"/>
    <w:rsid w:val="0044353A"/>
    <w:rsid w:val="0044363B"/>
    <w:rsid w:val="00443BCE"/>
    <w:rsid w:val="00444959"/>
    <w:rsid w:val="00444CCD"/>
    <w:rsid w:val="00444D85"/>
    <w:rsid w:val="00444E38"/>
    <w:rsid w:val="004452D7"/>
    <w:rsid w:val="00445898"/>
    <w:rsid w:val="00445C13"/>
    <w:rsid w:val="00446A4E"/>
    <w:rsid w:val="00446ACB"/>
    <w:rsid w:val="00446B33"/>
    <w:rsid w:val="00446D7A"/>
    <w:rsid w:val="00446E42"/>
    <w:rsid w:val="00447D92"/>
    <w:rsid w:val="00450691"/>
    <w:rsid w:val="00451644"/>
    <w:rsid w:val="00451692"/>
    <w:rsid w:val="00451AAA"/>
    <w:rsid w:val="004520E4"/>
    <w:rsid w:val="00452A49"/>
    <w:rsid w:val="00452C9A"/>
    <w:rsid w:val="00452D67"/>
    <w:rsid w:val="00452E14"/>
    <w:rsid w:val="00453970"/>
    <w:rsid w:val="00453E0B"/>
    <w:rsid w:val="00454530"/>
    <w:rsid w:val="00454EA7"/>
    <w:rsid w:val="00454ECC"/>
    <w:rsid w:val="00454FEE"/>
    <w:rsid w:val="004552D7"/>
    <w:rsid w:val="0045547D"/>
    <w:rsid w:val="004555CD"/>
    <w:rsid w:val="0045576A"/>
    <w:rsid w:val="004560A3"/>
    <w:rsid w:val="004561D1"/>
    <w:rsid w:val="004563E2"/>
    <w:rsid w:val="00456AAC"/>
    <w:rsid w:val="00456C20"/>
    <w:rsid w:val="00456C9C"/>
    <w:rsid w:val="004576C0"/>
    <w:rsid w:val="00457821"/>
    <w:rsid w:val="00460025"/>
    <w:rsid w:val="0046039D"/>
    <w:rsid w:val="004605DC"/>
    <w:rsid w:val="00460692"/>
    <w:rsid w:val="00460E8D"/>
    <w:rsid w:val="00460EDC"/>
    <w:rsid w:val="00460F4E"/>
    <w:rsid w:val="0046192A"/>
    <w:rsid w:val="00461C30"/>
    <w:rsid w:val="00462096"/>
    <w:rsid w:val="00462B56"/>
    <w:rsid w:val="00462BB9"/>
    <w:rsid w:val="00464528"/>
    <w:rsid w:val="00464638"/>
    <w:rsid w:val="00464914"/>
    <w:rsid w:val="00465AEF"/>
    <w:rsid w:val="004663CD"/>
    <w:rsid w:val="00467259"/>
    <w:rsid w:val="004708F2"/>
    <w:rsid w:val="00470971"/>
    <w:rsid w:val="00470A17"/>
    <w:rsid w:val="00470DD9"/>
    <w:rsid w:val="00470EC1"/>
    <w:rsid w:val="004716D1"/>
    <w:rsid w:val="0047178D"/>
    <w:rsid w:val="00471DBB"/>
    <w:rsid w:val="00471E43"/>
    <w:rsid w:val="00471EAA"/>
    <w:rsid w:val="004722F1"/>
    <w:rsid w:val="004734B7"/>
    <w:rsid w:val="004739F7"/>
    <w:rsid w:val="00473B99"/>
    <w:rsid w:val="00473BF4"/>
    <w:rsid w:val="00473F6F"/>
    <w:rsid w:val="00474401"/>
    <w:rsid w:val="0047447F"/>
    <w:rsid w:val="004745AD"/>
    <w:rsid w:val="00474AD1"/>
    <w:rsid w:val="00474B46"/>
    <w:rsid w:val="00474DE4"/>
    <w:rsid w:val="0047517F"/>
    <w:rsid w:val="004757C8"/>
    <w:rsid w:val="00475F13"/>
    <w:rsid w:val="00476863"/>
    <w:rsid w:val="0047777D"/>
    <w:rsid w:val="004778E8"/>
    <w:rsid w:val="004806AD"/>
    <w:rsid w:val="004807A5"/>
    <w:rsid w:val="00480A2B"/>
    <w:rsid w:val="00481398"/>
    <w:rsid w:val="004815FB"/>
    <w:rsid w:val="004824F7"/>
    <w:rsid w:val="004825DE"/>
    <w:rsid w:val="00482A02"/>
    <w:rsid w:val="00482A82"/>
    <w:rsid w:val="00482F65"/>
    <w:rsid w:val="00483899"/>
    <w:rsid w:val="004842BA"/>
    <w:rsid w:val="00485159"/>
    <w:rsid w:val="004857ED"/>
    <w:rsid w:val="00485BE6"/>
    <w:rsid w:val="004860D4"/>
    <w:rsid w:val="0048668D"/>
    <w:rsid w:val="0048690B"/>
    <w:rsid w:val="00486F32"/>
    <w:rsid w:val="0048745D"/>
    <w:rsid w:val="0048757A"/>
    <w:rsid w:val="00490BBC"/>
    <w:rsid w:val="004914EB"/>
    <w:rsid w:val="00491F6C"/>
    <w:rsid w:val="004922F6"/>
    <w:rsid w:val="004925EF"/>
    <w:rsid w:val="0049371B"/>
    <w:rsid w:val="004939ED"/>
    <w:rsid w:val="0049494B"/>
    <w:rsid w:val="00494976"/>
    <w:rsid w:val="00494F09"/>
    <w:rsid w:val="004950A0"/>
    <w:rsid w:val="0049543C"/>
    <w:rsid w:val="0049544B"/>
    <w:rsid w:val="004955D8"/>
    <w:rsid w:val="00495988"/>
    <w:rsid w:val="00495D7D"/>
    <w:rsid w:val="00495E76"/>
    <w:rsid w:val="004960FB"/>
    <w:rsid w:val="00496629"/>
    <w:rsid w:val="004968D4"/>
    <w:rsid w:val="00496B1A"/>
    <w:rsid w:val="004A00C9"/>
    <w:rsid w:val="004A09A8"/>
    <w:rsid w:val="004A0C8D"/>
    <w:rsid w:val="004A0F85"/>
    <w:rsid w:val="004A112A"/>
    <w:rsid w:val="004A1B45"/>
    <w:rsid w:val="004A32CE"/>
    <w:rsid w:val="004A3469"/>
    <w:rsid w:val="004A355E"/>
    <w:rsid w:val="004A37AE"/>
    <w:rsid w:val="004A40D3"/>
    <w:rsid w:val="004A4C94"/>
    <w:rsid w:val="004B01AE"/>
    <w:rsid w:val="004B024D"/>
    <w:rsid w:val="004B0642"/>
    <w:rsid w:val="004B0DD8"/>
    <w:rsid w:val="004B1037"/>
    <w:rsid w:val="004B16D9"/>
    <w:rsid w:val="004B2BCD"/>
    <w:rsid w:val="004B2DDF"/>
    <w:rsid w:val="004B3677"/>
    <w:rsid w:val="004B3C56"/>
    <w:rsid w:val="004B40BA"/>
    <w:rsid w:val="004B40F2"/>
    <w:rsid w:val="004B5A90"/>
    <w:rsid w:val="004B5D37"/>
    <w:rsid w:val="004B6075"/>
    <w:rsid w:val="004B61E1"/>
    <w:rsid w:val="004B65C0"/>
    <w:rsid w:val="004B6800"/>
    <w:rsid w:val="004B68E5"/>
    <w:rsid w:val="004B69AB"/>
    <w:rsid w:val="004B6E35"/>
    <w:rsid w:val="004B7186"/>
    <w:rsid w:val="004B7416"/>
    <w:rsid w:val="004B7B7E"/>
    <w:rsid w:val="004C048C"/>
    <w:rsid w:val="004C1325"/>
    <w:rsid w:val="004C167C"/>
    <w:rsid w:val="004C1960"/>
    <w:rsid w:val="004C1D8C"/>
    <w:rsid w:val="004C1E3E"/>
    <w:rsid w:val="004C1E92"/>
    <w:rsid w:val="004C209A"/>
    <w:rsid w:val="004C23A2"/>
    <w:rsid w:val="004C3245"/>
    <w:rsid w:val="004C3760"/>
    <w:rsid w:val="004C3F6D"/>
    <w:rsid w:val="004C3F81"/>
    <w:rsid w:val="004C4074"/>
    <w:rsid w:val="004C45A9"/>
    <w:rsid w:val="004C4E64"/>
    <w:rsid w:val="004C4EA4"/>
    <w:rsid w:val="004C56B8"/>
    <w:rsid w:val="004C5B82"/>
    <w:rsid w:val="004C666B"/>
    <w:rsid w:val="004C668B"/>
    <w:rsid w:val="004C67A3"/>
    <w:rsid w:val="004C706B"/>
    <w:rsid w:val="004C7497"/>
    <w:rsid w:val="004C753C"/>
    <w:rsid w:val="004C7C40"/>
    <w:rsid w:val="004C7EB4"/>
    <w:rsid w:val="004D0373"/>
    <w:rsid w:val="004D06C0"/>
    <w:rsid w:val="004D06D0"/>
    <w:rsid w:val="004D0B23"/>
    <w:rsid w:val="004D0D04"/>
    <w:rsid w:val="004D0FC1"/>
    <w:rsid w:val="004D0FE9"/>
    <w:rsid w:val="004D1382"/>
    <w:rsid w:val="004D1C0E"/>
    <w:rsid w:val="004D1ED9"/>
    <w:rsid w:val="004D2912"/>
    <w:rsid w:val="004D2DBF"/>
    <w:rsid w:val="004D3A04"/>
    <w:rsid w:val="004D4A22"/>
    <w:rsid w:val="004D4B38"/>
    <w:rsid w:val="004D5879"/>
    <w:rsid w:val="004D5CE1"/>
    <w:rsid w:val="004D65BF"/>
    <w:rsid w:val="004D6D94"/>
    <w:rsid w:val="004E005F"/>
    <w:rsid w:val="004E0207"/>
    <w:rsid w:val="004E0453"/>
    <w:rsid w:val="004E0B6D"/>
    <w:rsid w:val="004E13A5"/>
    <w:rsid w:val="004E1804"/>
    <w:rsid w:val="004E1C6B"/>
    <w:rsid w:val="004E1D75"/>
    <w:rsid w:val="004E1D77"/>
    <w:rsid w:val="004E2279"/>
    <w:rsid w:val="004E2530"/>
    <w:rsid w:val="004E2801"/>
    <w:rsid w:val="004E2D5D"/>
    <w:rsid w:val="004E2D65"/>
    <w:rsid w:val="004E2D6B"/>
    <w:rsid w:val="004E31FA"/>
    <w:rsid w:val="004E365A"/>
    <w:rsid w:val="004E4013"/>
    <w:rsid w:val="004E44AD"/>
    <w:rsid w:val="004E4925"/>
    <w:rsid w:val="004E4C65"/>
    <w:rsid w:val="004E59B9"/>
    <w:rsid w:val="004E5FED"/>
    <w:rsid w:val="004E61B9"/>
    <w:rsid w:val="004E638C"/>
    <w:rsid w:val="004E664C"/>
    <w:rsid w:val="004E6A0B"/>
    <w:rsid w:val="004E6D43"/>
    <w:rsid w:val="004E7C8A"/>
    <w:rsid w:val="004F09BC"/>
    <w:rsid w:val="004F234F"/>
    <w:rsid w:val="004F261F"/>
    <w:rsid w:val="004F2808"/>
    <w:rsid w:val="004F3288"/>
    <w:rsid w:val="004F340C"/>
    <w:rsid w:val="004F358D"/>
    <w:rsid w:val="004F38CA"/>
    <w:rsid w:val="004F3A8E"/>
    <w:rsid w:val="004F3E86"/>
    <w:rsid w:val="004F416F"/>
    <w:rsid w:val="004F41DD"/>
    <w:rsid w:val="004F4CBF"/>
    <w:rsid w:val="004F4E02"/>
    <w:rsid w:val="004F5193"/>
    <w:rsid w:val="004F57C4"/>
    <w:rsid w:val="004F5A42"/>
    <w:rsid w:val="004F61DF"/>
    <w:rsid w:val="004F63BE"/>
    <w:rsid w:val="004F6AD2"/>
    <w:rsid w:val="004F6D3C"/>
    <w:rsid w:val="004F7113"/>
    <w:rsid w:val="004F79ED"/>
    <w:rsid w:val="0050050C"/>
    <w:rsid w:val="0050067D"/>
    <w:rsid w:val="00500AF6"/>
    <w:rsid w:val="00500FF1"/>
    <w:rsid w:val="0050119B"/>
    <w:rsid w:val="00501412"/>
    <w:rsid w:val="00501A02"/>
    <w:rsid w:val="0050216F"/>
    <w:rsid w:val="005038F4"/>
    <w:rsid w:val="00503A2C"/>
    <w:rsid w:val="00504374"/>
    <w:rsid w:val="0050438F"/>
    <w:rsid w:val="005043EF"/>
    <w:rsid w:val="005046B4"/>
    <w:rsid w:val="00504C5C"/>
    <w:rsid w:val="00506286"/>
    <w:rsid w:val="00506651"/>
    <w:rsid w:val="00506763"/>
    <w:rsid w:val="005079B2"/>
    <w:rsid w:val="00510397"/>
    <w:rsid w:val="005104EE"/>
    <w:rsid w:val="00510557"/>
    <w:rsid w:val="005111A6"/>
    <w:rsid w:val="00511584"/>
    <w:rsid w:val="0051181D"/>
    <w:rsid w:val="00511A8A"/>
    <w:rsid w:val="00511B95"/>
    <w:rsid w:val="00512028"/>
    <w:rsid w:val="00512938"/>
    <w:rsid w:val="00512C99"/>
    <w:rsid w:val="00512D5A"/>
    <w:rsid w:val="0051391E"/>
    <w:rsid w:val="00514697"/>
    <w:rsid w:val="00514D6A"/>
    <w:rsid w:val="0051575C"/>
    <w:rsid w:val="005158F1"/>
    <w:rsid w:val="00515BF0"/>
    <w:rsid w:val="00515CFD"/>
    <w:rsid w:val="00515F50"/>
    <w:rsid w:val="00516338"/>
    <w:rsid w:val="005164C4"/>
    <w:rsid w:val="0051712D"/>
    <w:rsid w:val="00517179"/>
    <w:rsid w:val="0051731E"/>
    <w:rsid w:val="005174F1"/>
    <w:rsid w:val="00517574"/>
    <w:rsid w:val="005178A9"/>
    <w:rsid w:val="005206AF"/>
    <w:rsid w:val="00520770"/>
    <w:rsid w:val="0052081C"/>
    <w:rsid w:val="00520988"/>
    <w:rsid w:val="00520D57"/>
    <w:rsid w:val="00521096"/>
    <w:rsid w:val="005214F7"/>
    <w:rsid w:val="005217A1"/>
    <w:rsid w:val="005219A7"/>
    <w:rsid w:val="00521EFD"/>
    <w:rsid w:val="0052201B"/>
    <w:rsid w:val="0052218C"/>
    <w:rsid w:val="00522B2A"/>
    <w:rsid w:val="00522F28"/>
    <w:rsid w:val="00523022"/>
    <w:rsid w:val="00523CD0"/>
    <w:rsid w:val="00523F69"/>
    <w:rsid w:val="00523FA8"/>
    <w:rsid w:val="005243C8"/>
    <w:rsid w:val="00524820"/>
    <w:rsid w:val="00524DCF"/>
    <w:rsid w:val="00524E7A"/>
    <w:rsid w:val="00524F41"/>
    <w:rsid w:val="00525527"/>
    <w:rsid w:val="005259CF"/>
    <w:rsid w:val="00525E3F"/>
    <w:rsid w:val="00525F16"/>
    <w:rsid w:val="0052611B"/>
    <w:rsid w:val="005262CF"/>
    <w:rsid w:val="00526FC0"/>
    <w:rsid w:val="0052721F"/>
    <w:rsid w:val="0052758B"/>
    <w:rsid w:val="005276D5"/>
    <w:rsid w:val="005277CC"/>
    <w:rsid w:val="005279E3"/>
    <w:rsid w:val="00527C3C"/>
    <w:rsid w:val="00527EC6"/>
    <w:rsid w:val="005301E3"/>
    <w:rsid w:val="00530637"/>
    <w:rsid w:val="00530C98"/>
    <w:rsid w:val="005317EC"/>
    <w:rsid w:val="00531F79"/>
    <w:rsid w:val="0053202A"/>
    <w:rsid w:val="00532C90"/>
    <w:rsid w:val="005333C4"/>
    <w:rsid w:val="0053394C"/>
    <w:rsid w:val="0053602F"/>
    <w:rsid w:val="005360D8"/>
    <w:rsid w:val="0053616B"/>
    <w:rsid w:val="00536310"/>
    <w:rsid w:val="0053639B"/>
    <w:rsid w:val="00536AEE"/>
    <w:rsid w:val="00537372"/>
    <w:rsid w:val="0053796A"/>
    <w:rsid w:val="00540912"/>
    <w:rsid w:val="005409D1"/>
    <w:rsid w:val="00541147"/>
    <w:rsid w:val="00541204"/>
    <w:rsid w:val="00541C4B"/>
    <w:rsid w:val="00542D18"/>
    <w:rsid w:val="00543190"/>
    <w:rsid w:val="0054326F"/>
    <w:rsid w:val="00543875"/>
    <w:rsid w:val="00544AFA"/>
    <w:rsid w:val="00544CE4"/>
    <w:rsid w:val="0054530C"/>
    <w:rsid w:val="00545927"/>
    <w:rsid w:val="00545D50"/>
    <w:rsid w:val="00546859"/>
    <w:rsid w:val="00546D02"/>
    <w:rsid w:val="00547548"/>
    <w:rsid w:val="00547E18"/>
    <w:rsid w:val="00547E2E"/>
    <w:rsid w:val="00550156"/>
    <w:rsid w:val="0055031E"/>
    <w:rsid w:val="0055079F"/>
    <w:rsid w:val="00550C48"/>
    <w:rsid w:val="00550C88"/>
    <w:rsid w:val="00550E18"/>
    <w:rsid w:val="005511F9"/>
    <w:rsid w:val="00551C08"/>
    <w:rsid w:val="00551D91"/>
    <w:rsid w:val="00551FD6"/>
    <w:rsid w:val="0055279E"/>
    <w:rsid w:val="00552AAD"/>
    <w:rsid w:val="00553134"/>
    <w:rsid w:val="00554CA0"/>
    <w:rsid w:val="00554DE9"/>
    <w:rsid w:val="00554ED3"/>
    <w:rsid w:val="00554FC2"/>
    <w:rsid w:val="0055506B"/>
    <w:rsid w:val="0055580F"/>
    <w:rsid w:val="00555F0A"/>
    <w:rsid w:val="00555F8D"/>
    <w:rsid w:val="0055638C"/>
    <w:rsid w:val="00556933"/>
    <w:rsid w:val="00556E6F"/>
    <w:rsid w:val="005572F1"/>
    <w:rsid w:val="0055773A"/>
    <w:rsid w:val="00560476"/>
    <w:rsid w:val="0056081B"/>
    <w:rsid w:val="00560B96"/>
    <w:rsid w:val="00560E90"/>
    <w:rsid w:val="00560F1F"/>
    <w:rsid w:val="00562125"/>
    <w:rsid w:val="00562B69"/>
    <w:rsid w:val="00563233"/>
    <w:rsid w:val="00563241"/>
    <w:rsid w:val="00564238"/>
    <w:rsid w:val="00564827"/>
    <w:rsid w:val="00564E38"/>
    <w:rsid w:val="0056509B"/>
    <w:rsid w:val="005651B8"/>
    <w:rsid w:val="00565354"/>
    <w:rsid w:val="005658E4"/>
    <w:rsid w:val="00565EDD"/>
    <w:rsid w:val="0056738F"/>
    <w:rsid w:val="00567E4E"/>
    <w:rsid w:val="00570189"/>
    <w:rsid w:val="0057024C"/>
    <w:rsid w:val="00570390"/>
    <w:rsid w:val="005707DF"/>
    <w:rsid w:val="00570A4C"/>
    <w:rsid w:val="005718DF"/>
    <w:rsid w:val="00572156"/>
    <w:rsid w:val="005726E8"/>
    <w:rsid w:val="00572965"/>
    <w:rsid w:val="00572B3C"/>
    <w:rsid w:val="00573228"/>
    <w:rsid w:val="00573664"/>
    <w:rsid w:val="00573B15"/>
    <w:rsid w:val="00573FFF"/>
    <w:rsid w:val="00574160"/>
    <w:rsid w:val="00574A28"/>
    <w:rsid w:val="00574EAB"/>
    <w:rsid w:val="00576168"/>
    <w:rsid w:val="00576A54"/>
    <w:rsid w:val="00577677"/>
    <w:rsid w:val="00577B65"/>
    <w:rsid w:val="0058004F"/>
    <w:rsid w:val="00580382"/>
    <w:rsid w:val="005803AE"/>
    <w:rsid w:val="0058052C"/>
    <w:rsid w:val="00580FE4"/>
    <w:rsid w:val="005811D3"/>
    <w:rsid w:val="0058146D"/>
    <w:rsid w:val="00581848"/>
    <w:rsid w:val="00581A7E"/>
    <w:rsid w:val="00581DB5"/>
    <w:rsid w:val="005820DD"/>
    <w:rsid w:val="0058318F"/>
    <w:rsid w:val="00583BCC"/>
    <w:rsid w:val="0058407B"/>
    <w:rsid w:val="00584660"/>
    <w:rsid w:val="0058474E"/>
    <w:rsid w:val="00584975"/>
    <w:rsid w:val="00584FC1"/>
    <w:rsid w:val="00584FDE"/>
    <w:rsid w:val="00585257"/>
    <w:rsid w:val="0058579D"/>
    <w:rsid w:val="005858E8"/>
    <w:rsid w:val="00585E8D"/>
    <w:rsid w:val="00586BB8"/>
    <w:rsid w:val="00586E5F"/>
    <w:rsid w:val="005875F9"/>
    <w:rsid w:val="00587812"/>
    <w:rsid w:val="005879D9"/>
    <w:rsid w:val="00587DF0"/>
    <w:rsid w:val="00591A1E"/>
    <w:rsid w:val="00591FBF"/>
    <w:rsid w:val="0059209B"/>
    <w:rsid w:val="00592259"/>
    <w:rsid w:val="00592338"/>
    <w:rsid w:val="00592500"/>
    <w:rsid w:val="00592629"/>
    <w:rsid w:val="00593717"/>
    <w:rsid w:val="00593B9C"/>
    <w:rsid w:val="0059436F"/>
    <w:rsid w:val="005950CE"/>
    <w:rsid w:val="00595F7C"/>
    <w:rsid w:val="00595F99"/>
    <w:rsid w:val="00596BD2"/>
    <w:rsid w:val="00596ECE"/>
    <w:rsid w:val="00597C86"/>
    <w:rsid w:val="005A011F"/>
    <w:rsid w:val="005A1018"/>
    <w:rsid w:val="005A1C66"/>
    <w:rsid w:val="005A1CF7"/>
    <w:rsid w:val="005A1D41"/>
    <w:rsid w:val="005A2CF0"/>
    <w:rsid w:val="005A302F"/>
    <w:rsid w:val="005A350E"/>
    <w:rsid w:val="005A39C6"/>
    <w:rsid w:val="005A3B66"/>
    <w:rsid w:val="005A44E9"/>
    <w:rsid w:val="005A46E1"/>
    <w:rsid w:val="005A4974"/>
    <w:rsid w:val="005A4A17"/>
    <w:rsid w:val="005A4CAE"/>
    <w:rsid w:val="005A6B03"/>
    <w:rsid w:val="005A6ED8"/>
    <w:rsid w:val="005A6F14"/>
    <w:rsid w:val="005A78CC"/>
    <w:rsid w:val="005A795F"/>
    <w:rsid w:val="005B0107"/>
    <w:rsid w:val="005B07E7"/>
    <w:rsid w:val="005B092F"/>
    <w:rsid w:val="005B1530"/>
    <w:rsid w:val="005B1E0D"/>
    <w:rsid w:val="005B244A"/>
    <w:rsid w:val="005B2D02"/>
    <w:rsid w:val="005B2DDB"/>
    <w:rsid w:val="005B3C74"/>
    <w:rsid w:val="005B3F65"/>
    <w:rsid w:val="005B427A"/>
    <w:rsid w:val="005B4C4E"/>
    <w:rsid w:val="005B4E9C"/>
    <w:rsid w:val="005B52DC"/>
    <w:rsid w:val="005B655F"/>
    <w:rsid w:val="005B7C93"/>
    <w:rsid w:val="005C00C9"/>
    <w:rsid w:val="005C06EA"/>
    <w:rsid w:val="005C1321"/>
    <w:rsid w:val="005C1877"/>
    <w:rsid w:val="005C18FA"/>
    <w:rsid w:val="005C25BF"/>
    <w:rsid w:val="005C285C"/>
    <w:rsid w:val="005C3364"/>
    <w:rsid w:val="005C3F48"/>
    <w:rsid w:val="005C407D"/>
    <w:rsid w:val="005C41CE"/>
    <w:rsid w:val="005C434E"/>
    <w:rsid w:val="005C5429"/>
    <w:rsid w:val="005C5AB3"/>
    <w:rsid w:val="005C5C4C"/>
    <w:rsid w:val="005C5CDF"/>
    <w:rsid w:val="005C667A"/>
    <w:rsid w:val="005C69F1"/>
    <w:rsid w:val="005C6D06"/>
    <w:rsid w:val="005C7995"/>
    <w:rsid w:val="005C7BD3"/>
    <w:rsid w:val="005D0649"/>
    <w:rsid w:val="005D0837"/>
    <w:rsid w:val="005D0BD4"/>
    <w:rsid w:val="005D0DF7"/>
    <w:rsid w:val="005D0E62"/>
    <w:rsid w:val="005D1598"/>
    <w:rsid w:val="005D19B8"/>
    <w:rsid w:val="005D2030"/>
    <w:rsid w:val="005D2C42"/>
    <w:rsid w:val="005D36E0"/>
    <w:rsid w:val="005D36F1"/>
    <w:rsid w:val="005D37E6"/>
    <w:rsid w:val="005D4717"/>
    <w:rsid w:val="005D4F10"/>
    <w:rsid w:val="005D5513"/>
    <w:rsid w:val="005D5800"/>
    <w:rsid w:val="005D5844"/>
    <w:rsid w:val="005D5B7B"/>
    <w:rsid w:val="005D5E3A"/>
    <w:rsid w:val="005D5F47"/>
    <w:rsid w:val="005D6758"/>
    <w:rsid w:val="005D6B90"/>
    <w:rsid w:val="005D7324"/>
    <w:rsid w:val="005D75A6"/>
    <w:rsid w:val="005D768D"/>
    <w:rsid w:val="005D7AA6"/>
    <w:rsid w:val="005E0592"/>
    <w:rsid w:val="005E0C0F"/>
    <w:rsid w:val="005E1453"/>
    <w:rsid w:val="005E1971"/>
    <w:rsid w:val="005E2040"/>
    <w:rsid w:val="005E243A"/>
    <w:rsid w:val="005E266F"/>
    <w:rsid w:val="005E2A5F"/>
    <w:rsid w:val="005E2BE3"/>
    <w:rsid w:val="005E3A99"/>
    <w:rsid w:val="005E3EBA"/>
    <w:rsid w:val="005E4D1F"/>
    <w:rsid w:val="005E4FCB"/>
    <w:rsid w:val="005E5832"/>
    <w:rsid w:val="005E593C"/>
    <w:rsid w:val="005E5B6A"/>
    <w:rsid w:val="005E6602"/>
    <w:rsid w:val="005E67C2"/>
    <w:rsid w:val="005E6CDF"/>
    <w:rsid w:val="005E715E"/>
    <w:rsid w:val="005E73B1"/>
    <w:rsid w:val="005E7867"/>
    <w:rsid w:val="005E7B90"/>
    <w:rsid w:val="005E7BD3"/>
    <w:rsid w:val="005F00B7"/>
    <w:rsid w:val="005F00C0"/>
    <w:rsid w:val="005F0681"/>
    <w:rsid w:val="005F0F90"/>
    <w:rsid w:val="005F1051"/>
    <w:rsid w:val="005F1FC2"/>
    <w:rsid w:val="005F1FD1"/>
    <w:rsid w:val="005F297F"/>
    <w:rsid w:val="005F2D4F"/>
    <w:rsid w:val="005F38C4"/>
    <w:rsid w:val="005F3D8A"/>
    <w:rsid w:val="005F45EE"/>
    <w:rsid w:val="005F5192"/>
    <w:rsid w:val="005F5263"/>
    <w:rsid w:val="005F5728"/>
    <w:rsid w:val="005F698F"/>
    <w:rsid w:val="005F744E"/>
    <w:rsid w:val="005F7BF1"/>
    <w:rsid w:val="005F7CD5"/>
    <w:rsid w:val="006002C4"/>
    <w:rsid w:val="006003AA"/>
    <w:rsid w:val="006008CD"/>
    <w:rsid w:val="00600947"/>
    <w:rsid w:val="00601310"/>
    <w:rsid w:val="00602585"/>
    <w:rsid w:val="00602C17"/>
    <w:rsid w:val="006030BF"/>
    <w:rsid w:val="0060312B"/>
    <w:rsid w:val="0060318A"/>
    <w:rsid w:val="006038E2"/>
    <w:rsid w:val="00603937"/>
    <w:rsid w:val="006039FC"/>
    <w:rsid w:val="0060447B"/>
    <w:rsid w:val="00604D79"/>
    <w:rsid w:val="00604D7E"/>
    <w:rsid w:val="006054F3"/>
    <w:rsid w:val="006059B8"/>
    <w:rsid w:val="00605B39"/>
    <w:rsid w:val="00605CE2"/>
    <w:rsid w:val="00605E88"/>
    <w:rsid w:val="00606733"/>
    <w:rsid w:val="0060704E"/>
    <w:rsid w:val="00607739"/>
    <w:rsid w:val="00607B4A"/>
    <w:rsid w:val="00610035"/>
    <w:rsid w:val="006107BC"/>
    <w:rsid w:val="00610A4A"/>
    <w:rsid w:val="00610EF5"/>
    <w:rsid w:val="00611048"/>
    <w:rsid w:val="0061107A"/>
    <w:rsid w:val="0061124F"/>
    <w:rsid w:val="00613331"/>
    <w:rsid w:val="006136BE"/>
    <w:rsid w:val="00613F55"/>
    <w:rsid w:val="00613F56"/>
    <w:rsid w:val="00614CD5"/>
    <w:rsid w:val="00614E15"/>
    <w:rsid w:val="0061532A"/>
    <w:rsid w:val="00615EB0"/>
    <w:rsid w:val="0061645C"/>
    <w:rsid w:val="0061674E"/>
    <w:rsid w:val="00616D58"/>
    <w:rsid w:val="00616FF0"/>
    <w:rsid w:val="00620792"/>
    <w:rsid w:val="00620C85"/>
    <w:rsid w:val="00620ECE"/>
    <w:rsid w:val="00620F48"/>
    <w:rsid w:val="00621110"/>
    <w:rsid w:val="00621483"/>
    <w:rsid w:val="00622270"/>
    <w:rsid w:val="00622A27"/>
    <w:rsid w:val="00622C8E"/>
    <w:rsid w:val="00623201"/>
    <w:rsid w:val="0062359B"/>
    <w:rsid w:val="006245EC"/>
    <w:rsid w:val="00624650"/>
    <w:rsid w:val="0062544B"/>
    <w:rsid w:val="006258D0"/>
    <w:rsid w:val="00625AB7"/>
    <w:rsid w:val="00626407"/>
    <w:rsid w:val="00626CBE"/>
    <w:rsid w:val="00626DD0"/>
    <w:rsid w:val="006270A7"/>
    <w:rsid w:val="006271B6"/>
    <w:rsid w:val="00627C98"/>
    <w:rsid w:val="006303AF"/>
    <w:rsid w:val="00630946"/>
    <w:rsid w:val="00631B7E"/>
    <w:rsid w:val="00631E66"/>
    <w:rsid w:val="00632D4A"/>
    <w:rsid w:val="00632D7E"/>
    <w:rsid w:val="0063334E"/>
    <w:rsid w:val="0063438D"/>
    <w:rsid w:val="00634E75"/>
    <w:rsid w:val="00635605"/>
    <w:rsid w:val="00635934"/>
    <w:rsid w:val="00636181"/>
    <w:rsid w:val="00636C7A"/>
    <w:rsid w:val="00636E7E"/>
    <w:rsid w:val="006376C4"/>
    <w:rsid w:val="006407F0"/>
    <w:rsid w:val="00640AE4"/>
    <w:rsid w:val="00640F28"/>
    <w:rsid w:val="006413EA"/>
    <w:rsid w:val="00641868"/>
    <w:rsid w:val="00641A23"/>
    <w:rsid w:val="00641B4B"/>
    <w:rsid w:val="00642FB2"/>
    <w:rsid w:val="006432FD"/>
    <w:rsid w:val="00643531"/>
    <w:rsid w:val="00643CDA"/>
    <w:rsid w:val="00644122"/>
    <w:rsid w:val="00644BC8"/>
    <w:rsid w:val="00644E11"/>
    <w:rsid w:val="00644EAE"/>
    <w:rsid w:val="0064509D"/>
    <w:rsid w:val="00645195"/>
    <w:rsid w:val="006455B9"/>
    <w:rsid w:val="00646330"/>
    <w:rsid w:val="00646B2C"/>
    <w:rsid w:val="00646CF7"/>
    <w:rsid w:val="00646CFB"/>
    <w:rsid w:val="00646F2F"/>
    <w:rsid w:val="0064747C"/>
    <w:rsid w:val="00647996"/>
    <w:rsid w:val="00647D7C"/>
    <w:rsid w:val="00650352"/>
    <w:rsid w:val="00650B2C"/>
    <w:rsid w:val="00650BCA"/>
    <w:rsid w:val="00651680"/>
    <w:rsid w:val="006519FA"/>
    <w:rsid w:val="00651BB5"/>
    <w:rsid w:val="00651EB0"/>
    <w:rsid w:val="00651ED7"/>
    <w:rsid w:val="00652192"/>
    <w:rsid w:val="00652384"/>
    <w:rsid w:val="00652965"/>
    <w:rsid w:val="00653BEE"/>
    <w:rsid w:val="00653DE5"/>
    <w:rsid w:val="00654205"/>
    <w:rsid w:val="0065483F"/>
    <w:rsid w:val="00654CDC"/>
    <w:rsid w:val="00654E11"/>
    <w:rsid w:val="0065572B"/>
    <w:rsid w:val="0065585D"/>
    <w:rsid w:val="00655CB9"/>
    <w:rsid w:val="00656138"/>
    <w:rsid w:val="00656295"/>
    <w:rsid w:val="006565CC"/>
    <w:rsid w:val="00656C58"/>
    <w:rsid w:val="00656FED"/>
    <w:rsid w:val="00657030"/>
    <w:rsid w:val="00657277"/>
    <w:rsid w:val="006608A0"/>
    <w:rsid w:val="00661037"/>
    <w:rsid w:val="00661924"/>
    <w:rsid w:val="006619FC"/>
    <w:rsid w:val="006626C9"/>
    <w:rsid w:val="00662C54"/>
    <w:rsid w:val="00662DA3"/>
    <w:rsid w:val="00663376"/>
    <w:rsid w:val="006642CE"/>
    <w:rsid w:val="006652C9"/>
    <w:rsid w:val="006654F7"/>
    <w:rsid w:val="00665511"/>
    <w:rsid w:val="00665BB3"/>
    <w:rsid w:val="00665CE4"/>
    <w:rsid w:val="00666059"/>
    <w:rsid w:val="00666724"/>
    <w:rsid w:val="00666EE9"/>
    <w:rsid w:val="0066721E"/>
    <w:rsid w:val="00667472"/>
    <w:rsid w:val="00667D1D"/>
    <w:rsid w:val="00671764"/>
    <w:rsid w:val="0067190D"/>
    <w:rsid w:val="00672B23"/>
    <w:rsid w:val="00673573"/>
    <w:rsid w:val="006738FF"/>
    <w:rsid w:val="00673910"/>
    <w:rsid w:val="00673F4F"/>
    <w:rsid w:val="0067474C"/>
    <w:rsid w:val="0067488F"/>
    <w:rsid w:val="00674D43"/>
    <w:rsid w:val="006753E6"/>
    <w:rsid w:val="006753F9"/>
    <w:rsid w:val="00675C69"/>
    <w:rsid w:val="00675CB1"/>
    <w:rsid w:val="006767BF"/>
    <w:rsid w:val="006769E8"/>
    <w:rsid w:val="00676A3C"/>
    <w:rsid w:val="00676F26"/>
    <w:rsid w:val="00676F3D"/>
    <w:rsid w:val="00676FFD"/>
    <w:rsid w:val="00677623"/>
    <w:rsid w:val="0068008C"/>
    <w:rsid w:val="006802D6"/>
    <w:rsid w:val="006804F3"/>
    <w:rsid w:val="00680A12"/>
    <w:rsid w:val="00680B7C"/>
    <w:rsid w:val="0068134F"/>
    <w:rsid w:val="00681925"/>
    <w:rsid w:val="00682099"/>
    <w:rsid w:val="00682D46"/>
    <w:rsid w:val="006833C3"/>
    <w:rsid w:val="00683708"/>
    <w:rsid w:val="00683DC3"/>
    <w:rsid w:val="00683DFE"/>
    <w:rsid w:val="006847EC"/>
    <w:rsid w:val="00685312"/>
    <w:rsid w:val="006856CA"/>
    <w:rsid w:val="006858CB"/>
    <w:rsid w:val="00685C38"/>
    <w:rsid w:val="00685FA8"/>
    <w:rsid w:val="00686C43"/>
    <w:rsid w:val="00690B34"/>
    <w:rsid w:val="00690C8E"/>
    <w:rsid w:val="00690FCF"/>
    <w:rsid w:val="0069126D"/>
    <w:rsid w:val="006913E9"/>
    <w:rsid w:val="00691DA8"/>
    <w:rsid w:val="00691DA9"/>
    <w:rsid w:val="0069229E"/>
    <w:rsid w:val="0069429E"/>
    <w:rsid w:val="00694C04"/>
    <w:rsid w:val="00694D28"/>
    <w:rsid w:val="006950C8"/>
    <w:rsid w:val="006950CE"/>
    <w:rsid w:val="006952BE"/>
    <w:rsid w:val="006957B3"/>
    <w:rsid w:val="00695A77"/>
    <w:rsid w:val="0069648B"/>
    <w:rsid w:val="00697816"/>
    <w:rsid w:val="006A0BD6"/>
    <w:rsid w:val="006A0D36"/>
    <w:rsid w:val="006A0DD8"/>
    <w:rsid w:val="006A101B"/>
    <w:rsid w:val="006A1349"/>
    <w:rsid w:val="006A14EC"/>
    <w:rsid w:val="006A16E3"/>
    <w:rsid w:val="006A2307"/>
    <w:rsid w:val="006A28ED"/>
    <w:rsid w:val="006A2A58"/>
    <w:rsid w:val="006A2DBD"/>
    <w:rsid w:val="006A3167"/>
    <w:rsid w:val="006A38F7"/>
    <w:rsid w:val="006A3B85"/>
    <w:rsid w:val="006A43E9"/>
    <w:rsid w:val="006A4960"/>
    <w:rsid w:val="006A7321"/>
    <w:rsid w:val="006A7495"/>
    <w:rsid w:val="006A74B9"/>
    <w:rsid w:val="006A7536"/>
    <w:rsid w:val="006A7886"/>
    <w:rsid w:val="006A79B9"/>
    <w:rsid w:val="006A7AE6"/>
    <w:rsid w:val="006B0217"/>
    <w:rsid w:val="006B05AC"/>
    <w:rsid w:val="006B120B"/>
    <w:rsid w:val="006B1390"/>
    <w:rsid w:val="006B14B9"/>
    <w:rsid w:val="006B17CB"/>
    <w:rsid w:val="006B260F"/>
    <w:rsid w:val="006B28A6"/>
    <w:rsid w:val="006B2A18"/>
    <w:rsid w:val="006B2E30"/>
    <w:rsid w:val="006B3D1F"/>
    <w:rsid w:val="006B3FB8"/>
    <w:rsid w:val="006B46C9"/>
    <w:rsid w:val="006B4980"/>
    <w:rsid w:val="006B4AAB"/>
    <w:rsid w:val="006B4F9B"/>
    <w:rsid w:val="006B6116"/>
    <w:rsid w:val="006B61B9"/>
    <w:rsid w:val="006B66F5"/>
    <w:rsid w:val="006B697C"/>
    <w:rsid w:val="006B69BD"/>
    <w:rsid w:val="006B6B9F"/>
    <w:rsid w:val="006B6BC3"/>
    <w:rsid w:val="006B75B0"/>
    <w:rsid w:val="006B779A"/>
    <w:rsid w:val="006B7D7B"/>
    <w:rsid w:val="006B7F93"/>
    <w:rsid w:val="006C055C"/>
    <w:rsid w:val="006C090D"/>
    <w:rsid w:val="006C09EF"/>
    <w:rsid w:val="006C1138"/>
    <w:rsid w:val="006C17BD"/>
    <w:rsid w:val="006C1876"/>
    <w:rsid w:val="006C1D35"/>
    <w:rsid w:val="006C240F"/>
    <w:rsid w:val="006C2D8E"/>
    <w:rsid w:val="006C4A4F"/>
    <w:rsid w:val="006C57C5"/>
    <w:rsid w:val="006C59CB"/>
    <w:rsid w:val="006C62AD"/>
    <w:rsid w:val="006C7F38"/>
    <w:rsid w:val="006D0689"/>
    <w:rsid w:val="006D0B28"/>
    <w:rsid w:val="006D0C02"/>
    <w:rsid w:val="006D181E"/>
    <w:rsid w:val="006D1B68"/>
    <w:rsid w:val="006D1BA7"/>
    <w:rsid w:val="006D20AA"/>
    <w:rsid w:val="006D2449"/>
    <w:rsid w:val="006D270A"/>
    <w:rsid w:val="006D2720"/>
    <w:rsid w:val="006D2C21"/>
    <w:rsid w:val="006D3147"/>
    <w:rsid w:val="006D388F"/>
    <w:rsid w:val="006D38DC"/>
    <w:rsid w:val="006D3AA2"/>
    <w:rsid w:val="006D43BB"/>
    <w:rsid w:val="006D4C00"/>
    <w:rsid w:val="006D58D1"/>
    <w:rsid w:val="006D6897"/>
    <w:rsid w:val="006D6C5F"/>
    <w:rsid w:val="006D6DE9"/>
    <w:rsid w:val="006D6EA8"/>
    <w:rsid w:val="006D77DB"/>
    <w:rsid w:val="006E04BB"/>
    <w:rsid w:val="006E0AD6"/>
    <w:rsid w:val="006E0CB6"/>
    <w:rsid w:val="006E191D"/>
    <w:rsid w:val="006E2176"/>
    <w:rsid w:val="006E2603"/>
    <w:rsid w:val="006E29C9"/>
    <w:rsid w:val="006E2D5C"/>
    <w:rsid w:val="006E2D97"/>
    <w:rsid w:val="006E30BB"/>
    <w:rsid w:val="006E30CE"/>
    <w:rsid w:val="006E31EE"/>
    <w:rsid w:val="006E338F"/>
    <w:rsid w:val="006E37EB"/>
    <w:rsid w:val="006E3F5F"/>
    <w:rsid w:val="006E41BB"/>
    <w:rsid w:val="006E4491"/>
    <w:rsid w:val="006E47EA"/>
    <w:rsid w:val="006E4863"/>
    <w:rsid w:val="006E4A9C"/>
    <w:rsid w:val="006E4C78"/>
    <w:rsid w:val="006E5390"/>
    <w:rsid w:val="006E5FC6"/>
    <w:rsid w:val="006E66CF"/>
    <w:rsid w:val="006E6A1D"/>
    <w:rsid w:val="006E6E02"/>
    <w:rsid w:val="006F0BEB"/>
    <w:rsid w:val="006F0D1B"/>
    <w:rsid w:val="006F1641"/>
    <w:rsid w:val="006F1BA2"/>
    <w:rsid w:val="006F1D80"/>
    <w:rsid w:val="006F20E2"/>
    <w:rsid w:val="006F24AD"/>
    <w:rsid w:val="006F30A0"/>
    <w:rsid w:val="006F32B9"/>
    <w:rsid w:val="006F39CB"/>
    <w:rsid w:val="006F3A03"/>
    <w:rsid w:val="006F3B98"/>
    <w:rsid w:val="006F3D61"/>
    <w:rsid w:val="006F44B1"/>
    <w:rsid w:val="006F4507"/>
    <w:rsid w:val="006F4A08"/>
    <w:rsid w:val="006F4FF5"/>
    <w:rsid w:val="006F5359"/>
    <w:rsid w:val="006F53E8"/>
    <w:rsid w:val="006F54E0"/>
    <w:rsid w:val="006F5B48"/>
    <w:rsid w:val="006F5E39"/>
    <w:rsid w:val="006F6B7E"/>
    <w:rsid w:val="006F7755"/>
    <w:rsid w:val="006F7911"/>
    <w:rsid w:val="0070043D"/>
    <w:rsid w:val="00700998"/>
    <w:rsid w:val="00700FC2"/>
    <w:rsid w:val="00701268"/>
    <w:rsid w:val="00701629"/>
    <w:rsid w:val="00701A6F"/>
    <w:rsid w:val="00702D99"/>
    <w:rsid w:val="007033F3"/>
    <w:rsid w:val="007034E1"/>
    <w:rsid w:val="0070436B"/>
    <w:rsid w:val="007046C6"/>
    <w:rsid w:val="0070487C"/>
    <w:rsid w:val="0070499A"/>
    <w:rsid w:val="00704A9C"/>
    <w:rsid w:val="0070511C"/>
    <w:rsid w:val="007063ED"/>
    <w:rsid w:val="007064DD"/>
    <w:rsid w:val="00706948"/>
    <w:rsid w:val="00706B00"/>
    <w:rsid w:val="00706E16"/>
    <w:rsid w:val="00707845"/>
    <w:rsid w:val="00710AB8"/>
    <w:rsid w:val="00710DB2"/>
    <w:rsid w:val="00711CC4"/>
    <w:rsid w:val="00711DDF"/>
    <w:rsid w:val="00712031"/>
    <w:rsid w:val="007127F6"/>
    <w:rsid w:val="0071292D"/>
    <w:rsid w:val="00712F60"/>
    <w:rsid w:val="007131B8"/>
    <w:rsid w:val="00713426"/>
    <w:rsid w:val="0071370F"/>
    <w:rsid w:val="00713892"/>
    <w:rsid w:val="007144A6"/>
    <w:rsid w:val="00714987"/>
    <w:rsid w:val="00714A4E"/>
    <w:rsid w:val="00714A95"/>
    <w:rsid w:val="00714D70"/>
    <w:rsid w:val="00714FC8"/>
    <w:rsid w:val="00715017"/>
    <w:rsid w:val="00715152"/>
    <w:rsid w:val="00716A67"/>
    <w:rsid w:val="00716D3B"/>
    <w:rsid w:val="00716D46"/>
    <w:rsid w:val="00717ED2"/>
    <w:rsid w:val="00717F8F"/>
    <w:rsid w:val="007204F6"/>
    <w:rsid w:val="00720A20"/>
    <w:rsid w:val="00720B9C"/>
    <w:rsid w:val="00721214"/>
    <w:rsid w:val="007213CA"/>
    <w:rsid w:val="007215D4"/>
    <w:rsid w:val="00721968"/>
    <w:rsid w:val="00721E98"/>
    <w:rsid w:val="007224A8"/>
    <w:rsid w:val="00722F59"/>
    <w:rsid w:val="007233A3"/>
    <w:rsid w:val="007234B7"/>
    <w:rsid w:val="007238EE"/>
    <w:rsid w:val="00723922"/>
    <w:rsid w:val="00723BBE"/>
    <w:rsid w:val="00723C9E"/>
    <w:rsid w:val="00723F38"/>
    <w:rsid w:val="00723FEA"/>
    <w:rsid w:val="007241C6"/>
    <w:rsid w:val="007242B1"/>
    <w:rsid w:val="00724408"/>
    <w:rsid w:val="00724A18"/>
    <w:rsid w:val="00724DD5"/>
    <w:rsid w:val="00725530"/>
    <w:rsid w:val="007256AE"/>
    <w:rsid w:val="00725DF7"/>
    <w:rsid w:val="00725EF4"/>
    <w:rsid w:val="00726B8A"/>
    <w:rsid w:val="00726C39"/>
    <w:rsid w:val="00727C36"/>
    <w:rsid w:val="00727EBD"/>
    <w:rsid w:val="007302DB"/>
    <w:rsid w:val="00730A26"/>
    <w:rsid w:val="00730BB6"/>
    <w:rsid w:val="00731159"/>
    <w:rsid w:val="007315FA"/>
    <w:rsid w:val="00731AE6"/>
    <w:rsid w:val="00731D1E"/>
    <w:rsid w:val="0073241E"/>
    <w:rsid w:val="0073291B"/>
    <w:rsid w:val="00732B21"/>
    <w:rsid w:val="00733253"/>
    <w:rsid w:val="00734020"/>
    <w:rsid w:val="00734046"/>
    <w:rsid w:val="00734C07"/>
    <w:rsid w:val="00736210"/>
    <w:rsid w:val="007365F6"/>
    <w:rsid w:val="00737275"/>
    <w:rsid w:val="0073768C"/>
    <w:rsid w:val="007376B5"/>
    <w:rsid w:val="007376D6"/>
    <w:rsid w:val="007377AC"/>
    <w:rsid w:val="007400BC"/>
    <w:rsid w:val="00740102"/>
    <w:rsid w:val="0074017C"/>
    <w:rsid w:val="007405C6"/>
    <w:rsid w:val="0074098C"/>
    <w:rsid w:val="00740A78"/>
    <w:rsid w:val="00741041"/>
    <w:rsid w:val="00741306"/>
    <w:rsid w:val="00741803"/>
    <w:rsid w:val="007418D0"/>
    <w:rsid w:val="007426CD"/>
    <w:rsid w:val="007427CB"/>
    <w:rsid w:val="00742D55"/>
    <w:rsid w:val="00742EAA"/>
    <w:rsid w:val="00742ECE"/>
    <w:rsid w:val="007432C7"/>
    <w:rsid w:val="0074405F"/>
    <w:rsid w:val="0074504A"/>
    <w:rsid w:val="0074562D"/>
    <w:rsid w:val="007466AC"/>
    <w:rsid w:val="00746C16"/>
    <w:rsid w:val="00746F17"/>
    <w:rsid w:val="00747034"/>
    <w:rsid w:val="007476B8"/>
    <w:rsid w:val="00747D5C"/>
    <w:rsid w:val="00750124"/>
    <w:rsid w:val="00750325"/>
    <w:rsid w:val="00750476"/>
    <w:rsid w:val="00750B37"/>
    <w:rsid w:val="00750B96"/>
    <w:rsid w:val="00751E0D"/>
    <w:rsid w:val="00751FCA"/>
    <w:rsid w:val="00752184"/>
    <w:rsid w:val="007541C6"/>
    <w:rsid w:val="007542E6"/>
    <w:rsid w:val="00754418"/>
    <w:rsid w:val="00754788"/>
    <w:rsid w:val="007547A1"/>
    <w:rsid w:val="0075491E"/>
    <w:rsid w:val="00754ACB"/>
    <w:rsid w:val="007552CE"/>
    <w:rsid w:val="00755AD0"/>
    <w:rsid w:val="00755E4F"/>
    <w:rsid w:val="00756FEC"/>
    <w:rsid w:val="007571AD"/>
    <w:rsid w:val="00757DF4"/>
    <w:rsid w:val="00757E4E"/>
    <w:rsid w:val="0076073B"/>
    <w:rsid w:val="00760E96"/>
    <w:rsid w:val="00761991"/>
    <w:rsid w:val="00761B57"/>
    <w:rsid w:val="00761EDE"/>
    <w:rsid w:val="00762470"/>
    <w:rsid w:val="00762D5D"/>
    <w:rsid w:val="007634BC"/>
    <w:rsid w:val="007635B0"/>
    <w:rsid w:val="00763B74"/>
    <w:rsid w:val="00763DEA"/>
    <w:rsid w:val="00764328"/>
    <w:rsid w:val="00764404"/>
    <w:rsid w:val="0076476C"/>
    <w:rsid w:val="00764A43"/>
    <w:rsid w:val="00765E13"/>
    <w:rsid w:val="00765E62"/>
    <w:rsid w:val="007667E0"/>
    <w:rsid w:val="00766F47"/>
    <w:rsid w:val="007677E8"/>
    <w:rsid w:val="00767A59"/>
    <w:rsid w:val="0077057D"/>
    <w:rsid w:val="007709CA"/>
    <w:rsid w:val="00770D16"/>
    <w:rsid w:val="00771B8A"/>
    <w:rsid w:val="00772338"/>
    <w:rsid w:val="00772395"/>
    <w:rsid w:val="0077243B"/>
    <w:rsid w:val="0077271C"/>
    <w:rsid w:val="0077286F"/>
    <w:rsid w:val="007729FE"/>
    <w:rsid w:val="00773483"/>
    <w:rsid w:val="00773B91"/>
    <w:rsid w:val="00773F3F"/>
    <w:rsid w:val="00774274"/>
    <w:rsid w:val="007744BE"/>
    <w:rsid w:val="0077464A"/>
    <w:rsid w:val="0077576D"/>
    <w:rsid w:val="007760E3"/>
    <w:rsid w:val="00776383"/>
    <w:rsid w:val="0077697B"/>
    <w:rsid w:val="0077709D"/>
    <w:rsid w:val="007776A9"/>
    <w:rsid w:val="007800F4"/>
    <w:rsid w:val="0078028E"/>
    <w:rsid w:val="007815E9"/>
    <w:rsid w:val="007816A7"/>
    <w:rsid w:val="007830D6"/>
    <w:rsid w:val="007832FE"/>
    <w:rsid w:val="007837E9"/>
    <w:rsid w:val="00783901"/>
    <w:rsid w:val="00783E27"/>
    <w:rsid w:val="00784321"/>
    <w:rsid w:val="00784367"/>
    <w:rsid w:val="00784E3D"/>
    <w:rsid w:val="0078513F"/>
    <w:rsid w:val="00785168"/>
    <w:rsid w:val="007852F3"/>
    <w:rsid w:val="007862F2"/>
    <w:rsid w:val="007864CA"/>
    <w:rsid w:val="00786718"/>
    <w:rsid w:val="00787317"/>
    <w:rsid w:val="007874F1"/>
    <w:rsid w:val="00787524"/>
    <w:rsid w:val="00787942"/>
    <w:rsid w:val="007879B1"/>
    <w:rsid w:val="00787BEB"/>
    <w:rsid w:val="00790004"/>
    <w:rsid w:val="00790921"/>
    <w:rsid w:val="00790B5D"/>
    <w:rsid w:val="00790CA5"/>
    <w:rsid w:val="00790EB4"/>
    <w:rsid w:val="00791243"/>
    <w:rsid w:val="0079124A"/>
    <w:rsid w:val="007913EE"/>
    <w:rsid w:val="00791487"/>
    <w:rsid w:val="00792C11"/>
    <w:rsid w:val="00792C92"/>
    <w:rsid w:val="00792D32"/>
    <w:rsid w:val="00793C89"/>
    <w:rsid w:val="00793F41"/>
    <w:rsid w:val="0079412B"/>
    <w:rsid w:val="007949EA"/>
    <w:rsid w:val="00794A3F"/>
    <w:rsid w:val="00794A80"/>
    <w:rsid w:val="00794F16"/>
    <w:rsid w:val="0079512A"/>
    <w:rsid w:val="00795150"/>
    <w:rsid w:val="0079567F"/>
    <w:rsid w:val="007958F2"/>
    <w:rsid w:val="00795977"/>
    <w:rsid w:val="00795EE8"/>
    <w:rsid w:val="0079617D"/>
    <w:rsid w:val="0079633B"/>
    <w:rsid w:val="0079707C"/>
    <w:rsid w:val="007A09C7"/>
    <w:rsid w:val="007A0C17"/>
    <w:rsid w:val="007A0D2D"/>
    <w:rsid w:val="007A1252"/>
    <w:rsid w:val="007A1753"/>
    <w:rsid w:val="007A1813"/>
    <w:rsid w:val="007A212C"/>
    <w:rsid w:val="007A2FDD"/>
    <w:rsid w:val="007A317F"/>
    <w:rsid w:val="007A32AC"/>
    <w:rsid w:val="007A33BA"/>
    <w:rsid w:val="007A3A7C"/>
    <w:rsid w:val="007A51C1"/>
    <w:rsid w:val="007A52B7"/>
    <w:rsid w:val="007A53F0"/>
    <w:rsid w:val="007A5736"/>
    <w:rsid w:val="007A5A7C"/>
    <w:rsid w:val="007A5AB6"/>
    <w:rsid w:val="007A5AFB"/>
    <w:rsid w:val="007A5EE8"/>
    <w:rsid w:val="007A6BBD"/>
    <w:rsid w:val="007A701F"/>
    <w:rsid w:val="007A7B1D"/>
    <w:rsid w:val="007B0675"/>
    <w:rsid w:val="007B0ABD"/>
    <w:rsid w:val="007B109A"/>
    <w:rsid w:val="007B121F"/>
    <w:rsid w:val="007B1915"/>
    <w:rsid w:val="007B1951"/>
    <w:rsid w:val="007B19FE"/>
    <w:rsid w:val="007B1ACE"/>
    <w:rsid w:val="007B2ABC"/>
    <w:rsid w:val="007B2ADF"/>
    <w:rsid w:val="007B2C57"/>
    <w:rsid w:val="007B4A6D"/>
    <w:rsid w:val="007B54D5"/>
    <w:rsid w:val="007B6093"/>
    <w:rsid w:val="007B66D1"/>
    <w:rsid w:val="007B6BE4"/>
    <w:rsid w:val="007B7D33"/>
    <w:rsid w:val="007C0158"/>
    <w:rsid w:val="007C114A"/>
    <w:rsid w:val="007C1553"/>
    <w:rsid w:val="007C17BC"/>
    <w:rsid w:val="007C1A2D"/>
    <w:rsid w:val="007C2149"/>
    <w:rsid w:val="007C22F3"/>
    <w:rsid w:val="007C2B9B"/>
    <w:rsid w:val="007C2CCF"/>
    <w:rsid w:val="007C3149"/>
    <w:rsid w:val="007C3B4A"/>
    <w:rsid w:val="007C3D45"/>
    <w:rsid w:val="007C3DC4"/>
    <w:rsid w:val="007C3FA6"/>
    <w:rsid w:val="007C41FB"/>
    <w:rsid w:val="007C45A5"/>
    <w:rsid w:val="007C4734"/>
    <w:rsid w:val="007C5600"/>
    <w:rsid w:val="007C570E"/>
    <w:rsid w:val="007C5C8A"/>
    <w:rsid w:val="007C5DDD"/>
    <w:rsid w:val="007C7376"/>
    <w:rsid w:val="007C7805"/>
    <w:rsid w:val="007C7B56"/>
    <w:rsid w:val="007C7BF0"/>
    <w:rsid w:val="007C7C50"/>
    <w:rsid w:val="007C7F90"/>
    <w:rsid w:val="007D0256"/>
    <w:rsid w:val="007D0505"/>
    <w:rsid w:val="007D09C5"/>
    <w:rsid w:val="007D0A0C"/>
    <w:rsid w:val="007D0B2B"/>
    <w:rsid w:val="007D0F7D"/>
    <w:rsid w:val="007D1D08"/>
    <w:rsid w:val="007D31A9"/>
    <w:rsid w:val="007D3F04"/>
    <w:rsid w:val="007D4599"/>
    <w:rsid w:val="007D5721"/>
    <w:rsid w:val="007D60E8"/>
    <w:rsid w:val="007D632E"/>
    <w:rsid w:val="007D6783"/>
    <w:rsid w:val="007D6F12"/>
    <w:rsid w:val="007D7B7B"/>
    <w:rsid w:val="007E042D"/>
    <w:rsid w:val="007E1FFD"/>
    <w:rsid w:val="007E2D11"/>
    <w:rsid w:val="007E2EA6"/>
    <w:rsid w:val="007E2EF9"/>
    <w:rsid w:val="007E3650"/>
    <w:rsid w:val="007E3BA9"/>
    <w:rsid w:val="007E3DC7"/>
    <w:rsid w:val="007E3E36"/>
    <w:rsid w:val="007E41BF"/>
    <w:rsid w:val="007E4257"/>
    <w:rsid w:val="007E48E0"/>
    <w:rsid w:val="007E5239"/>
    <w:rsid w:val="007E53DF"/>
    <w:rsid w:val="007E5493"/>
    <w:rsid w:val="007E5C2C"/>
    <w:rsid w:val="007E5F21"/>
    <w:rsid w:val="007E61F3"/>
    <w:rsid w:val="007E6907"/>
    <w:rsid w:val="007E6D8A"/>
    <w:rsid w:val="007E7001"/>
    <w:rsid w:val="007E741E"/>
    <w:rsid w:val="007E75BA"/>
    <w:rsid w:val="007F032B"/>
    <w:rsid w:val="007F057E"/>
    <w:rsid w:val="007F0596"/>
    <w:rsid w:val="007F08BB"/>
    <w:rsid w:val="007F0E15"/>
    <w:rsid w:val="007F0E21"/>
    <w:rsid w:val="007F1A26"/>
    <w:rsid w:val="007F1BDE"/>
    <w:rsid w:val="007F1EDD"/>
    <w:rsid w:val="007F1FB6"/>
    <w:rsid w:val="007F1FD6"/>
    <w:rsid w:val="007F246D"/>
    <w:rsid w:val="007F2A44"/>
    <w:rsid w:val="007F3164"/>
    <w:rsid w:val="007F33A8"/>
    <w:rsid w:val="007F3431"/>
    <w:rsid w:val="007F37AC"/>
    <w:rsid w:val="007F3C51"/>
    <w:rsid w:val="007F3CC3"/>
    <w:rsid w:val="007F4294"/>
    <w:rsid w:val="007F46A0"/>
    <w:rsid w:val="007F479A"/>
    <w:rsid w:val="007F47AE"/>
    <w:rsid w:val="007F4DA5"/>
    <w:rsid w:val="007F541E"/>
    <w:rsid w:val="007F6FE5"/>
    <w:rsid w:val="007F7CE6"/>
    <w:rsid w:val="007F7D47"/>
    <w:rsid w:val="0080020A"/>
    <w:rsid w:val="0080032C"/>
    <w:rsid w:val="0080062B"/>
    <w:rsid w:val="00800D5E"/>
    <w:rsid w:val="00800FFB"/>
    <w:rsid w:val="0080163A"/>
    <w:rsid w:val="00801E01"/>
    <w:rsid w:val="0080297C"/>
    <w:rsid w:val="00802C6D"/>
    <w:rsid w:val="00802CD3"/>
    <w:rsid w:val="00802F42"/>
    <w:rsid w:val="00802FDA"/>
    <w:rsid w:val="00803793"/>
    <w:rsid w:val="00803A96"/>
    <w:rsid w:val="00804714"/>
    <w:rsid w:val="00804F3C"/>
    <w:rsid w:val="008055C3"/>
    <w:rsid w:val="00805794"/>
    <w:rsid w:val="00806413"/>
    <w:rsid w:val="00806719"/>
    <w:rsid w:val="0080690C"/>
    <w:rsid w:val="00806C71"/>
    <w:rsid w:val="00806FF4"/>
    <w:rsid w:val="0080754D"/>
    <w:rsid w:val="00807715"/>
    <w:rsid w:val="00807DCE"/>
    <w:rsid w:val="00807F15"/>
    <w:rsid w:val="00810821"/>
    <w:rsid w:val="008111C6"/>
    <w:rsid w:val="008116AA"/>
    <w:rsid w:val="008118AB"/>
    <w:rsid w:val="00811E4E"/>
    <w:rsid w:val="00812121"/>
    <w:rsid w:val="008122F9"/>
    <w:rsid w:val="008123B8"/>
    <w:rsid w:val="008129D7"/>
    <w:rsid w:val="008132E6"/>
    <w:rsid w:val="00813943"/>
    <w:rsid w:val="008139B5"/>
    <w:rsid w:val="00814990"/>
    <w:rsid w:val="00814C21"/>
    <w:rsid w:val="00815C9D"/>
    <w:rsid w:val="00815E65"/>
    <w:rsid w:val="008160D7"/>
    <w:rsid w:val="00816135"/>
    <w:rsid w:val="008169ED"/>
    <w:rsid w:val="00816A16"/>
    <w:rsid w:val="00816CC2"/>
    <w:rsid w:val="00820AEB"/>
    <w:rsid w:val="00820CC0"/>
    <w:rsid w:val="00820DE0"/>
    <w:rsid w:val="008211E8"/>
    <w:rsid w:val="00821A78"/>
    <w:rsid w:val="00821C69"/>
    <w:rsid w:val="0082280C"/>
    <w:rsid w:val="008228DF"/>
    <w:rsid w:val="0082304D"/>
    <w:rsid w:val="008231FB"/>
    <w:rsid w:val="008235FB"/>
    <w:rsid w:val="00823871"/>
    <w:rsid w:val="00823E2C"/>
    <w:rsid w:val="008241AE"/>
    <w:rsid w:val="00824393"/>
    <w:rsid w:val="008258B8"/>
    <w:rsid w:val="00826B1B"/>
    <w:rsid w:val="00827E5B"/>
    <w:rsid w:val="008313AD"/>
    <w:rsid w:val="008317C5"/>
    <w:rsid w:val="00832234"/>
    <w:rsid w:val="00832442"/>
    <w:rsid w:val="008328BD"/>
    <w:rsid w:val="008329F3"/>
    <w:rsid w:val="00832B73"/>
    <w:rsid w:val="00833690"/>
    <w:rsid w:val="00833D59"/>
    <w:rsid w:val="00833EA2"/>
    <w:rsid w:val="0083401D"/>
    <w:rsid w:val="00834149"/>
    <w:rsid w:val="008346ED"/>
    <w:rsid w:val="00835386"/>
    <w:rsid w:val="00835EA4"/>
    <w:rsid w:val="0083645B"/>
    <w:rsid w:val="00837694"/>
    <w:rsid w:val="008408A5"/>
    <w:rsid w:val="00840E48"/>
    <w:rsid w:val="00840EBD"/>
    <w:rsid w:val="00841A30"/>
    <w:rsid w:val="00842128"/>
    <w:rsid w:val="00842CBA"/>
    <w:rsid w:val="00843443"/>
    <w:rsid w:val="00843989"/>
    <w:rsid w:val="00844053"/>
    <w:rsid w:val="00844261"/>
    <w:rsid w:val="00844B84"/>
    <w:rsid w:val="00844BA6"/>
    <w:rsid w:val="008463F6"/>
    <w:rsid w:val="00846AD6"/>
    <w:rsid w:val="00846B18"/>
    <w:rsid w:val="00850121"/>
    <w:rsid w:val="008506BF"/>
    <w:rsid w:val="008508E3"/>
    <w:rsid w:val="00850E4D"/>
    <w:rsid w:val="008510DB"/>
    <w:rsid w:val="00851620"/>
    <w:rsid w:val="00851EE4"/>
    <w:rsid w:val="008522DD"/>
    <w:rsid w:val="008529EC"/>
    <w:rsid w:val="00852C82"/>
    <w:rsid w:val="00852F2E"/>
    <w:rsid w:val="00853652"/>
    <w:rsid w:val="008540D8"/>
    <w:rsid w:val="0085420F"/>
    <w:rsid w:val="0085467B"/>
    <w:rsid w:val="00854776"/>
    <w:rsid w:val="00855055"/>
    <w:rsid w:val="008552DB"/>
    <w:rsid w:val="00855319"/>
    <w:rsid w:val="0085584A"/>
    <w:rsid w:val="00855C1E"/>
    <w:rsid w:val="00855F65"/>
    <w:rsid w:val="00856D0F"/>
    <w:rsid w:val="00856FF4"/>
    <w:rsid w:val="008578A7"/>
    <w:rsid w:val="00857A9F"/>
    <w:rsid w:val="00860184"/>
    <w:rsid w:val="00860B73"/>
    <w:rsid w:val="00860BD3"/>
    <w:rsid w:val="00860D04"/>
    <w:rsid w:val="008610EA"/>
    <w:rsid w:val="008615A1"/>
    <w:rsid w:val="0086179B"/>
    <w:rsid w:val="00862434"/>
    <w:rsid w:val="0086288B"/>
    <w:rsid w:val="00862892"/>
    <w:rsid w:val="00862BD8"/>
    <w:rsid w:val="00863021"/>
    <w:rsid w:val="008631CC"/>
    <w:rsid w:val="008631EE"/>
    <w:rsid w:val="00863883"/>
    <w:rsid w:val="00863FCB"/>
    <w:rsid w:val="008640BA"/>
    <w:rsid w:val="00864202"/>
    <w:rsid w:val="0086534C"/>
    <w:rsid w:val="0086548B"/>
    <w:rsid w:val="00865982"/>
    <w:rsid w:val="00865A55"/>
    <w:rsid w:val="00865A8E"/>
    <w:rsid w:val="0086600A"/>
    <w:rsid w:val="0086662D"/>
    <w:rsid w:val="008667A0"/>
    <w:rsid w:val="008671F4"/>
    <w:rsid w:val="008676E3"/>
    <w:rsid w:val="008678BB"/>
    <w:rsid w:val="008678F9"/>
    <w:rsid w:val="0086797A"/>
    <w:rsid w:val="0087080E"/>
    <w:rsid w:val="008708E0"/>
    <w:rsid w:val="00870C02"/>
    <w:rsid w:val="00870D58"/>
    <w:rsid w:val="008714A4"/>
    <w:rsid w:val="008716E4"/>
    <w:rsid w:val="00871A2D"/>
    <w:rsid w:val="00871D9C"/>
    <w:rsid w:val="00871F20"/>
    <w:rsid w:val="00872750"/>
    <w:rsid w:val="00872A46"/>
    <w:rsid w:val="00872C6B"/>
    <w:rsid w:val="00873174"/>
    <w:rsid w:val="00873485"/>
    <w:rsid w:val="00873FB9"/>
    <w:rsid w:val="0087466D"/>
    <w:rsid w:val="00875522"/>
    <w:rsid w:val="008769F8"/>
    <w:rsid w:val="00877438"/>
    <w:rsid w:val="00877BF9"/>
    <w:rsid w:val="00880210"/>
    <w:rsid w:val="00880DE2"/>
    <w:rsid w:val="00880FF5"/>
    <w:rsid w:val="008811A2"/>
    <w:rsid w:val="0088233E"/>
    <w:rsid w:val="008835D4"/>
    <w:rsid w:val="0088362F"/>
    <w:rsid w:val="008838DA"/>
    <w:rsid w:val="00883A86"/>
    <w:rsid w:val="00883D75"/>
    <w:rsid w:val="008841BE"/>
    <w:rsid w:val="008853F5"/>
    <w:rsid w:val="00885B9F"/>
    <w:rsid w:val="00886354"/>
    <w:rsid w:val="00886D01"/>
    <w:rsid w:val="00887224"/>
    <w:rsid w:val="00887543"/>
    <w:rsid w:val="00887C11"/>
    <w:rsid w:val="00887C30"/>
    <w:rsid w:val="00887DEA"/>
    <w:rsid w:val="00887FB0"/>
    <w:rsid w:val="0089001B"/>
    <w:rsid w:val="00890807"/>
    <w:rsid w:val="00890AC3"/>
    <w:rsid w:val="0089110A"/>
    <w:rsid w:val="00891C2C"/>
    <w:rsid w:val="00892337"/>
    <w:rsid w:val="0089353D"/>
    <w:rsid w:val="008936A3"/>
    <w:rsid w:val="008938BA"/>
    <w:rsid w:val="00893BB1"/>
    <w:rsid w:val="0089586F"/>
    <w:rsid w:val="00895F5F"/>
    <w:rsid w:val="00896417"/>
    <w:rsid w:val="008964DF"/>
    <w:rsid w:val="00896559"/>
    <w:rsid w:val="0089657D"/>
    <w:rsid w:val="008972A2"/>
    <w:rsid w:val="00897458"/>
    <w:rsid w:val="008976AB"/>
    <w:rsid w:val="00897866"/>
    <w:rsid w:val="008A0867"/>
    <w:rsid w:val="008A095F"/>
    <w:rsid w:val="008A0B86"/>
    <w:rsid w:val="008A0E8F"/>
    <w:rsid w:val="008A116B"/>
    <w:rsid w:val="008A1830"/>
    <w:rsid w:val="008A18D8"/>
    <w:rsid w:val="008A1C1C"/>
    <w:rsid w:val="008A1F5D"/>
    <w:rsid w:val="008A1FA1"/>
    <w:rsid w:val="008A20DA"/>
    <w:rsid w:val="008A23ED"/>
    <w:rsid w:val="008A2AEE"/>
    <w:rsid w:val="008A2B16"/>
    <w:rsid w:val="008A321A"/>
    <w:rsid w:val="008A3DEB"/>
    <w:rsid w:val="008A3EA6"/>
    <w:rsid w:val="008A4356"/>
    <w:rsid w:val="008A4875"/>
    <w:rsid w:val="008A5638"/>
    <w:rsid w:val="008A5AFC"/>
    <w:rsid w:val="008A6573"/>
    <w:rsid w:val="008A6821"/>
    <w:rsid w:val="008A6D8F"/>
    <w:rsid w:val="008A7AF0"/>
    <w:rsid w:val="008A7B7C"/>
    <w:rsid w:val="008B0C95"/>
    <w:rsid w:val="008B0EFC"/>
    <w:rsid w:val="008B0F68"/>
    <w:rsid w:val="008B0F86"/>
    <w:rsid w:val="008B1890"/>
    <w:rsid w:val="008B1C23"/>
    <w:rsid w:val="008B27E1"/>
    <w:rsid w:val="008B2C3E"/>
    <w:rsid w:val="008B3018"/>
    <w:rsid w:val="008B313F"/>
    <w:rsid w:val="008B382B"/>
    <w:rsid w:val="008B3A92"/>
    <w:rsid w:val="008B3B90"/>
    <w:rsid w:val="008B470A"/>
    <w:rsid w:val="008B4F25"/>
    <w:rsid w:val="008B50AF"/>
    <w:rsid w:val="008B59F5"/>
    <w:rsid w:val="008B5BDB"/>
    <w:rsid w:val="008B5BE9"/>
    <w:rsid w:val="008B611A"/>
    <w:rsid w:val="008B64DA"/>
    <w:rsid w:val="008B6C31"/>
    <w:rsid w:val="008B6EB3"/>
    <w:rsid w:val="008B7552"/>
    <w:rsid w:val="008B7F27"/>
    <w:rsid w:val="008C0692"/>
    <w:rsid w:val="008C073E"/>
    <w:rsid w:val="008C07E6"/>
    <w:rsid w:val="008C0D54"/>
    <w:rsid w:val="008C0EB1"/>
    <w:rsid w:val="008C1D7D"/>
    <w:rsid w:val="008C22DC"/>
    <w:rsid w:val="008C234D"/>
    <w:rsid w:val="008C2584"/>
    <w:rsid w:val="008C2C6B"/>
    <w:rsid w:val="008C33F9"/>
    <w:rsid w:val="008C35A5"/>
    <w:rsid w:val="008C3FD9"/>
    <w:rsid w:val="008C471B"/>
    <w:rsid w:val="008C4F6A"/>
    <w:rsid w:val="008C533E"/>
    <w:rsid w:val="008C5657"/>
    <w:rsid w:val="008C5E73"/>
    <w:rsid w:val="008C6022"/>
    <w:rsid w:val="008C6E13"/>
    <w:rsid w:val="008C75B4"/>
    <w:rsid w:val="008C7C5B"/>
    <w:rsid w:val="008C7DE5"/>
    <w:rsid w:val="008D0831"/>
    <w:rsid w:val="008D1188"/>
    <w:rsid w:val="008D122F"/>
    <w:rsid w:val="008D124F"/>
    <w:rsid w:val="008D1EF9"/>
    <w:rsid w:val="008D24F8"/>
    <w:rsid w:val="008D268E"/>
    <w:rsid w:val="008D2A12"/>
    <w:rsid w:val="008D3326"/>
    <w:rsid w:val="008D3FBC"/>
    <w:rsid w:val="008D40AC"/>
    <w:rsid w:val="008D4140"/>
    <w:rsid w:val="008D47CF"/>
    <w:rsid w:val="008D54AB"/>
    <w:rsid w:val="008D5728"/>
    <w:rsid w:val="008D58F9"/>
    <w:rsid w:val="008D6437"/>
    <w:rsid w:val="008D6674"/>
    <w:rsid w:val="008D6976"/>
    <w:rsid w:val="008D6BC0"/>
    <w:rsid w:val="008D6BDD"/>
    <w:rsid w:val="008D6EEA"/>
    <w:rsid w:val="008D73C0"/>
    <w:rsid w:val="008D7B42"/>
    <w:rsid w:val="008E0B9B"/>
    <w:rsid w:val="008E0EAF"/>
    <w:rsid w:val="008E0F96"/>
    <w:rsid w:val="008E141C"/>
    <w:rsid w:val="008E2ECE"/>
    <w:rsid w:val="008E3C5E"/>
    <w:rsid w:val="008E4291"/>
    <w:rsid w:val="008E4650"/>
    <w:rsid w:val="008E4FF9"/>
    <w:rsid w:val="008E54F1"/>
    <w:rsid w:val="008E5717"/>
    <w:rsid w:val="008E59DD"/>
    <w:rsid w:val="008E5A3E"/>
    <w:rsid w:val="008E600C"/>
    <w:rsid w:val="008E632B"/>
    <w:rsid w:val="008E6441"/>
    <w:rsid w:val="008E70AF"/>
    <w:rsid w:val="008E7A99"/>
    <w:rsid w:val="008E7E11"/>
    <w:rsid w:val="008F05F4"/>
    <w:rsid w:val="008F0A9C"/>
    <w:rsid w:val="008F0B67"/>
    <w:rsid w:val="008F12BC"/>
    <w:rsid w:val="008F2DEA"/>
    <w:rsid w:val="008F2E7C"/>
    <w:rsid w:val="008F3081"/>
    <w:rsid w:val="008F3ECB"/>
    <w:rsid w:val="008F4159"/>
    <w:rsid w:val="008F47FA"/>
    <w:rsid w:val="008F499B"/>
    <w:rsid w:val="008F5615"/>
    <w:rsid w:val="008F5BEA"/>
    <w:rsid w:val="008F62C4"/>
    <w:rsid w:val="008F65CC"/>
    <w:rsid w:val="008F6BC1"/>
    <w:rsid w:val="008F6BEF"/>
    <w:rsid w:val="008F717C"/>
    <w:rsid w:val="008F73D2"/>
    <w:rsid w:val="008F7EE1"/>
    <w:rsid w:val="008F7F24"/>
    <w:rsid w:val="00900578"/>
    <w:rsid w:val="009008E4"/>
    <w:rsid w:val="00900A0D"/>
    <w:rsid w:val="009014D3"/>
    <w:rsid w:val="009015BD"/>
    <w:rsid w:val="0090171E"/>
    <w:rsid w:val="00901828"/>
    <w:rsid w:val="00901D5B"/>
    <w:rsid w:val="009022CF"/>
    <w:rsid w:val="009023D4"/>
    <w:rsid w:val="0090243B"/>
    <w:rsid w:val="009024E0"/>
    <w:rsid w:val="0090270C"/>
    <w:rsid w:val="00902764"/>
    <w:rsid w:val="00902E84"/>
    <w:rsid w:val="00902F9D"/>
    <w:rsid w:val="009032EC"/>
    <w:rsid w:val="009033F5"/>
    <w:rsid w:val="00903C42"/>
    <w:rsid w:val="00903CF6"/>
    <w:rsid w:val="00904057"/>
    <w:rsid w:val="009049DF"/>
    <w:rsid w:val="00905157"/>
    <w:rsid w:val="009052D9"/>
    <w:rsid w:val="00905909"/>
    <w:rsid w:val="00905FA3"/>
    <w:rsid w:val="009063E1"/>
    <w:rsid w:val="00906714"/>
    <w:rsid w:val="00906C08"/>
    <w:rsid w:val="00907041"/>
    <w:rsid w:val="00907612"/>
    <w:rsid w:val="00907FDB"/>
    <w:rsid w:val="0091065F"/>
    <w:rsid w:val="00910804"/>
    <w:rsid w:val="00910825"/>
    <w:rsid w:val="0091169D"/>
    <w:rsid w:val="00913744"/>
    <w:rsid w:val="009144ED"/>
    <w:rsid w:val="009149CD"/>
    <w:rsid w:val="00914B1E"/>
    <w:rsid w:val="00914F31"/>
    <w:rsid w:val="0091506C"/>
    <w:rsid w:val="00915748"/>
    <w:rsid w:val="00915A4F"/>
    <w:rsid w:val="00915C82"/>
    <w:rsid w:val="0091614C"/>
    <w:rsid w:val="009168BC"/>
    <w:rsid w:val="00916B27"/>
    <w:rsid w:val="0091768C"/>
    <w:rsid w:val="0091785F"/>
    <w:rsid w:val="009178A2"/>
    <w:rsid w:val="00917E7E"/>
    <w:rsid w:val="0092015F"/>
    <w:rsid w:val="00920B10"/>
    <w:rsid w:val="00920DBD"/>
    <w:rsid w:val="00920E4A"/>
    <w:rsid w:val="00921891"/>
    <w:rsid w:val="00921AFC"/>
    <w:rsid w:val="00921B11"/>
    <w:rsid w:val="00921B37"/>
    <w:rsid w:val="009222E3"/>
    <w:rsid w:val="009228BF"/>
    <w:rsid w:val="00922FFC"/>
    <w:rsid w:val="009232B1"/>
    <w:rsid w:val="00923759"/>
    <w:rsid w:val="009238A4"/>
    <w:rsid w:val="00923AC8"/>
    <w:rsid w:val="00923D64"/>
    <w:rsid w:val="00923E20"/>
    <w:rsid w:val="009241EC"/>
    <w:rsid w:val="0092455E"/>
    <w:rsid w:val="00924A37"/>
    <w:rsid w:val="00925132"/>
    <w:rsid w:val="00925610"/>
    <w:rsid w:val="00925D73"/>
    <w:rsid w:val="00926C7E"/>
    <w:rsid w:val="009271B1"/>
    <w:rsid w:val="00927326"/>
    <w:rsid w:val="0092744D"/>
    <w:rsid w:val="0093000C"/>
    <w:rsid w:val="009309E7"/>
    <w:rsid w:val="00930D19"/>
    <w:rsid w:val="00931891"/>
    <w:rsid w:val="00931AC6"/>
    <w:rsid w:val="00931C12"/>
    <w:rsid w:val="00931C2D"/>
    <w:rsid w:val="00932119"/>
    <w:rsid w:val="00932750"/>
    <w:rsid w:val="00932A24"/>
    <w:rsid w:val="00932C64"/>
    <w:rsid w:val="0093369F"/>
    <w:rsid w:val="00933D10"/>
    <w:rsid w:val="0093448F"/>
    <w:rsid w:val="00934597"/>
    <w:rsid w:val="0093494C"/>
    <w:rsid w:val="00934F48"/>
    <w:rsid w:val="0093525B"/>
    <w:rsid w:val="00935C87"/>
    <w:rsid w:val="00935FDF"/>
    <w:rsid w:val="00936D19"/>
    <w:rsid w:val="00937C08"/>
    <w:rsid w:val="00937D36"/>
    <w:rsid w:val="00941091"/>
    <w:rsid w:val="009410E0"/>
    <w:rsid w:val="00941677"/>
    <w:rsid w:val="00941939"/>
    <w:rsid w:val="009419F0"/>
    <w:rsid w:val="009420C0"/>
    <w:rsid w:val="00942924"/>
    <w:rsid w:val="00943424"/>
    <w:rsid w:val="00943592"/>
    <w:rsid w:val="009435A2"/>
    <w:rsid w:val="00943A68"/>
    <w:rsid w:val="00944196"/>
    <w:rsid w:val="009447E9"/>
    <w:rsid w:val="00944D08"/>
    <w:rsid w:val="009460DC"/>
    <w:rsid w:val="009462CD"/>
    <w:rsid w:val="00946771"/>
    <w:rsid w:val="009467F1"/>
    <w:rsid w:val="00946B94"/>
    <w:rsid w:val="00947698"/>
    <w:rsid w:val="00947941"/>
    <w:rsid w:val="00947B7B"/>
    <w:rsid w:val="0095086E"/>
    <w:rsid w:val="009510B4"/>
    <w:rsid w:val="009510FB"/>
    <w:rsid w:val="009518BB"/>
    <w:rsid w:val="00951948"/>
    <w:rsid w:val="00952097"/>
    <w:rsid w:val="00952775"/>
    <w:rsid w:val="00952B0F"/>
    <w:rsid w:val="00952CDC"/>
    <w:rsid w:val="00952FC0"/>
    <w:rsid w:val="009532E9"/>
    <w:rsid w:val="009537C7"/>
    <w:rsid w:val="00953934"/>
    <w:rsid w:val="00954A65"/>
    <w:rsid w:val="00954FBE"/>
    <w:rsid w:val="00955A11"/>
    <w:rsid w:val="00955A7B"/>
    <w:rsid w:val="009560C3"/>
    <w:rsid w:val="009562EE"/>
    <w:rsid w:val="009564F0"/>
    <w:rsid w:val="00956886"/>
    <w:rsid w:val="00956B5B"/>
    <w:rsid w:val="00956D7A"/>
    <w:rsid w:val="00956F98"/>
    <w:rsid w:val="009573C6"/>
    <w:rsid w:val="0095771D"/>
    <w:rsid w:val="0095784E"/>
    <w:rsid w:val="00957A33"/>
    <w:rsid w:val="00957CC8"/>
    <w:rsid w:val="009600D4"/>
    <w:rsid w:val="00960273"/>
    <w:rsid w:val="0096048C"/>
    <w:rsid w:val="009610E4"/>
    <w:rsid w:val="00961C0C"/>
    <w:rsid w:val="00961FB5"/>
    <w:rsid w:val="00962A52"/>
    <w:rsid w:val="00962BA0"/>
    <w:rsid w:val="00962F57"/>
    <w:rsid w:val="00963014"/>
    <w:rsid w:val="009633EE"/>
    <w:rsid w:val="0096381E"/>
    <w:rsid w:val="009641E6"/>
    <w:rsid w:val="00964A9B"/>
    <w:rsid w:val="00964B04"/>
    <w:rsid w:val="00964F5C"/>
    <w:rsid w:val="009657EE"/>
    <w:rsid w:val="00965CFE"/>
    <w:rsid w:val="00966924"/>
    <w:rsid w:val="00966BBA"/>
    <w:rsid w:val="00966D78"/>
    <w:rsid w:val="00966D7F"/>
    <w:rsid w:val="009674FC"/>
    <w:rsid w:val="009677C8"/>
    <w:rsid w:val="00967ADF"/>
    <w:rsid w:val="00967BEB"/>
    <w:rsid w:val="00971391"/>
    <w:rsid w:val="00971408"/>
    <w:rsid w:val="009716EB"/>
    <w:rsid w:val="00971FD4"/>
    <w:rsid w:val="00972264"/>
    <w:rsid w:val="00972301"/>
    <w:rsid w:val="00972709"/>
    <w:rsid w:val="00972DE1"/>
    <w:rsid w:val="00973303"/>
    <w:rsid w:val="00973646"/>
    <w:rsid w:val="009740B1"/>
    <w:rsid w:val="009742FE"/>
    <w:rsid w:val="00974661"/>
    <w:rsid w:val="0097497F"/>
    <w:rsid w:val="009749AB"/>
    <w:rsid w:val="00974C04"/>
    <w:rsid w:val="00975419"/>
    <w:rsid w:val="009761AD"/>
    <w:rsid w:val="00977FA3"/>
    <w:rsid w:val="00980222"/>
    <w:rsid w:val="009809F1"/>
    <w:rsid w:val="00980B6D"/>
    <w:rsid w:val="00981005"/>
    <w:rsid w:val="00981311"/>
    <w:rsid w:val="009815D4"/>
    <w:rsid w:val="00982441"/>
    <w:rsid w:val="00983647"/>
    <w:rsid w:val="00983C7F"/>
    <w:rsid w:val="009847F1"/>
    <w:rsid w:val="00984E02"/>
    <w:rsid w:val="009851DE"/>
    <w:rsid w:val="009851E5"/>
    <w:rsid w:val="0098523E"/>
    <w:rsid w:val="0098644A"/>
    <w:rsid w:val="009867FB"/>
    <w:rsid w:val="00986F04"/>
    <w:rsid w:val="009876AC"/>
    <w:rsid w:val="009876B8"/>
    <w:rsid w:val="00987953"/>
    <w:rsid w:val="00987979"/>
    <w:rsid w:val="00987DEC"/>
    <w:rsid w:val="0099091C"/>
    <w:rsid w:val="009914FA"/>
    <w:rsid w:val="009915E8"/>
    <w:rsid w:val="0099188D"/>
    <w:rsid w:val="00991EE8"/>
    <w:rsid w:val="00992032"/>
    <w:rsid w:val="00992041"/>
    <w:rsid w:val="00992F4C"/>
    <w:rsid w:val="009930C2"/>
    <w:rsid w:val="00993319"/>
    <w:rsid w:val="009939A4"/>
    <w:rsid w:val="00994921"/>
    <w:rsid w:val="00994A37"/>
    <w:rsid w:val="0099526B"/>
    <w:rsid w:val="00995C92"/>
    <w:rsid w:val="00995E38"/>
    <w:rsid w:val="00997A8E"/>
    <w:rsid w:val="00997EE2"/>
    <w:rsid w:val="009A10EE"/>
    <w:rsid w:val="009A17A6"/>
    <w:rsid w:val="009A190C"/>
    <w:rsid w:val="009A1A7F"/>
    <w:rsid w:val="009A293C"/>
    <w:rsid w:val="009A2AF3"/>
    <w:rsid w:val="009A3516"/>
    <w:rsid w:val="009A3AD1"/>
    <w:rsid w:val="009A3B5B"/>
    <w:rsid w:val="009A48CD"/>
    <w:rsid w:val="009A5363"/>
    <w:rsid w:val="009A56C4"/>
    <w:rsid w:val="009A5860"/>
    <w:rsid w:val="009A61BD"/>
    <w:rsid w:val="009A621E"/>
    <w:rsid w:val="009A7A79"/>
    <w:rsid w:val="009B0580"/>
    <w:rsid w:val="009B1628"/>
    <w:rsid w:val="009B1DC2"/>
    <w:rsid w:val="009B1DCC"/>
    <w:rsid w:val="009B22E9"/>
    <w:rsid w:val="009B2441"/>
    <w:rsid w:val="009B2D10"/>
    <w:rsid w:val="009B2D1A"/>
    <w:rsid w:val="009B359F"/>
    <w:rsid w:val="009B3681"/>
    <w:rsid w:val="009B38D9"/>
    <w:rsid w:val="009B3A92"/>
    <w:rsid w:val="009B3C98"/>
    <w:rsid w:val="009B3E96"/>
    <w:rsid w:val="009B433F"/>
    <w:rsid w:val="009B49C4"/>
    <w:rsid w:val="009B4B4C"/>
    <w:rsid w:val="009B52DA"/>
    <w:rsid w:val="009B5CA2"/>
    <w:rsid w:val="009B623F"/>
    <w:rsid w:val="009B6403"/>
    <w:rsid w:val="009B6CBE"/>
    <w:rsid w:val="009B7116"/>
    <w:rsid w:val="009B79C5"/>
    <w:rsid w:val="009B7CD3"/>
    <w:rsid w:val="009C0793"/>
    <w:rsid w:val="009C088A"/>
    <w:rsid w:val="009C146E"/>
    <w:rsid w:val="009C1BB5"/>
    <w:rsid w:val="009C2DEF"/>
    <w:rsid w:val="009C2E77"/>
    <w:rsid w:val="009C3515"/>
    <w:rsid w:val="009C361C"/>
    <w:rsid w:val="009C3C15"/>
    <w:rsid w:val="009C3CFC"/>
    <w:rsid w:val="009C3F97"/>
    <w:rsid w:val="009C4DF0"/>
    <w:rsid w:val="009C6389"/>
    <w:rsid w:val="009C6866"/>
    <w:rsid w:val="009C6FD6"/>
    <w:rsid w:val="009C74C6"/>
    <w:rsid w:val="009D03BD"/>
    <w:rsid w:val="009D0433"/>
    <w:rsid w:val="009D099C"/>
    <w:rsid w:val="009D0B99"/>
    <w:rsid w:val="009D0DFB"/>
    <w:rsid w:val="009D0EF5"/>
    <w:rsid w:val="009D1023"/>
    <w:rsid w:val="009D1515"/>
    <w:rsid w:val="009D23ED"/>
    <w:rsid w:val="009D2406"/>
    <w:rsid w:val="009D3283"/>
    <w:rsid w:val="009D3ABC"/>
    <w:rsid w:val="009D4D9B"/>
    <w:rsid w:val="009D564F"/>
    <w:rsid w:val="009D68B0"/>
    <w:rsid w:val="009D71FE"/>
    <w:rsid w:val="009D773C"/>
    <w:rsid w:val="009D7922"/>
    <w:rsid w:val="009E0473"/>
    <w:rsid w:val="009E0720"/>
    <w:rsid w:val="009E156E"/>
    <w:rsid w:val="009E160C"/>
    <w:rsid w:val="009E1CB2"/>
    <w:rsid w:val="009E2834"/>
    <w:rsid w:val="009E2B88"/>
    <w:rsid w:val="009E3258"/>
    <w:rsid w:val="009E389A"/>
    <w:rsid w:val="009E3924"/>
    <w:rsid w:val="009E3B45"/>
    <w:rsid w:val="009E4227"/>
    <w:rsid w:val="009E4245"/>
    <w:rsid w:val="009E53BE"/>
    <w:rsid w:val="009E5716"/>
    <w:rsid w:val="009E647F"/>
    <w:rsid w:val="009E6B46"/>
    <w:rsid w:val="009E7120"/>
    <w:rsid w:val="009E7A0F"/>
    <w:rsid w:val="009F0129"/>
    <w:rsid w:val="009F0B4E"/>
    <w:rsid w:val="009F0E82"/>
    <w:rsid w:val="009F1971"/>
    <w:rsid w:val="009F1D60"/>
    <w:rsid w:val="009F23A6"/>
    <w:rsid w:val="009F248F"/>
    <w:rsid w:val="009F29AD"/>
    <w:rsid w:val="009F2B1B"/>
    <w:rsid w:val="009F2C31"/>
    <w:rsid w:val="009F2DE7"/>
    <w:rsid w:val="009F3736"/>
    <w:rsid w:val="009F3AA4"/>
    <w:rsid w:val="009F48EC"/>
    <w:rsid w:val="009F5226"/>
    <w:rsid w:val="009F53F7"/>
    <w:rsid w:val="009F581D"/>
    <w:rsid w:val="009F599E"/>
    <w:rsid w:val="009F59B1"/>
    <w:rsid w:val="009F5A61"/>
    <w:rsid w:val="009F5A94"/>
    <w:rsid w:val="009F5F71"/>
    <w:rsid w:val="009F60C4"/>
    <w:rsid w:val="009F6799"/>
    <w:rsid w:val="009F786E"/>
    <w:rsid w:val="009F7C04"/>
    <w:rsid w:val="009F7D88"/>
    <w:rsid w:val="00A00020"/>
    <w:rsid w:val="00A00470"/>
    <w:rsid w:val="00A0057B"/>
    <w:rsid w:val="00A00B13"/>
    <w:rsid w:val="00A00C15"/>
    <w:rsid w:val="00A014E7"/>
    <w:rsid w:val="00A01949"/>
    <w:rsid w:val="00A01A12"/>
    <w:rsid w:val="00A01F3E"/>
    <w:rsid w:val="00A020E2"/>
    <w:rsid w:val="00A022DF"/>
    <w:rsid w:val="00A02405"/>
    <w:rsid w:val="00A02F7A"/>
    <w:rsid w:val="00A0347D"/>
    <w:rsid w:val="00A043B5"/>
    <w:rsid w:val="00A04FDE"/>
    <w:rsid w:val="00A050B5"/>
    <w:rsid w:val="00A054CD"/>
    <w:rsid w:val="00A056A1"/>
    <w:rsid w:val="00A05BB4"/>
    <w:rsid w:val="00A05BF9"/>
    <w:rsid w:val="00A05C09"/>
    <w:rsid w:val="00A06447"/>
    <w:rsid w:val="00A0659C"/>
    <w:rsid w:val="00A06A5A"/>
    <w:rsid w:val="00A06BAD"/>
    <w:rsid w:val="00A076BF"/>
    <w:rsid w:val="00A07DF4"/>
    <w:rsid w:val="00A07F20"/>
    <w:rsid w:val="00A100DE"/>
    <w:rsid w:val="00A103D5"/>
    <w:rsid w:val="00A105D8"/>
    <w:rsid w:val="00A10902"/>
    <w:rsid w:val="00A11019"/>
    <w:rsid w:val="00A119D1"/>
    <w:rsid w:val="00A11E8C"/>
    <w:rsid w:val="00A1260C"/>
    <w:rsid w:val="00A13D45"/>
    <w:rsid w:val="00A13F65"/>
    <w:rsid w:val="00A14AF7"/>
    <w:rsid w:val="00A14BC4"/>
    <w:rsid w:val="00A14C97"/>
    <w:rsid w:val="00A15FA6"/>
    <w:rsid w:val="00A164DE"/>
    <w:rsid w:val="00A169BF"/>
    <w:rsid w:val="00A16FE5"/>
    <w:rsid w:val="00A17C53"/>
    <w:rsid w:val="00A20282"/>
    <w:rsid w:val="00A2040F"/>
    <w:rsid w:val="00A2058B"/>
    <w:rsid w:val="00A20CF0"/>
    <w:rsid w:val="00A20F53"/>
    <w:rsid w:val="00A20F94"/>
    <w:rsid w:val="00A2135C"/>
    <w:rsid w:val="00A21600"/>
    <w:rsid w:val="00A21EE8"/>
    <w:rsid w:val="00A22517"/>
    <w:rsid w:val="00A2280D"/>
    <w:rsid w:val="00A2285B"/>
    <w:rsid w:val="00A22BC0"/>
    <w:rsid w:val="00A23317"/>
    <w:rsid w:val="00A23324"/>
    <w:rsid w:val="00A237A0"/>
    <w:rsid w:val="00A23F53"/>
    <w:rsid w:val="00A244F2"/>
    <w:rsid w:val="00A2490D"/>
    <w:rsid w:val="00A24E4C"/>
    <w:rsid w:val="00A251F3"/>
    <w:rsid w:val="00A2535F"/>
    <w:rsid w:val="00A25E69"/>
    <w:rsid w:val="00A2615F"/>
    <w:rsid w:val="00A26893"/>
    <w:rsid w:val="00A27023"/>
    <w:rsid w:val="00A271A3"/>
    <w:rsid w:val="00A27451"/>
    <w:rsid w:val="00A30054"/>
    <w:rsid w:val="00A3031C"/>
    <w:rsid w:val="00A30AD5"/>
    <w:rsid w:val="00A311B8"/>
    <w:rsid w:val="00A31743"/>
    <w:rsid w:val="00A320DD"/>
    <w:rsid w:val="00A32259"/>
    <w:rsid w:val="00A324E5"/>
    <w:rsid w:val="00A327DF"/>
    <w:rsid w:val="00A33DED"/>
    <w:rsid w:val="00A33EB9"/>
    <w:rsid w:val="00A33F56"/>
    <w:rsid w:val="00A3458C"/>
    <w:rsid w:val="00A35A7F"/>
    <w:rsid w:val="00A35B03"/>
    <w:rsid w:val="00A35E38"/>
    <w:rsid w:val="00A3607D"/>
    <w:rsid w:val="00A36927"/>
    <w:rsid w:val="00A3747B"/>
    <w:rsid w:val="00A375D5"/>
    <w:rsid w:val="00A40E0C"/>
    <w:rsid w:val="00A40E14"/>
    <w:rsid w:val="00A4189B"/>
    <w:rsid w:val="00A41CAD"/>
    <w:rsid w:val="00A42392"/>
    <w:rsid w:val="00A42A63"/>
    <w:rsid w:val="00A42AD8"/>
    <w:rsid w:val="00A43129"/>
    <w:rsid w:val="00A43692"/>
    <w:rsid w:val="00A43839"/>
    <w:rsid w:val="00A43895"/>
    <w:rsid w:val="00A441E9"/>
    <w:rsid w:val="00A4433C"/>
    <w:rsid w:val="00A444F7"/>
    <w:rsid w:val="00A44CD1"/>
    <w:rsid w:val="00A44E6D"/>
    <w:rsid w:val="00A452F1"/>
    <w:rsid w:val="00A45B34"/>
    <w:rsid w:val="00A45FE2"/>
    <w:rsid w:val="00A468EC"/>
    <w:rsid w:val="00A46D37"/>
    <w:rsid w:val="00A46D7B"/>
    <w:rsid w:val="00A47157"/>
    <w:rsid w:val="00A477DB"/>
    <w:rsid w:val="00A47B14"/>
    <w:rsid w:val="00A47EB2"/>
    <w:rsid w:val="00A508F5"/>
    <w:rsid w:val="00A50C3C"/>
    <w:rsid w:val="00A523BE"/>
    <w:rsid w:val="00A5291A"/>
    <w:rsid w:val="00A52A3A"/>
    <w:rsid w:val="00A52E2E"/>
    <w:rsid w:val="00A53B95"/>
    <w:rsid w:val="00A5469E"/>
    <w:rsid w:val="00A547A5"/>
    <w:rsid w:val="00A554A2"/>
    <w:rsid w:val="00A557AB"/>
    <w:rsid w:val="00A55B55"/>
    <w:rsid w:val="00A56E4B"/>
    <w:rsid w:val="00A56F8C"/>
    <w:rsid w:val="00A56FC1"/>
    <w:rsid w:val="00A57224"/>
    <w:rsid w:val="00A5794E"/>
    <w:rsid w:val="00A579A4"/>
    <w:rsid w:val="00A57ED4"/>
    <w:rsid w:val="00A600BE"/>
    <w:rsid w:val="00A60733"/>
    <w:rsid w:val="00A60E42"/>
    <w:rsid w:val="00A615A9"/>
    <w:rsid w:val="00A62788"/>
    <w:rsid w:val="00A62DF4"/>
    <w:rsid w:val="00A63396"/>
    <w:rsid w:val="00A63D4D"/>
    <w:rsid w:val="00A63EAD"/>
    <w:rsid w:val="00A63ECC"/>
    <w:rsid w:val="00A6447E"/>
    <w:rsid w:val="00A64D98"/>
    <w:rsid w:val="00A64DCD"/>
    <w:rsid w:val="00A65D09"/>
    <w:rsid w:val="00A66E8B"/>
    <w:rsid w:val="00A67345"/>
    <w:rsid w:val="00A676B0"/>
    <w:rsid w:val="00A679E8"/>
    <w:rsid w:val="00A67C9F"/>
    <w:rsid w:val="00A70608"/>
    <w:rsid w:val="00A70609"/>
    <w:rsid w:val="00A70CF3"/>
    <w:rsid w:val="00A71920"/>
    <w:rsid w:val="00A71F05"/>
    <w:rsid w:val="00A725FC"/>
    <w:rsid w:val="00A72C5D"/>
    <w:rsid w:val="00A72F13"/>
    <w:rsid w:val="00A742FD"/>
    <w:rsid w:val="00A75423"/>
    <w:rsid w:val="00A768EC"/>
    <w:rsid w:val="00A76F96"/>
    <w:rsid w:val="00A77788"/>
    <w:rsid w:val="00A77C53"/>
    <w:rsid w:val="00A77F86"/>
    <w:rsid w:val="00A8154F"/>
    <w:rsid w:val="00A81680"/>
    <w:rsid w:val="00A8251E"/>
    <w:rsid w:val="00A828BF"/>
    <w:rsid w:val="00A82959"/>
    <w:rsid w:val="00A82AFF"/>
    <w:rsid w:val="00A83223"/>
    <w:rsid w:val="00A83240"/>
    <w:rsid w:val="00A83581"/>
    <w:rsid w:val="00A83827"/>
    <w:rsid w:val="00A838C6"/>
    <w:rsid w:val="00A846D9"/>
    <w:rsid w:val="00A84E37"/>
    <w:rsid w:val="00A85282"/>
    <w:rsid w:val="00A8586D"/>
    <w:rsid w:val="00A85BF0"/>
    <w:rsid w:val="00A86AE9"/>
    <w:rsid w:val="00A86B66"/>
    <w:rsid w:val="00A86EA0"/>
    <w:rsid w:val="00A874A5"/>
    <w:rsid w:val="00A87673"/>
    <w:rsid w:val="00A87BA3"/>
    <w:rsid w:val="00A90496"/>
    <w:rsid w:val="00A90599"/>
    <w:rsid w:val="00A9072B"/>
    <w:rsid w:val="00A908CA"/>
    <w:rsid w:val="00A909F6"/>
    <w:rsid w:val="00A90B3B"/>
    <w:rsid w:val="00A91878"/>
    <w:rsid w:val="00A920CF"/>
    <w:rsid w:val="00A921A4"/>
    <w:rsid w:val="00A92AF0"/>
    <w:rsid w:val="00A93019"/>
    <w:rsid w:val="00A93273"/>
    <w:rsid w:val="00A93E71"/>
    <w:rsid w:val="00A93F9C"/>
    <w:rsid w:val="00A94519"/>
    <w:rsid w:val="00A95232"/>
    <w:rsid w:val="00A95BB8"/>
    <w:rsid w:val="00A95FDD"/>
    <w:rsid w:val="00A964A9"/>
    <w:rsid w:val="00A96CD0"/>
    <w:rsid w:val="00A96CFD"/>
    <w:rsid w:val="00A96DC6"/>
    <w:rsid w:val="00A96E31"/>
    <w:rsid w:val="00A9796B"/>
    <w:rsid w:val="00AA011C"/>
    <w:rsid w:val="00AA0376"/>
    <w:rsid w:val="00AA150D"/>
    <w:rsid w:val="00AA1531"/>
    <w:rsid w:val="00AA1704"/>
    <w:rsid w:val="00AA19D1"/>
    <w:rsid w:val="00AA2888"/>
    <w:rsid w:val="00AA2E8A"/>
    <w:rsid w:val="00AA2ED3"/>
    <w:rsid w:val="00AA308E"/>
    <w:rsid w:val="00AA3639"/>
    <w:rsid w:val="00AA3640"/>
    <w:rsid w:val="00AA3C67"/>
    <w:rsid w:val="00AA3F4F"/>
    <w:rsid w:val="00AA56B9"/>
    <w:rsid w:val="00AA5BC7"/>
    <w:rsid w:val="00AA5CA3"/>
    <w:rsid w:val="00AA63E0"/>
    <w:rsid w:val="00AA66FC"/>
    <w:rsid w:val="00AA6780"/>
    <w:rsid w:val="00AA6A39"/>
    <w:rsid w:val="00AA7984"/>
    <w:rsid w:val="00AA7C8A"/>
    <w:rsid w:val="00AB0092"/>
    <w:rsid w:val="00AB06F9"/>
    <w:rsid w:val="00AB08E1"/>
    <w:rsid w:val="00AB0BFE"/>
    <w:rsid w:val="00AB0E1C"/>
    <w:rsid w:val="00AB106C"/>
    <w:rsid w:val="00AB1149"/>
    <w:rsid w:val="00AB1475"/>
    <w:rsid w:val="00AB1DA2"/>
    <w:rsid w:val="00AB207E"/>
    <w:rsid w:val="00AB2885"/>
    <w:rsid w:val="00AB2D60"/>
    <w:rsid w:val="00AB3394"/>
    <w:rsid w:val="00AB34D4"/>
    <w:rsid w:val="00AB3F59"/>
    <w:rsid w:val="00AB4305"/>
    <w:rsid w:val="00AB462A"/>
    <w:rsid w:val="00AB517E"/>
    <w:rsid w:val="00AB545D"/>
    <w:rsid w:val="00AB58A4"/>
    <w:rsid w:val="00AB5A9D"/>
    <w:rsid w:val="00AB5B57"/>
    <w:rsid w:val="00AB65B1"/>
    <w:rsid w:val="00AB68AE"/>
    <w:rsid w:val="00AB6F11"/>
    <w:rsid w:val="00AB6FBF"/>
    <w:rsid w:val="00AB7255"/>
    <w:rsid w:val="00AC0236"/>
    <w:rsid w:val="00AC095D"/>
    <w:rsid w:val="00AC0C1F"/>
    <w:rsid w:val="00AC0E21"/>
    <w:rsid w:val="00AC1102"/>
    <w:rsid w:val="00AC164D"/>
    <w:rsid w:val="00AC1AEE"/>
    <w:rsid w:val="00AC1B87"/>
    <w:rsid w:val="00AC1C2C"/>
    <w:rsid w:val="00AC26CF"/>
    <w:rsid w:val="00AC2BCC"/>
    <w:rsid w:val="00AC2CCD"/>
    <w:rsid w:val="00AC2DAC"/>
    <w:rsid w:val="00AC36E4"/>
    <w:rsid w:val="00AC3F4C"/>
    <w:rsid w:val="00AC4BE5"/>
    <w:rsid w:val="00AC4D70"/>
    <w:rsid w:val="00AC5488"/>
    <w:rsid w:val="00AC5B1C"/>
    <w:rsid w:val="00AC5F01"/>
    <w:rsid w:val="00AC5FDC"/>
    <w:rsid w:val="00AC6009"/>
    <w:rsid w:val="00AC62C8"/>
    <w:rsid w:val="00AC6FBD"/>
    <w:rsid w:val="00AD0D9D"/>
    <w:rsid w:val="00AD1204"/>
    <w:rsid w:val="00AD1299"/>
    <w:rsid w:val="00AD12AF"/>
    <w:rsid w:val="00AD1AEA"/>
    <w:rsid w:val="00AD29EA"/>
    <w:rsid w:val="00AD2E7E"/>
    <w:rsid w:val="00AD2F66"/>
    <w:rsid w:val="00AD31D8"/>
    <w:rsid w:val="00AD3315"/>
    <w:rsid w:val="00AD3682"/>
    <w:rsid w:val="00AD3B2C"/>
    <w:rsid w:val="00AD3E5F"/>
    <w:rsid w:val="00AD4125"/>
    <w:rsid w:val="00AD41BC"/>
    <w:rsid w:val="00AD44D1"/>
    <w:rsid w:val="00AD4767"/>
    <w:rsid w:val="00AD4E6B"/>
    <w:rsid w:val="00AD539D"/>
    <w:rsid w:val="00AD5720"/>
    <w:rsid w:val="00AD57A9"/>
    <w:rsid w:val="00AD5D18"/>
    <w:rsid w:val="00AD6195"/>
    <w:rsid w:val="00AD649D"/>
    <w:rsid w:val="00AD65C6"/>
    <w:rsid w:val="00AD65CD"/>
    <w:rsid w:val="00AD6ADD"/>
    <w:rsid w:val="00AD6CAF"/>
    <w:rsid w:val="00AD784A"/>
    <w:rsid w:val="00AD7FCF"/>
    <w:rsid w:val="00AE015D"/>
    <w:rsid w:val="00AE0DCB"/>
    <w:rsid w:val="00AE0F37"/>
    <w:rsid w:val="00AE189C"/>
    <w:rsid w:val="00AE1AA7"/>
    <w:rsid w:val="00AE1AD5"/>
    <w:rsid w:val="00AE1FC5"/>
    <w:rsid w:val="00AE2341"/>
    <w:rsid w:val="00AE24B4"/>
    <w:rsid w:val="00AE24B9"/>
    <w:rsid w:val="00AE2602"/>
    <w:rsid w:val="00AE27AE"/>
    <w:rsid w:val="00AE32DC"/>
    <w:rsid w:val="00AE3553"/>
    <w:rsid w:val="00AE369A"/>
    <w:rsid w:val="00AE439B"/>
    <w:rsid w:val="00AE43D2"/>
    <w:rsid w:val="00AE4406"/>
    <w:rsid w:val="00AE4A88"/>
    <w:rsid w:val="00AE502F"/>
    <w:rsid w:val="00AE59C6"/>
    <w:rsid w:val="00AE59D5"/>
    <w:rsid w:val="00AE6011"/>
    <w:rsid w:val="00AE61F7"/>
    <w:rsid w:val="00AE633B"/>
    <w:rsid w:val="00AE666C"/>
    <w:rsid w:val="00AE66B2"/>
    <w:rsid w:val="00AE6C88"/>
    <w:rsid w:val="00AE743F"/>
    <w:rsid w:val="00AE7497"/>
    <w:rsid w:val="00AF03DE"/>
    <w:rsid w:val="00AF04FB"/>
    <w:rsid w:val="00AF08E6"/>
    <w:rsid w:val="00AF1C1D"/>
    <w:rsid w:val="00AF1E11"/>
    <w:rsid w:val="00AF1E4D"/>
    <w:rsid w:val="00AF22DB"/>
    <w:rsid w:val="00AF2349"/>
    <w:rsid w:val="00AF34A3"/>
    <w:rsid w:val="00AF3539"/>
    <w:rsid w:val="00AF35A1"/>
    <w:rsid w:val="00AF3953"/>
    <w:rsid w:val="00AF3B33"/>
    <w:rsid w:val="00AF4173"/>
    <w:rsid w:val="00AF43B8"/>
    <w:rsid w:val="00AF54AE"/>
    <w:rsid w:val="00AF5532"/>
    <w:rsid w:val="00AF5755"/>
    <w:rsid w:val="00AF5ED4"/>
    <w:rsid w:val="00AF7988"/>
    <w:rsid w:val="00AF7E60"/>
    <w:rsid w:val="00B0000B"/>
    <w:rsid w:val="00B00341"/>
    <w:rsid w:val="00B0064B"/>
    <w:rsid w:val="00B0078F"/>
    <w:rsid w:val="00B0124E"/>
    <w:rsid w:val="00B01AE4"/>
    <w:rsid w:val="00B01CE8"/>
    <w:rsid w:val="00B02A47"/>
    <w:rsid w:val="00B02B01"/>
    <w:rsid w:val="00B02D99"/>
    <w:rsid w:val="00B02EEE"/>
    <w:rsid w:val="00B032D6"/>
    <w:rsid w:val="00B03827"/>
    <w:rsid w:val="00B04370"/>
    <w:rsid w:val="00B04571"/>
    <w:rsid w:val="00B04CD6"/>
    <w:rsid w:val="00B050B2"/>
    <w:rsid w:val="00B050E2"/>
    <w:rsid w:val="00B0541E"/>
    <w:rsid w:val="00B05A86"/>
    <w:rsid w:val="00B05BD6"/>
    <w:rsid w:val="00B060CC"/>
    <w:rsid w:val="00B079D9"/>
    <w:rsid w:val="00B079DE"/>
    <w:rsid w:val="00B07AA1"/>
    <w:rsid w:val="00B10388"/>
    <w:rsid w:val="00B1061C"/>
    <w:rsid w:val="00B10644"/>
    <w:rsid w:val="00B10696"/>
    <w:rsid w:val="00B1074B"/>
    <w:rsid w:val="00B10E77"/>
    <w:rsid w:val="00B11586"/>
    <w:rsid w:val="00B116BA"/>
    <w:rsid w:val="00B12303"/>
    <w:rsid w:val="00B12351"/>
    <w:rsid w:val="00B125E7"/>
    <w:rsid w:val="00B127A3"/>
    <w:rsid w:val="00B127F2"/>
    <w:rsid w:val="00B132FC"/>
    <w:rsid w:val="00B1356B"/>
    <w:rsid w:val="00B13D21"/>
    <w:rsid w:val="00B13F88"/>
    <w:rsid w:val="00B142E3"/>
    <w:rsid w:val="00B148E0"/>
    <w:rsid w:val="00B159B0"/>
    <w:rsid w:val="00B16444"/>
    <w:rsid w:val="00B168F0"/>
    <w:rsid w:val="00B16BFE"/>
    <w:rsid w:val="00B175D1"/>
    <w:rsid w:val="00B20199"/>
    <w:rsid w:val="00B20239"/>
    <w:rsid w:val="00B2034F"/>
    <w:rsid w:val="00B20561"/>
    <w:rsid w:val="00B209CC"/>
    <w:rsid w:val="00B20F30"/>
    <w:rsid w:val="00B21842"/>
    <w:rsid w:val="00B219B5"/>
    <w:rsid w:val="00B2237C"/>
    <w:rsid w:val="00B22ECC"/>
    <w:rsid w:val="00B2311D"/>
    <w:rsid w:val="00B2318C"/>
    <w:rsid w:val="00B232A6"/>
    <w:rsid w:val="00B234D7"/>
    <w:rsid w:val="00B23BD8"/>
    <w:rsid w:val="00B23CA1"/>
    <w:rsid w:val="00B2402D"/>
    <w:rsid w:val="00B241EA"/>
    <w:rsid w:val="00B24DBB"/>
    <w:rsid w:val="00B25036"/>
    <w:rsid w:val="00B252BD"/>
    <w:rsid w:val="00B25B63"/>
    <w:rsid w:val="00B25D61"/>
    <w:rsid w:val="00B266F6"/>
    <w:rsid w:val="00B26771"/>
    <w:rsid w:val="00B26B42"/>
    <w:rsid w:val="00B27342"/>
    <w:rsid w:val="00B303D7"/>
    <w:rsid w:val="00B30E50"/>
    <w:rsid w:val="00B3142F"/>
    <w:rsid w:val="00B3180E"/>
    <w:rsid w:val="00B31828"/>
    <w:rsid w:val="00B31ED0"/>
    <w:rsid w:val="00B32273"/>
    <w:rsid w:val="00B32856"/>
    <w:rsid w:val="00B33222"/>
    <w:rsid w:val="00B3352B"/>
    <w:rsid w:val="00B33A44"/>
    <w:rsid w:val="00B33DB0"/>
    <w:rsid w:val="00B33E2E"/>
    <w:rsid w:val="00B34296"/>
    <w:rsid w:val="00B34978"/>
    <w:rsid w:val="00B34BDA"/>
    <w:rsid w:val="00B34FF8"/>
    <w:rsid w:val="00B35217"/>
    <w:rsid w:val="00B35AC3"/>
    <w:rsid w:val="00B360BB"/>
    <w:rsid w:val="00B37000"/>
    <w:rsid w:val="00B40881"/>
    <w:rsid w:val="00B40A33"/>
    <w:rsid w:val="00B40C7B"/>
    <w:rsid w:val="00B40EB3"/>
    <w:rsid w:val="00B410F7"/>
    <w:rsid w:val="00B421C4"/>
    <w:rsid w:val="00B423B0"/>
    <w:rsid w:val="00B42D1C"/>
    <w:rsid w:val="00B43640"/>
    <w:rsid w:val="00B43DDE"/>
    <w:rsid w:val="00B44504"/>
    <w:rsid w:val="00B44F84"/>
    <w:rsid w:val="00B450DB"/>
    <w:rsid w:val="00B45735"/>
    <w:rsid w:val="00B45852"/>
    <w:rsid w:val="00B464CB"/>
    <w:rsid w:val="00B46664"/>
    <w:rsid w:val="00B46770"/>
    <w:rsid w:val="00B46D58"/>
    <w:rsid w:val="00B47013"/>
    <w:rsid w:val="00B47160"/>
    <w:rsid w:val="00B478A3"/>
    <w:rsid w:val="00B47D97"/>
    <w:rsid w:val="00B50000"/>
    <w:rsid w:val="00B50C0C"/>
    <w:rsid w:val="00B50E1D"/>
    <w:rsid w:val="00B51300"/>
    <w:rsid w:val="00B5189C"/>
    <w:rsid w:val="00B51D15"/>
    <w:rsid w:val="00B52FF4"/>
    <w:rsid w:val="00B5335B"/>
    <w:rsid w:val="00B552C2"/>
    <w:rsid w:val="00B557DA"/>
    <w:rsid w:val="00B55911"/>
    <w:rsid w:val="00B55F67"/>
    <w:rsid w:val="00B56149"/>
    <w:rsid w:val="00B56B7F"/>
    <w:rsid w:val="00B56F95"/>
    <w:rsid w:val="00B575DD"/>
    <w:rsid w:val="00B57A1A"/>
    <w:rsid w:val="00B60171"/>
    <w:rsid w:val="00B6036D"/>
    <w:rsid w:val="00B609A0"/>
    <w:rsid w:val="00B60B51"/>
    <w:rsid w:val="00B612AD"/>
    <w:rsid w:val="00B61BAA"/>
    <w:rsid w:val="00B623F3"/>
    <w:rsid w:val="00B6241A"/>
    <w:rsid w:val="00B6283F"/>
    <w:rsid w:val="00B629A0"/>
    <w:rsid w:val="00B64168"/>
    <w:rsid w:val="00B654BC"/>
    <w:rsid w:val="00B65552"/>
    <w:rsid w:val="00B66608"/>
    <w:rsid w:val="00B66F30"/>
    <w:rsid w:val="00B674AC"/>
    <w:rsid w:val="00B67A54"/>
    <w:rsid w:val="00B67CB3"/>
    <w:rsid w:val="00B70677"/>
    <w:rsid w:val="00B70799"/>
    <w:rsid w:val="00B70913"/>
    <w:rsid w:val="00B70BD1"/>
    <w:rsid w:val="00B70D47"/>
    <w:rsid w:val="00B71ABE"/>
    <w:rsid w:val="00B7241B"/>
    <w:rsid w:val="00B7248C"/>
    <w:rsid w:val="00B724F4"/>
    <w:rsid w:val="00B72A8A"/>
    <w:rsid w:val="00B74BA0"/>
    <w:rsid w:val="00B7542E"/>
    <w:rsid w:val="00B757D7"/>
    <w:rsid w:val="00B8011B"/>
    <w:rsid w:val="00B80461"/>
    <w:rsid w:val="00B80FFF"/>
    <w:rsid w:val="00B82152"/>
    <w:rsid w:val="00B821CE"/>
    <w:rsid w:val="00B82C5A"/>
    <w:rsid w:val="00B834BC"/>
    <w:rsid w:val="00B83B06"/>
    <w:rsid w:val="00B84AB0"/>
    <w:rsid w:val="00B84C39"/>
    <w:rsid w:val="00B85A68"/>
    <w:rsid w:val="00B85C8A"/>
    <w:rsid w:val="00B860AE"/>
    <w:rsid w:val="00B8630F"/>
    <w:rsid w:val="00B86814"/>
    <w:rsid w:val="00B9086D"/>
    <w:rsid w:val="00B91256"/>
    <w:rsid w:val="00B91330"/>
    <w:rsid w:val="00B919D1"/>
    <w:rsid w:val="00B92000"/>
    <w:rsid w:val="00B92202"/>
    <w:rsid w:val="00B9228D"/>
    <w:rsid w:val="00B92323"/>
    <w:rsid w:val="00B92462"/>
    <w:rsid w:val="00B924B3"/>
    <w:rsid w:val="00B92FBD"/>
    <w:rsid w:val="00B9332A"/>
    <w:rsid w:val="00B93393"/>
    <w:rsid w:val="00B9345E"/>
    <w:rsid w:val="00B93D57"/>
    <w:rsid w:val="00B940AC"/>
    <w:rsid w:val="00B94175"/>
    <w:rsid w:val="00B946D6"/>
    <w:rsid w:val="00B9550A"/>
    <w:rsid w:val="00B95761"/>
    <w:rsid w:val="00B95F20"/>
    <w:rsid w:val="00B95FF9"/>
    <w:rsid w:val="00B966DE"/>
    <w:rsid w:val="00B97839"/>
    <w:rsid w:val="00BA06D2"/>
    <w:rsid w:val="00BA16E3"/>
    <w:rsid w:val="00BA1982"/>
    <w:rsid w:val="00BA2FDE"/>
    <w:rsid w:val="00BA30B6"/>
    <w:rsid w:val="00BA36BE"/>
    <w:rsid w:val="00BA4BD3"/>
    <w:rsid w:val="00BA4FE5"/>
    <w:rsid w:val="00BA510A"/>
    <w:rsid w:val="00BA5337"/>
    <w:rsid w:val="00BA5EFB"/>
    <w:rsid w:val="00BA6703"/>
    <w:rsid w:val="00BA68BE"/>
    <w:rsid w:val="00BA74AE"/>
    <w:rsid w:val="00BA7C1B"/>
    <w:rsid w:val="00BB05FC"/>
    <w:rsid w:val="00BB07E6"/>
    <w:rsid w:val="00BB0FE9"/>
    <w:rsid w:val="00BB1044"/>
    <w:rsid w:val="00BB1138"/>
    <w:rsid w:val="00BB13E6"/>
    <w:rsid w:val="00BB1590"/>
    <w:rsid w:val="00BB1F1C"/>
    <w:rsid w:val="00BB31BD"/>
    <w:rsid w:val="00BB3C3C"/>
    <w:rsid w:val="00BB3D0C"/>
    <w:rsid w:val="00BB3E3A"/>
    <w:rsid w:val="00BB4111"/>
    <w:rsid w:val="00BB4402"/>
    <w:rsid w:val="00BB51CA"/>
    <w:rsid w:val="00BB5259"/>
    <w:rsid w:val="00BB52FE"/>
    <w:rsid w:val="00BB57E0"/>
    <w:rsid w:val="00BB581C"/>
    <w:rsid w:val="00BB5FA6"/>
    <w:rsid w:val="00BB6362"/>
    <w:rsid w:val="00BB6A7B"/>
    <w:rsid w:val="00BB6C9E"/>
    <w:rsid w:val="00BB6EB7"/>
    <w:rsid w:val="00BB70BB"/>
    <w:rsid w:val="00BB70E0"/>
    <w:rsid w:val="00BB7640"/>
    <w:rsid w:val="00BC09F2"/>
    <w:rsid w:val="00BC0A3E"/>
    <w:rsid w:val="00BC16D6"/>
    <w:rsid w:val="00BC2809"/>
    <w:rsid w:val="00BC2A18"/>
    <w:rsid w:val="00BC32E9"/>
    <w:rsid w:val="00BC342D"/>
    <w:rsid w:val="00BC342F"/>
    <w:rsid w:val="00BC38D3"/>
    <w:rsid w:val="00BC46D7"/>
    <w:rsid w:val="00BC48C7"/>
    <w:rsid w:val="00BC4F93"/>
    <w:rsid w:val="00BC533E"/>
    <w:rsid w:val="00BC5FD4"/>
    <w:rsid w:val="00BC664D"/>
    <w:rsid w:val="00BC6A72"/>
    <w:rsid w:val="00BC70AC"/>
    <w:rsid w:val="00BC7DAF"/>
    <w:rsid w:val="00BD0002"/>
    <w:rsid w:val="00BD04F8"/>
    <w:rsid w:val="00BD062A"/>
    <w:rsid w:val="00BD0B22"/>
    <w:rsid w:val="00BD0FB2"/>
    <w:rsid w:val="00BD10AA"/>
    <w:rsid w:val="00BD1303"/>
    <w:rsid w:val="00BD1661"/>
    <w:rsid w:val="00BD1673"/>
    <w:rsid w:val="00BD201B"/>
    <w:rsid w:val="00BD25FA"/>
    <w:rsid w:val="00BD37B1"/>
    <w:rsid w:val="00BD38AB"/>
    <w:rsid w:val="00BD3CA8"/>
    <w:rsid w:val="00BD4109"/>
    <w:rsid w:val="00BD47BB"/>
    <w:rsid w:val="00BD4C11"/>
    <w:rsid w:val="00BD4E02"/>
    <w:rsid w:val="00BD512A"/>
    <w:rsid w:val="00BD5F8C"/>
    <w:rsid w:val="00BD602B"/>
    <w:rsid w:val="00BD609C"/>
    <w:rsid w:val="00BD62BD"/>
    <w:rsid w:val="00BD7540"/>
    <w:rsid w:val="00BD75A7"/>
    <w:rsid w:val="00BD7B27"/>
    <w:rsid w:val="00BD7D03"/>
    <w:rsid w:val="00BE00F9"/>
    <w:rsid w:val="00BE0906"/>
    <w:rsid w:val="00BE3AD3"/>
    <w:rsid w:val="00BE4F0C"/>
    <w:rsid w:val="00BE5089"/>
    <w:rsid w:val="00BE5108"/>
    <w:rsid w:val="00BE63EE"/>
    <w:rsid w:val="00BE663B"/>
    <w:rsid w:val="00BE6954"/>
    <w:rsid w:val="00BE6F84"/>
    <w:rsid w:val="00BE72EF"/>
    <w:rsid w:val="00BE7BF0"/>
    <w:rsid w:val="00BF0329"/>
    <w:rsid w:val="00BF044E"/>
    <w:rsid w:val="00BF060F"/>
    <w:rsid w:val="00BF06E0"/>
    <w:rsid w:val="00BF074D"/>
    <w:rsid w:val="00BF0DAF"/>
    <w:rsid w:val="00BF1170"/>
    <w:rsid w:val="00BF1A30"/>
    <w:rsid w:val="00BF24B3"/>
    <w:rsid w:val="00BF26AB"/>
    <w:rsid w:val="00BF27FF"/>
    <w:rsid w:val="00BF2D40"/>
    <w:rsid w:val="00BF3150"/>
    <w:rsid w:val="00BF3EC7"/>
    <w:rsid w:val="00BF4095"/>
    <w:rsid w:val="00BF4262"/>
    <w:rsid w:val="00BF4A77"/>
    <w:rsid w:val="00BF4CAF"/>
    <w:rsid w:val="00BF4D3A"/>
    <w:rsid w:val="00BF5310"/>
    <w:rsid w:val="00BF555D"/>
    <w:rsid w:val="00BF57E3"/>
    <w:rsid w:val="00BF590C"/>
    <w:rsid w:val="00BF6697"/>
    <w:rsid w:val="00BF71A6"/>
    <w:rsid w:val="00BF7288"/>
    <w:rsid w:val="00BF7B0D"/>
    <w:rsid w:val="00BF7BB2"/>
    <w:rsid w:val="00C00305"/>
    <w:rsid w:val="00C005B2"/>
    <w:rsid w:val="00C0072F"/>
    <w:rsid w:val="00C00977"/>
    <w:rsid w:val="00C009C4"/>
    <w:rsid w:val="00C01325"/>
    <w:rsid w:val="00C01F38"/>
    <w:rsid w:val="00C034DB"/>
    <w:rsid w:val="00C03D32"/>
    <w:rsid w:val="00C042CE"/>
    <w:rsid w:val="00C04A8A"/>
    <w:rsid w:val="00C051F8"/>
    <w:rsid w:val="00C05442"/>
    <w:rsid w:val="00C06023"/>
    <w:rsid w:val="00C065EB"/>
    <w:rsid w:val="00C0667C"/>
    <w:rsid w:val="00C06A31"/>
    <w:rsid w:val="00C07550"/>
    <w:rsid w:val="00C077E9"/>
    <w:rsid w:val="00C07A7A"/>
    <w:rsid w:val="00C07C55"/>
    <w:rsid w:val="00C104D6"/>
    <w:rsid w:val="00C1165D"/>
    <w:rsid w:val="00C11753"/>
    <w:rsid w:val="00C11F35"/>
    <w:rsid w:val="00C1251F"/>
    <w:rsid w:val="00C12ABA"/>
    <w:rsid w:val="00C12CC0"/>
    <w:rsid w:val="00C137E6"/>
    <w:rsid w:val="00C13C4D"/>
    <w:rsid w:val="00C14EEB"/>
    <w:rsid w:val="00C15173"/>
    <w:rsid w:val="00C15FD0"/>
    <w:rsid w:val="00C1600D"/>
    <w:rsid w:val="00C166FB"/>
    <w:rsid w:val="00C16AD4"/>
    <w:rsid w:val="00C16B71"/>
    <w:rsid w:val="00C1786D"/>
    <w:rsid w:val="00C17CF1"/>
    <w:rsid w:val="00C2037D"/>
    <w:rsid w:val="00C2049B"/>
    <w:rsid w:val="00C20AED"/>
    <w:rsid w:val="00C20F05"/>
    <w:rsid w:val="00C21079"/>
    <w:rsid w:val="00C21A60"/>
    <w:rsid w:val="00C21CFE"/>
    <w:rsid w:val="00C22019"/>
    <w:rsid w:val="00C227BC"/>
    <w:rsid w:val="00C233AA"/>
    <w:rsid w:val="00C236EE"/>
    <w:rsid w:val="00C23A05"/>
    <w:rsid w:val="00C23B26"/>
    <w:rsid w:val="00C23DC6"/>
    <w:rsid w:val="00C240A0"/>
    <w:rsid w:val="00C24402"/>
    <w:rsid w:val="00C24531"/>
    <w:rsid w:val="00C24BDD"/>
    <w:rsid w:val="00C24DD3"/>
    <w:rsid w:val="00C250C8"/>
    <w:rsid w:val="00C25221"/>
    <w:rsid w:val="00C25CE8"/>
    <w:rsid w:val="00C271C2"/>
    <w:rsid w:val="00C27729"/>
    <w:rsid w:val="00C27D48"/>
    <w:rsid w:val="00C27DB8"/>
    <w:rsid w:val="00C3005C"/>
    <w:rsid w:val="00C3049F"/>
    <w:rsid w:val="00C304EA"/>
    <w:rsid w:val="00C3108F"/>
    <w:rsid w:val="00C317CE"/>
    <w:rsid w:val="00C31C0A"/>
    <w:rsid w:val="00C32201"/>
    <w:rsid w:val="00C325CC"/>
    <w:rsid w:val="00C3360F"/>
    <w:rsid w:val="00C344BD"/>
    <w:rsid w:val="00C36CF5"/>
    <w:rsid w:val="00C36D99"/>
    <w:rsid w:val="00C3708E"/>
    <w:rsid w:val="00C37542"/>
    <w:rsid w:val="00C37704"/>
    <w:rsid w:val="00C4027B"/>
    <w:rsid w:val="00C419BB"/>
    <w:rsid w:val="00C4227D"/>
    <w:rsid w:val="00C42488"/>
    <w:rsid w:val="00C43D73"/>
    <w:rsid w:val="00C4436F"/>
    <w:rsid w:val="00C443CA"/>
    <w:rsid w:val="00C443D7"/>
    <w:rsid w:val="00C44C00"/>
    <w:rsid w:val="00C44E27"/>
    <w:rsid w:val="00C44F5E"/>
    <w:rsid w:val="00C450B5"/>
    <w:rsid w:val="00C45BF1"/>
    <w:rsid w:val="00C45EE1"/>
    <w:rsid w:val="00C465F7"/>
    <w:rsid w:val="00C46827"/>
    <w:rsid w:val="00C46E80"/>
    <w:rsid w:val="00C47084"/>
    <w:rsid w:val="00C4743C"/>
    <w:rsid w:val="00C478E3"/>
    <w:rsid w:val="00C47961"/>
    <w:rsid w:val="00C47FAD"/>
    <w:rsid w:val="00C508B1"/>
    <w:rsid w:val="00C5145C"/>
    <w:rsid w:val="00C519AA"/>
    <w:rsid w:val="00C520D9"/>
    <w:rsid w:val="00C5279D"/>
    <w:rsid w:val="00C53B97"/>
    <w:rsid w:val="00C53C51"/>
    <w:rsid w:val="00C53EC4"/>
    <w:rsid w:val="00C544E0"/>
    <w:rsid w:val="00C54922"/>
    <w:rsid w:val="00C55A00"/>
    <w:rsid w:val="00C5608E"/>
    <w:rsid w:val="00C563BA"/>
    <w:rsid w:val="00C563F2"/>
    <w:rsid w:val="00C567ED"/>
    <w:rsid w:val="00C568DB"/>
    <w:rsid w:val="00C56ACC"/>
    <w:rsid w:val="00C56B54"/>
    <w:rsid w:val="00C56FB0"/>
    <w:rsid w:val="00C5733F"/>
    <w:rsid w:val="00C57A30"/>
    <w:rsid w:val="00C57D75"/>
    <w:rsid w:val="00C57D7E"/>
    <w:rsid w:val="00C57E9E"/>
    <w:rsid w:val="00C60084"/>
    <w:rsid w:val="00C60285"/>
    <w:rsid w:val="00C6053C"/>
    <w:rsid w:val="00C605AC"/>
    <w:rsid w:val="00C60653"/>
    <w:rsid w:val="00C60A2B"/>
    <w:rsid w:val="00C60B61"/>
    <w:rsid w:val="00C60FF8"/>
    <w:rsid w:val="00C613C5"/>
    <w:rsid w:val="00C616D3"/>
    <w:rsid w:val="00C6187A"/>
    <w:rsid w:val="00C619C9"/>
    <w:rsid w:val="00C62123"/>
    <w:rsid w:val="00C626EC"/>
    <w:rsid w:val="00C62BE2"/>
    <w:rsid w:val="00C6319C"/>
    <w:rsid w:val="00C6352B"/>
    <w:rsid w:val="00C639C2"/>
    <w:rsid w:val="00C643FC"/>
    <w:rsid w:val="00C6456B"/>
    <w:rsid w:val="00C646B9"/>
    <w:rsid w:val="00C653D1"/>
    <w:rsid w:val="00C655A3"/>
    <w:rsid w:val="00C65BD4"/>
    <w:rsid w:val="00C65F46"/>
    <w:rsid w:val="00C66B20"/>
    <w:rsid w:val="00C66F77"/>
    <w:rsid w:val="00C67171"/>
    <w:rsid w:val="00C67273"/>
    <w:rsid w:val="00C673BE"/>
    <w:rsid w:val="00C67B7B"/>
    <w:rsid w:val="00C67C47"/>
    <w:rsid w:val="00C67E50"/>
    <w:rsid w:val="00C707F7"/>
    <w:rsid w:val="00C70AC9"/>
    <w:rsid w:val="00C70E7E"/>
    <w:rsid w:val="00C71343"/>
    <w:rsid w:val="00C71AA4"/>
    <w:rsid w:val="00C72807"/>
    <w:rsid w:val="00C733BB"/>
    <w:rsid w:val="00C73CF6"/>
    <w:rsid w:val="00C73DC2"/>
    <w:rsid w:val="00C74D56"/>
    <w:rsid w:val="00C74DE6"/>
    <w:rsid w:val="00C75392"/>
    <w:rsid w:val="00C7605E"/>
    <w:rsid w:val="00C76927"/>
    <w:rsid w:val="00C76FC6"/>
    <w:rsid w:val="00C77025"/>
    <w:rsid w:val="00C77063"/>
    <w:rsid w:val="00C775DE"/>
    <w:rsid w:val="00C8003E"/>
    <w:rsid w:val="00C80817"/>
    <w:rsid w:val="00C80C9F"/>
    <w:rsid w:val="00C81134"/>
    <w:rsid w:val="00C812E8"/>
    <w:rsid w:val="00C8162D"/>
    <w:rsid w:val="00C81F89"/>
    <w:rsid w:val="00C8347B"/>
    <w:rsid w:val="00C837F8"/>
    <w:rsid w:val="00C83B12"/>
    <w:rsid w:val="00C84000"/>
    <w:rsid w:val="00C841FB"/>
    <w:rsid w:val="00C84CB2"/>
    <w:rsid w:val="00C85506"/>
    <w:rsid w:val="00C85579"/>
    <w:rsid w:val="00C85B92"/>
    <w:rsid w:val="00C861C7"/>
    <w:rsid w:val="00C87895"/>
    <w:rsid w:val="00C87AF1"/>
    <w:rsid w:val="00C87F20"/>
    <w:rsid w:val="00C90653"/>
    <w:rsid w:val="00C91560"/>
    <w:rsid w:val="00C92254"/>
    <w:rsid w:val="00C92643"/>
    <w:rsid w:val="00C9295A"/>
    <w:rsid w:val="00C92C7E"/>
    <w:rsid w:val="00C93029"/>
    <w:rsid w:val="00C932E2"/>
    <w:rsid w:val="00C93A68"/>
    <w:rsid w:val="00C93C4A"/>
    <w:rsid w:val="00C9453B"/>
    <w:rsid w:val="00C9473A"/>
    <w:rsid w:val="00C94BEC"/>
    <w:rsid w:val="00C9586F"/>
    <w:rsid w:val="00C95B1C"/>
    <w:rsid w:val="00C95FEE"/>
    <w:rsid w:val="00C965D3"/>
    <w:rsid w:val="00C966A8"/>
    <w:rsid w:val="00C969D4"/>
    <w:rsid w:val="00C96C5A"/>
    <w:rsid w:val="00C97362"/>
    <w:rsid w:val="00C9755D"/>
    <w:rsid w:val="00CA054A"/>
    <w:rsid w:val="00CA0FEB"/>
    <w:rsid w:val="00CA10BE"/>
    <w:rsid w:val="00CA1899"/>
    <w:rsid w:val="00CA1DE4"/>
    <w:rsid w:val="00CA2785"/>
    <w:rsid w:val="00CA3229"/>
    <w:rsid w:val="00CA335B"/>
    <w:rsid w:val="00CA3B79"/>
    <w:rsid w:val="00CA3B7D"/>
    <w:rsid w:val="00CA40AA"/>
    <w:rsid w:val="00CA42D6"/>
    <w:rsid w:val="00CA4340"/>
    <w:rsid w:val="00CA438B"/>
    <w:rsid w:val="00CA4AB4"/>
    <w:rsid w:val="00CA4C50"/>
    <w:rsid w:val="00CA5D56"/>
    <w:rsid w:val="00CA636F"/>
    <w:rsid w:val="00CA6444"/>
    <w:rsid w:val="00CA6AFD"/>
    <w:rsid w:val="00CA6BA1"/>
    <w:rsid w:val="00CA75AF"/>
    <w:rsid w:val="00CA7DBD"/>
    <w:rsid w:val="00CA7F17"/>
    <w:rsid w:val="00CB038D"/>
    <w:rsid w:val="00CB13FB"/>
    <w:rsid w:val="00CB1E97"/>
    <w:rsid w:val="00CB22E3"/>
    <w:rsid w:val="00CB2E11"/>
    <w:rsid w:val="00CB2F05"/>
    <w:rsid w:val="00CB3042"/>
    <w:rsid w:val="00CB3105"/>
    <w:rsid w:val="00CB3639"/>
    <w:rsid w:val="00CB3AA9"/>
    <w:rsid w:val="00CB3ABB"/>
    <w:rsid w:val="00CB576F"/>
    <w:rsid w:val="00CB63CA"/>
    <w:rsid w:val="00CB662E"/>
    <w:rsid w:val="00CB67B7"/>
    <w:rsid w:val="00CB6BFD"/>
    <w:rsid w:val="00CB6D7D"/>
    <w:rsid w:val="00CB6F85"/>
    <w:rsid w:val="00CB7242"/>
    <w:rsid w:val="00CB7E12"/>
    <w:rsid w:val="00CB7FC8"/>
    <w:rsid w:val="00CC05E7"/>
    <w:rsid w:val="00CC134D"/>
    <w:rsid w:val="00CC13A5"/>
    <w:rsid w:val="00CC1D86"/>
    <w:rsid w:val="00CC2151"/>
    <w:rsid w:val="00CC2489"/>
    <w:rsid w:val="00CC2F69"/>
    <w:rsid w:val="00CC39E1"/>
    <w:rsid w:val="00CC3E44"/>
    <w:rsid w:val="00CC3F97"/>
    <w:rsid w:val="00CC44ED"/>
    <w:rsid w:val="00CC5D5E"/>
    <w:rsid w:val="00CC6410"/>
    <w:rsid w:val="00CC6420"/>
    <w:rsid w:val="00CC647F"/>
    <w:rsid w:val="00CC64CF"/>
    <w:rsid w:val="00CC6E2F"/>
    <w:rsid w:val="00CC7C87"/>
    <w:rsid w:val="00CD137F"/>
    <w:rsid w:val="00CD16F7"/>
    <w:rsid w:val="00CD1B00"/>
    <w:rsid w:val="00CD1D18"/>
    <w:rsid w:val="00CD1DEB"/>
    <w:rsid w:val="00CD2F19"/>
    <w:rsid w:val="00CD2FA6"/>
    <w:rsid w:val="00CD300E"/>
    <w:rsid w:val="00CD30A4"/>
    <w:rsid w:val="00CD3269"/>
    <w:rsid w:val="00CD32D8"/>
    <w:rsid w:val="00CD35F9"/>
    <w:rsid w:val="00CD364C"/>
    <w:rsid w:val="00CD40AF"/>
    <w:rsid w:val="00CD4649"/>
    <w:rsid w:val="00CD4A2E"/>
    <w:rsid w:val="00CD4F53"/>
    <w:rsid w:val="00CD526E"/>
    <w:rsid w:val="00CD54C0"/>
    <w:rsid w:val="00CD55F5"/>
    <w:rsid w:val="00CD59BC"/>
    <w:rsid w:val="00CD5B24"/>
    <w:rsid w:val="00CD6068"/>
    <w:rsid w:val="00CD6520"/>
    <w:rsid w:val="00CD6748"/>
    <w:rsid w:val="00CD69A3"/>
    <w:rsid w:val="00CD77D9"/>
    <w:rsid w:val="00CE011A"/>
    <w:rsid w:val="00CE086E"/>
    <w:rsid w:val="00CE0CB2"/>
    <w:rsid w:val="00CE0CD2"/>
    <w:rsid w:val="00CE184E"/>
    <w:rsid w:val="00CE1BA7"/>
    <w:rsid w:val="00CE21B4"/>
    <w:rsid w:val="00CE25D9"/>
    <w:rsid w:val="00CE26A3"/>
    <w:rsid w:val="00CE291D"/>
    <w:rsid w:val="00CE3C85"/>
    <w:rsid w:val="00CE46FD"/>
    <w:rsid w:val="00CE50BB"/>
    <w:rsid w:val="00CE526C"/>
    <w:rsid w:val="00CE5336"/>
    <w:rsid w:val="00CE5648"/>
    <w:rsid w:val="00CE574F"/>
    <w:rsid w:val="00CE5F2B"/>
    <w:rsid w:val="00CE65BE"/>
    <w:rsid w:val="00CE699D"/>
    <w:rsid w:val="00CF00B8"/>
    <w:rsid w:val="00CF0741"/>
    <w:rsid w:val="00CF0CCD"/>
    <w:rsid w:val="00CF0EEF"/>
    <w:rsid w:val="00CF1BFE"/>
    <w:rsid w:val="00CF2133"/>
    <w:rsid w:val="00CF25EB"/>
    <w:rsid w:val="00CF29AC"/>
    <w:rsid w:val="00CF2A6E"/>
    <w:rsid w:val="00CF2A8C"/>
    <w:rsid w:val="00CF2DA2"/>
    <w:rsid w:val="00CF2E5E"/>
    <w:rsid w:val="00CF31FA"/>
    <w:rsid w:val="00CF3B0E"/>
    <w:rsid w:val="00CF404A"/>
    <w:rsid w:val="00CF46E1"/>
    <w:rsid w:val="00CF4782"/>
    <w:rsid w:val="00CF4B77"/>
    <w:rsid w:val="00CF562E"/>
    <w:rsid w:val="00CF5639"/>
    <w:rsid w:val="00CF7076"/>
    <w:rsid w:val="00CF71C0"/>
    <w:rsid w:val="00CF739D"/>
    <w:rsid w:val="00CF79E3"/>
    <w:rsid w:val="00CF7B1D"/>
    <w:rsid w:val="00D0039E"/>
    <w:rsid w:val="00D00488"/>
    <w:rsid w:val="00D00CC4"/>
    <w:rsid w:val="00D00F99"/>
    <w:rsid w:val="00D020C7"/>
    <w:rsid w:val="00D02AAF"/>
    <w:rsid w:val="00D0381B"/>
    <w:rsid w:val="00D042BC"/>
    <w:rsid w:val="00D0563D"/>
    <w:rsid w:val="00D05E28"/>
    <w:rsid w:val="00D062FF"/>
    <w:rsid w:val="00D0667F"/>
    <w:rsid w:val="00D068CF"/>
    <w:rsid w:val="00D06CCE"/>
    <w:rsid w:val="00D076DF"/>
    <w:rsid w:val="00D10554"/>
    <w:rsid w:val="00D10796"/>
    <w:rsid w:val="00D10F33"/>
    <w:rsid w:val="00D11D84"/>
    <w:rsid w:val="00D11EFA"/>
    <w:rsid w:val="00D123D3"/>
    <w:rsid w:val="00D123D9"/>
    <w:rsid w:val="00D12CF4"/>
    <w:rsid w:val="00D13700"/>
    <w:rsid w:val="00D138E1"/>
    <w:rsid w:val="00D13A4D"/>
    <w:rsid w:val="00D13E36"/>
    <w:rsid w:val="00D13F4A"/>
    <w:rsid w:val="00D13FF8"/>
    <w:rsid w:val="00D1418B"/>
    <w:rsid w:val="00D14413"/>
    <w:rsid w:val="00D14688"/>
    <w:rsid w:val="00D14D5B"/>
    <w:rsid w:val="00D14DA3"/>
    <w:rsid w:val="00D14DD1"/>
    <w:rsid w:val="00D14EA8"/>
    <w:rsid w:val="00D150B7"/>
    <w:rsid w:val="00D154E2"/>
    <w:rsid w:val="00D16477"/>
    <w:rsid w:val="00D1671B"/>
    <w:rsid w:val="00D16A60"/>
    <w:rsid w:val="00D178AA"/>
    <w:rsid w:val="00D17F6A"/>
    <w:rsid w:val="00D20017"/>
    <w:rsid w:val="00D204FF"/>
    <w:rsid w:val="00D20C39"/>
    <w:rsid w:val="00D2132B"/>
    <w:rsid w:val="00D21E0F"/>
    <w:rsid w:val="00D22286"/>
    <w:rsid w:val="00D22A43"/>
    <w:rsid w:val="00D22EDF"/>
    <w:rsid w:val="00D2312A"/>
    <w:rsid w:val="00D23443"/>
    <w:rsid w:val="00D23673"/>
    <w:rsid w:val="00D23B96"/>
    <w:rsid w:val="00D24306"/>
    <w:rsid w:val="00D2481B"/>
    <w:rsid w:val="00D2490C"/>
    <w:rsid w:val="00D25D5C"/>
    <w:rsid w:val="00D25EF4"/>
    <w:rsid w:val="00D265EA"/>
    <w:rsid w:val="00D26655"/>
    <w:rsid w:val="00D26E34"/>
    <w:rsid w:val="00D3002B"/>
    <w:rsid w:val="00D3023F"/>
    <w:rsid w:val="00D30584"/>
    <w:rsid w:val="00D30A57"/>
    <w:rsid w:val="00D30ECC"/>
    <w:rsid w:val="00D31A5D"/>
    <w:rsid w:val="00D31B74"/>
    <w:rsid w:val="00D3334D"/>
    <w:rsid w:val="00D33A39"/>
    <w:rsid w:val="00D33AD7"/>
    <w:rsid w:val="00D347EC"/>
    <w:rsid w:val="00D34DE0"/>
    <w:rsid w:val="00D3536C"/>
    <w:rsid w:val="00D35914"/>
    <w:rsid w:val="00D35DD5"/>
    <w:rsid w:val="00D35F71"/>
    <w:rsid w:val="00D36B16"/>
    <w:rsid w:val="00D400FC"/>
    <w:rsid w:val="00D402F1"/>
    <w:rsid w:val="00D40434"/>
    <w:rsid w:val="00D40511"/>
    <w:rsid w:val="00D40619"/>
    <w:rsid w:val="00D40BF0"/>
    <w:rsid w:val="00D40CAC"/>
    <w:rsid w:val="00D40DB8"/>
    <w:rsid w:val="00D4198E"/>
    <w:rsid w:val="00D41D6C"/>
    <w:rsid w:val="00D422BD"/>
    <w:rsid w:val="00D428DE"/>
    <w:rsid w:val="00D4410D"/>
    <w:rsid w:val="00D4412B"/>
    <w:rsid w:val="00D4433C"/>
    <w:rsid w:val="00D4474E"/>
    <w:rsid w:val="00D44B93"/>
    <w:rsid w:val="00D44BE4"/>
    <w:rsid w:val="00D44FD7"/>
    <w:rsid w:val="00D45754"/>
    <w:rsid w:val="00D45B86"/>
    <w:rsid w:val="00D45D8D"/>
    <w:rsid w:val="00D45F72"/>
    <w:rsid w:val="00D4620C"/>
    <w:rsid w:val="00D46376"/>
    <w:rsid w:val="00D468FF"/>
    <w:rsid w:val="00D4693F"/>
    <w:rsid w:val="00D475D7"/>
    <w:rsid w:val="00D4770A"/>
    <w:rsid w:val="00D479D1"/>
    <w:rsid w:val="00D47C61"/>
    <w:rsid w:val="00D47D32"/>
    <w:rsid w:val="00D500CD"/>
    <w:rsid w:val="00D5134A"/>
    <w:rsid w:val="00D51389"/>
    <w:rsid w:val="00D51620"/>
    <w:rsid w:val="00D5193A"/>
    <w:rsid w:val="00D51DF0"/>
    <w:rsid w:val="00D52AE3"/>
    <w:rsid w:val="00D52C28"/>
    <w:rsid w:val="00D53367"/>
    <w:rsid w:val="00D546A0"/>
    <w:rsid w:val="00D5498B"/>
    <w:rsid w:val="00D55CC6"/>
    <w:rsid w:val="00D56194"/>
    <w:rsid w:val="00D56B04"/>
    <w:rsid w:val="00D57446"/>
    <w:rsid w:val="00D574A6"/>
    <w:rsid w:val="00D57737"/>
    <w:rsid w:val="00D577D6"/>
    <w:rsid w:val="00D57C63"/>
    <w:rsid w:val="00D6069C"/>
    <w:rsid w:val="00D60BA1"/>
    <w:rsid w:val="00D60F45"/>
    <w:rsid w:val="00D61E9B"/>
    <w:rsid w:val="00D624AA"/>
    <w:rsid w:val="00D62BD3"/>
    <w:rsid w:val="00D630ED"/>
    <w:rsid w:val="00D632C7"/>
    <w:rsid w:val="00D63818"/>
    <w:rsid w:val="00D63900"/>
    <w:rsid w:val="00D63DBE"/>
    <w:rsid w:val="00D652D8"/>
    <w:rsid w:val="00D658A6"/>
    <w:rsid w:val="00D65ABA"/>
    <w:rsid w:val="00D66CA4"/>
    <w:rsid w:val="00D67ADE"/>
    <w:rsid w:val="00D67D36"/>
    <w:rsid w:val="00D7029C"/>
    <w:rsid w:val="00D70817"/>
    <w:rsid w:val="00D72634"/>
    <w:rsid w:val="00D726B0"/>
    <w:rsid w:val="00D72A0E"/>
    <w:rsid w:val="00D7350F"/>
    <w:rsid w:val="00D73F23"/>
    <w:rsid w:val="00D743A7"/>
    <w:rsid w:val="00D743B4"/>
    <w:rsid w:val="00D746FA"/>
    <w:rsid w:val="00D747F3"/>
    <w:rsid w:val="00D7490D"/>
    <w:rsid w:val="00D74D20"/>
    <w:rsid w:val="00D74F19"/>
    <w:rsid w:val="00D7550A"/>
    <w:rsid w:val="00D75859"/>
    <w:rsid w:val="00D770A0"/>
    <w:rsid w:val="00D775AB"/>
    <w:rsid w:val="00D775F4"/>
    <w:rsid w:val="00D77F0E"/>
    <w:rsid w:val="00D77F25"/>
    <w:rsid w:val="00D80059"/>
    <w:rsid w:val="00D80087"/>
    <w:rsid w:val="00D806CE"/>
    <w:rsid w:val="00D8109C"/>
    <w:rsid w:val="00D81E29"/>
    <w:rsid w:val="00D82289"/>
    <w:rsid w:val="00D824E5"/>
    <w:rsid w:val="00D828CD"/>
    <w:rsid w:val="00D83581"/>
    <w:rsid w:val="00D837C9"/>
    <w:rsid w:val="00D84596"/>
    <w:rsid w:val="00D85CB0"/>
    <w:rsid w:val="00D86006"/>
    <w:rsid w:val="00D860D6"/>
    <w:rsid w:val="00D861BE"/>
    <w:rsid w:val="00D86470"/>
    <w:rsid w:val="00D86769"/>
    <w:rsid w:val="00D86C66"/>
    <w:rsid w:val="00D86CBF"/>
    <w:rsid w:val="00D8734F"/>
    <w:rsid w:val="00D87425"/>
    <w:rsid w:val="00D875E8"/>
    <w:rsid w:val="00D87E53"/>
    <w:rsid w:val="00D87E8E"/>
    <w:rsid w:val="00D87FCA"/>
    <w:rsid w:val="00D90C7F"/>
    <w:rsid w:val="00D90D06"/>
    <w:rsid w:val="00D9174B"/>
    <w:rsid w:val="00D91D46"/>
    <w:rsid w:val="00D91E44"/>
    <w:rsid w:val="00D920CC"/>
    <w:rsid w:val="00D92479"/>
    <w:rsid w:val="00D92568"/>
    <w:rsid w:val="00D92C79"/>
    <w:rsid w:val="00D92CE3"/>
    <w:rsid w:val="00D9387A"/>
    <w:rsid w:val="00D939B5"/>
    <w:rsid w:val="00D93EB4"/>
    <w:rsid w:val="00D94284"/>
    <w:rsid w:val="00D94560"/>
    <w:rsid w:val="00D94B98"/>
    <w:rsid w:val="00D94CF2"/>
    <w:rsid w:val="00D94DF4"/>
    <w:rsid w:val="00D94ED9"/>
    <w:rsid w:val="00D95418"/>
    <w:rsid w:val="00D956DF"/>
    <w:rsid w:val="00D95E0A"/>
    <w:rsid w:val="00D96190"/>
    <w:rsid w:val="00D96790"/>
    <w:rsid w:val="00D9691F"/>
    <w:rsid w:val="00D96D12"/>
    <w:rsid w:val="00D9746D"/>
    <w:rsid w:val="00D97742"/>
    <w:rsid w:val="00D97FE7"/>
    <w:rsid w:val="00DA00C6"/>
    <w:rsid w:val="00DA0E4E"/>
    <w:rsid w:val="00DA186F"/>
    <w:rsid w:val="00DA21D9"/>
    <w:rsid w:val="00DA2F22"/>
    <w:rsid w:val="00DA3618"/>
    <w:rsid w:val="00DA3856"/>
    <w:rsid w:val="00DA38DF"/>
    <w:rsid w:val="00DA398A"/>
    <w:rsid w:val="00DA444E"/>
    <w:rsid w:val="00DA4B3B"/>
    <w:rsid w:val="00DA55CE"/>
    <w:rsid w:val="00DA5B37"/>
    <w:rsid w:val="00DA65BF"/>
    <w:rsid w:val="00DA6708"/>
    <w:rsid w:val="00DA692D"/>
    <w:rsid w:val="00DA6B16"/>
    <w:rsid w:val="00DA7743"/>
    <w:rsid w:val="00DA77B6"/>
    <w:rsid w:val="00DA7AB6"/>
    <w:rsid w:val="00DB00A5"/>
    <w:rsid w:val="00DB19F3"/>
    <w:rsid w:val="00DB1FE6"/>
    <w:rsid w:val="00DB2312"/>
    <w:rsid w:val="00DB29D2"/>
    <w:rsid w:val="00DB2D6C"/>
    <w:rsid w:val="00DB307B"/>
    <w:rsid w:val="00DB30E6"/>
    <w:rsid w:val="00DB311A"/>
    <w:rsid w:val="00DB365C"/>
    <w:rsid w:val="00DB468C"/>
    <w:rsid w:val="00DB4740"/>
    <w:rsid w:val="00DB5457"/>
    <w:rsid w:val="00DB5898"/>
    <w:rsid w:val="00DB5922"/>
    <w:rsid w:val="00DB5BFC"/>
    <w:rsid w:val="00DB5EF1"/>
    <w:rsid w:val="00DB62CC"/>
    <w:rsid w:val="00DB63C8"/>
    <w:rsid w:val="00DB6418"/>
    <w:rsid w:val="00DB6C5B"/>
    <w:rsid w:val="00DB6FA4"/>
    <w:rsid w:val="00DB7096"/>
    <w:rsid w:val="00DB71FB"/>
    <w:rsid w:val="00DB72FD"/>
    <w:rsid w:val="00DB73A9"/>
    <w:rsid w:val="00DB7950"/>
    <w:rsid w:val="00DB79C5"/>
    <w:rsid w:val="00DB7BB6"/>
    <w:rsid w:val="00DB7C29"/>
    <w:rsid w:val="00DB7D4B"/>
    <w:rsid w:val="00DC154B"/>
    <w:rsid w:val="00DC175E"/>
    <w:rsid w:val="00DC187A"/>
    <w:rsid w:val="00DC1B72"/>
    <w:rsid w:val="00DC273A"/>
    <w:rsid w:val="00DC29B6"/>
    <w:rsid w:val="00DC3679"/>
    <w:rsid w:val="00DC4417"/>
    <w:rsid w:val="00DC448F"/>
    <w:rsid w:val="00DC4523"/>
    <w:rsid w:val="00DC46FF"/>
    <w:rsid w:val="00DC4900"/>
    <w:rsid w:val="00DC4AEE"/>
    <w:rsid w:val="00DC5331"/>
    <w:rsid w:val="00DC545F"/>
    <w:rsid w:val="00DC5496"/>
    <w:rsid w:val="00DC595A"/>
    <w:rsid w:val="00DC7173"/>
    <w:rsid w:val="00DC7972"/>
    <w:rsid w:val="00DD048D"/>
    <w:rsid w:val="00DD097F"/>
    <w:rsid w:val="00DD0F00"/>
    <w:rsid w:val="00DD14C1"/>
    <w:rsid w:val="00DD171F"/>
    <w:rsid w:val="00DD1D16"/>
    <w:rsid w:val="00DD1DAD"/>
    <w:rsid w:val="00DD28A9"/>
    <w:rsid w:val="00DD2903"/>
    <w:rsid w:val="00DD2CF5"/>
    <w:rsid w:val="00DD2D02"/>
    <w:rsid w:val="00DD2E74"/>
    <w:rsid w:val="00DD4B63"/>
    <w:rsid w:val="00DD5836"/>
    <w:rsid w:val="00DD5B19"/>
    <w:rsid w:val="00DD6097"/>
    <w:rsid w:val="00DD6205"/>
    <w:rsid w:val="00DD6A6A"/>
    <w:rsid w:val="00DD7455"/>
    <w:rsid w:val="00DD7AA6"/>
    <w:rsid w:val="00DD7C76"/>
    <w:rsid w:val="00DE069D"/>
    <w:rsid w:val="00DE075D"/>
    <w:rsid w:val="00DE0F1A"/>
    <w:rsid w:val="00DE2993"/>
    <w:rsid w:val="00DE29DA"/>
    <w:rsid w:val="00DE3FC8"/>
    <w:rsid w:val="00DE4564"/>
    <w:rsid w:val="00DE4660"/>
    <w:rsid w:val="00DE4847"/>
    <w:rsid w:val="00DE48EC"/>
    <w:rsid w:val="00DE4BC0"/>
    <w:rsid w:val="00DE4FD7"/>
    <w:rsid w:val="00DE5043"/>
    <w:rsid w:val="00DE5735"/>
    <w:rsid w:val="00DE5AA8"/>
    <w:rsid w:val="00DE5BC8"/>
    <w:rsid w:val="00DE5E21"/>
    <w:rsid w:val="00DE65FE"/>
    <w:rsid w:val="00DE6EAA"/>
    <w:rsid w:val="00DE7220"/>
    <w:rsid w:val="00DE79CF"/>
    <w:rsid w:val="00DE7FC8"/>
    <w:rsid w:val="00DF074F"/>
    <w:rsid w:val="00DF07D5"/>
    <w:rsid w:val="00DF096F"/>
    <w:rsid w:val="00DF0D9B"/>
    <w:rsid w:val="00DF104B"/>
    <w:rsid w:val="00DF1193"/>
    <w:rsid w:val="00DF14BC"/>
    <w:rsid w:val="00DF18A6"/>
    <w:rsid w:val="00DF18B6"/>
    <w:rsid w:val="00DF19B4"/>
    <w:rsid w:val="00DF1BDF"/>
    <w:rsid w:val="00DF26F6"/>
    <w:rsid w:val="00DF2AB4"/>
    <w:rsid w:val="00DF2DA1"/>
    <w:rsid w:val="00DF3DAA"/>
    <w:rsid w:val="00DF4226"/>
    <w:rsid w:val="00DF4A89"/>
    <w:rsid w:val="00DF4DA5"/>
    <w:rsid w:val="00DF5FC5"/>
    <w:rsid w:val="00DF625D"/>
    <w:rsid w:val="00DF69B2"/>
    <w:rsid w:val="00DF6E02"/>
    <w:rsid w:val="00DF7489"/>
    <w:rsid w:val="00DF7D42"/>
    <w:rsid w:val="00E00C35"/>
    <w:rsid w:val="00E01196"/>
    <w:rsid w:val="00E01273"/>
    <w:rsid w:val="00E01709"/>
    <w:rsid w:val="00E01D43"/>
    <w:rsid w:val="00E01F9A"/>
    <w:rsid w:val="00E02A6E"/>
    <w:rsid w:val="00E02F56"/>
    <w:rsid w:val="00E02FE6"/>
    <w:rsid w:val="00E037DE"/>
    <w:rsid w:val="00E03A67"/>
    <w:rsid w:val="00E03DE5"/>
    <w:rsid w:val="00E03F14"/>
    <w:rsid w:val="00E042A9"/>
    <w:rsid w:val="00E04367"/>
    <w:rsid w:val="00E046B4"/>
    <w:rsid w:val="00E0510F"/>
    <w:rsid w:val="00E05129"/>
    <w:rsid w:val="00E05132"/>
    <w:rsid w:val="00E05504"/>
    <w:rsid w:val="00E05E4C"/>
    <w:rsid w:val="00E061D4"/>
    <w:rsid w:val="00E06496"/>
    <w:rsid w:val="00E0741C"/>
    <w:rsid w:val="00E07573"/>
    <w:rsid w:val="00E07C57"/>
    <w:rsid w:val="00E07CEB"/>
    <w:rsid w:val="00E07FAB"/>
    <w:rsid w:val="00E1091E"/>
    <w:rsid w:val="00E10F65"/>
    <w:rsid w:val="00E111DF"/>
    <w:rsid w:val="00E111FB"/>
    <w:rsid w:val="00E11826"/>
    <w:rsid w:val="00E126C6"/>
    <w:rsid w:val="00E12889"/>
    <w:rsid w:val="00E12995"/>
    <w:rsid w:val="00E12C04"/>
    <w:rsid w:val="00E12E49"/>
    <w:rsid w:val="00E1305E"/>
    <w:rsid w:val="00E130A1"/>
    <w:rsid w:val="00E136C0"/>
    <w:rsid w:val="00E13942"/>
    <w:rsid w:val="00E13CF5"/>
    <w:rsid w:val="00E1403E"/>
    <w:rsid w:val="00E141AD"/>
    <w:rsid w:val="00E143B6"/>
    <w:rsid w:val="00E1472E"/>
    <w:rsid w:val="00E14A09"/>
    <w:rsid w:val="00E14D36"/>
    <w:rsid w:val="00E150C0"/>
    <w:rsid w:val="00E1571F"/>
    <w:rsid w:val="00E16317"/>
    <w:rsid w:val="00E1676C"/>
    <w:rsid w:val="00E16974"/>
    <w:rsid w:val="00E16B1A"/>
    <w:rsid w:val="00E16F1D"/>
    <w:rsid w:val="00E17353"/>
    <w:rsid w:val="00E174D6"/>
    <w:rsid w:val="00E200DE"/>
    <w:rsid w:val="00E2098D"/>
    <w:rsid w:val="00E20FC1"/>
    <w:rsid w:val="00E2116D"/>
    <w:rsid w:val="00E21CDF"/>
    <w:rsid w:val="00E22112"/>
    <w:rsid w:val="00E22132"/>
    <w:rsid w:val="00E222C8"/>
    <w:rsid w:val="00E222E2"/>
    <w:rsid w:val="00E2235F"/>
    <w:rsid w:val="00E22A71"/>
    <w:rsid w:val="00E22C97"/>
    <w:rsid w:val="00E22CFA"/>
    <w:rsid w:val="00E22D85"/>
    <w:rsid w:val="00E23DD5"/>
    <w:rsid w:val="00E243D4"/>
    <w:rsid w:val="00E24F3E"/>
    <w:rsid w:val="00E2534A"/>
    <w:rsid w:val="00E25466"/>
    <w:rsid w:val="00E262EA"/>
    <w:rsid w:val="00E26BF9"/>
    <w:rsid w:val="00E26EC5"/>
    <w:rsid w:val="00E272BF"/>
    <w:rsid w:val="00E279B3"/>
    <w:rsid w:val="00E27B4A"/>
    <w:rsid w:val="00E27FB4"/>
    <w:rsid w:val="00E27FF9"/>
    <w:rsid w:val="00E30331"/>
    <w:rsid w:val="00E311B6"/>
    <w:rsid w:val="00E3130A"/>
    <w:rsid w:val="00E314EE"/>
    <w:rsid w:val="00E3226E"/>
    <w:rsid w:val="00E32480"/>
    <w:rsid w:val="00E32CA2"/>
    <w:rsid w:val="00E32D7D"/>
    <w:rsid w:val="00E332AA"/>
    <w:rsid w:val="00E33F3C"/>
    <w:rsid w:val="00E348A2"/>
    <w:rsid w:val="00E349A2"/>
    <w:rsid w:val="00E34BF7"/>
    <w:rsid w:val="00E34C01"/>
    <w:rsid w:val="00E34D96"/>
    <w:rsid w:val="00E35157"/>
    <w:rsid w:val="00E35783"/>
    <w:rsid w:val="00E35863"/>
    <w:rsid w:val="00E359FE"/>
    <w:rsid w:val="00E35D1C"/>
    <w:rsid w:val="00E361C0"/>
    <w:rsid w:val="00E364E7"/>
    <w:rsid w:val="00E36C7B"/>
    <w:rsid w:val="00E370E2"/>
    <w:rsid w:val="00E37852"/>
    <w:rsid w:val="00E37B78"/>
    <w:rsid w:val="00E40179"/>
    <w:rsid w:val="00E406E9"/>
    <w:rsid w:val="00E41F36"/>
    <w:rsid w:val="00E42B5B"/>
    <w:rsid w:val="00E436CD"/>
    <w:rsid w:val="00E444FE"/>
    <w:rsid w:val="00E44881"/>
    <w:rsid w:val="00E44DAA"/>
    <w:rsid w:val="00E44EED"/>
    <w:rsid w:val="00E45054"/>
    <w:rsid w:val="00E45857"/>
    <w:rsid w:val="00E458EC"/>
    <w:rsid w:val="00E4634A"/>
    <w:rsid w:val="00E50F20"/>
    <w:rsid w:val="00E51894"/>
    <w:rsid w:val="00E51AF9"/>
    <w:rsid w:val="00E51F14"/>
    <w:rsid w:val="00E52A3A"/>
    <w:rsid w:val="00E52FC2"/>
    <w:rsid w:val="00E53C19"/>
    <w:rsid w:val="00E540E9"/>
    <w:rsid w:val="00E5428F"/>
    <w:rsid w:val="00E54861"/>
    <w:rsid w:val="00E54A52"/>
    <w:rsid w:val="00E54BD7"/>
    <w:rsid w:val="00E54C57"/>
    <w:rsid w:val="00E54DDC"/>
    <w:rsid w:val="00E5567A"/>
    <w:rsid w:val="00E556E0"/>
    <w:rsid w:val="00E55745"/>
    <w:rsid w:val="00E560BF"/>
    <w:rsid w:val="00E560CF"/>
    <w:rsid w:val="00E567BB"/>
    <w:rsid w:val="00E56C91"/>
    <w:rsid w:val="00E57C93"/>
    <w:rsid w:val="00E6013C"/>
    <w:rsid w:val="00E61179"/>
    <w:rsid w:val="00E612D6"/>
    <w:rsid w:val="00E619E9"/>
    <w:rsid w:val="00E61C30"/>
    <w:rsid w:val="00E61EAB"/>
    <w:rsid w:val="00E62512"/>
    <w:rsid w:val="00E62D85"/>
    <w:rsid w:val="00E63B84"/>
    <w:rsid w:val="00E64472"/>
    <w:rsid w:val="00E64473"/>
    <w:rsid w:val="00E6465A"/>
    <w:rsid w:val="00E64817"/>
    <w:rsid w:val="00E652A5"/>
    <w:rsid w:val="00E65591"/>
    <w:rsid w:val="00E6676F"/>
    <w:rsid w:val="00E67836"/>
    <w:rsid w:val="00E70369"/>
    <w:rsid w:val="00E70944"/>
    <w:rsid w:val="00E71497"/>
    <w:rsid w:val="00E7282F"/>
    <w:rsid w:val="00E7338D"/>
    <w:rsid w:val="00E7353C"/>
    <w:rsid w:val="00E740FB"/>
    <w:rsid w:val="00E741CE"/>
    <w:rsid w:val="00E741DF"/>
    <w:rsid w:val="00E74FA3"/>
    <w:rsid w:val="00E74FF5"/>
    <w:rsid w:val="00E764A7"/>
    <w:rsid w:val="00E76A1B"/>
    <w:rsid w:val="00E7752C"/>
    <w:rsid w:val="00E778AC"/>
    <w:rsid w:val="00E77A2C"/>
    <w:rsid w:val="00E77C3A"/>
    <w:rsid w:val="00E80C32"/>
    <w:rsid w:val="00E81A39"/>
    <w:rsid w:val="00E82A13"/>
    <w:rsid w:val="00E83017"/>
    <w:rsid w:val="00E8325F"/>
    <w:rsid w:val="00E83D4E"/>
    <w:rsid w:val="00E845F8"/>
    <w:rsid w:val="00E84C98"/>
    <w:rsid w:val="00E84CA3"/>
    <w:rsid w:val="00E854EF"/>
    <w:rsid w:val="00E856F0"/>
    <w:rsid w:val="00E85C13"/>
    <w:rsid w:val="00E8615C"/>
    <w:rsid w:val="00E868DB"/>
    <w:rsid w:val="00E871B9"/>
    <w:rsid w:val="00E87658"/>
    <w:rsid w:val="00E900AD"/>
    <w:rsid w:val="00E90164"/>
    <w:rsid w:val="00E90205"/>
    <w:rsid w:val="00E90718"/>
    <w:rsid w:val="00E90B38"/>
    <w:rsid w:val="00E9130A"/>
    <w:rsid w:val="00E9228E"/>
    <w:rsid w:val="00E937A4"/>
    <w:rsid w:val="00E93FE9"/>
    <w:rsid w:val="00E94CAA"/>
    <w:rsid w:val="00E95288"/>
    <w:rsid w:val="00E9564E"/>
    <w:rsid w:val="00E96787"/>
    <w:rsid w:val="00E9740D"/>
    <w:rsid w:val="00E976A8"/>
    <w:rsid w:val="00E97BEE"/>
    <w:rsid w:val="00EA00DA"/>
    <w:rsid w:val="00EA010B"/>
    <w:rsid w:val="00EA0CD7"/>
    <w:rsid w:val="00EA0E7B"/>
    <w:rsid w:val="00EA10B6"/>
    <w:rsid w:val="00EA1224"/>
    <w:rsid w:val="00EA1E8B"/>
    <w:rsid w:val="00EA24DC"/>
    <w:rsid w:val="00EA3198"/>
    <w:rsid w:val="00EA36D4"/>
    <w:rsid w:val="00EA567F"/>
    <w:rsid w:val="00EA58FE"/>
    <w:rsid w:val="00EA5C37"/>
    <w:rsid w:val="00EA6569"/>
    <w:rsid w:val="00EA7003"/>
    <w:rsid w:val="00EA7122"/>
    <w:rsid w:val="00EA76B6"/>
    <w:rsid w:val="00EB0072"/>
    <w:rsid w:val="00EB0708"/>
    <w:rsid w:val="00EB0A25"/>
    <w:rsid w:val="00EB0F1C"/>
    <w:rsid w:val="00EB100D"/>
    <w:rsid w:val="00EB123F"/>
    <w:rsid w:val="00EB13A9"/>
    <w:rsid w:val="00EB1432"/>
    <w:rsid w:val="00EB2446"/>
    <w:rsid w:val="00EB2473"/>
    <w:rsid w:val="00EB2673"/>
    <w:rsid w:val="00EB2B69"/>
    <w:rsid w:val="00EB2ED8"/>
    <w:rsid w:val="00EB36DA"/>
    <w:rsid w:val="00EB3B49"/>
    <w:rsid w:val="00EB4237"/>
    <w:rsid w:val="00EB46FA"/>
    <w:rsid w:val="00EB4FC8"/>
    <w:rsid w:val="00EB500C"/>
    <w:rsid w:val="00EB5C6F"/>
    <w:rsid w:val="00EB6414"/>
    <w:rsid w:val="00EB659F"/>
    <w:rsid w:val="00EB67D6"/>
    <w:rsid w:val="00EB7453"/>
    <w:rsid w:val="00EB7B56"/>
    <w:rsid w:val="00EB7FCE"/>
    <w:rsid w:val="00EC017F"/>
    <w:rsid w:val="00EC02D9"/>
    <w:rsid w:val="00EC0902"/>
    <w:rsid w:val="00EC0A06"/>
    <w:rsid w:val="00EC0D1B"/>
    <w:rsid w:val="00EC0DEF"/>
    <w:rsid w:val="00EC1420"/>
    <w:rsid w:val="00EC17F1"/>
    <w:rsid w:val="00EC1A7A"/>
    <w:rsid w:val="00EC1C05"/>
    <w:rsid w:val="00EC2312"/>
    <w:rsid w:val="00EC2487"/>
    <w:rsid w:val="00EC261E"/>
    <w:rsid w:val="00EC2C87"/>
    <w:rsid w:val="00EC2E10"/>
    <w:rsid w:val="00EC31C9"/>
    <w:rsid w:val="00EC3344"/>
    <w:rsid w:val="00EC33D6"/>
    <w:rsid w:val="00EC36F7"/>
    <w:rsid w:val="00EC37E8"/>
    <w:rsid w:val="00EC384E"/>
    <w:rsid w:val="00EC3A7E"/>
    <w:rsid w:val="00EC3C96"/>
    <w:rsid w:val="00EC4BCB"/>
    <w:rsid w:val="00EC4C0E"/>
    <w:rsid w:val="00EC50D9"/>
    <w:rsid w:val="00EC5188"/>
    <w:rsid w:val="00EC5208"/>
    <w:rsid w:val="00EC52F5"/>
    <w:rsid w:val="00EC5328"/>
    <w:rsid w:val="00EC59D5"/>
    <w:rsid w:val="00EC691F"/>
    <w:rsid w:val="00EC6B48"/>
    <w:rsid w:val="00EC7755"/>
    <w:rsid w:val="00EC78CE"/>
    <w:rsid w:val="00EC7CD5"/>
    <w:rsid w:val="00EC7D0F"/>
    <w:rsid w:val="00ED032E"/>
    <w:rsid w:val="00ED03F5"/>
    <w:rsid w:val="00ED09EB"/>
    <w:rsid w:val="00ED145C"/>
    <w:rsid w:val="00ED1924"/>
    <w:rsid w:val="00ED21E2"/>
    <w:rsid w:val="00ED21FD"/>
    <w:rsid w:val="00ED2AEE"/>
    <w:rsid w:val="00ED2CEA"/>
    <w:rsid w:val="00ED408D"/>
    <w:rsid w:val="00ED4908"/>
    <w:rsid w:val="00ED49E0"/>
    <w:rsid w:val="00ED4A95"/>
    <w:rsid w:val="00ED4FDB"/>
    <w:rsid w:val="00ED672E"/>
    <w:rsid w:val="00ED67F9"/>
    <w:rsid w:val="00ED712F"/>
    <w:rsid w:val="00EE09F5"/>
    <w:rsid w:val="00EE0C27"/>
    <w:rsid w:val="00EE12A0"/>
    <w:rsid w:val="00EE1649"/>
    <w:rsid w:val="00EE16BD"/>
    <w:rsid w:val="00EE29DF"/>
    <w:rsid w:val="00EE317E"/>
    <w:rsid w:val="00EE33E5"/>
    <w:rsid w:val="00EE3587"/>
    <w:rsid w:val="00EE36DF"/>
    <w:rsid w:val="00EE38DD"/>
    <w:rsid w:val="00EE3C56"/>
    <w:rsid w:val="00EE3FF4"/>
    <w:rsid w:val="00EE431A"/>
    <w:rsid w:val="00EE4590"/>
    <w:rsid w:val="00EE49CB"/>
    <w:rsid w:val="00EE4ACB"/>
    <w:rsid w:val="00EE5023"/>
    <w:rsid w:val="00EE5030"/>
    <w:rsid w:val="00EE5842"/>
    <w:rsid w:val="00EE5D5E"/>
    <w:rsid w:val="00EE666F"/>
    <w:rsid w:val="00EE7A3C"/>
    <w:rsid w:val="00EF030B"/>
    <w:rsid w:val="00EF111E"/>
    <w:rsid w:val="00EF17D6"/>
    <w:rsid w:val="00EF18E0"/>
    <w:rsid w:val="00EF1E80"/>
    <w:rsid w:val="00EF235A"/>
    <w:rsid w:val="00EF23D1"/>
    <w:rsid w:val="00EF24C2"/>
    <w:rsid w:val="00EF2A36"/>
    <w:rsid w:val="00EF2AA2"/>
    <w:rsid w:val="00EF421B"/>
    <w:rsid w:val="00EF429F"/>
    <w:rsid w:val="00EF437B"/>
    <w:rsid w:val="00EF4423"/>
    <w:rsid w:val="00EF457A"/>
    <w:rsid w:val="00EF46D4"/>
    <w:rsid w:val="00EF48F6"/>
    <w:rsid w:val="00EF4CB4"/>
    <w:rsid w:val="00EF5272"/>
    <w:rsid w:val="00EF53DA"/>
    <w:rsid w:val="00EF580D"/>
    <w:rsid w:val="00EF5A97"/>
    <w:rsid w:val="00EF5B5E"/>
    <w:rsid w:val="00EF60B1"/>
    <w:rsid w:val="00EF6129"/>
    <w:rsid w:val="00EF68A4"/>
    <w:rsid w:val="00EF6B92"/>
    <w:rsid w:val="00EF6EA7"/>
    <w:rsid w:val="00EF76C8"/>
    <w:rsid w:val="00F000FB"/>
    <w:rsid w:val="00F00146"/>
    <w:rsid w:val="00F0130C"/>
    <w:rsid w:val="00F0211A"/>
    <w:rsid w:val="00F021D8"/>
    <w:rsid w:val="00F025B0"/>
    <w:rsid w:val="00F02A77"/>
    <w:rsid w:val="00F02E92"/>
    <w:rsid w:val="00F03405"/>
    <w:rsid w:val="00F03728"/>
    <w:rsid w:val="00F037C7"/>
    <w:rsid w:val="00F037F0"/>
    <w:rsid w:val="00F0380F"/>
    <w:rsid w:val="00F046C5"/>
    <w:rsid w:val="00F04A82"/>
    <w:rsid w:val="00F04AA2"/>
    <w:rsid w:val="00F04AAE"/>
    <w:rsid w:val="00F05AC2"/>
    <w:rsid w:val="00F062F2"/>
    <w:rsid w:val="00F06770"/>
    <w:rsid w:val="00F0677E"/>
    <w:rsid w:val="00F07CE2"/>
    <w:rsid w:val="00F07E17"/>
    <w:rsid w:val="00F110AF"/>
    <w:rsid w:val="00F11437"/>
    <w:rsid w:val="00F11BCD"/>
    <w:rsid w:val="00F11C7A"/>
    <w:rsid w:val="00F11F42"/>
    <w:rsid w:val="00F120DA"/>
    <w:rsid w:val="00F12207"/>
    <w:rsid w:val="00F12369"/>
    <w:rsid w:val="00F123D2"/>
    <w:rsid w:val="00F12AED"/>
    <w:rsid w:val="00F12E9B"/>
    <w:rsid w:val="00F14763"/>
    <w:rsid w:val="00F14CE9"/>
    <w:rsid w:val="00F14F11"/>
    <w:rsid w:val="00F150A4"/>
    <w:rsid w:val="00F15BE7"/>
    <w:rsid w:val="00F15E07"/>
    <w:rsid w:val="00F16670"/>
    <w:rsid w:val="00F16951"/>
    <w:rsid w:val="00F1719C"/>
    <w:rsid w:val="00F174C8"/>
    <w:rsid w:val="00F200CA"/>
    <w:rsid w:val="00F2027C"/>
    <w:rsid w:val="00F202CD"/>
    <w:rsid w:val="00F205F2"/>
    <w:rsid w:val="00F20CBC"/>
    <w:rsid w:val="00F20EE2"/>
    <w:rsid w:val="00F213BF"/>
    <w:rsid w:val="00F21ADF"/>
    <w:rsid w:val="00F21AEF"/>
    <w:rsid w:val="00F220C4"/>
    <w:rsid w:val="00F22CB7"/>
    <w:rsid w:val="00F22CEC"/>
    <w:rsid w:val="00F22D3C"/>
    <w:rsid w:val="00F23691"/>
    <w:rsid w:val="00F237BC"/>
    <w:rsid w:val="00F238B0"/>
    <w:rsid w:val="00F23B02"/>
    <w:rsid w:val="00F24FC9"/>
    <w:rsid w:val="00F2506D"/>
    <w:rsid w:val="00F25711"/>
    <w:rsid w:val="00F258A4"/>
    <w:rsid w:val="00F25CF6"/>
    <w:rsid w:val="00F264EF"/>
    <w:rsid w:val="00F26A37"/>
    <w:rsid w:val="00F26C0F"/>
    <w:rsid w:val="00F26FC0"/>
    <w:rsid w:val="00F271BD"/>
    <w:rsid w:val="00F2753D"/>
    <w:rsid w:val="00F27947"/>
    <w:rsid w:val="00F279F1"/>
    <w:rsid w:val="00F27EAF"/>
    <w:rsid w:val="00F3184D"/>
    <w:rsid w:val="00F32B9E"/>
    <w:rsid w:val="00F33190"/>
    <w:rsid w:val="00F335CD"/>
    <w:rsid w:val="00F3412E"/>
    <w:rsid w:val="00F34259"/>
    <w:rsid w:val="00F342F5"/>
    <w:rsid w:val="00F34BAB"/>
    <w:rsid w:val="00F34E21"/>
    <w:rsid w:val="00F34E6D"/>
    <w:rsid w:val="00F35226"/>
    <w:rsid w:val="00F356FA"/>
    <w:rsid w:val="00F36327"/>
    <w:rsid w:val="00F3632D"/>
    <w:rsid w:val="00F3641C"/>
    <w:rsid w:val="00F3670B"/>
    <w:rsid w:val="00F37A27"/>
    <w:rsid w:val="00F405D4"/>
    <w:rsid w:val="00F4072D"/>
    <w:rsid w:val="00F40858"/>
    <w:rsid w:val="00F41252"/>
    <w:rsid w:val="00F4140E"/>
    <w:rsid w:val="00F41B1E"/>
    <w:rsid w:val="00F420BF"/>
    <w:rsid w:val="00F42380"/>
    <w:rsid w:val="00F424C9"/>
    <w:rsid w:val="00F4350B"/>
    <w:rsid w:val="00F43AE8"/>
    <w:rsid w:val="00F43C2F"/>
    <w:rsid w:val="00F43C70"/>
    <w:rsid w:val="00F455E8"/>
    <w:rsid w:val="00F45E68"/>
    <w:rsid w:val="00F45F9E"/>
    <w:rsid w:val="00F45FD5"/>
    <w:rsid w:val="00F46121"/>
    <w:rsid w:val="00F46551"/>
    <w:rsid w:val="00F4677F"/>
    <w:rsid w:val="00F4691B"/>
    <w:rsid w:val="00F4696B"/>
    <w:rsid w:val="00F46C8E"/>
    <w:rsid w:val="00F46E99"/>
    <w:rsid w:val="00F47220"/>
    <w:rsid w:val="00F473DE"/>
    <w:rsid w:val="00F47AAA"/>
    <w:rsid w:val="00F50556"/>
    <w:rsid w:val="00F5058F"/>
    <w:rsid w:val="00F50785"/>
    <w:rsid w:val="00F508CF"/>
    <w:rsid w:val="00F509D1"/>
    <w:rsid w:val="00F50A70"/>
    <w:rsid w:val="00F5110A"/>
    <w:rsid w:val="00F51197"/>
    <w:rsid w:val="00F5210A"/>
    <w:rsid w:val="00F52382"/>
    <w:rsid w:val="00F525AF"/>
    <w:rsid w:val="00F527B4"/>
    <w:rsid w:val="00F528D2"/>
    <w:rsid w:val="00F5297D"/>
    <w:rsid w:val="00F52CBF"/>
    <w:rsid w:val="00F52D03"/>
    <w:rsid w:val="00F52FF7"/>
    <w:rsid w:val="00F530E2"/>
    <w:rsid w:val="00F5325C"/>
    <w:rsid w:val="00F5332D"/>
    <w:rsid w:val="00F539FC"/>
    <w:rsid w:val="00F53C11"/>
    <w:rsid w:val="00F54721"/>
    <w:rsid w:val="00F55286"/>
    <w:rsid w:val="00F5548E"/>
    <w:rsid w:val="00F55AE9"/>
    <w:rsid w:val="00F564E3"/>
    <w:rsid w:val="00F569EA"/>
    <w:rsid w:val="00F57393"/>
    <w:rsid w:val="00F57445"/>
    <w:rsid w:val="00F57944"/>
    <w:rsid w:val="00F57BE5"/>
    <w:rsid w:val="00F60C0F"/>
    <w:rsid w:val="00F62A44"/>
    <w:rsid w:val="00F62AB5"/>
    <w:rsid w:val="00F62EFB"/>
    <w:rsid w:val="00F632A0"/>
    <w:rsid w:val="00F63771"/>
    <w:rsid w:val="00F63BDC"/>
    <w:rsid w:val="00F63C22"/>
    <w:rsid w:val="00F63DB2"/>
    <w:rsid w:val="00F6406C"/>
    <w:rsid w:val="00F64DBD"/>
    <w:rsid w:val="00F64DBE"/>
    <w:rsid w:val="00F64EDD"/>
    <w:rsid w:val="00F6508C"/>
    <w:rsid w:val="00F651E1"/>
    <w:rsid w:val="00F65322"/>
    <w:rsid w:val="00F65DD0"/>
    <w:rsid w:val="00F66005"/>
    <w:rsid w:val="00F66200"/>
    <w:rsid w:val="00F662CF"/>
    <w:rsid w:val="00F664AD"/>
    <w:rsid w:val="00F666A8"/>
    <w:rsid w:val="00F66B90"/>
    <w:rsid w:val="00F674A6"/>
    <w:rsid w:val="00F676B1"/>
    <w:rsid w:val="00F70AB8"/>
    <w:rsid w:val="00F7139D"/>
    <w:rsid w:val="00F719DD"/>
    <w:rsid w:val="00F72B94"/>
    <w:rsid w:val="00F72BC0"/>
    <w:rsid w:val="00F73B9F"/>
    <w:rsid w:val="00F73BDA"/>
    <w:rsid w:val="00F73F85"/>
    <w:rsid w:val="00F74BD0"/>
    <w:rsid w:val="00F75207"/>
    <w:rsid w:val="00F75427"/>
    <w:rsid w:val="00F759DF"/>
    <w:rsid w:val="00F76394"/>
    <w:rsid w:val="00F769A3"/>
    <w:rsid w:val="00F76C29"/>
    <w:rsid w:val="00F76DD5"/>
    <w:rsid w:val="00F77033"/>
    <w:rsid w:val="00F777E6"/>
    <w:rsid w:val="00F77A09"/>
    <w:rsid w:val="00F77BC1"/>
    <w:rsid w:val="00F77F57"/>
    <w:rsid w:val="00F80635"/>
    <w:rsid w:val="00F806B7"/>
    <w:rsid w:val="00F81566"/>
    <w:rsid w:val="00F81A2C"/>
    <w:rsid w:val="00F81ED9"/>
    <w:rsid w:val="00F81FE0"/>
    <w:rsid w:val="00F82270"/>
    <w:rsid w:val="00F82FB8"/>
    <w:rsid w:val="00F83A49"/>
    <w:rsid w:val="00F8401E"/>
    <w:rsid w:val="00F8440E"/>
    <w:rsid w:val="00F84603"/>
    <w:rsid w:val="00F84948"/>
    <w:rsid w:val="00F85231"/>
    <w:rsid w:val="00F85452"/>
    <w:rsid w:val="00F8560D"/>
    <w:rsid w:val="00F8574A"/>
    <w:rsid w:val="00F85BD2"/>
    <w:rsid w:val="00F85C65"/>
    <w:rsid w:val="00F86740"/>
    <w:rsid w:val="00F86D5B"/>
    <w:rsid w:val="00F86E2E"/>
    <w:rsid w:val="00F87CB2"/>
    <w:rsid w:val="00F87F99"/>
    <w:rsid w:val="00F901ED"/>
    <w:rsid w:val="00F9047F"/>
    <w:rsid w:val="00F90EE1"/>
    <w:rsid w:val="00F91F34"/>
    <w:rsid w:val="00F92046"/>
    <w:rsid w:val="00F9244C"/>
    <w:rsid w:val="00F9281E"/>
    <w:rsid w:val="00F92B2C"/>
    <w:rsid w:val="00F92EC9"/>
    <w:rsid w:val="00F940BE"/>
    <w:rsid w:val="00F94335"/>
    <w:rsid w:val="00F94405"/>
    <w:rsid w:val="00F94BC4"/>
    <w:rsid w:val="00F94D08"/>
    <w:rsid w:val="00F94D88"/>
    <w:rsid w:val="00F95001"/>
    <w:rsid w:val="00F9515E"/>
    <w:rsid w:val="00F95333"/>
    <w:rsid w:val="00F959E6"/>
    <w:rsid w:val="00F95B78"/>
    <w:rsid w:val="00F95F07"/>
    <w:rsid w:val="00F966D7"/>
    <w:rsid w:val="00F96A0B"/>
    <w:rsid w:val="00F96A4E"/>
    <w:rsid w:val="00F9719A"/>
    <w:rsid w:val="00F974DE"/>
    <w:rsid w:val="00FA089A"/>
    <w:rsid w:val="00FA0A69"/>
    <w:rsid w:val="00FA0CCC"/>
    <w:rsid w:val="00FA0E64"/>
    <w:rsid w:val="00FA1273"/>
    <w:rsid w:val="00FA2782"/>
    <w:rsid w:val="00FA2810"/>
    <w:rsid w:val="00FA3CB8"/>
    <w:rsid w:val="00FA3DFB"/>
    <w:rsid w:val="00FA40BA"/>
    <w:rsid w:val="00FA4E12"/>
    <w:rsid w:val="00FA580E"/>
    <w:rsid w:val="00FA58B7"/>
    <w:rsid w:val="00FA654F"/>
    <w:rsid w:val="00FA7629"/>
    <w:rsid w:val="00FA7899"/>
    <w:rsid w:val="00FB006A"/>
    <w:rsid w:val="00FB00FE"/>
    <w:rsid w:val="00FB11F6"/>
    <w:rsid w:val="00FB1534"/>
    <w:rsid w:val="00FB184D"/>
    <w:rsid w:val="00FB3804"/>
    <w:rsid w:val="00FB4AEC"/>
    <w:rsid w:val="00FB4CF1"/>
    <w:rsid w:val="00FB4FE6"/>
    <w:rsid w:val="00FB517E"/>
    <w:rsid w:val="00FB59F9"/>
    <w:rsid w:val="00FB5ED3"/>
    <w:rsid w:val="00FB6190"/>
    <w:rsid w:val="00FB66A8"/>
    <w:rsid w:val="00FB6DE8"/>
    <w:rsid w:val="00FB7212"/>
    <w:rsid w:val="00FB7512"/>
    <w:rsid w:val="00FC0029"/>
    <w:rsid w:val="00FC07F0"/>
    <w:rsid w:val="00FC0896"/>
    <w:rsid w:val="00FC0ED9"/>
    <w:rsid w:val="00FC1035"/>
    <w:rsid w:val="00FC1BCC"/>
    <w:rsid w:val="00FC1E16"/>
    <w:rsid w:val="00FC28BE"/>
    <w:rsid w:val="00FC298A"/>
    <w:rsid w:val="00FC36DC"/>
    <w:rsid w:val="00FC36F3"/>
    <w:rsid w:val="00FC3764"/>
    <w:rsid w:val="00FC3973"/>
    <w:rsid w:val="00FC3A2A"/>
    <w:rsid w:val="00FC43E8"/>
    <w:rsid w:val="00FC43F0"/>
    <w:rsid w:val="00FC46BD"/>
    <w:rsid w:val="00FC493E"/>
    <w:rsid w:val="00FC58C0"/>
    <w:rsid w:val="00FC5D46"/>
    <w:rsid w:val="00FC6133"/>
    <w:rsid w:val="00FC6408"/>
    <w:rsid w:val="00FC6624"/>
    <w:rsid w:val="00FC76A3"/>
    <w:rsid w:val="00FC773B"/>
    <w:rsid w:val="00FC79A6"/>
    <w:rsid w:val="00FC7E2D"/>
    <w:rsid w:val="00FD005D"/>
    <w:rsid w:val="00FD0C1E"/>
    <w:rsid w:val="00FD0E52"/>
    <w:rsid w:val="00FD12C9"/>
    <w:rsid w:val="00FD1E0D"/>
    <w:rsid w:val="00FD2264"/>
    <w:rsid w:val="00FD27D5"/>
    <w:rsid w:val="00FD3321"/>
    <w:rsid w:val="00FD332B"/>
    <w:rsid w:val="00FD385C"/>
    <w:rsid w:val="00FD3EFF"/>
    <w:rsid w:val="00FD490B"/>
    <w:rsid w:val="00FD518A"/>
    <w:rsid w:val="00FD5D0E"/>
    <w:rsid w:val="00FD68E3"/>
    <w:rsid w:val="00FD7338"/>
    <w:rsid w:val="00FD7535"/>
    <w:rsid w:val="00FD7953"/>
    <w:rsid w:val="00FE0AAD"/>
    <w:rsid w:val="00FE16CC"/>
    <w:rsid w:val="00FE1DFA"/>
    <w:rsid w:val="00FE25B9"/>
    <w:rsid w:val="00FE2B70"/>
    <w:rsid w:val="00FE2FEC"/>
    <w:rsid w:val="00FE424C"/>
    <w:rsid w:val="00FE456C"/>
    <w:rsid w:val="00FE45A6"/>
    <w:rsid w:val="00FE4F9E"/>
    <w:rsid w:val="00FE56B5"/>
    <w:rsid w:val="00FE5A02"/>
    <w:rsid w:val="00FE5B10"/>
    <w:rsid w:val="00FE61AC"/>
    <w:rsid w:val="00FE6C4A"/>
    <w:rsid w:val="00FE6D32"/>
    <w:rsid w:val="00FE74F5"/>
    <w:rsid w:val="00FE7C0B"/>
    <w:rsid w:val="00FE7C74"/>
    <w:rsid w:val="00FE7EC5"/>
    <w:rsid w:val="00FF004E"/>
    <w:rsid w:val="00FF0853"/>
    <w:rsid w:val="00FF10FD"/>
    <w:rsid w:val="00FF2265"/>
    <w:rsid w:val="00FF261F"/>
    <w:rsid w:val="00FF3334"/>
    <w:rsid w:val="00FF3FAF"/>
    <w:rsid w:val="00FF4016"/>
    <w:rsid w:val="00FF439B"/>
    <w:rsid w:val="00FF44C3"/>
    <w:rsid w:val="00FF44D0"/>
    <w:rsid w:val="00FF4656"/>
    <w:rsid w:val="00FF4CA1"/>
    <w:rsid w:val="00FF4E58"/>
    <w:rsid w:val="00FF503B"/>
    <w:rsid w:val="00FF56FE"/>
    <w:rsid w:val="00FF578C"/>
    <w:rsid w:val="00FF5A3A"/>
    <w:rsid w:val="00FF5CA6"/>
    <w:rsid w:val="00FF63FF"/>
    <w:rsid w:val="00FF6998"/>
    <w:rsid w:val="00FF6B28"/>
    <w:rsid w:val="00FF7015"/>
    <w:rsid w:val="00FF715D"/>
    <w:rsid w:val="00FF77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9BC6A"/>
  <w15:chartTrackingRefBased/>
  <w15:docId w15:val="{B1F3715A-4DBE-44CA-AF0A-7E6E93DC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FA"/>
  </w:style>
  <w:style w:type="paragraph" w:styleId="Heading1">
    <w:name w:val="heading 1"/>
    <w:basedOn w:val="Normal"/>
    <w:next w:val="Normal"/>
    <w:link w:val="Heading1Char"/>
    <w:uiPriority w:val="9"/>
    <w:qFormat/>
    <w:rsid w:val="001538FA"/>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38FA"/>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38FA"/>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unhideWhenUsed/>
    <w:qFormat/>
    <w:rsid w:val="001538FA"/>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1538FA"/>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1538FA"/>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1538FA"/>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1538F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38F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38FA"/>
    <w:pPr>
      <w:spacing w:after="0" w:line="240" w:lineRule="auto"/>
    </w:pPr>
  </w:style>
  <w:style w:type="character" w:customStyle="1" w:styleId="NoSpacingChar">
    <w:name w:val="No Spacing Char"/>
    <w:basedOn w:val="DefaultParagraphFont"/>
    <w:link w:val="NoSpacing"/>
    <w:uiPriority w:val="1"/>
    <w:rsid w:val="00CA6BA1"/>
  </w:style>
  <w:style w:type="character" w:customStyle="1" w:styleId="Heading1Char">
    <w:name w:val="Heading 1 Char"/>
    <w:basedOn w:val="DefaultParagraphFont"/>
    <w:link w:val="Heading1"/>
    <w:uiPriority w:val="9"/>
    <w:rsid w:val="001538FA"/>
    <w:rPr>
      <w:caps/>
      <w:color w:val="FFFFFF" w:themeColor="background1"/>
      <w:spacing w:val="15"/>
      <w:sz w:val="22"/>
      <w:szCs w:val="22"/>
      <w:shd w:val="clear" w:color="auto" w:fill="052F61" w:themeFill="accent1"/>
    </w:rPr>
  </w:style>
  <w:style w:type="paragraph" w:styleId="TOCHeading">
    <w:name w:val="TOC Heading"/>
    <w:basedOn w:val="Heading1"/>
    <w:next w:val="Normal"/>
    <w:uiPriority w:val="39"/>
    <w:unhideWhenUsed/>
    <w:qFormat/>
    <w:rsid w:val="001538FA"/>
    <w:pPr>
      <w:outlineLvl w:val="9"/>
    </w:pPr>
  </w:style>
  <w:style w:type="paragraph" w:styleId="TOC2">
    <w:name w:val="toc 2"/>
    <w:basedOn w:val="Normal"/>
    <w:next w:val="Normal"/>
    <w:autoRedefine/>
    <w:uiPriority w:val="39"/>
    <w:unhideWhenUsed/>
    <w:rsid w:val="00573FFF"/>
    <w:pPr>
      <w:tabs>
        <w:tab w:val="right" w:leader="dot" w:pos="9016"/>
      </w:tabs>
      <w:spacing w:before="0" w:after="100" w:line="259" w:lineRule="auto"/>
      <w:ind w:left="220"/>
    </w:pPr>
    <w:rPr>
      <w:rFonts w:cs="Times New Roman"/>
      <w:noProof/>
      <w:sz w:val="22"/>
      <w:szCs w:val="22"/>
      <w:lang w:val="en-US"/>
    </w:rPr>
  </w:style>
  <w:style w:type="paragraph" w:styleId="TOC1">
    <w:name w:val="toc 1"/>
    <w:basedOn w:val="Normal"/>
    <w:next w:val="Normal"/>
    <w:autoRedefine/>
    <w:uiPriority w:val="39"/>
    <w:unhideWhenUsed/>
    <w:rsid w:val="0073768C"/>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73768C"/>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73768C"/>
    <w:rPr>
      <w:color w:val="0D2E46" w:themeColor="hyperlink"/>
      <w:u w:val="single"/>
    </w:rPr>
  </w:style>
  <w:style w:type="paragraph" w:styleId="ListParagraph">
    <w:name w:val="List Paragraph"/>
    <w:basedOn w:val="Normal"/>
    <w:uiPriority w:val="34"/>
    <w:qFormat/>
    <w:rsid w:val="0073768C"/>
    <w:pPr>
      <w:ind w:left="720"/>
      <w:contextualSpacing/>
    </w:pPr>
  </w:style>
  <w:style w:type="character" w:customStyle="1" w:styleId="Heading2Char">
    <w:name w:val="Heading 2 Char"/>
    <w:basedOn w:val="DefaultParagraphFont"/>
    <w:link w:val="Heading2"/>
    <w:uiPriority w:val="9"/>
    <w:rsid w:val="001538FA"/>
    <w:rPr>
      <w:caps/>
      <w:spacing w:val="15"/>
      <w:shd w:val="clear" w:color="auto" w:fill="B1D2FB" w:themeFill="accent1" w:themeFillTint="33"/>
    </w:rPr>
  </w:style>
  <w:style w:type="character" w:styleId="UnresolvedMention">
    <w:name w:val="Unresolved Mention"/>
    <w:basedOn w:val="DefaultParagraphFont"/>
    <w:uiPriority w:val="99"/>
    <w:semiHidden/>
    <w:unhideWhenUsed/>
    <w:rsid w:val="00F96A0B"/>
    <w:rPr>
      <w:color w:val="605E5C"/>
      <w:shd w:val="clear" w:color="auto" w:fill="E1DFDD"/>
    </w:rPr>
  </w:style>
  <w:style w:type="character" w:styleId="FollowedHyperlink">
    <w:name w:val="FollowedHyperlink"/>
    <w:basedOn w:val="DefaultParagraphFont"/>
    <w:uiPriority w:val="99"/>
    <w:semiHidden/>
    <w:unhideWhenUsed/>
    <w:rsid w:val="001A05B8"/>
    <w:rPr>
      <w:color w:val="356A95" w:themeColor="followedHyperlink"/>
      <w:u w:val="single"/>
    </w:rPr>
  </w:style>
  <w:style w:type="character" w:customStyle="1" w:styleId="Heading3Char">
    <w:name w:val="Heading 3 Char"/>
    <w:basedOn w:val="DefaultParagraphFont"/>
    <w:link w:val="Heading3"/>
    <w:uiPriority w:val="9"/>
    <w:rsid w:val="001538FA"/>
    <w:rPr>
      <w:caps/>
      <w:color w:val="021730" w:themeColor="accent1" w:themeShade="7F"/>
      <w:spacing w:val="15"/>
    </w:rPr>
  </w:style>
  <w:style w:type="paragraph" w:styleId="Bibliography">
    <w:name w:val="Bibliography"/>
    <w:basedOn w:val="Normal"/>
    <w:next w:val="Normal"/>
    <w:uiPriority w:val="37"/>
    <w:unhideWhenUsed/>
    <w:rsid w:val="00820CC0"/>
  </w:style>
  <w:style w:type="paragraph" w:styleId="Header">
    <w:name w:val="header"/>
    <w:basedOn w:val="Normal"/>
    <w:link w:val="HeaderChar"/>
    <w:uiPriority w:val="99"/>
    <w:unhideWhenUsed/>
    <w:rsid w:val="006E31E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31EE"/>
    <w:rPr>
      <w:rFonts w:eastAsiaTheme="minorEastAsia"/>
      <w:sz w:val="20"/>
      <w:szCs w:val="20"/>
    </w:rPr>
  </w:style>
  <w:style w:type="paragraph" w:styleId="Footer">
    <w:name w:val="footer"/>
    <w:basedOn w:val="Normal"/>
    <w:link w:val="FooterChar"/>
    <w:uiPriority w:val="99"/>
    <w:unhideWhenUsed/>
    <w:rsid w:val="006E31E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31EE"/>
    <w:rPr>
      <w:rFonts w:eastAsiaTheme="minorEastAsia"/>
      <w:sz w:val="20"/>
      <w:szCs w:val="20"/>
    </w:rPr>
  </w:style>
  <w:style w:type="table" w:styleId="TableGrid">
    <w:name w:val="Table Grid"/>
    <w:basedOn w:val="TableNormal"/>
    <w:uiPriority w:val="39"/>
    <w:rsid w:val="00A5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2">
    <w:name w:val="List Table 4 Accent 2"/>
    <w:basedOn w:val="TableNormal"/>
    <w:uiPriority w:val="49"/>
    <w:rsid w:val="00F50A70"/>
    <w:pPr>
      <w:spacing w:after="0" w:line="240" w:lineRule="auto"/>
    </w:p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tcBorders>
        <w:shd w:val="clear" w:color="auto" w:fill="A50E82" w:themeFill="accent2"/>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ListTable4-Accent1">
    <w:name w:val="List Table 4 Accent 1"/>
    <w:basedOn w:val="TableNormal"/>
    <w:uiPriority w:val="49"/>
    <w:rsid w:val="00F50A70"/>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tcBorders>
        <w:shd w:val="clear" w:color="auto" w:fill="052F61" w:themeFill="accent1"/>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customStyle="1" w:styleId="Heading4Char">
    <w:name w:val="Heading 4 Char"/>
    <w:basedOn w:val="DefaultParagraphFont"/>
    <w:link w:val="Heading4"/>
    <w:uiPriority w:val="9"/>
    <w:rsid w:val="001538FA"/>
    <w:rPr>
      <w:caps/>
      <w:color w:val="032348" w:themeColor="accent1" w:themeShade="BF"/>
      <w:spacing w:val="10"/>
    </w:rPr>
  </w:style>
  <w:style w:type="character" w:customStyle="1" w:styleId="Heading5Char">
    <w:name w:val="Heading 5 Char"/>
    <w:basedOn w:val="DefaultParagraphFont"/>
    <w:link w:val="Heading5"/>
    <w:uiPriority w:val="9"/>
    <w:semiHidden/>
    <w:rsid w:val="001538FA"/>
    <w:rPr>
      <w:caps/>
      <w:color w:val="032348" w:themeColor="accent1" w:themeShade="BF"/>
      <w:spacing w:val="10"/>
    </w:rPr>
  </w:style>
  <w:style w:type="character" w:customStyle="1" w:styleId="Heading6Char">
    <w:name w:val="Heading 6 Char"/>
    <w:basedOn w:val="DefaultParagraphFont"/>
    <w:link w:val="Heading6"/>
    <w:uiPriority w:val="9"/>
    <w:semiHidden/>
    <w:rsid w:val="001538FA"/>
    <w:rPr>
      <w:caps/>
      <w:color w:val="032348" w:themeColor="accent1" w:themeShade="BF"/>
      <w:spacing w:val="10"/>
    </w:rPr>
  </w:style>
  <w:style w:type="character" w:customStyle="1" w:styleId="Heading7Char">
    <w:name w:val="Heading 7 Char"/>
    <w:basedOn w:val="DefaultParagraphFont"/>
    <w:link w:val="Heading7"/>
    <w:uiPriority w:val="9"/>
    <w:semiHidden/>
    <w:rsid w:val="001538FA"/>
    <w:rPr>
      <w:caps/>
      <w:color w:val="032348" w:themeColor="accent1" w:themeShade="BF"/>
      <w:spacing w:val="10"/>
    </w:rPr>
  </w:style>
  <w:style w:type="character" w:customStyle="1" w:styleId="Heading8Char">
    <w:name w:val="Heading 8 Char"/>
    <w:basedOn w:val="DefaultParagraphFont"/>
    <w:link w:val="Heading8"/>
    <w:uiPriority w:val="9"/>
    <w:semiHidden/>
    <w:rsid w:val="001538FA"/>
    <w:rPr>
      <w:caps/>
      <w:spacing w:val="10"/>
      <w:sz w:val="18"/>
      <w:szCs w:val="18"/>
    </w:rPr>
  </w:style>
  <w:style w:type="character" w:customStyle="1" w:styleId="Heading9Char">
    <w:name w:val="Heading 9 Char"/>
    <w:basedOn w:val="DefaultParagraphFont"/>
    <w:link w:val="Heading9"/>
    <w:uiPriority w:val="9"/>
    <w:semiHidden/>
    <w:rsid w:val="001538FA"/>
    <w:rPr>
      <w:i/>
      <w:iCs/>
      <w:caps/>
      <w:spacing w:val="10"/>
      <w:sz w:val="18"/>
      <w:szCs w:val="18"/>
    </w:rPr>
  </w:style>
  <w:style w:type="paragraph" w:styleId="Caption">
    <w:name w:val="caption"/>
    <w:basedOn w:val="Normal"/>
    <w:next w:val="Normal"/>
    <w:uiPriority w:val="35"/>
    <w:semiHidden/>
    <w:unhideWhenUsed/>
    <w:qFormat/>
    <w:rsid w:val="001538FA"/>
    <w:rPr>
      <w:b/>
      <w:bCs/>
      <w:color w:val="032348" w:themeColor="accent1" w:themeShade="BF"/>
      <w:sz w:val="16"/>
      <w:szCs w:val="16"/>
    </w:rPr>
  </w:style>
  <w:style w:type="paragraph" w:styleId="Title">
    <w:name w:val="Title"/>
    <w:basedOn w:val="Normal"/>
    <w:next w:val="Normal"/>
    <w:link w:val="TitleChar"/>
    <w:uiPriority w:val="10"/>
    <w:qFormat/>
    <w:rsid w:val="001538FA"/>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1538FA"/>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1538F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38FA"/>
    <w:rPr>
      <w:caps/>
      <w:color w:val="595959" w:themeColor="text1" w:themeTint="A6"/>
      <w:spacing w:val="10"/>
      <w:sz w:val="21"/>
      <w:szCs w:val="21"/>
    </w:rPr>
  </w:style>
  <w:style w:type="character" w:styleId="Strong">
    <w:name w:val="Strong"/>
    <w:uiPriority w:val="22"/>
    <w:qFormat/>
    <w:rsid w:val="001538FA"/>
    <w:rPr>
      <w:b/>
      <w:bCs/>
    </w:rPr>
  </w:style>
  <w:style w:type="character" w:styleId="Emphasis">
    <w:name w:val="Emphasis"/>
    <w:uiPriority w:val="20"/>
    <w:qFormat/>
    <w:rsid w:val="001538FA"/>
    <w:rPr>
      <w:caps/>
      <w:color w:val="021730" w:themeColor="accent1" w:themeShade="7F"/>
      <w:spacing w:val="5"/>
    </w:rPr>
  </w:style>
  <w:style w:type="paragraph" w:styleId="Quote">
    <w:name w:val="Quote"/>
    <w:basedOn w:val="Normal"/>
    <w:next w:val="Normal"/>
    <w:link w:val="QuoteChar"/>
    <w:uiPriority w:val="29"/>
    <w:qFormat/>
    <w:rsid w:val="001538FA"/>
    <w:rPr>
      <w:i/>
      <w:iCs/>
      <w:sz w:val="24"/>
      <w:szCs w:val="24"/>
    </w:rPr>
  </w:style>
  <w:style w:type="character" w:customStyle="1" w:styleId="QuoteChar">
    <w:name w:val="Quote Char"/>
    <w:basedOn w:val="DefaultParagraphFont"/>
    <w:link w:val="Quote"/>
    <w:uiPriority w:val="29"/>
    <w:rsid w:val="001538FA"/>
    <w:rPr>
      <w:i/>
      <w:iCs/>
      <w:sz w:val="24"/>
      <w:szCs w:val="24"/>
    </w:rPr>
  </w:style>
  <w:style w:type="paragraph" w:styleId="IntenseQuote">
    <w:name w:val="Intense Quote"/>
    <w:basedOn w:val="Normal"/>
    <w:next w:val="Normal"/>
    <w:link w:val="IntenseQuoteChar"/>
    <w:uiPriority w:val="30"/>
    <w:qFormat/>
    <w:rsid w:val="001538FA"/>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1538FA"/>
    <w:rPr>
      <w:color w:val="052F61" w:themeColor="accent1"/>
      <w:sz w:val="24"/>
      <w:szCs w:val="24"/>
    </w:rPr>
  </w:style>
  <w:style w:type="character" w:styleId="SubtleEmphasis">
    <w:name w:val="Subtle Emphasis"/>
    <w:uiPriority w:val="19"/>
    <w:qFormat/>
    <w:rsid w:val="001538FA"/>
    <w:rPr>
      <w:i/>
      <w:iCs/>
      <w:color w:val="021730" w:themeColor="accent1" w:themeShade="7F"/>
    </w:rPr>
  </w:style>
  <w:style w:type="character" w:styleId="IntenseEmphasis">
    <w:name w:val="Intense Emphasis"/>
    <w:uiPriority w:val="21"/>
    <w:qFormat/>
    <w:rsid w:val="001538FA"/>
    <w:rPr>
      <w:b/>
      <w:bCs/>
      <w:caps/>
      <w:color w:val="021730" w:themeColor="accent1" w:themeShade="7F"/>
      <w:spacing w:val="10"/>
    </w:rPr>
  </w:style>
  <w:style w:type="character" w:styleId="SubtleReference">
    <w:name w:val="Subtle Reference"/>
    <w:uiPriority w:val="31"/>
    <w:qFormat/>
    <w:rsid w:val="001538FA"/>
    <w:rPr>
      <w:b/>
      <w:bCs/>
      <w:color w:val="052F61" w:themeColor="accent1"/>
    </w:rPr>
  </w:style>
  <w:style w:type="character" w:styleId="IntenseReference">
    <w:name w:val="Intense Reference"/>
    <w:uiPriority w:val="32"/>
    <w:qFormat/>
    <w:rsid w:val="001538FA"/>
    <w:rPr>
      <w:b/>
      <w:bCs/>
      <w:i/>
      <w:iCs/>
      <w:caps/>
      <w:color w:val="052F61" w:themeColor="accent1"/>
    </w:rPr>
  </w:style>
  <w:style w:type="character" w:styleId="BookTitle">
    <w:name w:val="Book Title"/>
    <w:uiPriority w:val="33"/>
    <w:qFormat/>
    <w:rsid w:val="001538FA"/>
    <w:rPr>
      <w:b/>
      <w:bCs/>
      <w:i/>
      <w:iCs/>
      <w:spacing w:val="0"/>
    </w:rPr>
  </w:style>
  <w:style w:type="table" w:styleId="GridTable4-Accent1">
    <w:name w:val="Grid Table 4 Accent 1"/>
    <w:basedOn w:val="TableNormal"/>
    <w:uiPriority w:val="49"/>
    <w:rsid w:val="00D91D46"/>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
    <w:name w:val="Grid Table 6 Colorful"/>
    <w:basedOn w:val="TableNormal"/>
    <w:uiPriority w:val="51"/>
    <w:rsid w:val="008161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74DE4"/>
    <w:pPr>
      <w:spacing w:beforeAutospacing="1" w:after="100" w:afterAutospacing="1" w:line="240" w:lineRule="auto"/>
    </w:pPr>
    <w:rPr>
      <w:rFonts w:ascii="Times New Roman" w:eastAsia="Times New Roman" w:hAnsi="Times New Roman" w:cs="Times New Roman"/>
      <w:sz w:val="24"/>
      <w:szCs w:val="24"/>
      <w:lang w:val="en-GB" w:eastAsia="en-GB"/>
    </w:rPr>
  </w:style>
  <w:style w:type="table" w:styleId="GridTable2-Accent1">
    <w:name w:val="Grid Table 2 Accent 1"/>
    <w:basedOn w:val="TableNormal"/>
    <w:uiPriority w:val="47"/>
    <w:rsid w:val="006E30CE"/>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6Colorful-Accent1">
    <w:name w:val="Grid Table 6 Colorful Accent 1"/>
    <w:basedOn w:val="TableNormal"/>
    <w:uiPriority w:val="51"/>
    <w:rsid w:val="00773B91"/>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1Light-Accent1">
    <w:name w:val="Grid Table 1 Light Accent 1"/>
    <w:basedOn w:val="TableNormal"/>
    <w:uiPriority w:val="46"/>
    <w:rsid w:val="00773B91"/>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F55AE9"/>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3-Accent1">
    <w:name w:val="Grid Table 3 Accent 1"/>
    <w:basedOn w:val="TableNormal"/>
    <w:uiPriority w:val="48"/>
    <w:rsid w:val="0028652E"/>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267">
      <w:bodyDiv w:val="1"/>
      <w:marLeft w:val="0"/>
      <w:marRight w:val="0"/>
      <w:marTop w:val="0"/>
      <w:marBottom w:val="0"/>
      <w:divBdr>
        <w:top w:val="none" w:sz="0" w:space="0" w:color="auto"/>
        <w:left w:val="none" w:sz="0" w:space="0" w:color="auto"/>
        <w:bottom w:val="none" w:sz="0" w:space="0" w:color="auto"/>
        <w:right w:val="none" w:sz="0" w:space="0" w:color="auto"/>
      </w:divBdr>
    </w:div>
    <w:div w:id="7874221">
      <w:bodyDiv w:val="1"/>
      <w:marLeft w:val="0"/>
      <w:marRight w:val="0"/>
      <w:marTop w:val="0"/>
      <w:marBottom w:val="0"/>
      <w:divBdr>
        <w:top w:val="none" w:sz="0" w:space="0" w:color="auto"/>
        <w:left w:val="none" w:sz="0" w:space="0" w:color="auto"/>
        <w:bottom w:val="none" w:sz="0" w:space="0" w:color="auto"/>
        <w:right w:val="none" w:sz="0" w:space="0" w:color="auto"/>
      </w:divBdr>
    </w:div>
    <w:div w:id="20129042">
      <w:bodyDiv w:val="1"/>
      <w:marLeft w:val="0"/>
      <w:marRight w:val="0"/>
      <w:marTop w:val="0"/>
      <w:marBottom w:val="0"/>
      <w:divBdr>
        <w:top w:val="none" w:sz="0" w:space="0" w:color="auto"/>
        <w:left w:val="none" w:sz="0" w:space="0" w:color="auto"/>
        <w:bottom w:val="none" w:sz="0" w:space="0" w:color="auto"/>
        <w:right w:val="none" w:sz="0" w:space="0" w:color="auto"/>
      </w:divBdr>
    </w:div>
    <w:div w:id="20210423">
      <w:bodyDiv w:val="1"/>
      <w:marLeft w:val="0"/>
      <w:marRight w:val="0"/>
      <w:marTop w:val="0"/>
      <w:marBottom w:val="0"/>
      <w:divBdr>
        <w:top w:val="none" w:sz="0" w:space="0" w:color="auto"/>
        <w:left w:val="none" w:sz="0" w:space="0" w:color="auto"/>
        <w:bottom w:val="none" w:sz="0" w:space="0" w:color="auto"/>
        <w:right w:val="none" w:sz="0" w:space="0" w:color="auto"/>
      </w:divBdr>
    </w:div>
    <w:div w:id="35086913">
      <w:bodyDiv w:val="1"/>
      <w:marLeft w:val="0"/>
      <w:marRight w:val="0"/>
      <w:marTop w:val="0"/>
      <w:marBottom w:val="0"/>
      <w:divBdr>
        <w:top w:val="none" w:sz="0" w:space="0" w:color="auto"/>
        <w:left w:val="none" w:sz="0" w:space="0" w:color="auto"/>
        <w:bottom w:val="none" w:sz="0" w:space="0" w:color="auto"/>
        <w:right w:val="none" w:sz="0" w:space="0" w:color="auto"/>
      </w:divBdr>
    </w:div>
    <w:div w:id="47607030">
      <w:bodyDiv w:val="1"/>
      <w:marLeft w:val="0"/>
      <w:marRight w:val="0"/>
      <w:marTop w:val="0"/>
      <w:marBottom w:val="0"/>
      <w:divBdr>
        <w:top w:val="none" w:sz="0" w:space="0" w:color="auto"/>
        <w:left w:val="none" w:sz="0" w:space="0" w:color="auto"/>
        <w:bottom w:val="none" w:sz="0" w:space="0" w:color="auto"/>
        <w:right w:val="none" w:sz="0" w:space="0" w:color="auto"/>
      </w:divBdr>
    </w:div>
    <w:div w:id="70780860">
      <w:bodyDiv w:val="1"/>
      <w:marLeft w:val="0"/>
      <w:marRight w:val="0"/>
      <w:marTop w:val="0"/>
      <w:marBottom w:val="0"/>
      <w:divBdr>
        <w:top w:val="none" w:sz="0" w:space="0" w:color="auto"/>
        <w:left w:val="none" w:sz="0" w:space="0" w:color="auto"/>
        <w:bottom w:val="none" w:sz="0" w:space="0" w:color="auto"/>
        <w:right w:val="none" w:sz="0" w:space="0" w:color="auto"/>
      </w:divBdr>
    </w:div>
    <w:div w:id="74208363">
      <w:bodyDiv w:val="1"/>
      <w:marLeft w:val="0"/>
      <w:marRight w:val="0"/>
      <w:marTop w:val="0"/>
      <w:marBottom w:val="0"/>
      <w:divBdr>
        <w:top w:val="none" w:sz="0" w:space="0" w:color="auto"/>
        <w:left w:val="none" w:sz="0" w:space="0" w:color="auto"/>
        <w:bottom w:val="none" w:sz="0" w:space="0" w:color="auto"/>
        <w:right w:val="none" w:sz="0" w:space="0" w:color="auto"/>
      </w:divBdr>
    </w:div>
    <w:div w:id="85617783">
      <w:bodyDiv w:val="1"/>
      <w:marLeft w:val="0"/>
      <w:marRight w:val="0"/>
      <w:marTop w:val="0"/>
      <w:marBottom w:val="0"/>
      <w:divBdr>
        <w:top w:val="none" w:sz="0" w:space="0" w:color="auto"/>
        <w:left w:val="none" w:sz="0" w:space="0" w:color="auto"/>
        <w:bottom w:val="none" w:sz="0" w:space="0" w:color="auto"/>
        <w:right w:val="none" w:sz="0" w:space="0" w:color="auto"/>
      </w:divBdr>
    </w:div>
    <w:div w:id="85620221">
      <w:bodyDiv w:val="1"/>
      <w:marLeft w:val="0"/>
      <w:marRight w:val="0"/>
      <w:marTop w:val="0"/>
      <w:marBottom w:val="0"/>
      <w:divBdr>
        <w:top w:val="none" w:sz="0" w:space="0" w:color="auto"/>
        <w:left w:val="none" w:sz="0" w:space="0" w:color="auto"/>
        <w:bottom w:val="none" w:sz="0" w:space="0" w:color="auto"/>
        <w:right w:val="none" w:sz="0" w:space="0" w:color="auto"/>
      </w:divBdr>
    </w:div>
    <w:div w:id="92671649">
      <w:bodyDiv w:val="1"/>
      <w:marLeft w:val="0"/>
      <w:marRight w:val="0"/>
      <w:marTop w:val="0"/>
      <w:marBottom w:val="0"/>
      <w:divBdr>
        <w:top w:val="none" w:sz="0" w:space="0" w:color="auto"/>
        <w:left w:val="none" w:sz="0" w:space="0" w:color="auto"/>
        <w:bottom w:val="none" w:sz="0" w:space="0" w:color="auto"/>
        <w:right w:val="none" w:sz="0" w:space="0" w:color="auto"/>
      </w:divBdr>
    </w:div>
    <w:div w:id="98258295">
      <w:bodyDiv w:val="1"/>
      <w:marLeft w:val="0"/>
      <w:marRight w:val="0"/>
      <w:marTop w:val="0"/>
      <w:marBottom w:val="0"/>
      <w:divBdr>
        <w:top w:val="none" w:sz="0" w:space="0" w:color="auto"/>
        <w:left w:val="none" w:sz="0" w:space="0" w:color="auto"/>
        <w:bottom w:val="none" w:sz="0" w:space="0" w:color="auto"/>
        <w:right w:val="none" w:sz="0" w:space="0" w:color="auto"/>
      </w:divBdr>
    </w:div>
    <w:div w:id="101612765">
      <w:bodyDiv w:val="1"/>
      <w:marLeft w:val="0"/>
      <w:marRight w:val="0"/>
      <w:marTop w:val="0"/>
      <w:marBottom w:val="0"/>
      <w:divBdr>
        <w:top w:val="none" w:sz="0" w:space="0" w:color="auto"/>
        <w:left w:val="none" w:sz="0" w:space="0" w:color="auto"/>
        <w:bottom w:val="none" w:sz="0" w:space="0" w:color="auto"/>
        <w:right w:val="none" w:sz="0" w:space="0" w:color="auto"/>
      </w:divBdr>
    </w:div>
    <w:div w:id="103311411">
      <w:bodyDiv w:val="1"/>
      <w:marLeft w:val="0"/>
      <w:marRight w:val="0"/>
      <w:marTop w:val="0"/>
      <w:marBottom w:val="0"/>
      <w:divBdr>
        <w:top w:val="none" w:sz="0" w:space="0" w:color="auto"/>
        <w:left w:val="none" w:sz="0" w:space="0" w:color="auto"/>
        <w:bottom w:val="none" w:sz="0" w:space="0" w:color="auto"/>
        <w:right w:val="none" w:sz="0" w:space="0" w:color="auto"/>
      </w:divBdr>
    </w:div>
    <w:div w:id="112017128">
      <w:bodyDiv w:val="1"/>
      <w:marLeft w:val="0"/>
      <w:marRight w:val="0"/>
      <w:marTop w:val="0"/>
      <w:marBottom w:val="0"/>
      <w:divBdr>
        <w:top w:val="none" w:sz="0" w:space="0" w:color="auto"/>
        <w:left w:val="none" w:sz="0" w:space="0" w:color="auto"/>
        <w:bottom w:val="none" w:sz="0" w:space="0" w:color="auto"/>
        <w:right w:val="none" w:sz="0" w:space="0" w:color="auto"/>
      </w:divBdr>
    </w:div>
    <w:div w:id="112749303">
      <w:bodyDiv w:val="1"/>
      <w:marLeft w:val="0"/>
      <w:marRight w:val="0"/>
      <w:marTop w:val="0"/>
      <w:marBottom w:val="0"/>
      <w:divBdr>
        <w:top w:val="none" w:sz="0" w:space="0" w:color="auto"/>
        <w:left w:val="none" w:sz="0" w:space="0" w:color="auto"/>
        <w:bottom w:val="none" w:sz="0" w:space="0" w:color="auto"/>
        <w:right w:val="none" w:sz="0" w:space="0" w:color="auto"/>
      </w:divBdr>
    </w:div>
    <w:div w:id="123282243">
      <w:bodyDiv w:val="1"/>
      <w:marLeft w:val="0"/>
      <w:marRight w:val="0"/>
      <w:marTop w:val="0"/>
      <w:marBottom w:val="0"/>
      <w:divBdr>
        <w:top w:val="none" w:sz="0" w:space="0" w:color="auto"/>
        <w:left w:val="none" w:sz="0" w:space="0" w:color="auto"/>
        <w:bottom w:val="none" w:sz="0" w:space="0" w:color="auto"/>
        <w:right w:val="none" w:sz="0" w:space="0" w:color="auto"/>
      </w:divBdr>
    </w:div>
    <w:div w:id="181478647">
      <w:bodyDiv w:val="1"/>
      <w:marLeft w:val="0"/>
      <w:marRight w:val="0"/>
      <w:marTop w:val="0"/>
      <w:marBottom w:val="0"/>
      <w:divBdr>
        <w:top w:val="none" w:sz="0" w:space="0" w:color="auto"/>
        <w:left w:val="none" w:sz="0" w:space="0" w:color="auto"/>
        <w:bottom w:val="none" w:sz="0" w:space="0" w:color="auto"/>
        <w:right w:val="none" w:sz="0" w:space="0" w:color="auto"/>
      </w:divBdr>
    </w:div>
    <w:div w:id="184563230">
      <w:bodyDiv w:val="1"/>
      <w:marLeft w:val="0"/>
      <w:marRight w:val="0"/>
      <w:marTop w:val="0"/>
      <w:marBottom w:val="0"/>
      <w:divBdr>
        <w:top w:val="none" w:sz="0" w:space="0" w:color="auto"/>
        <w:left w:val="none" w:sz="0" w:space="0" w:color="auto"/>
        <w:bottom w:val="none" w:sz="0" w:space="0" w:color="auto"/>
        <w:right w:val="none" w:sz="0" w:space="0" w:color="auto"/>
      </w:divBdr>
    </w:div>
    <w:div w:id="188374094">
      <w:bodyDiv w:val="1"/>
      <w:marLeft w:val="0"/>
      <w:marRight w:val="0"/>
      <w:marTop w:val="0"/>
      <w:marBottom w:val="0"/>
      <w:divBdr>
        <w:top w:val="none" w:sz="0" w:space="0" w:color="auto"/>
        <w:left w:val="none" w:sz="0" w:space="0" w:color="auto"/>
        <w:bottom w:val="none" w:sz="0" w:space="0" w:color="auto"/>
        <w:right w:val="none" w:sz="0" w:space="0" w:color="auto"/>
      </w:divBdr>
      <w:divsChild>
        <w:div w:id="1373769873">
          <w:marLeft w:val="0"/>
          <w:marRight w:val="0"/>
          <w:marTop w:val="0"/>
          <w:marBottom w:val="0"/>
          <w:divBdr>
            <w:top w:val="none" w:sz="0" w:space="0" w:color="auto"/>
            <w:left w:val="none" w:sz="0" w:space="0" w:color="auto"/>
            <w:bottom w:val="none" w:sz="0" w:space="0" w:color="auto"/>
            <w:right w:val="none" w:sz="0" w:space="0" w:color="auto"/>
          </w:divBdr>
        </w:div>
      </w:divsChild>
    </w:div>
    <w:div w:id="188839807">
      <w:bodyDiv w:val="1"/>
      <w:marLeft w:val="0"/>
      <w:marRight w:val="0"/>
      <w:marTop w:val="0"/>
      <w:marBottom w:val="0"/>
      <w:divBdr>
        <w:top w:val="none" w:sz="0" w:space="0" w:color="auto"/>
        <w:left w:val="none" w:sz="0" w:space="0" w:color="auto"/>
        <w:bottom w:val="none" w:sz="0" w:space="0" w:color="auto"/>
        <w:right w:val="none" w:sz="0" w:space="0" w:color="auto"/>
      </w:divBdr>
    </w:div>
    <w:div w:id="198861299">
      <w:bodyDiv w:val="1"/>
      <w:marLeft w:val="0"/>
      <w:marRight w:val="0"/>
      <w:marTop w:val="0"/>
      <w:marBottom w:val="0"/>
      <w:divBdr>
        <w:top w:val="none" w:sz="0" w:space="0" w:color="auto"/>
        <w:left w:val="none" w:sz="0" w:space="0" w:color="auto"/>
        <w:bottom w:val="none" w:sz="0" w:space="0" w:color="auto"/>
        <w:right w:val="none" w:sz="0" w:space="0" w:color="auto"/>
      </w:divBdr>
    </w:div>
    <w:div w:id="201327059">
      <w:bodyDiv w:val="1"/>
      <w:marLeft w:val="0"/>
      <w:marRight w:val="0"/>
      <w:marTop w:val="0"/>
      <w:marBottom w:val="0"/>
      <w:divBdr>
        <w:top w:val="none" w:sz="0" w:space="0" w:color="auto"/>
        <w:left w:val="none" w:sz="0" w:space="0" w:color="auto"/>
        <w:bottom w:val="none" w:sz="0" w:space="0" w:color="auto"/>
        <w:right w:val="none" w:sz="0" w:space="0" w:color="auto"/>
      </w:divBdr>
    </w:div>
    <w:div w:id="201678774">
      <w:bodyDiv w:val="1"/>
      <w:marLeft w:val="0"/>
      <w:marRight w:val="0"/>
      <w:marTop w:val="0"/>
      <w:marBottom w:val="0"/>
      <w:divBdr>
        <w:top w:val="none" w:sz="0" w:space="0" w:color="auto"/>
        <w:left w:val="none" w:sz="0" w:space="0" w:color="auto"/>
        <w:bottom w:val="none" w:sz="0" w:space="0" w:color="auto"/>
        <w:right w:val="none" w:sz="0" w:space="0" w:color="auto"/>
      </w:divBdr>
    </w:div>
    <w:div w:id="205878978">
      <w:bodyDiv w:val="1"/>
      <w:marLeft w:val="0"/>
      <w:marRight w:val="0"/>
      <w:marTop w:val="0"/>
      <w:marBottom w:val="0"/>
      <w:divBdr>
        <w:top w:val="none" w:sz="0" w:space="0" w:color="auto"/>
        <w:left w:val="none" w:sz="0" w:space="0" w:color="auto"/>
        <w:bottom w:val="none" w:sz="0" w:space="0" w:color="auto"/>
        <w:right w:val="none" w:sz="0" w:space="0" w:color="auto"/>
      </w:divBdr>
    </w:div>
    <w:div w:id="216404946">
      <w:bodyDiv w:val="1"/>
      <w:marLeft w:val="0"/>
      <w:marRight w:val="0"/>
      <w:marTop w:val="0"/>
      <w:marBottom w:val="0"/>
      <w:divBdr>
        <w:top w:val="none" w:sz="0" w:space="0" w:color="auto"/>
        <w:left w:val="none" w:sz="0" w:space="0" w:color="auto"/>
        <w:bottom w:val="none" w:sz="0" w:space="0" w:color="auto"/>
        <w:right w:val="none" w:sz="0" w:space="0" w:color="auto"/>
      </w:divBdr>
    </w:div>
    <w:div w:id="231089032">
      <w:bodyDiv w:val="1"/>
      <w:marLeft w:val="0"/>
      <w:marRight w:val="0"/>
      <w:marTop w:val="0"/>
      <w:marBottom w:val="0"/>
      <w:divBdr>
        <w:top w:val="none" w:sz="0" w:space="0" w:color="auto"/>
        <w:left w:val="none" w:sz="0" w:space="0" w:color="auto"/>
        <w:bottom w:val="none" w:sz="0" w:space="0" w:color="auto"/>
        <w:right w:val="none" w:sz="0" w:space="0" w:color="auto"/>
      </w:divBdr>
    </w:div>
    <w:div w:id="247231211">
      <w:bodyDiv w:val="1"/>
      <w:marLeft w:val="0"/>
      <w:marRight w:val="0"/>
      <w:marTop w:val="0"/>
      <w:marBottom w:val="0"/>
      <w:divBdr>
        <w:top w:val="none" w:sz="0" w:space="0" w:color="auto"/>
        <w:left w:val="none" w:sz="0" w:space="0" w:color="auto"/>
        <w:bottom w:val="none" w:sz="0" w:space="0" w:color="auto"/>
        <w:right w:val="none" w:sz="0" w:space="0" w:color="auto"/>
      </w:divBdr>
    </w:div>
    <w:div w:id="248195878">
      <w:bodyDiv w:val="1"/>
      <w:marLeft w:val="0"/>
      <w:marRight w:val="0"/>
      <w:marTop w:val="0"/>
      <w:marBottom w:val="0"/>
      <w:divBdr>
        <w:top w:val="none" w:sz="0" w:space="0" w:color="auto"/>
        <w:left w:val="none" w:sz="0" w:space="0" w:color="auto"/>
        <w:bottom w:val="none" w:sz="0" w:space="0" w:color="auto"/>
        <w:right w:val="none" w:sz="0" w:space="0" w:color="auto"/>
      </w:divBdr>
    </w:div>
    <w:div w:id="262884238">
      <w:bodyDiv w:val="1"/>
      <w:marLeft w:val="0"/>
      <w:marRight w:val="0"/>
      <w:marTop w:val="0"/>
      <w:marBottom w:val="0"/>
      <w:divBdr>
        <w:top w:val="none" w:sz="0" w:space="0" w:color="auto"/>
        <w:left w:val="none" w:sz="0" w:space="0" w:color="auto"/>
        <w:bottom w:val="none" w:sz="0" w:space="0" w:color="auto"/>
        <w:right w:val="none" w:sz="0" w:space="0" w:color="auto"/>
      </w:divBdr>
    </w:div>
    <w:div w:id="264583752">
      <w:bodyDiv w:val="1"/>
      <w:marLeft w:val="0"/>
      <w:marRight w:val="0"/>
      <w:marTop w:val="0"/>
      <w:marBottom w:val="0"/>
      <w:divBdr>
        <w:top w:val="none" w:sz="0" w:space="0" w:color="auto"/>
        <w:left w:val="none" w:sz="0" w:space="0" w:color="auto"/>
        <w:bottom w:val="none" w:sz="0" w:space="0" w:color="auto"/>
        <w:right w:val="none" w:sz="0" w:space="0" w:color="auto"/>
      </w:divBdr>
    </w:div>
    <w:div w:id="281111512">
      <w:bodyDiv w:val="1"/>
      <w:marLeft w:val="0"/>
      <w:marRight w:val="0"/>
      <w:marTop w:val="0"/>
      <w:marBottom w:val="0"/>
      <w:divBdr>
        <w:top w:val="none" w:sz="0" w:space="0" w:color="auto"/>
        <w:left w:val="none" w:sz="0" w:space="0" w:color="auto"/>
        <w:bottom w:val="none" w:sz="0" w:space="0" w:color="auto"/>
        <w:right w:val="none" w:sz="0" w:space="0" w:color="auto"/>
      </w:divBdr>
    </w:div>
    <w:div w:id="288434486">
      <w:bodyDiv w:val="1"/>
      <w:marLeft w:val="0"/>
      <w:marRight w:val="0"/>
      <w:marTop w:val="0"/>
      <w:marBottom w:val="0"/>
      <w:divBdr>
        <w:top w:val="none" w:sz="0" w:space="0" w:color="auto"/>
        <w:left w:val="none" w:sz="0" w:space="0" w:color="auto"/>
        <w:bottom w:val="none" w:sz="0" w:space="0" w:color="auto"/>
        <w:right w:val="none" w:sz="0" w:space="0" w:color="auto"/>
      </w:divBdr>
    </w:div>
    <w:div w:id="295378417">
      <w:bodyDiv w:val="1"/>
      <w:marLeft w:val="0"/>
      <w:marRight w:val="0"/>
      <w:marTop w:val="0"/>
      <w:marBottom w:val="0"/>
      <w:divBdr>
        <w:top w:val="none" w:sz="0" w:space="0" w:color="auto"/>
        <w:left w:val="none" w:sz="0" w:space="0" w:color="auto"/>
        <w:bottom w:val="none" w:sz="0" w:space="0" w:color="auto"/>
        <w:right w:val="none" w:sz="0" w:space="0" w:color="auto"/>
      </w:divBdr>
    </w:div>
    <w:div w:id="299306846">
      <w:bodyDiv w:val="1"/>
      <w:marLeft w:val="0"/>
      <w:marRight w:val="0"/>
      <w:marTop w:val="0"/>
      <w:marBottom w:val="0"/>
      <w:divBdr>
        <w:top w:val="none" w:sz="0" w:space="0" w:color="auto"/>
        <w:left w:val="none" w:sz="0" w:space="0" w:color="auto"/>
        <w:bottom w:val="none" w:sz="0" w:space="0" w:color="auto"/>
        <w:right w:val="none" w:sz="0" w:space="0" w:color="auto"/>
      </w:divBdr>
    </w:div>
    <w:div w:id="303001514">
      <w:bodyDiv w:val="1"/>
      <w:marLeft w:val="0"/>
      <w:marRight w:val="0"/>
      <w:marTop w:val="0"/>
      <w:marBottom w:val="0"/>
      <w:divBdr>
        <w:top w:val="none" w:sz="0" w:space="0" w:color="auto"/>
        <w:left w:val="none" w:sz="0" w:space="0" w:color="auto"/>
        <w:bottom w:val="none" w:sz="0" w:space="0" w:color="auto"/>
        <w:right w:val="none" w:sz="0" w:space="0" w:color="auto"/>
      </w:divBdr>
    </w:div>
    <w:div w:id="311642118">
      <w:bodyDiv w:val="1"/>
      <w:marLeft w:val="0"/>
      <w:marRight w:val="0"/>
      <w:marTop w:val="0"/>
      <w:marBottom w:val="0"/>
      <w:divBdr>
        <w:top w:val="none" w:sz="0" w:space="0" w:color="auto"/>
        <w:left w:val="none" w:sz="0" w:space="0" w:color="auto"/>
        <w:bottom w:val="none" w:sz="0" w:space="0" w:color="auto"/>
        <w:right w:val="none" w:sz="0" w:space="0" w:color="auto"/>
      </w:divBdr>
    </w:div>
    <w:div w:id="322129520">
      <w:bodyDiv w:val="1"/>
      <w:marLeft w:val="0"/>
      <w:marRight w:val="0"/>
      <w:marTop w:val="0"/>
      <w:marBottom w:val="0"/>
      <w:divBdr>
        <w:top w:val="none" w:sz="0" w:space="0" w:color="auto"/>
        <w:left w:val="none" w:sz="0" w:space="0" w:color="auto"/>
        <w:bottom w:val="none" w:sz="0" w:space="0" w:color="auto"/>
        <w:right w:val="none" w:sz="0" w:space="0" w:color="auto"/>
      </w:divBdr>
    </w:div>
    <w:div w:id="323780605">
      <w:bodyDiv w:val="1"/>
      <w:marLeft w:val="0"/>
      <w:marRight w:val="0"/>
      <w:marTop w:val="0"/>
      <w:marBottom w:val="0"/>
      <w:divBdr>
        <w:top w:val="none" w:sz="0" w:space="0" w:color="auto"/>
        <w:left w:val="none" w:sz="0" w:space="0" w:color="auto"/>
        <w:bottom w:val="none" w:sz="0" w:space="0" w:color="auto"/>
        <w:right w:val="none" w:sz="0" w:space="0" w:color="auto"/>
      </w:divBdr>
    </w:div>
    <w:div w:id="327441300">
      <w:bodyDiv w:val="1"/>
      <w:marLeft w:val="0"/>
      <w:marRight w:val="0"/>
      <w:marTop w:val="0"/>
      <w:marBottom w:val="0"/>
      <w:divBdr>
        <w:top w:val="none" w:sz="0" w:space="0" w:color="auto"/>
        <w:left w:val="none" w:sz="0" w:space="0" w:color="auto"/>
        <w:bottom w:val="none" w:sz="0" w:space="0" w:color="auto"/>
        <w:right w:val="none" w:sz="0" w:space="0" w:color="auto"/>
      </w:divBdr>
      <w:divsChild>
        <w:div w:id="1910068038">
          <w:marLeft w:val="360"/>
          <w:marRight w:val="0"/>
          <w:marTop w:val="0"/>
          <w:marBottom w:val="120"/>
          <w:divBdr>
            <w:top w:val="none" w:sz="0" w:space="0" w:color="auto"/>
            <w:left w:val="none" w:sz="0" w:space="0" w:color="auto"/>
            <w:bottom w:val="none" w:sz="0" w:space="0" w:color="auto"/>
            <w:right w:val="none" w:sz="0" w:space="0" w:color="auto"/>
          </w:divBdr>
        </w:div>
        <w:div w:id="2028631272">
          <w:marLeft w:val="360"/>
          <w:marRight w:val="0"/>
          <w:marTop w:val="0"/>
          <w:marBottom w:val="120"/>
          <w:divBdr>
            <w:top w:val="none" w:sz="0" w:space="0" w:color="auto"/>
            <w:left w:val="none" w:sz="0" w:space="0" w:color="auto"/>
            <w:bottom w:val="none" w:sz="0" w:space="0" w:color="auto"/>
            <w:right w:val="none" w:sz="0" w:space="0" w:color="auto"/>
          </w:divBdr>
        </w:div>
        <w:div w:id="2104572220">
          <w:marLeft w:val="360"/>
          <w:marRight w:val="0"/>
          <w:marTop w:val="0"/>
          <w:marBottom w:val="120"/>
          <w:divBdr>
            <w:top w:val="none" w:sz="0" w:space="0" w:color="auto"/>
            <w:left w:val="none" w:sz="0" w:space="0" w:color="auto"/>
            <w:bottom w:val="none" w:sz="0" w:space="0" w:color="auto"/>
            <w:right w:val="none" w:sz="0" w:space="0" w:color="auto"/>
          </w:divBdr>
        </w:div>
        <w:div w:id="1321690357">
          <w:marLeft w:val="360"/>
          <w:marRight w:val="0"/>
          <w:marTop w:val="0"/>
          <w:marBottom w:val="120"/>
          <w:divBdr>
            <w:top w:val="none" w:sz="0" w:space="0" w:color="auto"/>
            <w:left w:val="none" w:sz="0" w:space="0" w:color="auto"/>
            <w:bottom w:val="none" w:sz="0" w:space="0" w:color="auto"/>
            <w:right w:val="none" w:sz="0" w:space="0" w:color="auto"/>
          </w:divBdr>
        </w:div>
        <w:div w:id="200747105">
          <w:marLeft w:val="360"/>
          <w:marRight w:val="0"/>
          <w:marTop w:val="0"/>
          <w:marBottom w:val="120"/>
          <w:divBdr>
            <w:top w:val="none" w:sz="0" w:space="0" w:color="auto"/>
            <w:left w:val="none" w:sz="0" w:space="0" w:color="auto"/>
            <w:bottom w:val="none" w:sz="0" w:space="0" w:color="auto"/>
            <w:right w:val="none" w:sz="0" w:space="0" w:color="auto"/>
          </w:divBdr>
        </w:div>
        <w:div w:id="1612854860">
          <w:marLeft w:val="360"/>
          <w:marRight w:val="0"/>
          <w:marTop w:val="0"/>
          <w:marBottom w:val="120"/>
          <w:divBdr>
            <w:top w:val="none" w:sz="0" w:space="0" w:color="auto"/>
            <w:left w:val="none" w:sz="0" w:space="0" w:color="auto"/>
            <w:bottom w:val="none" w:sz="0" w:space="0" w:color="auto"/>
            <w:right w:val="none" w:sz="0" w:space="0" w:color="auto"/>
          </w:divBdr>
        </w:div>
      </w:divsChild>
    </w:div>
    <w:div w:id="330261004">
      <w:bodyDiv w:val="1"/>
      <w:marLeft w:val="0"/>
      <w:marRight w:val="0"/>
      <w:marTop w:val="0"/>
      <w:marBottom w:val="0"/>
      <w:divBdr>
        <w:top w:val="none" w:sz="0" w:space="0" w:color="auto"/>
        <w:left w:val="none" w:sz="0" w:space="0" w:color="auto"/>
        <w:bottom w:val="none" w:sz="0" w:space="0" w:color="auto"/>
        <w:right w:val="none" w:sz="0" w:space="0" w:color="auto"/>
      </w:divBdr>
    </w:div>
    <w:div w:id="338585507">
      <w:bodyDiv w:val="1"/>
      <w:marLeft w:val="0"/>
      <w:marRight w:val="0"/>
      <w:marTop w:val="0"/>
      <w:marBottom w:val="0"/>
      <w:divBdr>
        <w:top w:val="none" w:sz="0" w:space="0" w:color="auto"/>
        <w:left w:val="none" w:sz="0" w:space="0" w:color="auto"/>
        <w:bottom w:val="none" w:sz="0" w:space="0" w:color="auto"/>
        <w:right w:val="none" w:sz="0" w:space="0" w:color="auto"/>
      </w:divBdr>
    </w:div>
    <w:div w:id="352342067">
      <w:bodyDiv w:val="1"/>
      <w:marLeft w:val="0"/>
      <w:marRight w:val="0"/>
      <w:marTop w:val="0"/>
      <w:marBottom w:val="0"/>
      <w:divBdr>
        <w:top w:val="none" w:sz="0" w:space="0" w:color="auto"/>
        <w:left w:val="none" w:sz="0" w:space="0" w:color="auto"/>
        <w:bottom w:val="none" w:sz="0" w:space="0" w:color="auto"/>
        <w:right w:val="none" w:sz="0" w:space="0" w:color="auto"/>
      </w:divBdr>
    </w:div>
    <w:div w:id="353116041">
      <w:bodyDiv w:val="1"/>
      <w:marLeft w:val="0"/>
      <w:marRight w:val="0"/>
      <w:marTop w:val="0"/>
      <w:marBottom w:val="0"/>
      <w:divBdr>
        <w:top w:val="none" w:sz="0" w:space="0" w:color="auto"/>
        <w:left w:val="none" w:sz="0" w:space="0" w:color="auto"/>
        <w:bottom w:val="none" w:sz="0" w:space="0" w:color="auto"/>
        <w:right w:val="none" w:sz="0" w:space="0" w:color="auto"/>
      </w:divBdr>
    </w:div>
    <w:div w:id="356195312">
      <w:bodyDiv w:val="1"/>
      <w:marLeft w:val="0"/>
      <w:marRight w:val="0"/>
      <w:marTop w:val="0"/>
      <w:marBottom w:val="0"/>
      <w:divBdr>
        <w:top w:val="none" w:sz="0" w:space="0" w:color="auto"/>
        <w:left w:val="none" w:sz="0" w:space="0" w:color="auto"/>
        <w:bottom w:val="none" w:sz="0" w:space="0" w:color="auto"/>
        <w:right w:val="none" w:sz="0" w:space="0" w:color="auto"/>
      </w:divBdr>
    </w:div>
    <w:div w:id="364254667">
      <w:bodyDiv w:val="1"/>
      <w:marLeft w:val="0"/>
      <w:marRight w:val="0"/>
      <w:marTop w:val="0"/>
      <w:marBottom w:val="0"/>
      <w:divBdr>
        <w:top w:val="none" w:sz="0" w:space="0" w:color="auto"/>
        <w:left w:val="none" w:sz="0" w:space="0" w:color="auto"/>
        <w:bottom w:val="none" w:sz="0" w:space="0" w:color="auto"/>
        <w:right w:val="none" w:sz="0" w:space="0" w:color="auto"/>
      </w:divBdr>
    </w:div>
    <w:div w:id="371072942">
      <w:bodyDiv w:val="1"/>
      <w:marLeft w:val="0"/>
      <w:marRight w:val="0"/>
      <w:marTop w:val="0"/>
      <w:marBottom w:val="0"/>
      <w:divBdr>
        <w:top w:val="none" w:sz="0" w:space="0" w:color="auto"/>
        <w:left w:val="none" w:sz="0" w:space="0" w:color="auto"/>
        <w:bottom w:val="none" w:sz="0" w:space="0" w:color="auto"/>
        <w:right w:val="none" w:sz="0" w:space="0" w:color="auto"/>
      </w:divBdr>
    </w:div>
    <w:div w:id="372770016">
      <w:bodyDiv w:val="1"/>
      <w:marLeft w:val="0"/>
      <w:marRight w:val="0"/>
      <w:marTop w:val="0"/>
      <w:marBottom w:val="0"/>
      <w:divBdr>
        <w:top w:val="none" w:sz="0" w:space="0" w:color="auto"/>
        <w:left w:val="none" w:sz="0" w:space="0" w:color="auto"/>
        <w:bottom w:val="none" w:sz="0" w:space="0" w:color="auto"/>
        <w:right w:val="none" w:sz="0" w:space="0" w:color="auto"/>
      </w:divBdr>
    </w:div>
    <w:div w:id="374235972">
      <w:bodyDiv w:val="1"/>
      <w:marLeft w:val="0"/>
      <w:marRight w:val="0"/>
      <w:marTop w:val="0"/>
      <w:marBottom w:val="0"/>
      <w:divBdr>
        <w:top w:val="none" w:sz="0" w:space="0" w:color="auto"/>
        <w:left w:val="none" w:sz="0" w:space="0" w:color="auto"/>
        <w:bottom w:val="none" w:sz="0" w:space="0" w:color="auto"/>
        <w:right w:val="none" w:sz="0" w:space="0" w:color="auto"/>
      </w:divBdr>
    </w:div>
    <w:div w:id="379406511">
      <w:bodyDiv w:val="1"/>
      <w:marLeft w:val="0"/>
      <w:marRight w:val="0"/>
      <w:marTop w:val="0"/>
      <w:marBottom w:val="0"/>
      <w:divBdr>
        <w:top w:val="none" w:sz="0" w:space="0" w:color="auto"/>
        <w:left w:val="none" w:sz="0" w:space="0" w:color="auto"/>
        <w:bottom w:val="none" w:sz="0" w:space="0" w:color="auto"/>
        <w:right w:val="none" w:sz="0" w:space="0" w:color="auto"/>
      </w:divBdr>
    </w:div>
    <w:div w:id="385376339">
      <w:bodyDiv w:val="1"/>
      <w:marLeft w:val="0"/>
      <w:marRight w:val="0"/>
      <w:marTop w:val="0"/>
      <w:marBottom w:val="0"/>
      <w:divBdr>
        <w:top w:val="none" w:sz="0" w:space="0" w:color="auto"/>
        <w:left w:val="none" w:sz="0" w:space="0" w:color="auto"/>
        <w:bottom w:val="none" w:sz="0" w:space="0" w:color="auto"/>
        <w:right w:val="none" w:sz="0" w:space="0" w:color="auto"/>
      </w:divBdr>
    </w:div>
    <w:div w:id="397441637">
      <w:bodyDiv w:val="1"/>
      <w:marLeft w:val="0"/>
      <w:marRight w:val="0"/>
      <w:marTop w:val="0"/>
      <w:marBottom w:val="0"/>
      <w:divBdr>
        <w:top w:val="none" w:sz="0" w:space="0" w:color="auto"/>
        <w:left w:val="none" w:sz="0" w:space="0" w:color="auto"/>
        <w:bottom w:val="none" w:sz="0" w:space="0" w:color="auto"/>
        <w:right w:val="none" w:sz="0" w:space="0" w:color="auto"/>
      </w:divBdr>
    </w:div>
    <w:div w:id="404030802">
      <w:bodyDiv w:val="1"/>
      <w:marLeft w:val="0"/>
      <w:marRight w:val="0"/>
      <w:marTop w:val="0"/>
      <w:marBottom w:val="0"/>
      <w:divBdr>
        <w:top w:val="none" w:sz="0" w:space="0" w:color="auto"/>
        <w:left w:val="none" w:sz="0" w:space="0" w:color="auto"/>
        <w:bottom w:val="none" w:sz="0" w:space="0" w:color="auto"/>
        <w:right w:val="none" w:sz="0" w:space="0" w:color="auto"/>
      </w:divBdr>
    </w:div>
    <w:div w:id="407582290">
      <w:bodyDiv w:val="1"/>
      <w:marLeft w:val="0"/>
      <w:marRight w:val="0"/>
      <w:marTop w:val="0"/>
      <w:marBottom w:val="0"/>
      <w:divBdr>
        <w:top w:val="none" w:sz="0" w:space="0" w:color="auto"/>
        <w:left w:val="none" w:sz="0" w:space="0" w:color="auto"/>
        <w:bottom w:val="none" w:sz="0" w:space="0" w:color="auto"/>
        <w:right w:val="none" w:sz="0" w:space="0" w:color="auto"/>
      </w:divBdr>
    </w:div>
    <w:div w:id="412625992">
      <w:bodyDiv w:val="1"/>
      <w:marLeft w:val="0"/>
      <w:marRight w:val="0"/>
      <w:marTop w:val="0"/>
      <w:marBottom w:val="0"/>
      <w:divBdr>
        <w:top w:val="none" w:sz="0" w:space="0" w:color="auto"/>
        <w:left w:val="none" w:sz="0" w:space="0" w:color="auto"/>
        <w:bottom w:val="none" w:sz="0" w:space="0" w:color="auto"/>
        <w:right w:val="none" w:sz="0" w:space="0" w:color="auto"/>
      </w:divBdr>
    </w:div>
    <w:div w:id="428893514">
      <w:bodyDiv w:val="1"/>
      <w:marLeft w:val="0"/>
      <w:marRight w:val="0"/>
      <w:marTop w:val="0"/>
      <w:marBottom w:val="0"/>
      <w:divBdr>
        <w:top w:val="none" w:sz="0" w:space="0" w:color="auto"/>
        <w:left w:val="none" w:sz="0" w:space="0" w:color="auto"/>
        <w:bottom w:val="none" w:sz="0" w:space="0" w:color="auto"/>
        <w:right w:val="none" w:sz="0" w:space="0" w:color="auto"/>
      </w:divBdr>
    </w:div>
    <w:div w:id="437599508">
      <w:bodyDiv w:val="1"/>
      <w:marLeft w:val="0"/>
      <w:marRight w:val="0"/>
      <w:marTop w:val="0"/>
      <w:marBottom w:val="0"/>
      <w:divBdr>
        <w:top w:val="none" w:sz="0" w:space="0" w:color="auto"/>
        <w:left w:val="none" w:sz="0" w:space="0" w:color="auto"/>
        <w:bottom w:val="none" w:sz="0" w:space="0" w:color="auto"/>
        <w:right w:val="none" w:sz="0" w:space="0" w:color="auto"/>
      </w:divBdr>
    </w:div>
    <w:div w:id="439104822">
      <w:bodyDiv w:val="1"/>
      <w:marLeft w:val="0"/>
      <w:marRight w:val="0"/>
      <w:marTop w:val="0"/>
      <w:marBottom w:val="0"/>
      <w:divBdr>
        <w:top w:val="none" w:sz="0" w:space="0" w:color="auto"/>
        <w:left w:val="none" w:sz="0" w:space="0" w:color="auto"/>
        <w:bottom w:val="none" w:sz="0" w:space="0" w:color="auto"/>
        <w:right w:val="none" w:sz="0" w:space="0" w:color="auto"/>
      </w:divBdr>
    </w:div>
    <w:div w:id="455680863">
      <w:bodyDiv w:val="1"/>
      <w:marLeft w:val="0"/>
      <w:marRight w:val="0"/>
      <w:marTop w:val="0"/>
      <w:marBottom w:val="0"/>
      <w:divBdr>
        <w:top w:val="none" w:sz="0" w:space="0" w:color="auto"/>
        <w:left w:val="none" w:sz="0" w:space="0" w:color="auto"/>
        <w:bottom w:val="none" w:sz="0" w:space="0" w:color="auto"/>
        <w:right w:val="none" w:sz="0" w:space="0" w:color="auto"/>
      </w:divBdr>
    </w:div>
    <w:div w:id="458840513">
      <w:bodyDiv w:val="1"/>
      <w:marLeft w:val="0"/>
      <w:marRight w:val="0"/>
      <w:marTop w:val="0"/>
      <w:marBottom w:val="0"/>
      <w:divBdr>
        <w:top w:val="none" w:sz="0" w:space="0" w:color="auto"/>
        <w:left w:val="none" w:sz="0" w:space="0" w:color="auto"/>
        <w:bottom w:val="none" w:sz="0" w:space="0" w:color="auto"/>
        <w:right w:val="none" w:sz="0" w:space="0" w:color="auto"/>
      </w:divBdr>
    </w:div>
    <w:div w:id="471681610">
      <w:bodyDiv w:val="1"/>
      <w:marLeft w:val="0"/>
      <w:marRight w:val="0"/>
      <w:marTop w:val="0"/>
      <w:marBottom w:val="0"/>
      <w:divBdr>
        <w:top w:val="none" w:sz="0" w:space="0" w:color="auto"/>
        <w:left w:val="none" w:sz="0" w:space="0" w:color="auto"/>
        <w:bottom w:val="none" w:sz="0" w:space="0" w:color="auto"/>
        <w:right w:val="none" w:sz="0" w:space="0" w:color="auto"/>
      </w:divBdr>
    </w:div>
    <w:div w:id="473060484">
      <w:bodyDiv w:val="1"/>
      <w:marLeft w:val="0"/>
      <w:marRight w:val="0"/>
      <w:marTop w:val="0"/>
      <w:marBottom w:val="0"/>
      <w:divBdr>
        <w:top w:val="none" w:sz="0" w:space="0" w:color="auto"/>
        <w:left w:val="none" w:sz="0" w:space="0" w:color="auto"/>
        <w:bottom w:val="none" w:sz="0" w:space="0" w:color="auto"/>
        <w:right w:val="none" w:sz="0" w:space="0" w:color="auto"/>
      </w:divBdr>
    </w:div>
    <w:div w:id="480003613">
      <w:bodyDiv w:val="1"/>
      <w:marLeft w:val="0"/>
      <w:marRight w:val="0"/>
      <w:marTop w:val="0"/>
      <w:marBottom w:val="0"/>
      <w:divBdr>
        <w:top w:val="none" w:sz="0" w:space="0" w:color="auto"/>
        <w:left w:val="none" w:sz="0" w:space="0" w:color="auto"/>
        <w:bottom w:val="none" w:sz="0" w:space="0" w:color="auto"/>
        <w:right w:val="none" w:sz="0" w:space="0" w:color="auto"/>
      </w:divBdr>
    </w:div>
    <w:div w:id="481042823">
      <w:bodyDiv w:val="1"/>
      <w:marLeft w:val="0"/>
      <w:marRight w:val="0"/>
      <w:marTop w:val="0"/>
      <w:marBottom w:val="0"/>
      <w:divBdr>
        <w:top w:val="none" w:sz="0" w:space="0" w:color="auto"/>
        <w:left w:val="none" w:sz="0" w:space="0" w:color="auto"/>
        <w:bottom w:val="none" w:sz="0" w:space="0" w:color="auto"/>
        <w:right w:val="none" w:sz="0" w:space="0" w:color="auto"/>
      </w:divBdr>
    </w:div>
    <w:div w:id="491259433">
      <w:bodyDiv w:val="1"/>
      <w:marLeft w:val="0"/>
      <w:marRight w:val="0"/>
      <w:marTop w:val="0"/>
      <w:marBottom w:val="0"/>
      <w:divBdr>
        <w:top w:val="none" w:sz="0" w:space="0" w:color="auto"/>
        <w:left w:val="none" w:sz="0" w:space="0" w:color="auto"/>
        <w:bottom w:val="none" w:sz="0" w:space="0" w:color="auto"/>
        <w:right w:val="none" w:sz="0" w:space="0" w:color="auto"/>
      </w:divBdr>
    </w:div>
    <w:div w:id="498086204">
      <w:bodyDiv w:val="1"/>
      <w:marLeft w:val="0"/>
      <w:marRight w:val="0"/>
      <w:marTop w:val="0"/>
      <w:marBottom w:val="0"/>
      <w:divBdr>
        <w:top w:val="none" w:sz="0" w:space="0" w:color="auto"/>
        <w:left w:val="none" w:sz="0" w:space="0" w:color="auto"/>
        <w:bottom w:val="none" w:sz="0" w:space="0" w:color="auto"/>
        <w:right w:val="none" w:sz="0" w:space="0" w:color="auto"/>
      </w:divBdr>
    </w:div>
    <w:div w:id="499272313">
      <w:bodyDiv w:val="1"/>
      <w:marLeft w:val="0"/>
      <w:marRight w:val="0"/>
      <w:marTop w:val="0"/>
      <w:marBottom w:val="0"/>
      <w:divBdr>
        <w:top w:val="none" w:sz="0" w:space="0" w:color="auto"/>
        <w:left w:val="none" w:sz="0" w:space="0" w:color="auto"/>
        <w:bottom w:val="none" w:sz="0" w:space="0" w:color="auto"/>
        <w:right w:val="none" w:sz="0" w:space="0" w:color="auto"/>
      </w:divBdr>
    </w:div>
    <w:div w:id="500897756">
      <w:bodyDiv w:val="1"/>
      <w:marLeft w:val="0"/>
      <w:marRight w:val="0"/>
      <w:marTop w:val="0"/>
      <w:marBottom w:val="0"/>
      <w:divBdr>
        <w:top w:val="none" w:sz="0" w:space="0" w:color="auto"/>
        <w:left w:val="none" w:sz="0" w:space="0" w:color="auto"/>
        <w:bottom w:val="none" w:sz="0" w:space="0" w:color="auto"/>
        <w:right w:val="none" w:sz="0" w:space="0" w:color="auto"/>
      </w:divBdr>
    </w:div>
    <w:div w:id="503714974">
      <w:bodyDiv w:val="1"/>
      <w:marLeft w:val="0"/>
      <w:marRight w:val="0"/>
      <w:marTop w:val="0"/>
      <w:marBottom w:val="0"/>
      <w:divBdr>
        <w:top w:val="none" w:sz="0" w:space="0" w:color="auto"/>
        <w:left w:val="none" w:sz="0" w:space="0" w:color="auto"/>
        <w:bottom w:val="none" w:sz="0" w:space="0" w:color="auto"/>
        <w:right w:val="none" w:sz="0" w:space="0" w:color="auto"/>
      </w:divBdr>
    </w:div>
    <w:div w:id="504826922">
      <w:bodyDiv w:val="1"/>
      <w:marLeft w:val="0"/>
      <w:marRight w:val="0"/>
      <w:marTop w:val="0"/>
      <w:marBottom w:val="0"/>
      <w:divBdr>
        <w:top w:val="none" w:sz="0" w:space="0" w:color="auto"/>
        <w:left w:val="none" w:sz="0" w:space="0" w:color="auto"/>
        <w:bottom w:val="none" w:sz="0" w:space="0" w:color="auto"/>
        <w:right w:val="none" w:sz="0" w:space="0" w:color="auto"/>
      </w:divBdr>
    </w:div>
    <w:div w:id="506360877">
      <w:bodyDiv w:val="1"/>
      <w:marLeft w:val="0"/>
      <w:marRight w:val="0"/>
      <w:marTop w:val="0"/>
      <w:marBottom w:val="0"/>
      <w:divBdr>
        <w:top w:val="none" w:sz="0" w:space="0" w:color="auto"/>
        <w:left w:val="none" w:sz="0" w:space="0" w:color="auto"/>
        <w:bottom w:val="none" w:sz="0" w:space="0" w:color="auto"/>
        <w:right w:val="none" w:sz="0" w:space="0" w:color="auto"/>
      </w:divBdr>
    </w:div>
    <w:div w:id="528303964">
      <w:bodyDiv w:val="1"/>
      <w:marLeft w:val="0"/>
      <w:marRight w:val="0"/>
      <w:marTop w:val="0"/>
      <w:marBottom w:val="0"/>
      <w:divBdr>
        <w:top w:val="none" w:sz="0" w:space="0" w:color="auto"/>
        <w:left w:val="none" w:sz="0" w:space="0" w:color="auto"/>
        <w:bottom w:val="none" w:sz="0" w:space="0" w:color="auto"/>
        <w:right w:val="none" w:sz="0" w:space="0" w:color="auto"/>
      </w:divBdr>
    </w:div>
    <w:div w:id="546068449">
      <w:bodyDiv w:val="1"/>
      <w:marLeft w:val="0"/>
      <w:marRight w:val="0"/>
      <w:marTop w:val="0"/>
      <w:marBottom w:val="0"/>
      <w:divBdr>
        <w:top w:val="none" w:sz="0" w:space="0" w:color="auto"/>
        <w:left w:val="none" w:sz="0" w:space="0" w:color="auto"/>
        <w:bottom w:val="none" w:sz="0" w:space="0" w:color="auto"/>
        <w:right w:val="none" w:sz="0" w:space="0" w:color="auto"/>
      </w:divBdr>
    </w:div>
    <w:div w:id="550192336">
      <w:bodyDiv w:val="1"/>
      <w:marLeft w:val="0"/>
      <w:marRight w:val="0"/>
      <w:marTop w:val="0"/>
      <w:marBottom w:val="0"/>
      <w:divBdr>
        <w:top w:val="none" w:sz="0" w:space="0" w:color="auto"/>
        <w:left w:val="none" w:sz="0" w:space="0" w:color="auto"/>
        <w:bottom w:val="none" w:sz="0" w:space="0" w:color="auto"/>
        <w:right w:val="none" w:sz="0" w:space="0" w:color="auto"/>
      </w:divBdr>
    </w:div>
    <w:div w:id="555091160">
      <w:bodyDiv w:val="1"/>
      <w:marLeft w:val="0"/>
      <w:marRight w:val="0"/>
      <w:marTop w:val="0"/>
      <w:marBottom w:val="0"/>
      <w:divBdr>
        <w:top w:val="none" w:sz="0" w:space="0" w:color="auto"/>
        <w:left w:val="none" w:sz="0" w:space="0" w:color="auto"/>
        <w:bottom w:val="none" w:sz="0" w:space="0" w:color="auto"/>
        <w:right w:val="none" w:sz="0" w:space="0" w:color="auto"/>
      </w:divBdr>
    </w:div>
    <w:div w:id="571938621">
      <w:bodyDiv w:val="1"/>
      <w:marLeft w:val="0"/>
      <w:marRight w:val="0"/>
      <w:marTop w:val="0"/>
      <w:marBottom w:val="0"/>
      <w:divBdr>
        <w:top w:val="none" w:sz="0" w:space="0" w:color="auto"/>
        <w:left w:val="none" w:sz="0" w:space="0" w:color="auto"/>
        <w:bottom w:val="none" w:sz="0" w:space="0" w:color="auto"/>
        <w:right w:val="none" w:sz="0" w:space="0" w:color="auto"/>
      </w:divBdr>
    </w:div>
    <w:div w:id="588344841">
      <w:bodyDiv w:val="1"/>
      <w:marLeft w:val="0"/>
      <w:marRight w:val="0"/>
      <w:marTop w:val="0"/>
      <w:marBottom w:val="0"/>
      <w:divBdr>
        <w:top w:val="none" w:sz="0" w:space="0" w:color="auto"/>
        <w:left w:val="none" w:sz="0" w:space="0" w:color="auto"/>
        <w:bottom w:val="none" w:sz="0" w:space="0" w:color="auto"/>
        <w:right w:val="none" w:sz="0" w:space="0" w:color="auto"/>
      </w:divBdr>
    </w:div>
    <w:div w:id="593635657">
      <w:bodyDiv w:val="1"/>
      <w:marLeft w:val="0"/>
      <w:marRight w:val="0"/>
      <w:marTop w:val="0"/>
      <w:marBottom w:val="0"/>
      <w:divBdr>
        <w:top w:val="none" w:sz="0" w:space="0" w:color="auto"/>
        <w:left w:val="none" w:sz="0" w:space="0" w:color="auto"/>
        <w:bottom w:val="none" w:sz="0" w:space="0" w:color="auto"/>
        <w:right w:val="none" w:sz="0" w:space="0" w:color="auto"/>
      </w:divBdr>
    </w:div>
    <w:div w:id="594635935">
      <w:bodyDiv w:val="1"/>
      <w:marLeft w:val="0"/>
      <w:marRight w:val="0"/>
      <w:marTop w:val="0"/>
      <w:marBottom w:val="0"/>
      <w:divBdr>
        <w:top w:val="none" w:sz="0" w:space="0" w:color="auto"/>
        <w:left w:val="none" w:sz="0" w:space="0" w:color="auto"/>
        <w:bottom w:val="none" w:sz="0" w:space="0" w:color="auto"/>
        <w:right w:val="none" w:sz="0" w:space="0" w:color="auto"/>
      </w:divBdr>
    </w:div>
    <w:div w:id="595099025">
      <w:bodyDiv w:val="1"/>
      <w:marLeft w:val="0"/>
      <w:marRight w:val="0"/>
      <w:marTop w:val="0"/>
      <w:marBottom w:val="0"/>
      <w:divBdr>
        <w:top w:val="none" w:sz="0" w:space="0" w:color="auto"/>
        <w:left w:val="none" w:sz="0" w:space="0" w:color="auto"/>
        <w:bottom w:val="none" w:sz="0" w:space="0" w:color="auto"/>
        <w:right w:val="none" w:sz="0" w:space="0" w:color="auto"/>
      </w:divBdr>
    </w:div>
    <w:div w:id="596527200">
      <w:bodyDiv w:val="1"/>
      <w:marLeft w:val="0"/>
      <w:marRight w:val="0"/>
      <w:marTop w:val="0"/>
      <w:marBottom w:val="0"/>
      <w:divBdr>
        <w:top w:val="none" w:sz="0" w:space="0" w:color="auto"/>
        <w:left w:val="none" w:sz="0" w:space="0" w:color="auto"/>
        <w:bottom w:val="none" w:sz="0" w:space="0" w:color="auto"/>
        <w:right w:val="none" w:sz="0" w:space="0" w:color="auto"/>
      </w:divBdr>
    </w:div>
    <w:div w:id="605582405">
      <w:bodyDiv w:val="1"/>
      <w:marLeft w:val="0"/>
      <w:marRight w:val="0"/>
      <w:marTop w:val="0"/>
      <w:marBottom w:val="0"/>
      <w:divBdr>
        <w:top w:val="none" w:sz="0" w:space="0" w:color="auto"/>
        <w:left w:val="none" w:sz="0" w:space="0" w:color="auto"/>
        <w:bottom w:val="none" w:sz="0" w:space="0" w:color="auto"/>
        <w:right w:val="none" w:sz="0" w:space="0" w:color="auto"/>
      </w:divBdr>
    </w:div>
    <w:div w:id="621379551">
      <w:bodyDiv w:val="1"/>
      <w:marLeft w:val="0"/>
      <w:marRight w:val="0"/>
      <w:marTop w:val="0"/>
      <w:marBottom w:val="0"/>
      <w:divBdr>
        <w:top w:val="none" w:sz="0" w:space="0" w:color="auto"/>
        <w:left w:val="none" w:sz="0" w:space="0" w:color="auto"/>
        <w:bottom w:val="none" w:sz="0" w:space="0" w:color="auto"/>
        <w:right w:val="none" w:sz="0" w:space="0" w:color="auto"/>
      </w:divBdr>
    </w:div>
    <w:div w:id="626281893">
      <w:bodyDiv w:val="1"/>
      <w:marLeft w:val="0"/>
      <w:marRight w:val="0"/>
      <w:marTop w:val="0"/>
      <w:marBottom w:val="0"/>
      <w:divBdr>
        <w:top w:val="none" w:sz="0" w:space="0" w:color="auto"/>
        <w:left w:val="none" w:sz="0" w:space="0" w:color="auto"/>
        <w:bottom w:val="none" w:sz="0" w:space="0" w:color="auto"/>
        <w:right w:val="none" w:sz="0" w:space="0" w:color="auto"/>
      </w:divBdr>
    </w:div>
    <w:div w:id="636104519">
      <w:bodyDiv w:val="1"/>
      <w:marLeft w:val="0"/>
      <w:marRight w:val="0"/>
      <w:marTop w:val="0"/>
      <w:marBottom w:val="0"/>
      <w:divBdr>
        <w:top w:val="none" w:sz="0" w:space="0" w:color="auto"/>
        <w:left w:val="none" w:sz="0" w:space="0" w:color="auto"/>
        <w:bottom w:val="none" w:sz="0" w:space="0" w:color="auto"/>
        <w:right w:val="none" w:sz="0" w:space="0" w:color="auto"/>
      </w:divBdr>
    </w:div>
    <w:div w:id="636567025">
      <w:bodyDiv w:val="1"/>
      <w:marLeft w:val="0"/>
      <w:marRight w:val="0"/>
      <w:marTop w:val="0"/>
      <w:marBottom w:val="0"/>
      <w:divBdr>
        <w:top w:val="none" w:sz="0" w:space="0" w:color="auto"/>
        <w:left w:val="none" w:sz="0" w:space="0" w:color="auto"/>
        <w:bottom w:val="none" w:sz="0" w:space="0" w:color="auto"/>
        <w:right w:val="none" w:sz="0" w:space="0" w:color="auto"/>
      </w:divBdr>
    </w:div>
    <w:div w:id="645403598">
      <w:bodyDiv w:val="1"/>
      <w:marLeft w:val="0"/>
      <w:marRight w:val="0"/>
      <w:marTop w:val="0"/>
      <w:marBottom w:val="0"/>
      <w:divBdr>
        <w:top w:val="none" w:sz="0" w:space="0" w:color="auto"/>
        <w:left w:val="none" w:sz="0" w:space="0" w:color="auto"/>
        <w:bottom w:val="none" w:sz="0" w:space="0" w:color="auto"/>
        <w:right w:val="none" w:sz="0" w:space="0" w:color="auto"/>
      </w:divBdr>
    </w:div>
    <w:div w:id="645864943">
      <w:bodyDiv w:val="1"/>
      <w:marLeft w:val="0"/>
      <w:marRight w:val="0"/>
      <w:marTop w:val="0"/>
      <w:marBottom w:val="0"/>
      <w:divBdr>
        <w:top w:val="none" w:sz="0" w:space="0" w:color="auto"/>
        <w:left w:val="none" w:sz="0" w:space="0" w:color="auto"/>
        <w:bottom w:val="none" w:sz="0" w:space="0" w:color="auto"/>
        <w:right w:val="none" w:sz="0" w:space="0" w:color="auto"/>
      </w:divBdr>
    </w:div>
    <w:div w:id="650908253">
      <w:bodyDiv w:val="1"/>
      <w:marLeft w:val="0"/>
      <w:marRight w:val="0"/>
      <w:marTop w:val="0"/>
      <w:marBottom w:val="0"/>
      <w:divBdr>
        <w:top w:val="none" w:sz="0" w:space="0" w:color="auto"/>
        <w:left w:val="none" w:sz="0" w:space="0" w:color="auto"/>
        <w:bottom w:val="none" w:sz="0" w:space="0" w:color="auto"/>
        <w:right w:val="none" w:sz="0" w:space="0" w:color="auto"/>
      </w:divBdr>
    </w:div>
    <w:div w:id="667251730">
      <w:bodyDiv w:val="1"/>
      <w:marLeft w:val="0"/>
      <w:marRight w:val="0"/>
      <w:marTop w:val="0"/>
      <w:marBottom w:val="0"/>
      <w:divBdr>
        <w:top w:val="none" w:sz="0" w:space="0" w:color="auto"/>
        <w:left w:val="none" w:sz="0" w:space="0" w:color="auto"/>
        <w:bottom w:val="none" w:sz="0" w:space="0" w:color="auto"/>
        <w:right w:val="none" w:sz="0" w:space="0" w:color="auto"/>
      </w:divBdr>
    </w:div>
    <w:div w:id="667824692">
      <w:bodyDiv w:val="1"/>
      <w:marLeft w:val="0"/>
      <w:marRight w:val="0"/>
      <w:marTop w:val="0"/>
      <w:marBottom w:val="0"/>
      <w:divBdr>
        <w:top w:val="none" w:sz="0" w:space="0" w:color="auto"/>
        <w:left w:val="none" w:sz="0" w:space="0" w:color="auto"/>
        <w:bottom w:val="none" w:sz="0" w:space="0" w:color="auto"/>
        <w:right w:val="none" w:sz="0" w:space="0" w:color="auto"/>
      </w:divBdr>
    </w:div>
    <w:div w:id="678043875">
      <w:bodyDiv w:val="1"/>
      <w:marLeft w:val="0"/>
      <w:marRight w:val="0"/>
      <w:marTop w:val="0"/>
      <w:marBottom w:val="0"/>
      <w:divBdr>
        <w:top w:val="none" w:sz="0" w:space="0" w:color="auto"/>
        <w:left w:val="none" w:sz="0" w:space="0" w:color="auto"/>
        <w:bottom w:val="none" w:sz="0" w:space="0" w:color="auto"/>
        <w:right w:val="none" w:sz="0" w:space="0" w:color="auto"/>
      </w:divBdr>
    </w:div>
    <w:div w:id="683674516">
      <w:bodyDiv w:val="1"/>
      <w:marLeft w:val="0"/>
      <w:marRight w:val="0"/>
      <w:marTop w:val="0"/>
      <w:marBottom w:val="0"/>
      <w:divBdr>
        <w:top w:val="none" w:sz="0" w:space="0" w:color="auto"/>
        <w:left w:val="none" w:sz="0" w:space="0" w:color="auto"/>
        <w:bottom w:val="none" w:sz="0" w:space="0" w:color="auto"/>
        <w:right w:val="none" w:sz="0" w:space="0" w:color="auto"/>
      </w:divBdr>
    </w:div>
    <w:div w:id="688289059">
      <w:bodyDiv w:val="1"/>
      <w:marLeft w:val="0"/>
      <w:marRight w:val="0"/>
      <w:marTop w:val="0"/>
      <w:marBottom w:val="0"/>
      <w:divBdr>
        <w:top w:val="none" w:sz="0" w:space="0" w:color="auto"/>
        <w:left w:val="none" w:sz="0" w:space="0" w:color="auto"/>
        <w:bottom w:val="none" w:sz="0" w:space="0" w:color="auto"/>
        <w:right w:val="none" w:sz="0" w:space="0" w:color="auto"/>
      </w:divBdr>
    </w:div>
    <w:div w:id="689141478">
      <w:bodyDiv w:val="1"/>
      <w:marLeft w:val="0"/>
      <w:marRight w:val="0"/>
      <w:marTop w:val="0"/>
      <w:marBottom w:val="0"/>
      <w:divBdr>
        <w:top w:val="none" w:sz="0" w:space="0" w:color="auto"/>
        <w:left w:val="none" w:sz="0" w:space="0" w:color="auto"/>
        <w:bottom w:val="none" w:sz="0" w:space="0" w:color="auto"/>
        <w:right w:val="none" w:sz="0" w:space="0" w:color="auto"/>
      </w:divBdr>
    </w:div>
    <w:div w:id="696660481">
      <w:bodyDiv w:val="1"/>
      <w:marLeft w:val="0"/>
      <w:marRight w:val="0"/>
      <w:marTop w:val="0"/>
      <w:marBottom w:val="0"/>
      <w:divBdr>
        <w:top w:val="none" w:sz="0" w:space="0" w:color="auto"/>
        <w:left w:val="none" w:sz="0" w:space="0" w:color="auto"/>
        <w:bottom w:val="none" w:sz="0" w:space="0" w:color="auto"/>
        <w:right w:val="none" w:sz="0" w:space="0" w:color="auto"/>
      </w:divBdr>
    </w:div>
    <w:div w:id="704063577">
      <w:bodyDiv w:val="1"/>
      <w:marLeft w:val="0"/>
      <w:marRight w:val="0"/>
      <w:marTop w:val="0"/>
      <w:marBottom w:val="0"/>
      <w:divBdr>
        <w:top w:val="none" w:sz="0" w:space="0" w:color="auto"/>
        <w:left w:val="none" w:sz="0" w:space="0" w:color="auto"/>
        <w:bottom w:val="none" w:sz="0" w:space="0" w:color="auto"/>
        <w:right w:val="none" w:sz="0" w:space="0" w:color="auto"/>
      </w:divBdr>
    </w:div>
    <w:div w:id="706948497">
      <w:bodyDiv w:val="1"/>
      <w:marLeft w:val="0"/>
      <w:marRight w:val="0"/>
      <w:marTop w:val="0"/>
      <w:marBottom w:val="0"/>
      <w:divBdr>
        <w:top w:val="none" w:sz="0" w:space="0" w:color="auto"/>
        <w:left w:val="none" w:sz="0" w:space="0" w:color="auto"/>
        <w:bottom w:val="none" w:sz="0" w:space="0" w:color="auto"/>
        <w:right w:val="none" w:sz="0" w:space="0" w:color="auto"/>
      </w:divBdr>
    </w:div>
    <w:div w:id="711003970">
      <w:bodyDiv w:val="1"/>
      <w:marLeft w:val="0"/>
      <w:marRight w:val="0"/>
      <w:marTop w:val="0"/>
      <w:marBottom w:val="0"/>
      <w:divBdr>
        <w:top w:val="none" w:sz="0" w:space="0" w:color="auto"/>
        <w:left w:val="none" w:sz="0" w:space="0" w:color="auto"/>
        <w:bottom w:val="none" w:sz="0" w:space="0" w:color="auto"/>
        <w:right w:val="none" w:sz="0" w:space="0" w:color="auto"/>
      </w:divBdr>
    </w:div>
    <w:div w:id="711536236">
      <w:bodyDiv w:val="1"/>
      <w:marLeft w:val="0"/>
      <w:marRight w:val="0"/>
      <w:marTop w:val="0"/>
      <w:marBottom w:val="0"/>
      <w:divBdr>
        <w:top w:val="none" w:sz="0" w:space="0" w:color="auto"/>
        <w:left w:val="none" w:sz="0" w:space="0" w:color="auto"/>
        <w:bottom w:val="none" w:sz="0" w:space="0" w:color="auto"/>
        <w:right w:val="none" w:sz="0" w:space="0" w:color="auto"/>
      </w:divBdr>
    </w:div>
    <w:div w:id="712726876">
      <w:bodyDiv w:val="1"/>
      <w:marLeft w:val="0"/>
      <w:marRight w:val="0"/>
      <w:marTop w:val="0"/>
      <w:marBottom w:val="0"/>
      <w:divBdr>
        <w:top w:val="none" w:sz="0" w:space="0" w:color="auto"/>
        <w:left w:val="none" w:sz="0" w:space="0" w:color="auto"/>
        <w:bottom w:val="none" w:sz="0" w:space="0" w:color="auto"/>
        <w:right w:val="none" w:sz="0" w:space="0" w:color="auto"/>
      </w:divBdr>
    </w:div>
    <w:div w:id="716470634">
      <w:bodyDiv w:val="1"/>
      <w:marLeft w:val="0"/>
      <w:marRight w:val="0"/>
      <w:marTop w:val="0"/>
      <w:marBottom w:val="0"/>
      <w:divBdr>
        <w:top w:val="none" w:sz="0" w:space="0" w:color="auto"/>
        <w:left w:val="none" w:sz="0" w:space="0" w:color="auto"/>
        <w:bottom w:val="none" w:sz="0" w:space="0" w:color="auto"/>
        <w:right w:val="none" w:sz="0" w:space="0" w:color="auto"/>
      </w:divBdr>
    </w:div>
    <w:div w:id="740559257">
      <w:bodyDiv w:val="1"/>
      <w:marLeft w:val="0"/>
      <w:marRight w:val="0"/>
      <w:marTop w:val="0"/>
      <w:marBottom w:val="0"/>
      <w:divBdr>
        <w:top w:val="none" w:sz="0" w:space="0" w:color="auto"/>
        <w:left w:val="none" w:sz="0" w:space="0" w:color="auto"/>
        <w:bottom w:val="none" w:sz="0" w:space="0" w:color="auto"/>
        <w:right w:val="none" w:sz="0" w:space="0" w:color="auto"/>
      </w:divBdr>
    </w:div>
    <w:div w:id="749931575">
      <w:bodyDiv w:val="1"/>
      <w:marLeft w:val="0"/>
      <w:marRight w:val="0"/>
      <w:marTop w:val="0"/>
      <w:marBottom w:val="0"/>
      <w:divBdr>
        <w:top w:val="none" w:sz="0" w:space="0" w:color="auto"/>
        <w:left w:val="none" w:sz="0" w:space="0" w:color="auto"/>
        <w:bottom w:val="none" w:sz="0" w:space="0" w:color="auto"/>
        <w:right w:val="none" w:sz="0" w:space="0" w:color="auto"/>
      </w:divBdr>
    </w:div>
    <w:div w:id="758448415">
      <w:bodyDiv w:val="1"/>
      <w:marLeft w:val="0"/>
      <w:marRight w:val="0"/>
      <w:marTop w:val="0"/>
      <w:marBottom w:val="0"/>
      <w:divBdr>
        <w:top w:val="none" w:sz="0" w:space="0" w:color="auto"/>
        <w:left w:val="none" w:sz="0" w:space="0" w:color="auto"/>
        <w:bottom w:val="none" w:sz="0" w:space="0" w:color="auto"/>
        <w:right w:val="none" w:sz="0" w:space="0" w:color="auto"/>
      </w:divBdr>
    </w:div>
    <w:div w:id="768237609">
      <w:bodyDiv w:val="1"/>
      <w:marLeft w:val="0"/>
      <w:marRight w:val="0"/>
      <w:marTop w:val="0"/>
      <w:marBottom w:val="0"/>
      <w:divBdr>
        <w:top w:val="none" w:sz="0" w:space="0" w:color="auto"/>
        <w:left w:val="none" w:sz="0" w:space="0" w:color="auto"/>
        <w:bottom w:val="none" w:sz="0" w:space="0" w:color="auto"/>
        <w:right w:val="none" w:sz="0" w:space="0" w:color="auto"/>
      </w:divBdr>
    </w:div>
    <w:div w:id="788427279">
      <w:bodyDiv w:val="1"/>
      <w:marLeft w:val="0"/>
      <w:marRight w:val="0"/>
      <w:marTop w:val="0"/>
      <w:marBottom w:val="0"/>
      <w:divBdr>
        <w:top w:val="none" w:sz="0" w:space="0" w:color="auto"/>
        <w:left w:val="none" w:sz="0" w:space="0" w:color="auto"/>
        <w:bottom w:val="none" w:sz="0" w:space="0" w:color="auto"/>
        <w:right w:val="none" w:sz="0" w:space="0" w:color="auto"/>
      </w:divBdr>
    </w:div>
    <w:div w:id="796413132">
      <w:bodyDiv w:val="1"/>
      <w:marLeft w:val="0"/>
      <w:marRight w:val="0"/>
      <w:marTop w:val="0"/>
      <w:marBottom w:val="0"/>
      <w:divBdr>
        <w:top w:val="none" w:sz="0" w:space="0" w:color="auto"/>
        <w:left w:val="none" w:sz="0" w:space="0" w:color="auto"/>
        <w:bottom w:val="none" w:sz="0" w:space="0" w:color="auto"/>
        <w:right w:val="none" w:sz="0" w:space="0" w:color="auto"/>
      </w:divBdr>
    </w:div>
    <w:div w:id="807209850">
      <w:bodyDiv w:val="1"/>
      <w:marLeft w:val="0"/>
      <w:marRight w:val="0"/>
      <w:marTop w:val="0"/>
      <w:marBottom w:val="0"/>
      <w:divBdr>
        <w:top w:val="none" w:sz="0" w:space="0" w:color="auto"/>
        <w:left w:val="none" w:sz="0" w:space="0" w:color="auto"/>
        <w:bottom w:val="none" w:sz="0" w:space="0" w:color="auto"/>
        <w:right w:val="none" w:sz="0" w:space="0" w:color="auto"/>
      </w:divBdr>
    </w:div>
    <w:div w:id="809784122">
      <w:bodyDiv w:val="1"/>
      <w:marLeft w:val="0"/>
      <w:marRight w:val="0"/>
      <w:marTop w:val="0"/>
      <w:marBottom w:val="0"/>
      <w:divBdr>
        <w:top w:val="none" w:sz="0" w:space="0" w:color="auto"/>
        <w:left w:val="none" w:sz="0" w:space="0" w:color="auto"/>
        <w:bottom w:val="none" w:sz="0" w:space="0" w:color="auto"/>
        <w:right w:val="none" w:sz="0" w:space="0" w:color="auto"/>
      </w:divBdr>
    </w:div>
    <w:div w:id="817380024">
      <w:bodyDiv w:val="1"/>
      <w:marLeft w:val="0"/>
      <w:marRight w:val="0"/>
      <w:marTop w:val="0"/>
      <w:marBottom w:val="0"/>
      <w:divBdr>
        <w:top w:val="none" w:sz="0" w:space="0" w:color="auto"/>
        <w:left w:val="none" w:sz="0" w:space="0" w:color="auto"/>
        <w:bottom w:val="none" w:sz="0" w:space="0" w:color="auto"/>
        <w:right w:val="none" w:sz="0" w:space="0" w:color="auto"/>
      </w:divBdr>
    </w:div>
    <w:div w:id="832834321">
      <w:bodyDiv w:val="1"/>
      <w:marLeft w:val="0"/>
      <w:marRight w:val="0"/>
      <w:marTop w:val="0"/>
      <w:marBottom w:val="0"/>
      <w:divBdr>
        <w:top w:val="none" w:sz="0" w:space="0" w:color="auto"/>
        <w:left w:val="none" w:sz="0" w:space="0" w:color="auto"/>
        <w:bottom w:val="none" w:sz="0" w:space="0" w:color="auto"/>
        <w:right w:val="none" w:sz="0" w:space="0" w:color="auto"/>
      </w:divBdr>
    </w:div>
    <w:div w:id="850142325">
      <w:bodyDiv w:val="1"/>
      <w:marLeft w:val="0"/>
      <w:marRight w:val="0"/>
      <w:marTop w:val="0"/>
      <w:marBottom w:val="0"/>
      <w:divBdr>
        <w:top w:val="none" w:sz="0" w:space="0" w:color="auto"/>
        <w:left w:val="none" w:sz="0" w:space="0" w:color="auto"/>
        <w:bottom w:val="none" w:sz="0" w:space="0" w:color="auto"/>
        <w:right w:val="none" w:sz="0" w:space="0" w:color="auto"/>
      </w:divBdr>
    </w:div>
    <w:div w:id="855389968">
      <w:bodyDiv w:val="1"/>
      <w:marLeft w:val="0"/>
      <w:marRight w:val="0"/>
      <w:marTop w:val="0"/>
      <w:marBottom w:val="0"/>
      <w:divBdr>
        <w:top w:val="none" w:sz="0" w:space="0" w:color="auto"/>
        <w:left w:val="none" w:sz="0" w:space="0" w:color="auto"/>
        <w:bottom w:val="none" w:sz="0" w:space="0" w:color="auto"/>
        <w:right w:val="none" w:sz="0" w:space="0" w:color="auto"/>
      </w:divBdr>
    </w:div>
    <w:div w:id="855726847">
      <w:bodyDiv w:val="1"/>
      <w:marLeft w:val="0"/>
      <w:marRight w:val="0"/>
      <w:marTop w:val="0"/>
      <w:marBottom w:val="0"/>
      <w:divBdr>
        <w:top w:val="none" w:sz="0" w:space="0" w:color="auto"/>
        <w:left w:val="none" w:sz="0" w:space="0" w:color="auto"/>
        <w:bottom w:val="none" w:sz="0" w:space="0" w:color="auto"/>
        <w:right w:val="none" w:sz="0" w:space="0" w:color="auto"/>
      </w:divBdr>
    </w:div>
    <w:div w:id="865363392">
      <w:bodyDiv w:val="1"/>
      <w:marLeft w:val="0"/>
      <w:marRight w:val="0"/>
      <w:marTop w:val="0"/>
      <w:marBottom w:val="0"/>
      <w:divBdr>
        <w:top w:val="none" w:sz="0" w:space="0" w:color="auto"/>
        <w:left w:val="none" w:sz="0" w:space="0" w:color="auto"/>
        <w:bottom w:val="none" w:sz="0" w:space="0" w:color="auto"/>
        <w:right w:val="none" w:sz="0" w:space="0" w:color="auto"/>
      </w:divBdr>
    </w:div>
    <w:div w:id="871847177">
      <w:bodyDiv w:val="1"/>
      <w:marLeft w:val="0"/>
      <w:marRight w:val="0"/>
      <w:marTop w:val="0"/>
      <w:marBottom w:val="0"/>
      <w:divBdr>
        <w:top w:val="none" w:sz="0" w:space="0" w:color="auto"/>
        <w:left w:val="none" w:sz="0" w:space="0" w:color="auto"/>
        <w:bottom w:val="none" w:sz="0" w:space="0" w:color="auto"/>
        <w:right w:val="none" w:sz="0" w:space="0" w:color="auto"/>
      </w:divBdr>
    </w:div>
    <w:div w:id="877280995">
      <w:bodyDiv w:val="1"/>
      <w:marLeft w:val="0"/>
      <w:marRight w:val="0"/>
      <w:marTop w:val="0"/>
      <w:marBottom w:val="0"/>
      <w:divBdr>
        <w:top w:val="none" w:sz="0" w:space="0" w:color="auto"/>
        <w:left w:val="none" w:sz="0" w:space="0" w:color="auto"/>
        <w:bottom w:val="none" w:sz="0" w:space="0" w:color="auto"/>
        <w:right w:val="none" w:sz="0" w:space="0" w:color="auto"/>
      </w:divBdr>
    </w:div>
    <w:div w:id="878515684">
      <w:bodyDiv w:val="1"/>
      <w:marLeft w:val="0"/>
      <w:marRight w:val="0"/>
      <w:marTop w:val="0"/>
      <w:marBottom w:val="0"/>
      <w:divBdr>
        <w:top w:val="none" w:sz="0" w:space="0" w:color="auto"/>
        <w:left w:val="none" w:sz="0" w:space="0" w:color="auto"/>
        <w:bottom w:val="none" w:sz="0" w:space="0" w:color="auto"/>
        <w:right w:val="none" w:sz="0" w:space="0" w:color="auto"/>
      </w:divBdr>
    </w:div>
    <w:div w:id="889730418">
      <w:bodyDiv w:val="1"/>
      <w:marLeft w:val="0"/>
      <w:marRight w:val="0"/>
      <w:marTop w:val="0"/>
      <w:marBottom w:val="0"/>
      <w:divBdr>
        <w:top w:val="none" w:sz="0" w:space="0" w:color="auto"/>
        <w:left w:val="none" w:sz="0" w:space="0" w:color="auto"/>
        <w:bottom w:val="none" w:sz="0" w:space="0" w:color="auto"/>
        <w:right w:val="none" w:sz="0" w:space="0" w:color="auto"/>
      </w:divBdr>
    </w:div>
    <w:div w:id="890729097">
      <w:bodyDiv w:val="1"/>
      <w:marLeft w:val="0"/>
      <w:marRight w:val="0"/>
      <w:marTop w:val="0"/>
      <w:marBottom w:val="0"/>
      <w:divBdr>
        <w:top w:val="none" w:sz="0" w:space="0" w:color="auto"/>
        <w:left w:val="none" w:sz="0" w:space="0" w:color="auto"/>
        <w:bottom w:val="none" w:sz="0" w:space="0" w:color="auto"/>
        <w:right w:val="none" w:sz="0" w:space="0" w:color="auto"/>
      </w:divBdr>
    </w:div>
    <w:div w:id="896286390">
      <w:bodyDiv w:val="1"/>
      <w:marLeft w:val="0"/>
      <w:marRight w:val="0"/>
      <w:marTop w:val="0"/>
      <w:marBottom w:val="0"/>
      <w:divBdr>
        <w:top w:val="none" w:sz="0" w:space="0" w:color="auto"/>
        <w:left w:val="none" w:sz="0" w:space="0" w:color="auto"/>
        <w:bottom w:val="none" w:sz="0" w:space="0" w:color="auto"/>
        <w:right w:val="none" w:sz="0" w:space="0" w:color="auto"/>
      </w:divBdr>
    </w:div>
    <w:div w:id="905260351">
      <w:bodyDiv w:val="1"/>
      <w:marLeft w:val="0"/>
      <w:marRight w:val="0"/>
      <w:marTop w:val="0"/>
      <w:marBottom w:val="0"/>
      <w:divBdr>
        <w:top w:val="none" w:sz="0" w:space="0" w:color="auto"/>
        <w:left w:val="none" w:sz="0" w:space="0" w:color="auto"/>
        <w:bottom w:val="none" w:sz="0" w:space="0" w:color="auto"/>
        <w:right w:val="none" w:sz="0" w:space="0" w:color="auto"/>
      </w:divBdr>
    </w:div>
    <w:div w:id="907616846">
      <w:bodyDiv w:val="1"/>
      <w:marLeft w:val="0"/>
      <w:marRight w:val="0"/>
      <w:marTop w:val="0"/>
      <w:marBottom w:val="0"/>
      <w:divBdr>
        <w:top w:val="none" w:sz="0" w:space="0" w:color="auto"/>
        <w:left w:val="none" w:sz="0" w:space="0" w:color="auto"/>
        <w:bottom w:val="none" w:sz="0" w:space="0" w:color="auto"/>
        <w:right w:val="none" w:sz="0" w:space="0" w:color="auto"/>
      </w:divBdr>
      <w:divsChild>
        <w:div w:id="566764378">
          <w:marLeft w:val="1166"/>
          <w:marRight w:val="0"/>
          <w:marTop w:val="200"/>
          <w:marBottom w:val="0"/>
          <w:divBdr>
            <w:top w:val="none" w:sz="0" w:space="0" w:color="auto"/>
            <w:left w:val="none" w:sz="0" w:space="0" w:color="auto"/>
            <w:bottom w:val="none" w:sz="0" w:space="0" w:color="auto"/>
            <w:right w:val="none" w:sz="0" w:space="0" w:color="auto"/>
          </w:divBdr>
        </w:div>
        <w:div w:id="705641028">
          <w:marLeft w:val="547"/>
          <w:marRight w:val="0"/>
          <w:marTop w:val="200"/>
          <w:marBottom w:val="0"/>
          <w:divBdr>
            <w:top w:val="none" w:sz="0" w:space="0" w:color="auto"/>
            <w:left w:val="none" w:sz="0" w:space="0" w:color="auto"/>
            <w:bottom w:val="none" w:sz="0" w:space="0" w:color="auto"/>
            <w:right w:val="none" w:sz="0" w:space="0" w:color="auto"/>
          </w:divBdr>
        </w:div>
        <w:div w:id="747456983">
          <w:marLeft w:val="547"/>
          <w:marRight w:val="0"/>
          <w:marTop w:val="200"/>
          <w:marBottom w:val="0"/>
          <w:divBdr>
            <w:top w:val="none" w:sz="0" w:space="0" w:color="auto"/>
            <w:left w:val="none" w:sz="0" w:space="0" w:color="auto"/>
            <w:bottom w:val="none" w:sz="0" w:space="0" w:color="auto"/>
            <w:right w:val="none" w:sz="0" w:space="0" w:color="auto"/>
          </w:divBdr>
        </w:div>
        <w:div w:id="906496866">
          <w:marLeft w:val="547"/>
          <w:marRight w:val="0"/>
          <w:marTop w:val="200"/>
          <w:marBottom w:val="0"/>
          <w:divBdr>
            <w:top w:val="none" w:sz="0" w:space="0" w:color="auto"/>
            <w:left w:val="none" w:sz="0" w:space="0" w:color="auto"/>
            <w:bottom w:val="none" w:sz="0" w:space="0" w:color="auto"/>
            <w:right w:val="none" w:sz="0" w:space="0" w:color="auto"/>
          </w:divBdr>
        </w:div>
      </w:divsChild>
    </w:div>
    <w:div w:id="909196894">
      <w:bodyDiv w:val="1"/>
      <w:marLeft w:val="0"/>
      <w:marRight w:val="0"/>
      <w:marTop w:val="0"/>
      <w:marBottom w:val="0"/>
      <w:divBdr>
        <w:top w:val="none" w:sz="0" w:space="0" w:color="auto"/>
        <w:left w:val="none" w:sz="0" w:space="0" w:color="auto"/>
        <w:bottom w:val="none" w:sz="0" w:space="0" w:color="auto"/>
        <w:right w:val="none" w:sz="0" w:space="0" w:color="auto"/>
      </w:divBdr>
    </w:div>
    <w:div w:id="910306919">
      <w:bodyDiv w:val="1"/>
      <w:marLeft w:val="0"/>
      <w:marRight w:val="0"/>
      <w:marTop w:val="0"/>
      <w:marBottom w:val="0"/>
      <w:divBdr>
        <w:top w:val="none" w:sz="0" w:space="0" w:color="auto"/>
        <w:left w:val="none" w:sz="0" w:space="0" w:color="auto"/>
        <w:bottom w:val="none" w:sz="0" w:space="0" w:color="auto"/>
        <w:right w:val="none" w:sz="0" w:space="0" w:color="auto"/>
      </w:divBdr>
    </w:div>
    <w:div w:id="929580349">
      <w:bodyDiv w:val="1"/>
      <w:marLeft w:val="0"/>
      <w:marRight w:val="0"/>
      <w:marTop w:val="0"/>
      <w:marBottom w:val="0"/>
      <w:divBdr>
        <w:top w:val="none" w:sz="0" w:space="0" w:color="auto"/>
        <w:left w:val="none" w:sz="0" w:space="0" w:color="auto"/>
        <w:bottom w:val="none" w:sz="0" w:space="0" w:color="auto"/>
        <w:right w:val="none" w:sz="0" w:space="0" w:color="auto"/>
      </w:divBdr>
    </w:div>
    <w:div w:id="940376606">
      <w:bodyDiv w:val="1"/>
      <w:marLeft w:val="0"/>
      <w:marRight w:val="0"/>
      <w:marTop w:val="0"/>
      <w:marBottom w:val="0"/>
      <w:divBdr>
        <w:top w:val="none" w:sz="0" w:space="0" w:color="auto"/>
        <w:left w:val="none" w:sz="0" w:space="0" w:color="auto"/>
        <w:bottom w:val="none" w:sz="0" w:space="0" w:color="auto"/>
        <w:right w:val="none" w:sz="0" w:space="0" w:color="auto"/>
      </w:divBdr>
    </w:div>
    <w:div w:id="947008456">
      <w:bodyDiv w:val="1"/>
      <w:marLeft w:val="0"/>
      <w:marRight w:val="0"/>
      <w:marTop w:val="0"/>
      <w:marBottom w:val="0"/>
      <w:divBdr>
        <w:top w:val="none" w:sz="0" w:space="0" w:color="auto"/>
        <w:left w:val="none" w:sz="0" w:space="0" w:color="auto"/>
        <w:bottom w:val="none" w:sz="0" w:space="0" w:color="auto"/>
        <w:right w:val="none" w:sz="0" w:space="0" w:color="auto"/>
      </w:divBdr>
    </w:div>
    <w:div w:id="954294333">
      <w:bodyDiv w:val="1"/>
      <w:marLeft w:val="0"/>
      <w:marRight w:val="0"/>
      <w:marTop w:val="0"/>
      <w:marBottom w:val="0"/>
      <w:divBdr>
        <w:top w:val="none" w:sz="0" w:space="0" w:color="auto"/>
        <w:left w:val="none" w:sz="0" w:space="0" w:color="auto"/>
        <w:bottom w:val="none" w:sz="0" w:space="0" w:color="auto"/>
        <w:right w:val="none" w:sz="0" w:space="0" w:color="auto"/>
      </w:divBdr>
    </w:div>
    <w:div w:id="958802197">
      <w:bodyDiv w:val="1"/>
      <w:marLeft w:val="0"/>
      <w:marRight w:val="0"/>
      <w:marTop w:val="0"/>
      <w:marBottom w:val="0"/>
      <w:divBdr>
        <w:top w:val="none" w:sz="0" w:space="0" w:color="auto"/>
        <w:left w:val="none" w:sz="0" w:space="0" w:color="auto"/>
        <w:bottom w:val="none" w:sz="0" w:space="0" w:color="auto"/>
        <w:right w:val="none" w:sz="0" w:space="0" w:color="auto"/>
      </w:divBdr>
    </w:div>
    <w:div w:id="959336380">
      <w:bodyDiv w:val="1"/>
      <w:marLeft w:val="0"/>
      <w:marRight w:val="0"/>
      <w:marTop w:val="0"/>
      <w:marBottom w:val="0"/>
      <w:divBdr>
        <w:top w:val="none" w:sz="0" w:space="0" w:color="auto"/>
        <w:left w:val="none" w:sz="0" w:space="0" w:color="auto"/>
        <w:bottom w:val="none" w:sz="0" w:space="0" w:color="auto"/>
        <w:right w:val="none" w:sz="0" w:space="0" w:color="auto"/>
      </w:divBdr>
    </w:div>
    <w:div w:id="969480778">
      <w:bodyDiv w:val="1"/>
      <w:marLeft w:val="0"/>
      <w:marRight w:val="0"/>
      <w:marTop w:val="0"/>
      <w:marBottom w:val="0"/>
      <w:divBdr>
        <w:top w:val="none" w:sz="0" w:space="0" w:color="auto"/>
        <w:left w:val="none" w:sz="0" w:space="0" w:color="auto"/>
        <w:bottom w:val="none" w:sz="0" w:space="0" w:color="auto"/>
        <w:right w:val="none" w:sz="0" w:space="0" w:color="auto"/>
      </w:divBdr>
    </w:div>
    <w:div w:id="975178541">
      <w:bodyDiv w:val="1"/>
      <w:marLeft w:val="0"/>
      <w:marRight w:val="0"/>
      <w:marTop w:val="0"/>
      <w:marBottom w:val="0"/>
      <w:divBdr>
        <w:top w:val="none" w:sz="0" w:space="0" w:color="auto"/>
        <w:left w:val="none" w:sz="0" w:space="0" w:color="auto"/>
        <w:bottom w:val="none" w:sz="0" w:space="0" w:color="auto"/>
        <w:right w:val="none" w:sz="0" w:space="0" w:color="auto"/>
      </w:divBdr>
    </w:div>
    <w:div w:id="977874766">
      <w:bodyDiv w:val="1"/>
      <w:marLeft w:val="0"/>
      <w:marRight w:val="0"/>
      <w:marTop w:val="0"/>
      <w:marBottom w:val="0"/>
      <w:divBdr>
        <w:top w:val="none" w:sz="0" w:space="0" w:color="auto"/>
        <w:left w:val="none" w:sz="0" w:space="0" w:color="auto"/>
        <w:bottom w:val="none" w:sz="0" w:space="0" w:color="auto"/>
        <w:right w:val="none" w:sz="0" w:space="0" w:color="auto"/>
      </w:divBdr>
    </w:div>
    <w:div w:id="994340105">
      <w:bodyDiv w:val="1"/>
      <w:marLeft w:val="0"/>
      <w:marRight w:val="0"/>
      <w:marTop w:val="0"/>
      <w:marBottom w:val="0"/>
      <w:divBdr>
        <w:top w:val="none" w:sz="0" w:space="0" w:color="auto"/>
        <w:left w:val="none" w:sz="0" w:space="0" w:color="auto"/>
        <w:bottom w:val="none" w:sz="0" w:space="0" w:color="auto"/>
        <w:right w:val="none" w:sz="0" w:space="0" w:color="auto"/>
      </w:divBdr>
    </w:div>
    <w:div w:id="997537567">
      <w:bodyDiv w:val="1"/>
      <w:marLeft w:val="0"/>
      <w:marRight w:val="0"/>
      <w:marTop w:val="0"/>
      <w:marBottom w:val="0"/>
      <w:divBdr>
        <w:top w:val="none" w:sz="0" w:space="0" w:color="auto"/>
        <w:left w:val="none" w:sz="0" w:space="0" w:color="auto"/>
        <w:bottom w:val="none" w:sz="0" w:space="0" w:color="auto"/>
        <w:right w:val="none" w:sz="0" w:space="0" w:color="auto"/>
      </w:divBdr>
    </w:div>
    <w:div w:id="999040254">
      <w:bodyDiv w:val="1"/>
      <w:marLeft w:val="0"/>
      <w:marRight w:val="0"/>
      <w:marTop w:val="0"/>
      <w:marBottom w:val="0"/>
      <w:divBdr>
        <w:top w:val="none" w:sz="0" w:space="0" w:color="auto"/>
        <w:left w:val="none" w:sz="0" w:space="0" w:color="auto"/>
        <w:bottom w:val="none" w:sz="0" w:space="0" w:color="auto"/>
        <w:right w:val="none" w:sz="0" w:space="0" w:color="auto"/>
      </w:divBdr>
    </w:div>
    <w:div w:id="999772426">
      <w:bodyDiv w:val="1"/>
      <w:marLeft w:val="0"/>
      <w:marRight w:val="0"/>
      <w:marTop w:val="0"/>
      <w:marBottom w:val="0"/>
      <w:divBdr>
        <w:top w:val="none" w:sz="0" w:space="0" w:color="auto"/>
        <w:left w:val="none" w:sz="0" w:space="0" w:color="auto"/>
        <w:bottom w:val="none" w:sz="0" w:space="0" w:color="auto"/>
        <w:right w:val="none" w:sz="0" w:space="0" w:color="auto"/>
      </w:divBdr>
    </w:div>
    <w:div w:id="1019040115">
      <w:bodyDiv w:val="1"/>
      <w:marLeft w:val="0"/>
      <w:marRight w:val="0"/>
      <w:marTop w:val="0"/>
      <w:marBottom w:val="0"/>
      <w:divBdr>
        <w:top w:val="none" w:sz="0" w:space="0" w:color="auto"/>
        <w:left w:val="none" w:sz="0" w:space="0" w:color="auto"/>
        <w:bottom w:val="none" w:sz="0" w:space="0" w:color="auto"/>
        <w:right w:val="none" w:sz="0" w:space="0" w:color="auto"/>
      </w:divBdr>
    </w:div>
    <w:div w:id="1019510149">
      <w:bodyDiv w:val="1"/>
      <w:marLeft w:val="0"/>
      <w:marRight w:val="0"/>
      <w:marTop w:val="0"/>
      <w:marBottom w:val="0"/>
      <w:divBdr>
        <w:top w:val="none" w:sz="0" w:space="0" w:color="auto"/>
        <w:left w:val="none" w:sz="0" w:space="0" w:color="auto"/>
        <w:bottom w:val="none" w:sz="0" w:space="0" w:color="auto"/>
        <w:right w:val="none" w:sz="0" w:space="0" w:color="auto"/>
      </w:divBdr>
    </w:div>
    <w:div w:id="1021200614">
      <w:bodyDiv w:val="1"/>
      <w:marLeft w:val="0"/>
      <w:marRight w:val="0"/>
      <w:marTop w:val="0"/>
      <w:marBottom w:val="0"/>
      <w:divBdr>
        <w:top w:val="none" w:sz="0" w:space="0" w:color="auto"/>
        <w:left w:val="none" w:sz="0" w:space="0" w:color="auto"/>
        <w:bottom w:val="none" w:sz="0" w:space="0" w:color="auto"/>
        <w:right w:val="none" w:sz="0" w:space="0" w:color="auto"/>
      </w:divBdr>
    </w:div>
    <w:div w:id="1030061448">
      <w:bodyDiv w:val="1"/>
      <w:marLeft w:val="0"/>
      <w:marRight w:val="0"/>
      <w:marTop w:val="0"/>
      <w:marBottom w:val="0"/>
      <w:divBdr>
        <w:top w:val="none" w:sz="0" w:space="0" w:color="auto"/>
        <w:left w:val="none" w:sz="0" w:space="0" w:color="auto"/>
        <w:bottom w:val="none" w:sz="0" w:space="0" w:color="auto"/>
        <w:right w:val="none" w:sz="0" w:space="0" w:color="auto"/>
      </w:divBdr>
    </w:div>
    <w:div w:id="1037465064">
      <w:bodyDiv w:val="1"/>
      <w:marLeft w:val="0"/>
      <w:marRight w:val="0"/>
      <w:marTop w:val="0"/>
      <w:marBottom w:val="0"/>
      <w:divBdr>
        <w:top w:val="none" w:sz="0" w:space="0" w:color="auto"/>
        <w:left w:val="none" w:sz="0" w:space="0" w:color="auto"/>
        <w:bottom w:val="none" w:sz="0" w:space="0" w:color="auto"/>
        <w:right w:val="none" w:sz="0" w:space="0" w:color="auto"/>
      </w:divBdr>
    </w:div>
    <w:div w:id="1038093779">
      <w:bodyDiv w:val="1"/>
      <w:marLeft w:val="0"/>
      <w:marRight w:val="0"/>
      <w:marTop w:val="0"/>
      <w:marBottom w:val="0"/>
      <w:divBdr>
        <w:top w:val="none" w:sz="0" w:space="0" w:color="auto"/>
        <w:left w:val="none" w:sz="0" w:space="0" w:color="auto"/>
        <w:bottom w:val="none" w:sz="0" w:space="0" w:color="auto"/>
        <w:right w:val="none" w:sz="0" w:space="0" w:color="auto"/>
      </w:divBdr>
    </w:div>
    <w:div w:id="1040206976">
      <w:bodyDiv w:val="1"/>
      <w:marLeft w:val="0"/>
      <w:marRight w:val="0"/>
      <w:marTop w:val="0"/>
      <w:marBottom w:val="0"/>
      <w:divBdr>
        <w:top w:val="none" w:sz="0" w:space="0" w:color="auto"/>
        <w:left w:val="none" w:sz="0" w:space="0" w:color="auto"/>
        <w:bottom w:val="none" w:sz="0" w:space="0" w:color="auto"/>
        <w:right w:val="none" w:sz="0" w:space="0" w:color="auto"/>
      </w:divBdr>
    </w:div>
    <w:div w:id="1046028658">
      <w:bodyDiv w:val="1"/>
      <w:marLeft w:val="0"/>
      <w:marRight w:val="0"/>
      <w:marTop w:val="0"/>
      <w:marBottom w:val="0"/>
      <w:divBdr>
        <w:top w:val="none" w:sz="0" w:space="0" w:color="auto"/>
        <w:left w:val="none" w:sz="0" w:space="0" w:color="auto"/>
        <w:bottom w:val="none" w:sz="0" w:space="0" w:color="auto"/>
        <w:right w:val="none" w:sz="0" w:space="0" w:color="auto"/>
      </w:divBdr>
    </w:div>
    <w:div w:id="1046220530">
      <w:bodyDiv w:val="1"/>
      <w:marLeft w:val="0"/>
      <w:marRight w:val="0"/>
      <w:marTop w:val="0"/>
      <w:marBottom w:val="0"/>
      <w:divBdr>
        <w:top w:val="none" w:sz="0" w:space="0" w:color="auto"/>
        <w:left w:val="none" w:sz="0" w:space="0" w:color="auto"/>
        <w:bottom w:val="none" w:sz="0" w:space="0" w:color="auto"/>
        <w:right w:val="none" w:sz="0" w:space="0" w:color="auto"/>
      </w:divBdr>
    </w:div>
    <w:div w:id="1048381763">
      <w:bodyDiv w:val="1"/>
      <w:marLeft w:val="0"/>
      <w:marRight w:val="0"/>
      <w:marTop w:val="0"/>
      <w:marBottom w:val="0"/>
      <w:divBdr>
        <w:top w:val="none" w:sz="0" w:space="0" w:color="auto"/>
        <w:left w:val="none" w:sz="0" w:space="0" w:color="auto"/>
        <w:bottom w:val="none" w:sz="0" w:space="0" w:color="auto"/>
        <w:right w:val="none" w:sz="0" w:space="0" w:color="auto"/>
      </w:divBdr>
    </w:div>
    <w:div w:id="1048602101">
      <w:bodyDiv w:val="1"/>
      <w:marLeft w:val="0"/>
      <w:marRight w:val="0"/>
      <w:marTop w:val="0"/>
      <w:marBottom w:val="0"/>
      <w:divBdr>
        <w:top w:val="none" w:sz="0" w:space="0" w:color="auto"/>
        <w:left w:val="none" w:sz="0" w:space="0" w:color="auto"/>
        <w:bottom w:val="none" w:sz="0" w:space="0" w:color="auto"/>
        <w:right w:val="none" w:sz="0" w:space="0" w:color="auto"/>
      </w:divBdr>
    </w:div>
    <w:div w:id="1048725100">
      <w:bodyDiv w:val="1"/>
      <w:marLeft w:val="0"/>
      <w:marRight w:val="0"/>
      <w:marTop w:val="0"/>
      <w:marBottom w:val="0"/>
      <w:divBdr>
        <w:top w:val="none" w:sz="0" w:space="0" w:color="auto"/>
        <w:left w:val="none" w:sz="0" w:space="0" w:color="auto"/>
        <w:bottom w:val="none" w:sz="0" w:space="0" w:color="auto"/>
        <w:right w:val="none" w:sz="0" w:space="0" w:color="auto"/>
      </w:divBdr>
    </w:div>
    <w:div w:id="1051222586">
      <w:bodyDiv w:val="1"/>
      <w:marLeft w:val="0"/>
      <w:marRight w:val="0"/>
      <w:marTop w:val="0"/>
      <w:marBottom w:val="0"/>
      <w:divBdr>
        <w:top w:val="none" w:sz="0" w:space="0" w:color="auto"/>
        <w:left w:val="none" w:sz="0" w:space="0" w:color="auto"/>
        <w:bottom w:val="none" w:sz="0" w:space="0" w:color="auto"/>
        <w:right w:val="none" w:sz="0" w:space="0" w:color="auto"/>
      </w:divBdr>
    </w:div>
    <w:div w:id="1051803312">
      <w:bodyDiv w:val="1"/>
      <w:marLeft w:val="0"/>
      <w:marRight w:val="0"/>
      <w:marTop w:val="0"/>
      <w:marBottom w:val="0"/>
      <w:divBdr>
        <w:top w:val="none" w:sz="0" w:space="0" w:color="auto"/>
        <w:left w:val="none" w:sz="0" w:space="0" w:color="auto"/>
        <w:bottom w:val="none" w:sz="0" w:space="0" w:color="auto"/>
        <w:right w:val="none" w:sz="0" w:space="0" w:color="auto"/>
      </w:divBdr>
    </w:div>
    <w:div w:id="1054547216">
      <w:bodyDiv w:val="1"/>
      <w:marLeft w:val="0"/>
      <w:marRight w:val="0"/>
      <w:marTop w:val="0"/>
      <w:marBottom w:val="0"/>
      <w:divBdr>
        <w:top w:val="none" w:sz="0" w:space="0" w:color="auto"/>
        <w:left w:val="none" w:sz="0" w:space="0" w:color="auto"/>
        <w:bottom w:val="none" w:sz="0" w:space="0" w:color="auto"/>
        <w:right w:val="none" w:sz="0" w:space="0" w:color="auto"/>
      </w:divBdr>
    </w:div>
    <w:div w:id="1063213573">
      <w:bodyDiv w:val="1"/>
      <w:marLeft w:val="0"/>
      <w:marRight w:val="0"/>
      <w:marTop w:val="0"/>
      <w:marBottom w:val="0"/>
      <w:divBdr>
        <w:top w:val="none" w:sz="0" w:space="0" w:color="auto"/>
        <w:left w:val="none" w:sz="0" w:space="0" w:color="auto"/>
        <w:bottom w:val="none" w:sz="0" w:space="0" w:color="auto"/>
        <w:right w:val="none" w:sz="0" w:space="0" w:color="auto"/>
      </w:divBdr>
    </w:div>
    <w:div w:id="1063531184">
      <w:bodyDiv w:val="1"/>
      <w:marLeft w:val="0"/>
      <w:marRight w:val="0"/>
      <w:marTop w:val="0"/>
      <w:marBottom w:val="0"/>
      <w:divBdr>
        <w:top w:val="none" w:sz="0" w:space="0" w:color="auto"/>
        <w:left w:val="none" w:sz="0" w:space="0" w:color="auto"/>
        <w:bottom w:val="none" w:sz="0" w:space="0" w:color="auto"/>
        <w:right w:val="none" w:sz="0" w:space="0" w:color="auto"/>
      </w:divBdr>
    </w:div>
    <w:div w:id="1067413635">
      <w:bodyDiv w:val="1"/>
      <w:marLeft w:val="0"/>
      <w:marRight w:val="0"/>
      <w:marTop w:val="0"/>
      <w:marBottom w:val="0"/>
      <w:divBdr>
        <w:top w:val="none" w:sz="0" w:space="0" w:color="auto"/>
        <w:left w:val="none" w:sz="0" w:space="0" w:color="auto"/>
        <w:bottom w:val="none" w:sz="0" w:space="0" w:color="auto"/>
        <w:right w:val="none" w:sz="0" w:space="0" w:color="auto"/>
      </w:divBdr>
    </w:div>
    <w:div w:id="1069966146">
      <w:bodyDiv w:val="1"/>
      <w:marLeft w:val="0"/>
      <w:marRight w:val="0"/>
      <w:marTop w:val="0"/>
      <w:marBottom w:val="0"/>
      <w:divBdr>
        <w:top w:val="none" w:sz="0" w:space="0" w:color="auto"/>
        <w:left w:val="none" w:sz="0" w:space="0" w:color="auto"/>
        <w:bottom w:val="none" w:sz="0" w:space="0" w:color="auto"/>
        <w:right w:val="none" w:sz="0" w:space="0" w:color="auto"/>
      </w:divBdr>
    </w:div>
    <w:div w:id="1076628915">
      <w:bodyDiv w:val="1"/>
      <w:marLeft w:val="0"/>
      <w:marRight w:val="0"/>
      <w:marTop w:val="0"/>
      <w:marBottom w:val="0"/>
      <w:divBdr>
        <w:top w:val="none" w:sz="0" w:space="0" w:color="auto"/>
        <w:left w:val="none" w:sz="0" w:space="0" w:color="auto"/>
        <w:bottom w:val="none" w:sz="0" w:space="0" w:color="auto"/>
        <w:right w:val="none" w:sz="0" w:space="0" w:color="auto"/>
      </w:divBdr>
    </w:div>
    <w:div w:id="1077092172">
      <w:bodyDiv w:val="1"/>
      <w:marLeft w:val="0"/>
      <w:marRight w:val="0"/>
      <w:marTop w:val="0"/>
      <w:marBottom w:val="0"/>
      <w:divBdr>
        <w:top w:val="none" w:sz="0" w:space="0" w:color="auto"/>
        <w:left w:val="none" w:sz="0" w:space="0" w:color="auto"/>
        <w:bottom w:val="none" w:sz="0" w:space="0" w:color="auto"/>
        <w:right w:val="none" w:sz="0" w:space="0" w:color="auto"/>
      </w:divBdr>
    </w:div>
    <w:div w:id="1080828377">
      <w:bodyDiv w:val="1"/>
      <w:marLeft w:val="0"/>
      <w:marRight w:val="0"/>
      <w:marTop w:val="0"/>
      <w:marBottom w:val="0"/>
      <w:divBdr>
        <w:top w:val="none" w:sz="0" w:space="0" w:color="auto"/>
        <w:left w:val="none" w:sz="0" w:space="0" w:color="auto"/>
        <w:bottom w:val="none" w:sz="0" w:space="0" w:color="auto"/>
        <w:right w:val="none" w:sz="0" w:space="0" w:color="auto"/>
      </w:divBdr>
    </w:div>
    <w:div w:id="1092507919">
      <w:bodyDiv w:val="1"/>
      <w:marLeft w:val="0"/>
      <w:marRight w:val="0"/>
      <w:marTop w:val="0"/>
      <w:marBottom w:val="0"/>
      <w:divBdr>
        <w:top w:val="none" w:sz="0" w:space="0" w:color="auto"/>
        <w:left w:val="none" w:sz="0" w:space="0" w:color="auto"/>
        <w:bottom w:val="none" w:sz="0" w:space="0" w:color="auto"/>
        <w:right w:val="none" w:sz="0" w:space="0" w:color="auto"/>
      </w:divBdr>
    </w:div>
    <w:div w:id="1099595458">
      <w:bodyDiv w:val="1"/>
      <w:marLeft w:val="0"/>
      <w:marRight w:val="0"/>
      <w:marTop w:val="0"/>
      <w:marBottom w:val="0"/>
      <w:divBdr>
        <w:top w:val="none" w:sz="0" w:space="0" w:color="auto"/>
        <w:left w:val="none" w:sz="0" w:space="0" w:color="auto"/>
        <w:bottom w:val="none" w:sz="0" w:space="0" w:color="auto"/>
        <w:right w:val="none" w:sz="0" w:space="0" w:color="auto"/>
      </w:divBdr>
    </w:div>
    <w:div w:id="1102065011">
      <w:bodyDiv w:val="1"/>
      <w:marLeft w:val="0"/>
      <w:marRight w:val="0"/>
      <w:marTop w:val="0"/>
      <w:marBottom w:val="0"/>
      <w:divBdr>
        <w:top w:val="none" w:sz="0" w:space="0" w:color="auto"/>
        <w:left w:val="none" w:sz="0" w:space="0" w:color="auto"/>
        <w:bottom w:val="none" w:sz="0" w:space="0" w:color="auto"/>
        <w:right w:val="none" w:sz="0" w:space="0" w:color="auto"/>
      </w:divBdr>
    </w:div>
    <w:div w:id="1116218276">
      <w:bodyDiv w:val="1"/>
      <w:marLeft w:val="0"/>
      <w:marRight w:val="0"/>
      <w:marTop w:val="0"/>
      <w:marBottom w:val="0"/>
      <w:divBdr>
        <w:top w:val="none" w:sz="0" w:space="0" w:color="auto"/>
        <w:left w:val="none" w:sz="0" w:space="0" w:color="auto"/>
        <w:bottom w:val="none" w:sz="0" w:space="0" w:color="auto"/>
        <w:right w:val="none" w:sz="0" w:space="0" w:color="auto"/>
      </w:divBdr>
    </w:div>
    <w:div w:id="1130442473">
      <w:bodyDiv w:val="1"/>
      <w:marLeft w:val="0"/>
      <w:marRight w:val="0"/>
      <w:marTop w:val="0"/>
      <w:marBottom w:val="0"/>
      <w:divBdr>
        <w:top w:val="none" w:sz="0" w:space="0" w:color="auto"/>
        <w:left w:val="none" w:sz="0" w:space="0" w:color="auto"/>
        <w:bottom w:val="none" w:sz="0" w:space="0" w:color="auto"/>
        <w:right w:val="none" w:sz="0" w:space="0" w:color="auto"/>
      </w:divBdr>
    </w:div>
    <w:div w:id="1149592700">
      <w:bodyDiv w:val="1"/>
      <w:marLeft w:val="0"/>
      <w:marRight w:val="0"/>
      <w:marTop w:val="0"/>
      <w:marBottom w:val="0"/>
      <w:divBdr>
        <w:top w:val="none" w:sz="0" w:space="0" w:color="auto"/>
        <w:left w:val="none" w:sz="0" w:space="0" w:color="auto"/>
        <w:bottom w:val="none" w:sz="0" w:space="0" w:color="auto"/>
        <w:right w:val="none" w:sz="0" w:space="0" w:color="auto"/>
      </w:divBdr>
    </w:div>
    <w:div w:id="1160654903">
      <w:bodyDiv w:val="1"/>
      <w:marLeft w:val="0"/>
      <w:marRight w:val="0"/>
      <w:marTop w:val="0"/>
      <w:marBottom w:val="0"/>
      <w:divBdr>
        <w:top w:val="none" w:sz="0" w:space="0" w:color="auto"/>
        <w:left w:val="none" w:sz="0" w:space="0" w:color="auto"/>
        <w:bottom w:val="none" w:sz="0" w:space="0" w:color="auto"/>
        <w:right w:val="none" w:sz="0" w:space="0" w:color="auto"/>
      </w:divBdr>
    </w:div>
    <w:div w:id="1164079772">
      <w:bodyDiv w:val="1"/>
      <w:marLeft w:val="0"/>
      <w:marRight w:val="0"/>
      <w:marTop w:val="0"/>
      <w:marBottom w:val="0"/>
      <w:divBdr>
        <w:top w:val="none" w:sz="0" w:space="0" w:color="auto"/>
        <w:left w:val="none" w:sz="0" w:space="0" w:color="auto"/>
        <w:bottom w:val="none" w:sz="0" w:space="0" w:color="auto"/>
        <w:right w:val="none" w:sz="0" w:space="0" w:color="auto"/>
      </w:divBdr>
    </w:div>
    <w:div w:id="1198543361">
      <w:bodyDiv w:val="1"/>
      <w:marLeft w:val="0"/>
      <w:marRight w:val="0"/>
      <w:marTop w:val="0"/>
      <w:marBottom w:val="0"/>
      <w:divBdr>
        <w:top w:val="none" w:sz="0" w:space="0" w:color="auto"/>
        <w:left w:val="none" w:sz="0" w:space="0" w:color="auto"/>
        <w:bottom w:val="none" w:sz="0" w:space="0" w:color="auto"/>
        <w:right w:val="none" w:sz="0" w:space="0" w:color="auto"/>
      </w:divBdr>
    </w:div>
    <w:div w:id="1198663626">
      <w:bodyDiv w:val="1"/>
      <w:marLeft w:val="0"/>
      <w:marRight w:val="0"/>
      <w:marTop w:val="0"/>
      <w:marBottom w:val="0"/>
      <w:divBdr>
        <w:top w:val="none" w:sz="0" w:space="0" w:color="auto"/>
        <w:left w:val="none" w:sz="0" w:space="0" w:color="auto"/>
        <w:bottom w:val="none" w:sz="0" w:space="0" w:color="auto"/>
        <w:right w:val="none" w:sz="0" w:space="0" w:color="auto"/>
      </w:divBdr>
    </w:div>
    <w:div w:id="1205631110">
      <w:bodyDiv w:val="1"/>
      <w:marLeft w:val="0"/>
      <w:marRight w:val="0"/>
      <w:marTop w:val="0"/>
      <w:marBottom w:val="0"/>
      <w:divBdr>
        <w:top w:val="none" w:sz="0" w:space="0" w:color="auto"/>
        <w:left w:val="none" w:sz="0" w:space="0" w:color="auto"/>
        <w:bottom w:val="none" w:sz="0" w:space="0" w:color="auto"/>
        <w:right w:val="none" w:sz="0" w:space="0" w:color="auto"/>
      </w:divBdr>
    </w:div>
    <w:div w:id="1214582258">
      <w:bodyDiv w:val="1"/>
      <w:marLeft w:val="0"/>
      <w:marRight w:val="0"/>
      <w:marTop w:val="0"/>
      <w:marBottom w:val="0"/>
      <w:divBdr>
        <w:top w:val="none" w:sz="0" w:space="0" w:color="auto"/>
        <w:left w:val="none" w:sz="0" w:space="0" w:color="auto"/>
        <w:bottom w:val="none" w:sz="0" w:space="0" w:color="auto"/>
        <w:right w:val="none" w:sz="0" w:space="0" w:color="auto"/>
      </w:divBdr>
    </w:div>
    <w:div w:id="1222398635">
      <w:bodyDiv w:val="1"/>
      <w:marLeft w:val="0"/>
      <w:marRight w:val="0"/>
      <w:marTop w:val="0"/>
      <w:marBottom w:val="0"/>
      <w:divBdr>
        <w:top w:val="none" w:sz="0" w:space="0" w:color="auto"/>
        <w:left w:val="none" w:sz="0" w:space="0" w:color="auto"/>
        <w:bottom w:val="none" w:sz="0" w:space="0" w:color="auto"/>
        <w:right w:val="none" w:sz="0" w:space="0" w:color="auto"/>
      </w:divBdr>
    </w:div>
    <w:div w:id="1225065559">
      <w:bodyDiv w:val="1"/>
      <w:marLeft w:val="0"/>
      <w:marRight w:val="0"/>
      <w:marTop w:val="0"/>
      <w:marBottom w:val="0"/>
      <w:divBdr>
        <w:top w:val="none" w:sz="0" w:space="0" w:color="auto"/>
        <w:left w:val="none" w:sz="0" w:space="0" w:color="auto"/>
        <w:bottom w:val="none" w:sz="0" w:space="0" w:color="auto"/>
        <w:right w:val="none" w:sz="0" w:space="0" w:color="auto"/>
      </w:divBdr>
    </w:div>
    <w:div w:id="1225674850">
      <w:bodyDiv w:val="1"/>
      <w:marLeft w:val="0"/>
      <w:marRight w:val="0"/>
      <w:marTop w:val="0"/>
      <w:marBottom w:val="0"/>
      <w:divBdr>
        <w:top w:val="none" w:sz="0" w:space="0" w:color="auto"/>
        <w:left w:val="none" w:sz="0" w:space="0" w:color="auto"/>
        <w:bottom w:val="none" w:sz="0" w:space="0" w:color="auto"/>
        <w:right w:val="none" w:sz="0" w:space="0" w:color="auto"/>
      </w:divBdr>
    </w:div>
    <w:div w:id="1242374799">
      <w:bodyDiv w:val="1"/>
      <w:marLeft w:val="0"/>
      <w:marRight w:val="0"/>
      <w:marTop w:val="0"/>
      <w:marBottom w:val="0"/>
      <w:divBdr>
        <w:top w:val="none" w:sz="0" w:space="0" w:color="auto"/>
        <w:left w:val="none" w:sz="0" w:space="0" w:color="auto"/>
        <w:bottom w:val="none" w:sz="0" w:space="0" w:color="auto"/>
        <w:right w:val="none" w:sz="0" w:space="0" w:color="auto"/>
      </w:divBdr>
      <w:divsChild>
        <w:div w:id="173569719">
          <w:marLeft w:val="547"/>
          <w:marRight w:val="0"/>
          <w:marTop w:val="200"/>
          <w:marBottom w:val="0"/>
          <w:divBdr>
            <w:top w:val="none" w:sz="0" w:space="0" w:color="auto"/>
            <w:left w:val="none" w:sz="0" w:space="0" w:color="auto"/>
            <w:bottom w:val="none" w:sz="0" w:space="0" w:color="auto"/>
            <w:right w:val="none" w:sz="0" w:space="0" w:color="auto"/>
          </w:divBdr>
        </w:div>
        <w:div w:id="654191048">
          <w:marLeft w:val="547"/>
          <w:marRight w:val="0"/>
          <w:marTop w:val="200"/>
          <w:marBottom w:val="0"/>
          <w:divBdr>
            <w:top w:val="none" w:sz="0" w:space="0" w:color="auto"/>
            <w:left w:val="none" w:sz="0" w:space="0" w:color="auto"/>
            <w:bottom w:val="none" w:sz="0" w:space="0" w:color="auto"/>
            <w:right w:val="none" w:sz="0" w:space="0" w:color="auto"/>
          </w:divBdr>
        </w:div>
        <w:div w:id="974411497">
          <w:marLeft w:val="1166"/>
          <w:marRight w:val="0"/>
          <w:marTop w:val="200"/>
          <w:marBottom w:val="0"/>
          <w:divBdr>
            <w:top w:val="none" w:sz="0" w:space="0" w:color="auto"/>
            <w:left w:val="none" w:sz="0" w:space="0" w:color="auto"/>
            <w:bottom w:val="none" w:sz="0" w:space="0" w:color="auto"/>
            <w:right w:val="none" w:sz="0" w:space="0" w:color="auto"/>
          </w:divBdr>
        </w:div>
        <w:div w:id="1465342773">
          <w:marLeft w:val="547"/>
          <w:marRight w:val="0"/>
          <w:marTop w:val="200"/>
          <w:marBottom w:val="0"/>
          <w:divBdr>
            <w:top w:val="none" w:sz="0" w:space="0" w:color="auto"/>
            <w:left w:val="none" w:sz="0" w:space="0" w:color="auto"/>
            <w:bottom w:val="none" w:sz="0" w:space="0" w:color="auto"/>
            <w:right w:val="none" w:sz="0" w:space="0" w:color="auto"/>
          </w:divBdr>
        </w:div>
      </w:divsChild>
    </w:div>
    <w:div w:id="1253927747">
      <w:bodyDiv w:val="1"/>
      <w:marLeft w:val="0"/>
      <w:marRight w:val="0"/>
      <w:marTop w:val="0"/>
      <w:marBottom w:val="0"/>
      <w:divBdr>
        <w:top w:val="none" w:sz="0" w:space="0" w:color="auto"/>
        <w:left w:val="none" w:sz="0" w:space="0" w:color="auto"/>
        <w:bottom w:val="none" w:sz="0" w:space="0" w:color="auto"/>
        <w:right w:val="none" w:sz="0" w:space="0" w:color="auto"/>
      </w:divBdr>
    </w:div>
    <w:div w:id="1256477150">
      <w:bodyDiv w:val="1"/>
      <w:marLeft w:val="0"/>
      <w:marRight w:val="0"/>
      <w:marTop w:val="0"/>
      <w:marBottom w:val="0"/>
      <w:divBdr>
        <w:top w:val="none" w:sz="0" w:space="0" w:color="auto"/>
        <w:left w:val="none" w:sz="0" w:space="0" w:color="auto"/>
        <w:bottom w:val="none" w:sz="0" w:space="0" w:color="auto"/>
        <w:right w:val="none" w:sz="0" w:space="0" w:color="auto"/>
      </w:divBdr>
    </w:div>
    <w:div w:id="1278565812">
      <w:bodyDiv w:val="1"/>
      <w:marLeft w:val="0"/>
      <w:marRight w:val="0"/>
      <w:marTop w:val="0"/>
      <w:marBottom w:val="0"/>
      <w:divBdr>
        <w:top w:val="none" w:sz="0" w:space="0" w:color="auto"/>
        <w:left w:val="none" w:sz="0" w:space="0" w:color="auto"/>
        <w:bottom w:val="none" w:sz="0" w:space="0" w:color="auto"/>
        <w:right w:val="none" w:sz="0" w:space="0" w:color="auto"/>
      </w:divBdr>
    </w:div>
    <w:div w:id="1288656114">
      <w:bodyDiv w:val="1"/>
      <w:marLeft w:val="0"/>
      <w:marRight w:val="0"/>
      <w:marTop w:val="0"/>
      <w:marBottom w:val="0"/>
      <w:divBdr>
        <w:top w:val="none" w:sz="0" w:space="0" w:color="auto"/>
        <w:left w:val="none" w:sz="0" w:space="0" w:color="auto"/>
        <w:bottom w:val="none" w:sz="0" w:space="0" w:color="auto"/>
        <w:right w:val="none" w:sz="0" w:space="0" w:color="auto"/>
      </w:divBdr>
    </w:div>
    <w:div w:id="1291866134">
      <w:bodyDiv w:val="1"/>
      <w:marLeft w:val="0"/>
      <w:marRight w:val="0"/>
      <w:marTop w:val="0"/>
      <w:marBottom w:val="0"/>
      <w:divBdr>
        <w:top w:val="none" w:sz="0" w:space="0" w:color="auto"/>
        <w:left w:val="none" w:sz="0" w:space="0" w:color="auto"/>
        <w:bottom w:val="none" w:sz="0" w:space="0" w:color="auto"/>
        <w:right w:val="none" w:sz="0" w:space="0" w:color="auto"/>
      </w:divBdr>
    </w:div>
    <w:div w:id="1306668927">
      <w:bodyDiv w:val="1"/>
      <w:marLeft w:val="0"/>
      <w:marRight w:val="0"/>
      <w:marTop w:val="0"/>
      <w:marBottom w:val="0"/>
      <w:divBdr>
        <w:top w:val="none" w:sz="0" w:space="0" w:color="auto"/>
        <w:left w:val="none" w:sz="0" w:space="0" w:color="auto"/>
        <w:bottom w:val="none" w:sz="0" w:space="0" w:color="auto"/>
        <w:right w:val="none" w:sz="0" w:space="0" w:color="auto"/>
      </w:divBdr>
    </w:div>
    <w:div w:id="1308583598">
      <w:bodyDiv w:val="1"/>
      <w:marLeft w:val="0"/>
      <w:marRight w:val="0"/>
      <w:marTop w:val="0"/>
      <w:marBottom w:val="0"/>
      <w:divBdr>
        <w:top w:val="none" w:sz="0" w:space="0" w:color="auto"/>
        <w:left w:val="none" w:sz="0" w:space="0" w:color="auto"/>
        <w:bottom w:val="none" w:sz="0" w:space="0" w:color="auto"/>
        <w:right w:val="none" w:sz="0" w:space="0" w:color="auto"/>
      </w:divBdr>
      <w:divsChild>
        <w:div w:id="178013481">
          <w:marLeft w:val="360"/>
          <w:marRight w:val="0"/>
          <w:marTop w:val="200"/>
          <w:marBottom w:val="0"/>
          <w:divBdr>
            <w:top w:val="none" w:sz="0" w:space="0" w:color="auto"/>
            <w:left w:val="none" w:sz="0" w:space="0" w:color="auto"/>
            <w:bottom w:val="none" w:sz="0" w:space="0" w:color="auto"/>
            <w:right w:val="none" w:sz="0" w:space="0" w:color="auto"/>
          </w:divBdr>
        </w:div>
        <w:div w:id="1866674797">
          <w:marLeft w:val="360"/>
          <w:marRight w:val="0"/>
          <w:marTop w:val="200"/>
          <w:marBottom w:val="0"/>
          <w:divBdr>
            <w:top w:val="none" w:sz="0" w:space="0" w:color="auto"/>
            <w:left w:val="none" w:sz="0" w:space="0" w:color="auto"/>
            <w:bottom w:val="none" w:sz="0" w:space="0" w:color="auto"/>
            <w:right w:val="none" w:sz="0" w:space="0" w:color="auto"/>
          </w:divBdr>
        </w:div>
        <w:div w:id="1098260301">
          <w:marLeft w:val="360"/>
          <w:marRight w:val="0"/>
          <w:marTop w:val="200"/>
          <w:marBottom w:val="0"/>
          <w:divBdr>
            <w:top w:val="none" w:sz="0" w:space="0" w:color="auto"/>
            <w:left w:val="none" w:sz="0" w:space="0" w:color="auto"/>
            <w:bottom w:val="none" w:sz="0" w:space="0" w:color="auto"/>
            <w:right w:val="none" w:sz="0" w:space="0" w:color="auto"/>
          </w:divBdr>
        </w:div>
        <w:div w:id="1833792864">
          <w:marLeft w:val="360"/>
          <w:marRight w:val="0"/>
          <w:marTop w:val="200"/>
          <w:marBottom w:val="0"/>
          <w:divBdr>
            <w:top w:val="none" w:sz="0" w:space="0" w:color="auto"/>
            <w:left w:val="none" w:sz="0" w:space="0" w:color="auto"/>
            <w:bottom w:val="none" w:sz="0" w:space="0" w:color="auto"/>
            <w:right w:val="none" w:sz="0" w:space="0" w:color="auto"/>
          </w:divBdr>
        </w:div>
        <w:div w:id="989408585">
          <w:marLeft w:val="360"/>
          <w:marRight w:val="0"/>
          <w:marTop w:val="200"/>
          <w:marBottom w:val="0"/>
          <w:divBdr>
            <w:top w:val="none" w:sz="0" w:space="0" w:color="auto"/>
            <w:left w:val="none" w:sz="0" w:space="0" w:color="auto"/>
            <w:bottom w:val="none" w:sz="0" w:space="0" w:color="auto"/>
            <w:right w:val="none" w:sz="0" w:space="0" w:color="auto"/>
          </w:divBdr>
        </w:div>
      </w:divsChild>
    </w:div>
    <w:div w:id="1309017200">
      <w:bodyDiv w:val="1"/>
      <w:marLeft w:val="0"/>
      <w:marRight w:val="0"/>
      <w:marTop w:val="0"/>
      <w:marBottom w:val="0"/>
      <w:divBdr>
        <w:top w:val="none" w:sz="0" w:space="0" w:color="auto"/>
        <w:left w:val="none" w:sz="0" w:space="0" w:color="auto"/>
        <w:bottom w:val="none" w:sz="0" w:space="0" w:color="auto"/>
        <w:right w:val="none" w:sz="0" w:space="0" w:color="auto"/>
      </w:divBdr>
      <w:divsChild>
        <w:div w:id="1873766786">
          <w:marLeft w:val="360"/>
          <w:marRight w:val="0"/>
          <w:marTop w:val="200"/>
          <w:marBottom w:val="0"/>
          <w:divBdr>
            <w:top w:val="none" w:sz="0" w:space="0" w:color="auto"/>
            <w:left w:val="none" w:sz="0" w:space="0" w:color="auto"/>
            <w:bottom w:val="none" w:sz="0" w:space="0" w:color="auto"/>
            <w:right w:val="none" w:sz="0" w:space="0" w:color="auto"/>
          </w:divBdr>
        </w:div>
        <w:div w:id="675310455">
          <w:marLeft w:val="360"/>
          <w:marRight w:val="0"/>
          <w:marTop w:val="200"/>
          <w:marBottom w:val="0"/>
          <w:divBdr>
            <w:top w:val="none" w:sz="0" w:space="0" w:color="auto"/>
            <w:left w:val="none" w:sz="0" w:space="0" w:color="auto"/>
            <w:bottom w:val="none" w:sz="0" w:space="0" w:color="auto"/>
            <w:right w:val="none" w:sz="0" w:space="0" w:color="auto"/>
          </w:divBdr>
        </w:div>
        <w:div w:id="1449474497">
          <w:marLeft w:val="360"/>
          <w:marRight w:val="0"/>
          <w:marTop w:val="200"/>
          <w:marBottom w:val="0"/>
          <w:divBdr>
            <w:top w:val="none" w:sz="0" w:space="0" w:color="auto"/>
            <w:left w:val="none" w:sz="0" w:space="0" w:color="auto"/>
            <w:bottom w:val="none" w:sz="0" w:space="0" w:color="auto"/>
            <w:right w:val="none" w:sz="0" w:space="0" w:color="auto"/>
          </w:divBdr>
        </w:div>
        <w:div w:id="721834103">
          <w:marLeft w:val="360"/>
          <w:marRight w:val="0"/>
          <w:marTop w:val="200"/>
          <w:marBottom w:val="120"/>
          <w:divBdr>
            <w:top w:val="none" w:sz="0" w:space="0" w:color="auto"/>
            <w:left w:val="none" w:sz="0" w:space="0" w:color="auto"/>
            <w:bottom w:val="none" w:sz="0" w:space="0" w:color="auto"/>
            <w:right w:val="none" w:sz="0" w:space="0" w:color="auto"/>
          </w:divBdr>
        </w:div>
        <w:div w:id="828594197">
          <w:marLeft w:val="1080"/>
          <w:marRight w:val="0"/>
          <w:marTop w:val="0"/>
          <w:marBottom w:val="0"/>
          <w:divBdr>
            <w:top w:val="none" w:sz="0" w:space="0" w:color="auto"/>
            <w:left w:val="none" w:sz="0" w:space="0" w:color="auto"/>
            <w:bottom w:val="none" w:sz="0" w:space="0" w:color="auto"/>
            <w:right w:val="none" w:sz="0" w:space="0" w:color="auto"/>
          </w:divBdr>
        </w:div>
        <w:div w:id="817309650">
          <w:marLeft w:val="1080"/>
          <w:marRight w:val="0"/>
          <w:marTop w:val="0"/>
          <w:marBottom w:val="0"/>
          <w:divBdr>
            <w:top w:val="none" w:sz="0" w:space="0" w:color="auto"/>
            <w:left w:val="none" w:sz="0" w:space="0" w:color="auto"/>
            <w:bottom w:val="none" w:sz="0" w:space="0" w:color="auto"/>
            <w:right w:val="none" w:sz="0" w:space="0" w:color="auto"/>
          </w:divBdr>
        </w:div>
        <w:div w:id="1333946272">
          <w:marLeft w:val="1080"/>
          <w:marRight w:val="0"/>
          <w:marTop w:val="0"/>
          <w:marBottom w:val="0"/>
          <w:divBdr>
            <w:top w:val="none" w:sz="0" w:space="0" w:color="auto"/>
            <w:left w:val="none" w:sz="0" w:space="0" w:color="auto"/>
            <w:bottom w:val="none" w:sz="0" w:space="0" w:color="auto"/>
            <w:right w:val="none" w:sz="0" w:space="0" w:color="auto"/>
          </w:divBdr>
        </w:div>
        <w:div w:id="1089547196">
          <w:marLeft w:val="1080"/>
          <w:marRight w:val="0"/>
          <w:marTop w:val="0"/>
          <w:marBottom w:val="0"/>
          <w:divBdr>
            <w:top w:val="none" w:sz="0" w:space="0" w:color="auto"/>
            <w:left w:val="none" w:sz="0" w:space="0" w:color="auto"/>
            <w:bottom w:val="none" w:sz="0" w:space="0" w:color="auto"/>
            <w:right w:val="none" w:sz="0" w:space="0" w:color="auto"/>
          </w:divBdr>
        </w:div>
      </w:divsChild>
    </w:div>
    <w:div w:id="1312521197">
      <w:bodyDiv w:val="1"/>
      <w:marLeft w:val="0"/>
      <w:marRight w:val="0"/>
      <w:marTop w:val="0"/>
      <w:marBottom w:val="0"/>
      <w:divBdr>
        <w:top w:val="none" w:sz="0" w:space="0" w:color="auto"/>
        <w:left w:val="none" w:sz="0" w:space="0" w:color="auto"/>
        <w:bottom w:val="none" w:sz="0" w:space="0" w:color="auto"/>
        <w:right w:val="none" w:sz="0" w:space="0" w:color="auto"/>
      </w:divBdr>
    </w:div>
    <w:div w:id="1325359197">
      <w:bodyDiv w:val="1"/>
      <w:marLeft w:val="0"/>
      <w:marRight w:val="0"/>
      <w:marTop w:val="0"/>
      <w:marBottom w:val="0"/>
      <w:divBdr>
        <w:top w:val="none" w:sz="0" w:space="0" w:color="auto"/>
        <w:left w:val="none" w:sz="0" w:space="0" w:color="auto"/>
        <w:bottom w:val="none" w:sz="0" w:space="0" w:color="auto"/>
        <w:right w:val="none" w:sz="0" w:space="0" w:color="auto"/>
      </w:divBdr>
    </w:div>
    <w:div w:id="1327782126">
      <w:bodyDiv w:val="1"/>
      <w:marLeft w:val="0"/>
      <w:marRight w:val="0"/>
      <w:marTop w:val="0"/>
      <w:marBottom w:val="0"/>
      <w:divBdr>
        <w:top w:val="none" w:sz="0" w:space="0" w:color="auto"/>
        <w:left w:val="none" w:sz="0" w:space="0" w:color="auto"/>
        <w:bottom w:val="none" w:sz="0" w:space="0" w:color="auto"/>
        <w:right w:val="none" w:sz="0" w:space="0" w:color="auto"/>
      </w:divBdr>
    </w:div>
    <w:div w:id="1331059901">
      <w:bodyDiv w:val="1"/>
      <w:marLeft w:val="0"/>
      <w:marRight w:val="0"/>
      <w:marTop w:val="0"/>
      <w:marBottom w:val="0"/>
      <w:divBdr>
        <w:top w:val="none" w:sz="0" w:space="0" w:color="auto"/>
        <w:left w:val="none" w:sz="0" w:space="0" w:color="auto"/>
        <w:bottom w:val="none" w:sz="0" w:space="0" w:color="auto"/>
        <w:right w:val="none" w:sz="0" w:space="0" w:color="auto"/>
      </w:divBdr>
    </w:div>
    <w:div w:id="1331640670">
      <w:bodyDiv w:val="1"/>
      <w:marLeft w:val="0"/>
      <w:marRight w:val="0"/>
      <w:marTop w:val="0"/>
      <w:marBottom w:val="0"/>
      <w:divBdr>
        <w:top w:val="none" w:sz="0" w:space="0" w:color="auto"/>
        <w:left w:val="none" w:sz="0" w:space="0" w:color="auto"/>
        <w:bottom w:val="none" w:sz="0" w:space="0" w:color="auto"/>
        <w:right w:val="none" w:sz="0" w:space="0" w:color="auto"/>
      </w:divBdr>
    </w:div>
    <w:div w:id="1356812617">
      <w:bodyDiv w:val="1"/>
      <w:marLeft w:val="0"/>
      <w:marRight w:val="0"/>
      <w:marTop w:val="0"/>
      <w:marBottom w:val="0"/>
      <w:divBdr>
        <w:top w:val="none" w:sz="0" w:space="0" w:color="auto"/>
        <w:left w:val="none" w:sz="0" w:space="0" w:color="auto"/>
        <w:bottom w:val="none" w:sz="0" w:space="0" w:color="auto"/>
        <w:right w:val="none" w:sz="0" w:space="0" w:color="auto"/>
      </w:divBdr>
    </w:div>
    <w:div w:id="1363481999">
      <w:bodyDiv w:val="1"/>
      <w:marLeft w:val="0"/>
      <w:marRight w:val="0"/>
      <w:marTop w:val="0"/>
      <w:marBottom w:val="0"/>
      <w:divBdr>
        <w:top w:val="none" w:sz="0" w:space="0" w:color="auto"/>
        <w:left w:val="none" w:sz="0" w:space="0" w:color="auto"/>
        <w:bottom w:val="none" w:sz="0" w:space="0" w:color="auto"/>
        <w:right w:val="none" w:sz="0" w:space="0" w:color="auto"/>
      </w:divBdr>
    </w:div>
    <w:div w:id="1373386532">
      <w:bodyDiv w:val="1"/>
      <w:marLeft w:val="0"/>
      <w:marRight w:val="0"/>
      <w:marTop w:val="0"/>
      <w:marBottom w:val="0"/>
      <w:divBdr>
        <w:top w:val="none" w:sz="0" w:space="0" w:color="auto"/>
        <w:left w:val="none" w:sz="0" w:space="0" w:color="auto"/>
        <w:bottom w:val="none" w:sz="0" w:space="0" w:color="auto"/>
        <w:right w:val="none" w:sz="0" w:space="0" w:color="auto"/>
      </w:divBdr>
    </w:div>
    <w:div w:id="1379355221">
      <w:bodyDiv w:val="1"/>
      <w:marLeft w:val="0"/>
      <w:marRight w:val="0"/>
      <w:marTop w:val="0"/>
      <w:marBottom w:val="0"/>
      <w:divBdr>
        <w:top w:val="none" w:sz="0" w:space="0" w:color="auto"/>
        <w:left w:val="none" w:sz="0" w:space="0" w:color="auto"/>
        <w:bottom w:val="none" w:sz="0" w:space="0" w:color="auto"/>
        <w:right w:val="none" w:sz="0" w:space="0" w:color="auto"/>
      </w:divBdr>
    </w:div>
    <w:div w:id="1389574541">
      <w:bodyDiv w:val="1"/>
      <w:marLeft w:val="0"/>
      <w:marRight w:val="0"/>
      <w:marTop w:val="0"/>
      <w:marBottom w:val="0"/>
      <w:divBdr>
        <w:top w:val="none" w:sz="0" w:space="0" w:color="auto"/>
        <w:left w:val="none" w:sz="0" w:space="0" w:color="auto"/>
        <w:bottom w:val="none" w:sz="0" w:space="0" w:color="auto"/>
        <w:right w:val="none" w:sz="0" w:space="0" w:color="auto"/>
      </w:divBdr>
    </w:div>
    <w:div w:id="1390105973">
      <w:bodyDiv w:val="1"/>
      <w:marLeft w:val="0"/>
      <w:marRight w:val="0"/>
      <w:marTop w:val="0"/>
      <w:marBottom w:val="0"/>
      <w:divBdr>
        <w:top w:val="none" w:sz="0" w:space="0" w:color="auto"/>
        <w:left w:val="none" w:sz="0" w:space="0" w:color="auto"/>
        <w:bottom w:val="none" w:sz="0" w:space="0" w:color="auto"/>
        <w:right w:val="none" w:sz="0" w:space="0" w:color="auto"/>
      </w:divBdr>
    </w:div>
    <w:div w:id="1393383664">
      <w:bodyDiv w:val="1"/>
      <w:marLeft w:val="0"/>
      <w:marRight w:val="0"/>
      <w:marTop w:val="0"/>
      <w:marBottom w:val="0"/>
      <w:divBdr>
        <w:top w:val="none" w:sz="0" w:space="0" w:color="auto"/>
        <w:left w:val="none" w:sz="0" w:space="0" w:color="auto"/>
        <w:bottom w:val="none" w:sz="0" w:space="0" w:color="auto"/>
        <w:right w:val="none" w:sz="0" w:space="0" w:color="auto"/>
      </w:divBdr>
    </w:div>
    <w:div w:id="1403719073">
      <w:bodyDiv w:val="1"/>
      <w:marLeft w:val="0"/>
      <w:marRight w:val="0"/>
      <w:marTop w:val="0"/>
      <w:marBottom w:val="0"/>
      <w:divBdr>
        <w:top w:val="none" w:sz="0" w:space="0" w:color="auto"/>
        <w:left w:val="none" w:sz="0" w:space="0" w:color="auto"/>
        <w:bottom w:val="none" w:sz="0" w:space="0" w:color="auto"/>
        <w:right w:val="none" w:sz="0" w:space="0" w:color="auto"/>
      </w:divBdr>
    </w:div>
    <w:div w:id="1420102782">
      <w:bodyDiv w:val="1"/>
      <w:marLeft w:val="0"/>
      <w:marRight w:val="0"/>
      <w:marTop w:val="0"/>
      <w:marBottom w:val="0"/>
      <w:divBdr>
        <w:top w:val="none" w:sz="0" w:space="0" w:color="auto"/>
        <w:left w:val="none" w:sz="0" w:space="0" w:color="auto"/>
        <w:bottom w:val="none" w:sz="0" w:space="0" w:color="auto"/>
        <w:right w:val="none" w:sz="0" w:space="0" w:color="auto"/>
      </w:divBdr>
    </w:div>
    <w:div w:id="1421175958">
      <w:bodyDiv w:val="1"/>
      <w:marLeft w:val="0"/>
      <w:marRight w:val="0"/>
      <w:marTop w:val="0"/>
      <w:marBottom w:val="0"/>
      <w:divBdr>
        <w:top w:val="none" w:sz="0" w:space="0" w:color="auto"/>
        <w:left w:val="none" w:sz="0" w:space="0" w:color="auto"/>
        <w:bottom w:val="none" w:sz="0" w:space="0" w:color="auto"/>
        <w:right w:val="none" w:sz="0" w:space="0" w:color="auto"/>
      </w:divBdr>
    </w:div>
    <w:div w:id="1428116432">
      <w:bodyDiv w:val="1"/>
      <w:marLeft w:val="0"/>
      <w:marRight w:val="0"/>
      <w:marTop w:val="0"/>
      <w:marBottom w:val="0"/>
      <w:divBdr>
        <w:top w:val="none" w:sz="0" w:space="0" w:color="auto"/>
        <w:left w:val="none" w:sz="0" w:space="0" w:color="auto"/>
        <w:bottom w:val="none" w:sz="0" w:space="0" w:color="auto"/>
        <w:right w:val="none" w:sz="0" w:space="0" w:color="auto"/>
      </w:divBdr>
    </w:div>
    <w:div w:id="1442802882">
      <w:bodyDiv w:val="1"/>
      <w:marLeft w:val="0"/>
      <w:marRight w:val="0"/>
      <w:marTop w:val="0"/>
      <w:marBottom w:val="0"/>
      <w:divBdr>
        <w:top w:val="none" w:sz="0" w:space="0" w:color="auto"/>
        <w:left w:val="none" w:sz="0" w:space="0" w:color="auto"/>
        <w:bottom w:val="none" w:sz="0" w:space="0" w:color="auto"/>
        <w:right w:val="none" w:sz="0" w:space="0" w:color="auto"/>
      </w:divBdr>
    </w:div>
    <w:div w:id="1446845476">
      <w:bodyDiv w:val="1"/>
      <w:marLeft w:val="0"/>
      <w:marRight w:val="0"/>
      <w:marTop w:val="0"/>
      <w:marBottom w:val="0"/>
      <w:divBdr>
        <w:top w:val="none" w:sz="0" w:space="0" w:color="auto"/>
        <w:left w:val="none" w:sz="0" w:space="0" w:color="auto"/>
        <w:bottom w:val="none" w:sz="0" w:space="0" w:color="auto"/>
        <w:right w:val="none" w:sz="0" w:space="0" w:color="auto"/>
      </w:divBdr>
    </w:div>
    <w:div w:id="1448232117">
      <w:bodyDiv w:val="1"/>
      <w:marLeft w:val="0"/>
      <w:marRight w:val="0"/>
      <w:marTop w:val="0"/>
      <w:marBottom w:val="0"/>
      <w:divBdr>
        <w:top w:val="none" w:sz="0" w:space="0" w:color="auto"/>
        <w:left w:val="none" w:sz="0" w:space="0" w:color="auto"/>
        <w:bottom w:val="none" w:sz="0" w:space="0" w:color="auto"/>
        <w:right w:val="none" w:sz="0" w:space="0" w:color="auto"/>
      </w:divBdr>
    </w:div>
    <w:div w:id="1450472227">
      <w:bodyDiv w:val="1"/>
      <w:marLeft w:val="0"/>
      <w:marRight w:val="0"/>
      <w:marTop w:val="0"/>
      <w:marBottom w:val="0"/>
      <w:divBdr>
        <w:top w:val="none" w:sz="0" w:space="0" w:color="auto"/>
        <w:left w:val="none" w:sz="0" w:space="0" w:color="auto"/>
        <w:bottom w:val="none" w:sz="0" w:space="0" w:color="auto"/>
        <w:right w:val="none" w:sz="0" w:space="0" w:color="auto"/>
      </w:divBdr>
    </w:div>
    <w:div w:id="1450931971">
      <w:bodyDiv w:val="1"/>
      <w:marLeft w:val="0"/>
      <w:marRight w:val="0"/>
      <w:marTop w:val="0"/>
      <w:marBottom w:val="0"/>
      <w:divBdr>
        <w:top w:val="none" w:sz="0" w:space="0" w:color="auto"/>
        <w:left w:val="none" w:sz="0" w:space="0" w:color="auto"/>
        <w:bottom w:val="none" w:sz="0" w:space="0" w:color="auto"/>
        <w:right w:val="none" w:sz="0" w:space="0" w:color="auto"/>
      </w:divBdr>
    </w:div>
    <w:div w:id="145497688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62579953">
      <w:bodyDiv w:val="1"/>
      <w:marLeft w:val="0"/>
      <w:marRight w:val="0"/>
      <w:marTop w:val="0"/>
      <w:marBottom w:val="0"/>
      <w:divBdr>
        <w:top w:val="none" w:sz="0" w:space="0" w:color="auto"/>
        <w:left w:val="none" w:sz="0" w:space="0" w:color="auto"/>
        <w:bottom w:val="none" w:sz="0" w:space="0" w:color="auto"/>
        <w:right w:val="none" w:sz="0" w:space="0" w:color="auto"/>
      </w:divBdr>
    </w:div>
    <w:div w:id="1474563351">
      <w:bodyDiv w:val="1"/>
      <w:marLeft w:val="0"/>
      <w:marRight w:val="0"/>
      <w:marTop w:val="0"/>
      <w:marBottom w:val="0"/>
      <w:divBdr>
        <w:top w:val="none" w:sz="0" w:space="0" w:color="auto"/>
        <w:left w:val="none" w:sz="0" w:space="0" w:color="auto"/>
        <w:bottom w:val="none" w:sz="0" w:space="0" w:color="auto"/>
        <w:right w:val="none" w:sz="0" w:space="0" w:color="auto"/>
      </w:divBdr>
    </w:div>
    <w:div w:id="1478450280">
      <w:bodyDiv w:val="1"/>
      <w:marLeft w:val="0"/>
      <w:marRight w:val="0"/>
      <w:marTop w:val="0"/>
      <w:marBottom w:val="0"/>
      <w:divBdr>
        <w:top w:val="none" w:sz="0" w:space="0" w:color="auto"/>
        <w:left w:val="none" w:sz="0" w:space="0" w:color="auto"/>
        <w:bottom w:val="none" w:sz="0" w:space="0" w:color="auto"/>
        <w:right w:val="none" w:sz="0" w:space="0" w:color="auto"/>
      </w:divBdr>
    </w:div>
    <w:div w:id="1483040644">
      <w:bodyDiv w:val="1"/>
      <w:marLeft w:val="0"/>
      <w:marRight w:val="0"/>
      <w:marTop w:val="0"/>
      <w:marBottom w:val="0"/>
      <w:divBdr>
        <w:top w:val="none" w:sz="0" w:space="0" w:color="auto"/>
        <w:left w:val="none" w:sz="0" w:space="0" w:color="auto"/>
        <w:bottom w:val="none" w:sz="0" w:space="0" w:color="auto"/>
        <w:right w:val="none" w:sz="0" w:space="0" w:color="auto"/>
      </w:divBdr>
    </w:div>
    <w:div w:id="1485929295">
      <w:bodyDiv w:val="1"/>
      <w:marLeft w:val="0"/>
      <w:marRight w:val="0"/>
      <w:marTop w:val="0"/>
      <w:marBottom w:val="0"/>
      <w:divBdr>
        <w:top w:val="none" w:sz="0" w:space="0" w:color="auto"/>
        <w:left w:val="none" w:sz="0" w:space="0" w:color="auto"/>
        <w:bottom w:val="none" w:sz="0" w:space="0" w:color="auto"/>
        <w:right w:val="none" w:sz="0" w:space="0" w:color="auto"/>
      </w:divBdr>
    </w:div>
    <w:div w:id="1501576535">
      <w:bodyDiv w:val="1"/>
      <w:marLeft w:val="0"/>
      <w:marRight w:val="0"/>
      <w:marTop w:val="0"/>
      <w:marBottom w:val="0"/>
      <w:divBdr>
        <w:top w:val="none" w:sz="0" w:space="0" w:color="auto"/>
        <w:left w:val="none" w:sz="0" w:space="0" w:color="auto"/>
        <w:bottom w:val="none" w:sz="0" w:space="0" w:color="auto"/>
        <w:right w:val="none" w:sz="0" w:space="0" w:color="auto"/>
      </w:divBdr>
    </w:div>
    <w:div w:id="1511330012">
      <w:bodyDiv w:val="1"/>
      <w:marLeft w:val="0"/>
      <w:marRight w:val="0"/>
      <w:marTop w:val="0"/>
      <w:marBottom w:val="0"/>
      <w:divBdr>
        <w:top w:val="none" w:sz="0" w:space="0" w:color="auto"/>
        <w:left w:val="none" w:sz="0" w:space="0" w:color="auto"/>
        <w:bottom w:val="none" w:sz="0" w:space="0" w:color="auto"/>
        <w:right w:val="none" w:sz="0" w:space="0" w:color="auto"/>
      </w:divBdr>
    </w:div>
    <w:div w:id="1513226470">
      <w:bodyDiv w:val="1"/>
      <w:marLeft w:val="0"/>
      <w:marRight w:val="0"/>
      <w:marTop w:val="0"/>
      <w:marBottom w:val="0"/>
      <w:divBdr>
        <w:top w:val="none" w:sz="0" w:space="0" w:color="auto"/>
        <w:left w:val="none" w:sz="0" w:space="0" w:color="auto"/>
        <w:bottom w:val="none" w:sz="0" w:space="0" w:color="auto"/>
        <w:right w:val="none" w:sz="0" w:space="0" w:color="auto"/>
      </w:divBdr>
      <w:divsChild>
        <w:div w:id="674772291">
          <w:marLeft w:val="0"/>
          <w:marRight w:val="0"/>
          <w:marTop w:val="0"/>
          <w:marBottom w:val="0"/>
          <w:divBdr>
            <w:top w:val="none" w:sz="0" w:space="0" w:color="auto"/>
            <w:left w:val="none" w:sz="0" w:space="0" w:color="auto"/>
            <w:bottom w:val="none" w:sz="0" w:space="0" w:color="auto"/>
            <w:right w:val="none" w:sz="0" w:space="0" w:color="auto"/>
          </w:divBdr>
        </w:div>
      </w:divsChild>
    </w:div>
    <w:div w:id="1514110670">
      <w:bodyDiv w:val="1"/>
      <w:marLeft w:val="0"/>
      <w:marRight w:val="0"/>
      <w:marTop w:val="0"/>
      <w:marBottom w:val="0"/>
      <w:divBdr>
        <w:top w:val="none" w:sz="0" w:space="0" w:color="auto"/>
        <w:left w:val="none" w:sz="0" w:space="0" w:color="auto"/>
        <w:bottom w:val="none" w:sz="0" w:space="0" w:color="auto"/>
        <w:right w:val="none" w:sz="0" w:space="0" w:color="auto"/>
      </w:divBdr>
      <w:divsChild>
        <w:div w:id="2093045683">
          <w:marLeft w:val="360"/>
          <w:marRight w:val="0"/>
          <w:marTop w:val="200"/>
          <w:marBottom w:val="0"/>
          <w:divBdr>
            <w:top w:val="none" w:sz="0" w:space="0" w:color="auto"/>
            <w:left w:val="none" w:sz="0" w:space="0" w:color="auto"/>
            <w:bottom w:val="none" w:sz="0" w:space="0" w:color="auto"/>
            <w:right w:val="none" w:sz="0" w:space="0" w:color="auto"/>
          </w:divBdr>
        </w:div>
        <w:div w:id="610623263">
          <w:marLeft w:val="360"/>
          <w:marRight w:val="0"/>
          <w:marTop w:val="200"/>
          <w:marBottom w:val="0"/>
          <w:divBdr>
            <w:top w:val="none" w:sz="0" w:space="0" w:color="auto"/>
            <w:left w:val="none" w:sz="0" w:space="0" w:color="auto"/>
            <w:bottom w:val="none" w:sz="0" w:space="0" w:color="auto"/>
            <w:right w:val="none" w:sz="0" w:space="0" w:color="auto"/>
          </w:divBdr>
        </w:div>
        <w:div w:id="1895576332">
          <w:marLeft w:val="360"/>
          <w:marRight w:val="0"/>
          <w:marTop w:val="200"/>
          <w:marBottom w:val="0"/>
          <w:divBdr>
            <w:top w:val="none" w:sz="0" w:space="0" w:color="auto"/>
            <w:left w:val="none" w:sz="0" w:space="0" w:color="auto"/>
            <w:bottom w:val="none" w:sz="0" w:space="0" w:color="auto"/>
            <w:right w:val="none" w:sz="0" w:space="0" w:color="auto"/>
          </w:divBdr>
        </w:div>
        <w:div w:id="1698701402">
          <w:marLeft w:val="1080"/>
          <w:marRight w:val="0"/>
          <w:marTop w:val="100"/>
          <w:marBottom w:val="0"/>
          <w:divBdr>
            <w:top w:val="none" w:sz="0" w:space="0" w:color="auto"/>
            <w:left w:val="none" w:sz="0" w:space="0" w:color="auto"/>
            <w:bottom w:val="none" w:sz="0" w:space="0" w:color="auto"/>
            <w:right w:val="none" w:sz="0" w:space="0" w:color="auto"/>
          </w:divBdr>
        </w:div>
        <w:div w:id="173151955">
          <w:marLeft w:val="1080"/>
          <w:marRight w:val="0"/>
          <w:marTop w:val="100"/>
          <w:marBottom w:val="0"/>
          <w:divBdr>
            <w:top w:val="none" w:sz="0" w:space="0" w:color="auto"/>
            <w:left w:val="none" w:sz="0" w:space="0" w:color="auto"/>
            <w:bottom w:val="none" w:sz="0" w:space="0" w:color="auto"/>
            <w:right w:val="none" w:sz="0" w:space="0" w:color="auto"/>
          </w:divBdr>
        </w:div>
        <w:div w:id="321543847">
          <w:marLeft w:val="1080"/>
          <w:marRight w:val="0"/>
          <w:marTop w:val="100"/>
          <w:marBottom w:val="0"/>
          <w:divBdr>
            <w:top w:val="none" w:sz="0" w:space="0" w:color="auto"/>
            <w:left w:val="none" w:sz="0" w:space="0" w:color="auto"/>
            <w:bottom w:val="none" w:sz="0" w:space="0" w:color="auto"/>
            <w:right w:val="none" w:sz="0" w:space="0" w:color="auto"/>
          </w:divBdr>
        </w:div>
        <w:div w:id="1383406543">
          <w:marLeft w:val="1080"/>
          <w:marRight w:val="0"/>
          <w:marTop w:val="100"/>
          <w:marBottom w:val="0"/>
          <w:divBdr>
            <w:top w:val="none" w:sz="0" w:space="0" w:color="auto"/>
            <w:left w:val="none" w:sz="0" w:space="0" w:color="auto"/>
            <w:bottom w:val="none" w:sz="0" w:space="0" w:color="auto"/>
            <w:right w:val="none" w:sz="0" w:space="0" w:color="auto"/>
          </w:divBdr>
        </w:div>
        <w:div w:id="359823117">
          <w:marLeft w:val="360"/>
          <w:marRight w:val="0"/>
          <w:marTop w:val="200"/>
          <w:marBottom w:val="0"/>
          <w:divBdr>
            <w:top w:val="none" w:sz="0" w:space="0" w:color="auto"/>
            <w:left w:val="none" w:sz="0" w:space="0" w:color="auto"/>
            <w:bottom w:val="none" w:sz="0" w:space="0" w:color="auto"/>
            <w:right w:val="none" w:sz="0" w:space="0" w:color="auto"/>
          </w:divBdr>
        </w:div>
        <w:div w:id="1272711788">
          <w:marLeft w:val="360"/>
          <w:marRight w:val="0"/>
          <w:marTop w:val="200"/>
          <w:marBottom w:val="0"/>
          <w:divBdr>
            <w:top w:val="none" w:sz="0" w:space="0" w:color="auto"/>
            <w:left w:val="none" w:sz="0" w:space="0" w:color="auto"/>
            <w:bottom w:val="none" w:sz="0" w:space="0" w:color="auto"/>
            <w:right w:val="none" w:sz="0" w:space="0" w:color="auto"/>
          </w:divBdr>
        </w:div>
      </w:divsChild>
    </w:div>
    <w:div w:id="1519928525">
      <w:bodyDiv w:val="1"/>
      <w:marLeft w:val="0"/>
      <w:marRight w:val="0"/>
      <w:marTop w:val="0"/>
      <w:marBottom w:val="0"/>
      <w:divBdr>
        <w:top w:val="none" w:sz="0" w:space="0" w:color="auto"/>
        <w:left w:val="none" w:sz="0" w:space="0" w:color="auto"/>
        <w:bottom w:val="none" w:sz="0" w:space="0" w:color="auto"/>
        <w:right w:val="none" w:sz="0" w:space="0" w:color="auto"/>
      </w:divBdr>
    </w:div>
    <w:div w:id="1521893957">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708755">
      <w:bodyDiv w:val="1"/>
      <w:marLeft w:val="0"/>
      <w:marRight w:val="0"/>
      <w:marTop w:val="0"/>
      <w:marBottom w:val="0"/>
      <w:divBdr>
        <w:top w:val="none" w:sz="0" w:space="0" w:color="auto"/>
        <w:left w:val="none" w:sz="0" w:space="0" w:color="auto"/>
        <w:bottom w:val="none" w:sz="0" w:space="0" w:color="auto"/>
        <w:right w:val="none" w:sz="0" w:space="0" w:color="auto"/>
      </w:divBdr>
    </w:div>
    <w:div w:id="1543790298">
      <w:bodyDiv w:val="1"/>
      <w:marLeft w:val="0"/>
      <w:marRight w:val="0"/>
      <w:marTop w:val="0"/>
      <w:marBottom w:val="0"/>
      <w:divBdr>
        <w:top w:val="none" w:sz="0" w:space="0" w:color="auto"/>
        <w:left w:val="none" w:sz="0" w:space="0" w:color="auto"/>
        <w:bottom w:val="none" w:sz="0" w:space="0" w:color="auto"/>
        <w:right w:val="none" w:sz="0" w:space="0" w:color="auto"/>
      </w:divBdr>
    </w:div>
    <w:div w:id="1547446118">
      <w:bodyDiv w:val="1"/>
      <w:marLeft w:val="0"/>
      <w:marRight w:val="0"/>
      <w:marTop w:val="0"/>
      <w:marBottom w:val="0"/>
      <w:divBdr>
        <w:top w:val="none" w:sz="0" w:space="0" w:color="auto"/>
        <w:left w:val="none" w:sz="0" w:space="0" w:color="auto"/>
        <w:bottom w:val="none" w:sz="0" w:space="0" w:color="auto"/>
        <w:right w:val="none" w:sz="0" w:space="0" w:color="auto"/>
      </w:divBdr>
    </w:div>
    <w:div w:id="1548374304">
      <w:bodyDiv w:val="1"/>
      <w:marLeft w:val="0"/>
      <w:marRight w:val="0"/>
      <w:marTop w:val="0"/>
      <w:marBottom w:val="0"/>
      <w:divBdr>
        <w:top w:val="none" w:sz="0" w:space="0" w:color="auto"/>
        <w:left w:val="none" w:sz="0" w:space="0" w:color="auto"/>
        <w:bottom w:val="none" w:sz="0" w:space="0" w:color="auto"/>
        <w:right w:val="none" w:sz="0" w:space="0" w:color="auto"/>
      </w:divBdr>
    </w:div>
    <w:div w:id="1553806556">
      <w:bodyDiv w:val="1"/>
      <w:marLeft w:val="0"/>
      <w:marRight w:val="0"/>
      <w:marTop w:val="0"/>
      <w:marBottom w:val="0"/>
      <w:divBdr>
        <w:top w:val="none" w:sz="0" w:space="0" w:color="auto"/>
        <w:left w:val="none" w:sz="0" w:space="0" w:color="auto"/>
        <w:bottom w:val="none" w:sz="0" w:space="0" w:color="auto"/>
        <w:right w:val="none" w:sz="0" w:space="0" w:color="auto"/>
      </w:divBdr>
    </w:div>
    <w:div w:id="1559129204">
      <w:bodyDiv w:val="1"/>
      <w:marLeft w:val="0"/>
      <w:marRight w:val="0"/>
      <w:marTop w:val="0"/>
      <w:marBottom w:val="0"/>
      <w:divBdr>
        <w:top w:val="none" w:sz="0" w:space="0" w:color="auto"/>
        <w:left w:val="none" w:sz="0" w:space="0" w:color="auto"/>
        <w:bottom w:val="none" w:sz="0" w:space="0" w:color="auto"/>
        <w:right w:val="none" w:sz="0" w:space="0" w:color="auto"/>
      </w:divBdr>
    </w:div>
    <w:div w:id="1561476538">
      <w:bodyDiv w:val="1"/>
      <w:marLeft w:val="0"/>
      <w:marRight w:val="0"/>
      <w:marTop w:val="0"/>
      <w:marBottom w:val="0"/>
      <w:divBdr>
        <w:top w:val="none" w:sz="0" w:space="0" w:color="auto"/>
        <w:left w:val="none" w:sz="0" w:space="0" w:color="auto"/>
        <w:bottom w:val="none" w:sz="0" w:space="0" w:color="auto"/>
        <w:right w:val="none" w:sz="0" w:space="0" w:color="auto"/>
      </w:divBdr>
    </w:div>
    <w:div w:id="1565720948">
      <w:bodyDiv w:val="1"/>
      <w:marLeft w:val="0"/>
      <w:marRight w:val="0"/>
      <w:marTop w:val="0"/>
      <w:marBottom w:val="0"/>
      <w:divBdr>
        <w:top w:val="none" w:sz="0" w:space="0" w:color="auto"/>
        <w:left w:val="none" w:sz="0" w:space="0" w:color="auto"/>
        <w:bottom w:val="none" w:sz="0" w:space="0" w:color="auto"/>
        <w:right w:val="none" w:sz="0" w:space="0" w:color="auto"/>
      </w:divBdr>
    </w:div>
    <w:div w:id="1570921168">
      <w:bodyDiv w:val="1"/>
      <w:marLeft w:val="0"/>
      <w:marRight w:val="0"/>
      <w:marTop w:val="0"/>
      <w:marBottom w:val="0"/>
      <w:divBdr>
        <w:top w:val="none" w:sz="0" w:space="0" w:color="auto"/>
        <w:left w:val="none" w:sz="0" w:space="0" w:color="auto"/>
        <w:bottom w:val="none" w:sz="0" w:space="0" w:color="auto"/>
        <w:right w:val="none" w:sz="0" w:space="0" w:color="auto"/>
      </w:divBdr>
    </w:div>
    <w:div w:id="1571842320">
      <w:bodyDiv w:val="1"/>
      <w:marLeft w:val="0"/>
      <w:marRight w:val="0"/>
      <w:marTop w:val="0"/>
      <w:marBottom w:val="0"/>
      <w:divBdr>
        <w:top w:val="none" w:sz="0" w:space="0" w:color="auto"/>
        <w:left w:val="none" w:sz="0" w:space="0" w:color="auto"/>
        <w:bottom w:val="none" w:sz="0" w:space="0" w:color="auto"/>
        <w:right w:val="none" w:sz="0" w:space="0" w:color="auto"/>
      </w:divBdr>
    </w:div>
    <w:div w:id="1579707246">
      <w:bodyDiv w:val="1"/>
      <w:marLeft w:val="0"/>
      <w:marRight w:val="0"/>
      <w:marTop w:val="0"/>
      <w:marBottom w:val="0"/>
      <w:divBdr>
        <w:top w:val="none" w:sz="0" w:space="0" w:color="auto"/>
        <w:left w:val="none" w:sz="0" w:space="0" w:color="auto"/>
        <w:bottom w:val="none" w:sz="0" w:space="0" w:color="auto"/>
        <w:right w:val="none" w:sz="0" w:space="0" w:color="auto"/>
      </w:divBdr>
    </w:div>
    <w:div w:id="1585646723">
      <w:bodyDiv w:val="1"/>
      <w:marLeft w:val="0"/>
      <w:marRight w:val="0"/>
      <w:marTop w:val="0"/>
      <w:marBottom w:val="0"/>
      <w:divBdr>
        <w:top w:val="none" w:sz="0" w:space="0" w:color="auto"/>
        <w:left w:val="none" w:sz="0" w:space="0" w:color="auto"/>
        <w:bottom w:val="none" w:sz="0" w:space="0" w:color="auto"/>
        <w:right w:val="none" w:sz="0" w:space="0" w:color="auto"/>
      </w:divBdr>
    </w:div>
    <w:div w:id="1591619946">
      <w:bodyDiv w:val="1"/>
      <w:marLeft w:val="0"/>
      <w:marRight w:val="0"/>
      <w:marTop w:val="0"/>
      <w:marBottom w:val="0"/>
      <w:divBdr>
        <w:top w:val="none" w:sz="0" w:space="0" w:color="auto"/>
        <w:left w:val="none" w:sz="0" w:space="0" w:color="auto"/>
        <w:bottom w:val="none" w:sz="0" w:space="0" w:color="auto"/>
        <w:right w:val="none" w:sz="0" w:space="0" w:color="auto"/>
      </w:divBdr>
    </w:div>
    <w:div w:id="1602297963">
      <w:bodyDiv w:val="1"/>
      <w:marLeft w:val="0"/>
      <w:marRight w:val="0"/>
      <w:marTop w:val="0"/>
      <w:marBottom w:val="0"/>
      <w:divBdr>
        <w:top w:val="none" w:sz="0" w:space="0" w:color="auto"/>
        <w:left w:val="none" w:sz="0" w:space="0" w:color="auto"/>
        <w:bottom w:val="none" w:sz="0" w:space="0" w:color="auto"/>
        <w:right w:val="none" w:sz="0" w:space="0" w:color="auto"/>
      </w:divBdr>
    </w:div>
    <w:div w:id="1623535287">
      <w:bodyDiv w:val="1"/>
      <w:marLeft w:val="0"/>
      <w:marRight w:val="0"/>
      <w:marTop w:val="0"/>
      <w:marBottom w:val="0"/>
      <w:divBdr>
        <w:top w:val="none" w:sz="0" w:space="0" w:color="auto"/>
        <w:left w:val="none" w:sz="0" w:space="0" w:color="auto"/>
        <w:bottom w:val="none" w:sz="0" w:space="0" w:color="auto"/>
        <w:right w:val="none" w:sz="0" w:space="0" w:color="auto"/>
      </w:divBdr>
    </w:div>
    <w:div w:id="1627276370">
      <w:bodyDiv w:val="1"/>
      <w:marLeft w:val="0"/>
      <w:marRight w:val="0"/>
      <w:marTop w:val="0"/>
      <w:marBottom w:val="0"/>
      <w:divBdr>
        <w:top w:val="none" w:sz="0" w:space="0" w:color="auto"/>
        <w:left w:val="none" w:sz="0" w:space="0" w:color="auto"/>
        <w:bottom w:val="none" w:sz="0" w:space="0" w:color="auto"/>
        <w:right w:val="none" w:sz="0" w:space="0" w:color="auto"/>
      </w:divBdr>
    </w:div>
    <w:div w:id="1633294237">
      <w:bodyDiv w:val="1"/>
      <w:marLeft w:val="0"/>
      <w:marRight w:val="0"/>
      <w:marTop w:val="0"/>
      <w:marBottom w:val="0"/>
      <w:divBdr>
        <w:top w:val="none" w:sz="0" w:space="0" w:color="auto"/>
        <w:left w:val="none" w:sz="0" w:space="0" w:color="auto"/>
        <w:bottom w:val="none" w:sz="0" w:space="0" w:color="auto"/>
        <w:right w:val="none" w:sz="0" w:space="0" w:color="auto"/>
      </w:divBdr>
    </w:div>
    <w:div w:id="1635913983">
      <w:bodyDiv w:val="1"/>
      <w:marLeft w:val="0"/>
      <w:marRight w:val="0"/>
      <w:marTop w:val="0"/>
      <w:marBottom w:val="0"/>
      <w:divBdr>
        <w:top w:val="none" w:sz="0" w:space="0" w:color="auto"/>
        <w:left w:val="none" w:sz="0" w:space="0" w:color="auto"/>
        <w:bottom w:val="none" w:sz="0" w:space="0" w:color="auto"/>
        <w:right w:val="none" w:sz="0" w:space="0" w:color="auto"/>
      </w:divBdr>
    </w:div>
    <w:div w:id="1639021945">
      <w:bodyDiv w:val="1"/>
      <w:marLeft w:val="0"/>
      <w:marRight w:val="0"/>
      <w:marTop w:val="0"/>
      <w:marBottom w:val="0"/>
      <w:divBdr>
        <w:top w:val="none" w:sz="0" w:space="0" w:color="auto"/>
        <w:left w:val="none" w:sz="0" w:space="0" w:color="auto"/>
        <w:bottom w:val="none" w:sz="0" w:space="0" w:color="auto"/>
        <w:right w:val="none" w:sz="0" w:space="0" w:color="auto"/>
      </w:divBdr>
    </w:div>
    <w:div w:id="1641303794">
      <w:bodyDiv w:val="1"/>
      <w:marLeft w:val="0"/>
      <w:marRight w:val="0"/>
      <w:marTop w:val="0"/>
      <w:marBottom w:val="0"/>
      <w:divBdr>
        <w:top w:val="none" w:sz="0" w:space="0" w:color="auto"/>
        <w:left w:val="none" w:sz="0" w:space="0" w:color="auto"/>
        <w:bottom w:val="none" w:sz="0" w:space="0" w:color="auto"/>
        <w:right w:val="none" w:sz="0" w:space="0" w:color="auto"/>
      </w:divBdr>
    </w:div>
    <w:div w:id="1661034627">
      <w:bodyDiv w:val="1"/>
      <w:marLeft w:val="0"/>
      <w:marRight w:val="0"/>
      <w:marTop w:val="0"/>
      <w:marBottom w:val="0"/>
      <w:divBdr>
        <w:top w:val="none" w:sz="0" w:space="0" w:color="auto"/>
        <w:left w:val="none" w:sz="0" w:space="0" w:color="auto"/>
        <w:bottom w:val="none" w:sz="0" w:space="0" w:color="auto"/>
        <w:right w:val="none" w:sz="0" w:space="0" w:color="auto"/>
      </w:divBdr>
    </w:div>
    <w:div w:id="1682856683">
      <w:bodyDiv w:val="1"/>
      <w:marLeft w:val="0"/>
      <w:marRight w:val="0"/>
      <w:marTop w:val="0"/>
      <w:marBottom w:val="0"/>
      <w:divBdr>
        <w:top w:val="none" w:sz="0" w:space="0" w:color="auto"/>
        <w:left w:val="none" w:sz="0" w:space="0" w:color="auto"/>
        <w:bottom w:val="none" w:sz="0" w:space="0" w:color="auto"/>
        <w:right w:val="none" w:sz="0" w:space="0" w:color="auto"/>
      </w:divBdr>
    </w:div>
    <w:div w:id="1691756080">
      <w:bodyDiv w:val="1"/>
      <w:marLeft w:val="0"/>
      <w:marRight w:val="0"/>
      <w:marTop w:val="0"/>
      <w:marBottom w:val="0"/>
      <w:divBdr>
        <w:top w:val="none" w:sz="0" w:space="0" w:color="auto"/>
        <w:left w:val="none" w:sz="0" w:space="0" w:color="auto"/>
        <w:bottom w:val="none" w:sz="0" w:space="0" w:color="auto"/>
        <w:right w:val="none" w:sz="0" w:space="0" w:color="auto"/>
      </w:divBdr>
    </w:div>
    <w:div w:id="1692685207">
      <w:bodyDiv w:val="1"/>
      <w:marLeft w:val="0"/>
      <w:marRight w:val="0"/>
      <w:marTop w:val="0"/>
      <w:marBottom w:val="0"/>
      <w:divBdr>
        <w:top w:val="none" w:sz="0" w:space="0" w:color="auto"/>
        <w:left w:val="none" w:sz="0" w:space="0" w:color="auto"/>
        <w:bottom w:val="none" w:sz="0" w:space="0" w:color="auto"/>
        <w:right w:val="none" w:sz="0" w:space="0" w:color="auto"/>
      </w:divBdr>
    </w:div>
    <w:div w:id="1720978458">
      <w:bodyDiv w:val="1"/>
      <w:marLeft w:val="0"/>
      <w:marRight w:val="0"/>
      <w:marTop w:val="0"/>
      <w:marBottom w:val="0"/>
      <w:divBdr>
        <w:top w:val="none" w:sz="0" w:space="0" w:color="auto"/>
        <w:left w:val="none" w:sz="0" w:space="0" w:color="auto"/>
        <w:bottom w:val="none" w:sz="0" w:space="0" w:color="auto"/>
        <w:right w:val="none" w:sz="0" w:space="0" w:color="auto"/>
      </w:divBdr>
    </w:div>
    <w:div w:id="1727338227">
      <w:bodyDiv w:val="1"/>
      <w:marLeft w:val="0"/>
      <w:marRight w:val="0"/>
      <w:marTop w:val="0"/>
      <w:marBottom w:val="0"/>
      <w:divBdr>
        <w:top w:val="none" w:sz="0" w:space="0" w:color="auto"/>
        <w:left w:val="none" w:sz="0" w:space="0" w:color="auto"/>
        <w:bottom w:val="none" w:sz="0" w:space="0" w:color="auto"/>
        <w:right w:val="none" w:sz="0" w:space="0" w:color="auto"/>
      </w:divBdr>
    </w:div>
    <w:div w:id="1754736628">
      <w:bodyDiv w:val="1"/>
      <w:marLeft w:val="0"/>
      <w:marRight w:val="0"/>
      <w:marTop w:val="0"/>
      <w:marBottom w:val="0"/>
      <w:divBdr>
        <w:top w:val="none" w:sz="0" w:space="0" w:color="auto"/>
        <w:left w:val="none" w:sz="0" w:space="0" w:color="auto"/>
        <w:bottom w:val="none" w:sz="0" w:space="0" w:color="auto"/>
        <w:right w:val="none" w:sz="0" w:space="0" w:color="auto"/>
      </w:divBdr>
    </w:div>
    <w:div w:id="1766075483">
      <w:bodyDiv w:val="1"/>
      <w:marLeft w:val="0"/>
      <w:marRight w:val="0"/>
      <w:marTop w:val="0"/>
      <w:marBottom w:val="0"/>
      <w:divBdr>
        <w:top w:val="none" w:sz="0" w:space="0" w:color="auto"/>
        <w:left w:val="none" w:sz="0" w:space="0" w:color="auto"/>
        <w:bottom w:val="none" w:sz="0" w:space="0" w:color="auto"/>
        <w:right w:val="none" w:sz="0" w:space="0" w:color="auto"/>
      </w:divBdr>
      <w:divsChild>
        <w:div w:id="594242785">
          <w:marLeft w:val="360"/>
          <w:marRight w:val="0"/>
          <w:marTop w:val="200"/>
          <w:marBottom w:val="0"/>
          <w:divBdr>
            <w:top w:val="none" w:sz="0" w:space="0" w:color="auto"/>
            <w:left w:val="none" w:sz="0" w:space="0" w:color="auto"/>
            <w:bottom w:val="none" w:sz="0" w:space="0" w:color="auto"/>
            <w:right w:val="none" w:sz="0" w:space="0" w:color="auto"/>
          </w:divBdr>
        </w:div>
        <w:div w:id="1159224114">
          <w:marLeft w:val="360"/>
          <w:marRight w:val="0"/>
          <w:marTop w:val="200"/>
          <w:marBottom w:val="0"/>
          <w:divBdr>
            <w:top w:val="none" w:sz="0" w:space="0" w:color="auto"/>
            <w:left w:val="none" w:sz="0" w:space="0" w:color="auto"/>
            <w:bottom w:val="none" w:sz="0" w:space="0" w:color="auto"/>
            <w:right w:val="none" w:sz="0" w:space="0" w:color="auto"/>
          </w:divBdr>
        </w:div>
        <w:div w:id="1997027675">
          <w:marLeft w:val="360"/>
          <w:marRight w:val="0"/>
          <w:marTop w:val="200"/>
          <w:marBottom w:val="0"/>
          <w:divBdr>
            <w:top w:val="none" w:sz="0" w:space="0" w:color="auto"/>
            <w:left w:val="none" w:sz="0" w:space="0" w:color="auto"/>
            <w:bottom w:val="none" w:sz="0" w:space="0" w:color="auto"/>
            <w:right w:val="none" w:sz="0" w:space="0" w:color="auto"/>
          </w:divBdr>
        </w:div>
        <w:div w:id="1102529078">
          <w:marLeft w:val="360"/>
          <w:marRight w:val="0"/>
          <w:marTop w:val="200"/>
          <w:marBottom w:val="0"/>
          <w:divBdr>
            <w:top w:val="none" w:sz="0" w:space="0" w:color="auto"/>
            <w:left w:val="none" w:sz="0" w:space="0" w:color="auto"/>
            <w:bottom w:val="none" w:sz="0" w:space="0" w:color="auto"/>
            <w:right w:val="none" w:sz="0" w:space="0" w:color="auto"/>
          </w:divBdr>
        </w:div>
        <w:div w:id="1440685891">
          <w:marLeft w:val="360"/>
          <w:marRight w:val="0"/>
          <w:marTop w:val="200"/>
          <w:marBottom w:val="0"/>
          <w:divBdr>
            <w:top w:val="none" w:sz="0" w:space="0" w:color="auto"/>
            <w:left w:val="none" w:sz="0" w:space="0" w:color="auto"/>
            <w:bottom w:val="none" w:sz="0" w:space="0" w:color="auto"/>
            <w:right w:val="none" w:sz="0" w:space="0" w:color="auto"/>
          </w:divBdr>
        </w:div>
      </w:divsChild>
    </w:div>
    <w:div w:id="1766226264">
      <w:bodyDiv w:val="1"/>
      <w:marLeft w:val="0"/>
      <w:marRight w:val="0"/>
      <w:marTop w:val="0"/>
      <w:marBottom w:val="0"/>
      <w:divBdr>
        <w:top w:val="none" w:sz="0" w:space="0" w:color="auto"/>
        <w:left w:val="none" w:sz="0" w:space="0" w:color="auto"/>
        <w:bottom w:val="none" w:sz="0" w:space="0" w:color="auto"/>
        <w:right w:val="none" w:sz="0" w:space="0" w:color="auto"/>
      </w:divBdr>
    </w:div>
    <w:div w:id="1779133130">
      <w:bodyDiv w:val="1"/>
      <w:marLeft w:val="0"/>
      <w:marRight w:val="0"/>
      <w:marTop w:val="0"/>
      <w:marBottom w:val="0"/>
      <w:divBdr>
        <w:top w:val="none" w:sz="0" w:space="0" w:color="auto"/>
        <w:left w:val="none" w:sz="0" w:space="0" w:color="auto"/>
        <w:bottom w:val="none" w:sz="0" w:space="0" w:color="auto"/>
        <w:right w:val="none" w:sz="0" w:space="0" w:color="auto"/>
      </w:divBdr>
    </w:div>
    <w:div w:id="1786541130">
      <w:bodyDiv w:val="1"/>
      <w:marLeft w:val="0"/>
      <w:marRight w:val="0"/>
      <w:marTop w:val="0"/>
      <w:marBottom w:val="0"/>
      <w:divBdr>
        <w:top w:val="none" w:sz="0" w:space="0" w:color="auto"/>
        <w:left w:val="none" w:sz="0" w:space="0" w:color="auto"/>
        <w:bottom w:val="none" w:sz="0" w:space="0" w:color="auto"/>
        <w:right w:val="none" w:sz="0" w:space="0" w:color="auto"/>
      </w:divBdr>
    </w:div>
    <w:div w:id="1788624771">
      <w:bodyDiv w:val="1"/>
      <w:marLeft w:val="0"/>
      <w:marRight w:val="0"/>
      <w:marTop w:val="0"/>
      <w:marBottom w:val="0"/>
      <w:divBdr>
        <w:top w:val="none" w:sz="0" w:space="0" w:color="auto"/>
        <w:left w:val="none" w:sz="0" w:space="0" w:color="auto"/>
        <w:bottom w:val="none" w:sz="0" w:space="0" w:color="auto"/>
        <w:right w:val="none" w:sz="0" w:space="0" w:color="auto"/>
      </w:divBdr>
    </w:div>
    <w:div w:id="1803032794">
      <w:bodyDiv w:val="1"/>
      <w:marLeft w:val="0"/>
      <w:marRight w:val="0"/>
      <w:marTop w:val="0"/>
      <w:marBottom w:val="0"/>
      <w:divBdr>
        <w:top w:val="none" w:sz="0" w:space="0" w:color="auto"/>
        <w:left w:val="none" w:sz="0" w:space="0" w:color="auto"/>
        <w:bottom w:val="none" w:sz="0" w:space="0" w:color="auto"/>
        <w:right w:val="none" w:sz="0" w:space="0" w:color="auto"/>
      </w:divBdr>
    </w:div>
    <w:div w:id="1810392971">
      <w:bodyDiv w:val="1"/>
      <w:marLeft w:val="0"/>
      <w:marRight w:val="0"/>
      <w:marTop w:val="0"/>
      <w:marBottom w:val="0"/>
      <w:divBdr>
        <w:top w:val="none" w:sz="0" w:space="0" w:color="auto"/>
        <w:left w:val="none" w:sz="0" w:space="0" w:color="auto"/>
        <w:bottom w:val="none" w:sz="0" w:space="0" w:color="auto"/>
        <w:right w:val="none" w:sz="0" w:space="0" w:color="auto"/>
      </w:divBdr>
    </w:div>
    <w:div w:id="1815021271">
      <w:bodyDiv w:val="1"/>
      <w:marLeft w:val="0"/>
      <w:marRight w:val="0"/>
      <w:marTop w:val="0"/>
      <w:marBottom w:val="0"/>
      <w:divBdr>
        <w:top w:val="none" w:sz="0" w:space="0" w:color="auto"/>
        <w:left w:val="none" w:sz="0" w:space="0" w:color="auto"/>
        <w:bottom w:val="none" w:sz="0" w:space="0" w:color="auto"/>
        <w:right w:val="none" w:sz="0" w:space="0" w:color="auto"/>
      </w:divBdr>
    </w:div>
    <w:div w:id="1823154820">
      <w:bodyDiv w:val="1"/>
      <w:marLeft w:val="0"/>
      <w:marRight w:val="0"/>
      <w:marTop w:val="0"/>
      <w:marBottom w:val="0"/>
      <w:divBdr>
        <w:top w:val="none" w:sz="0" w:space="0" w:color="auto"/>
        <w:left w:val="none" w:sz="0" w:space="0" w:color="auto"/>
        <w:bottom w:val="none" w:sz="0" w:space="0" w:color="auto"/>
        <w:right w:val="none" w:sz="0" w:space="0" w:color="auto"/>
      </w:divBdr>
    </w:div>
    <w:div w:id="1824003678">
      <w:bodyDiv w:val="1"/>
      <w:marLeft w:val="0"/>
      <w:marRight w:val="0"/>
      <w:marTop w:val="0"/>
      <w:marBottom w:val="0"/>
      <w:divBdr>
        <w:top w:val="none" w:sz="0" w:space="0" w:color="auto"/>
        <w:left w:val="none" w:sz="0" w:space="0" w:color="auto"/>
        <w:bottom w:val="none" w:sz="0" w:space="0" w:color="auto"/>
        <w:right w:val="none" w:sz="0" w:space="0" w:color="auto"/>
      </w:divBdr>
    </w:div>
    <w:div w:id="1843936454">
      <w:bodyDiv w:val="1"/>
      <w:marLeft w:val="0"/>
      <w:marRight w:val="0"/>
      <w:marTop w:val="0"/>
      <w:marBottom w:val="0"/>
      <w:divBdr>
        <w:top w:val="none" w:sz="0" w:space="0" w:color="auto"/>
        <w:left w:val="none" w:sz="0" w:space="0" w:color="auto"/>
        <w:bottom w:val="none" w:sz="0" w:space="0" w:color="auto"/>
        <w:right w:val="none" w:sz="0" w:space="0" w:color="auto"/>
      </w:divBdr>
    </w:div>
    <w:div w:id="1882133273">
      <w:bodyDiv w:val="1"/>
      <w:marLeft w:val="0"/>
      <w:marRight w:val="0"/>
      <w:marTop w:val="0"/>
      <w:marBottom w:val="0"/>
      <w:divBdr>
        <w:top w:val="none" w:sz="0" w:space="0" w:color="auto"/>
        <w:left w:val="none" w:sz="0" w:space="0" w:color="auto"/>
        <w:bottom w:val="none" w:sz="0" w:space="0" w:color="auto"/>
        <w:right w:val="none" w:sz="0" w:space="0" w:color="auto"/>
      </w:divBdr>
    </w:div>
    <w:div w:id="1898935001">
      <w:bodyDiv w:val="1"/>
      <w:marLeft w:val="0"/>
      <w:marRight w:val="0"/>
      <w:marTop w:val="0"/>
      <w:marBottom w:val="0"/>
      <w:divBdr>
        <w:top w:val="none" w:sz="0" w:space="0" w:color="auto"/>
        <w:left w:val="none" w:sz="0" w:space="0" w:color="auto"/>
        <w:bottom w:val="none" w:sz="0" w:space="0" w:color="auto"/>
        <w:right w:val="none" w:sz="0" w:space="0" w:color="auto"/>
      </w:divBdr>
    </w:div>
    <w:div w:id="1901598466">
      <w:bodyDiv w:val="1"/>
      <w:marLeft w:val="0"/>
      <w:marRight w:val="0"/>
      <w:marTop w:val="0"/>
      <w:marBottom w:val="0"/>
      <w:divBdr>
        <w:top w:val="none" w:sz="0" w:space="0" w:color="auto"/>
        <w:left w:val="none" w:sz="0" w:space="0" w:color="auto"/>
        <w:bottom w:val="none" w:sz="0" w:space="0" w:color="auto"/>
        <w:right w:val="none" w:sz="0" w:space="0" w:color="auto"/>
      </w:divBdr>
    </w:div>
    <w:div w:id="1901672016">
      <w:bodyDiv w:val="1"/>
      <w:marLeft w:val="0"/>
      <w:marRight w:val="0"/>
      <w:marTop w:val="0"/>
      <w:marBottom w:val="0"/>
      <w:divBdr>
        <w:top w:val="none" w:sz="0" w:space="0" w:color="auto"/>
        <w:left w:val="none" w:sz="0" w:space="0" w:color="auto"/>
        <w:bottom w:val="none" w:sz="0" w:space="0" w:color="auto"/>
        <w:right w:val="none" w:sz="0" w:space="0" w:color="auto"/>
      </w:divBdr>
    </w:div>
    <w:div w:id="1904561229">
      <w:bodyDiv w:val="1"/>
      <w:marLeft w:val="0"/>
      <w:marRight w:val="0"/>
      <w:marTop w:val="0"/>
      <w:marBottom w:val="0"/>
      <w:divBdr>
        <w:top w:val="none" w:sz="0" w:space="0" w:color="auto"/>
        <w:left w:val="none" w:sz="0" w:space="0" w:color="auto"/>
        <w:bottom w:val="none" w:sz="0" w:space="0" w:color="auto"/>
        <w:right w:val="none" w:sz="0" w:space="0" w:color="auto"/>
      </w:divBdr>
    </w:div>
    <w:div w:id="1911235875">
      <w:bodyDiv w:val="1"/>
      <w:marLeft w:val="0"/>
      <w:marRight w:val="0"/>
      <w:marTop w:val="0"/>
      <w:marBottom w:val="0"/>
      <w:divBdr>
        <w:top w:val="none" w:sz="0" w:space="0" w:color="auto"/>
        <w:left w:val="none" w:sz="0" w:space="0" w:color="auto"/>
        <w:bottom w:val="none" w:sz="0" w:space="0" w:color="auto"/>
        <w:right w:val="none" w:sz="0" w:space="0" w:color="auto"/>
      </w:divBdr>
    </w:div>
    <w:div w:id="1916629394">
      <w:bodyDiv w:val="1"/>
      <w:marLeft w:val="0"/>
      <w:marRight w:val="0"/>
      <w:marTop w:val="0"/>
      <w:marBottom w:val="0"/>
      <w:divBdr>
        <w:top w:val="none" w:sz="0" w:space="0" w:color="auto"/>
        <w:left w:val="none" w:sz="0" w:space="0" w:color="auto"/>
        <w:bottom w:val="none" w:sz="0" w:space="0" w:color="auto"/>
        <w:right w:val="none" w:sz="0" w:space="0" w:color="auto"/>
      </w:divBdr>
    </w:div>
    <w:div w:id="1920940440">
      <w:bodyDiv w:val="1"/>
      <w:marLeft w:val="0"/>
      <w:marRight w:val="0"/>
      <w:marTop w:val="0"/>
      <w:marBottom w:val="0"/>
      <w:divBdr>
        <w:top w:val="none" w:sz="0" w:space="0" w:color="auto"/>
        <w:left w:val="none" w:sz="0" w:space="0" w:color="auto"/>
        <w:bottom w:val="none" w:sz="0" w:space="0" w:color="auto"/>
        <w:right w:val="none" w:sz="0" w:space="0" w:color="auto"/>
      </w:divBdr>
    </w:div>
    <w:div w:id="1921059727">
      <w:bodyDiv w:val="1"/>
      <w:marLeft w:val="0"/>
      <w:marRight w:val="0"/>
      <w:marTop w:val="0"/>
      <w:marBottom w:val="0"/>
      <w:divBdr>
        <w:top w:val="none" w:sz="0" w:space="0" w:color="auto"/>
        <w:left w:val="none" w:sz="0" w:space="0" w:color="auto"/>
        <w:bottom w:val="none" w:sz="0" w:space="0" w:color="auto"/>
        <w:right w:val="none" w:sz="0" w:space="0" w:color="auto"/>
      </w:divBdr>
    </w:div>
    <w:div w:id="1937327852">
      <w:bodyDiv w:val="1"/>
      <w:marLeft w:val="0"/>
      <w:marRight w:val="0"/>
      <w:marTop w:val="0"/>
      <w:marBottom w:val="0"/>
      <w:divBdr>
        <w:top w:val="none" w:sz="0" w:space="0" w:color="auto"/>
        <w:left w:val="none" w:sz="0" w:space="0" w:color="auto"/>
        <w:bottom w:val="none" w:sz="0" w:space="0" w:color="auto"/>
        <w:right w:val="none" w:sz="0" w:space="0" w:color="auto"/>
      </w:divBdr>
    </w:div>
    <w:div w:id="1949967727">
      <w:bodyDiv w:val="1"/>
      <w:marLeft w:val="0"/>
      <w:marRight w:val="0"/>
      <w:marTop w:val="0"/>
      <w:marBottom w:val="0"/>
      <w:divBdr>
        <w:top w:val="none" w:sz="0" w:space="0" w:color="auto"/>
        <w:left w:val="none" w:sz="0" w:space="0" w:color="auto"/>
        <w:bottom w:val="none" w:sz="0" w:space="0" w:color="auto"/>
        <w:right w:val="none" w:sz="0" w:space="0" w:color="auto"/>
      </w:divBdr>
    </w:div>
    <w:div w:id="1965455685">
      <w:bodyDiv w:val="1"/>
      <w:marLeft w:val="0"/>
      <w:marRight w:val="0"/>
      <w:marTop w:val="0"/>
      <w:marBottom w:val="0"/>
      <w:divBdr>
        <w:top w:val="none" w:sz="0" w:space="0" w:color="auto"/>
        <w:left w:val="none" w:sz="0" w:space="0" w:color="auto"/>
        <w:bottom w:val="none" w:sz="0" w:space="0" w:color="auto"/>
        <w:right w:val="none" w:sz="0" w:space="0" w:color="auto"/>
      </w:divBdr>
    </w:div>
    <w:div w:id="1965652575">
      <w:bodyDiv w:val="1"/>
      <w:marLeft w:val="0"/>
      <w:marRight w:val="0"/>
      <w:marTop w:val="0"/>
      <w:marBottom w:val="0"/>
      <w:divBdr>
        <w:top w:val="none" w:sz="0" w:space="0" w:color="auto"/>
        <w:left w:val="none" w:sz="0" w:space="0" w:color="auto"/>
        <w:bottom w:val="none" w:sz="0" w:space="0" w:color="auto"/>
        <w:right w:val="none" w:sz="0" w:space="0" w:color="auto"/>
      </w:divBdr>
    </w:div>
    <w:div w:id="1975329654">
      <w:bodyDiv w:val="1"/>
      <w:marLeft w:val="0"/>
      <w:marRight w:val="0"/>
      <w:marTop w:val="0"/>
      <w:marBottom w:val="0"/>
      <w:divBdr>
        <w:top w:val="none" w:sz="0" w:space="0" w:color="auto"/>
        <w:left w:val="none" w:sz="0" w:space="0" w:color="auto"/>
        <w:bottom w:val="none" w:sz="0" w:space="0" w:color="auto"/>
        <w:right w:val="none" w:sz="0" w:space="0" w:color="auto"/>
      </w:divBdr>
    </w:div>
    <w:div w:id="1991253096">
      <w:bodyDiv w:val="1"/>
      <w:marLeft w:val="0"/>
      <w:marRight w:val="0"/>
      <w:marTop w:val="0"/>
      <w:marBottom w:val="0"/>
      <w:divBdr>
        <w:top w:val="none" w:sz="0" w:space="0" w:color="auto"/>
        <w:left w:val="none" w:sz="0" w:space="0" w:color="auto"/>
        <w:bottom w:val="none" w:sz="0" w:space="0" w:color="auto"/>
        <w:right w:val="none" w:sz="0" w:space="0" w:color="auto"/>
      </w:divBdr>
    </w:div>
    <w:div w:id="1995986315">
      <w:bodyDiv w:val="1"/>
      <w:marLeft w:val="0"/>
      <w:marRight w:val="0"/>
      <w:marTop w:val="0"/>
      <w:marBottom w:val="0"/>
      <w:divBdr>
        <w:top w:val="none" w:sz="0" w:space="0" w:color="auto"/>
        <w:left w:val="none" w:sz="0" w:space="0" w:color="auto"/>
        <w:bottom w:val="none" w:sz="0" w:space="0" w:color="auto"/>
        <w:right w:val="none" w:sz="0" w:space="0" w:color="auto"/>
      </w:divBdr>
      <w:divsChild>
        <w:div w:id="714232631">
          <w:marLeft w:val="360"/>
          <w:marRight w:val="0"/>
          <w:marTop w:val="200"/>
          <w:marBottom w:val="0"/>
          <w:divBdr>
            <w:top w:val="none" w:sz="0" w:space="0" w:color="auto"/>
            <w:left w:val="none" w:sz="0" w:space="0" w:color="auto"/>
            <w:bottom w:val="none" w:sz="0" w:space="0" w:color="auto"/>
            <w:right w:val="none" w:sz="0" w:space="0" w:color="auto"/>
          </w:divBdr>
        </w:div>
        <w:div w:id="1909882542">
          <w:marLeft w:val="360"/>
          <w:marRight w:val="0"/>
          <w:marTop w:val="200"/>
          <w:marBottom w:val="0"/>
          <w:divBdr>
            <w:top w:val="none" w:sz="0" w:space="0" w:color="auto"/>
            <w:left w:val="none" w:sz="0" w:space="0" w:color="auto"/>
            <w:bottom w:val="none" w:sz="0" w:space="0" w:color="auto"/>
            <w:right w:val="none" w:sz="0" w:space="0" w:color="auto"/>
          </w:divBdr>
        </w:div>
      </w:divsChild>
    </w:div>
    <w:div w:id="2000427414">
      <w:bodyDiv w:val="1"/>
      <w:marLeft w:val="0"/>
      <w:marRight w:val="0"/>
      <w:marTop w:val="0"/>
      <w:marBottom w:val="0"/>
      <w:divBdr>
        <w:top w:val="none" w:sz="0" w:space="0" w:color="auto"/>
        <w:left w:val="none" w:sz="0" w:space="0" w:color="auto"/>
        <w:bottom w:val="none" w:sz="0" w:space="0" w:color="auto"/>
        <w:right w:val="none" w:sz="0" w:space="0" w:color="auto"/>
      </w:divBdr>
    </w:div>
    <w:div w:id="2007056005">
      <w:bodyDiv w:val="1"/>
      <w:marLeft w:val="0"/>
      <w:marRight w:val="0"/>
      <w:marTop w:val="0"/>
      <w:marBottom w:val="0"/>
      <w:divBdr>
        <w:top w:val="none" w:sz="0" w:space="0" w:color="auto"/>
        <w:left w:val="none" w:sz="0" w:space="0" w:color="auto"/>
        <w:bottom w:val="none" w:sz="0" w:space="0" w:color="auto"/>
        <w:right w:val="none" w:sz="0" w:space="0" w:color="auto"/>
      </w:divBdr>
    </w:div>
    <w:div w:id="2011760354">
      <w:bodyDiv w:val="1"/>
      <w:marLeft w:val="0"/>
      <w:marRight w:val="0"/>
      <w:marTop w:val="0"/>
      <w:marBottom w:val="0"/>
      <w:divBdr>
        <w:top w:val="none" w:sz="0" w:space="0" w:color="auto"/>
        <w:left w:val="none" w:sz="0" w:space="0" w:color="auto"/>
        <w:bottom w:val="none" w:sz="0" w:space="0" w:color="auto"/>
        <w:right w:val="none" w:sz="0" w:space="0" w:color="auto"/>
      </w:divBdr>
    </w:div>
    <w:div w:id="2015565286">
      <w:bodyDiv w:val="1"/>
      <w:marLeft w:val="0"/>
      <w:marRight w:val="0"/>
      <w:marTop w:val="0"/>
      <w:marBottom w:val="0"/>
      <w:divBdr>
        <w:top w:val="none" w:sz="0" w:space="0" w:color="auto"/>
        <w:left w:val="none" w:sz="0" w:space="0" w:color="auto"/>
        <w:bottom w:val="none" w:sz="0" w:space="0" w:color="auto"/>
        <w:right w:val="none" w:sz="0" w:space="0" w:color="auto"/>
      </w:divBdr>
    </w:div>
    <w:div w:id="2042970328">
      <w:bodyDiv w:val="1"/>
      <w:marLeft w:val="0"/>
      <w:marRight w:val="0"/>
      <w:marTop w:val="0"/>
      <w:marBottom w:val="0"/>
      <w:divBdr>
        <w:top w:val="none" w:sz="0" w:space="0" w:color="auto"/>
        <w:left w:val="none" w:sz="0" w:space="0" w:color="auto"/>
        <w:bottom w:val="none" w:sz="0" w:space="0" w:color="auto"/>
        <w:right w:val="none" w:sz="0" w:space="0" w:color="auto"/>
      </w:divBdr>
    </w:div>
    <w:div w:id="2043044466">
      <w:bodyDiv w:val="1"/>
      <w:marLeft w:val="0"/>
      <w:marRight w:val="0"/>
      <w:marTop w:val="0"/>
      <w:marBottom w:val="0"/>
      <w:divBdr>
        <w:top w:val="none" w:sz="0" w:space="0" w:color="auto"/>
        <w:left w:val="none" w:sz="0" w:space="0" w:color="auto"/>
        <w:bottom w:val="none" w:sz="0" w:space="0" w:color="auto"/>
        <w:right w:val="none" w:sz="0" w:space="0" w:color="auto"/>
      </w:divBdr>
    </w:div>
    <w:div w:id="2044593185">
      <w:bodyDiv w:val="1"/>
      <w:marLeft w:val="0"/>
      <w:marRight w:val="0"/>
      <w:marTop w:val="0"/>
      <w:marBottom w:val="0"/>
      <w:divBdr>
        <w:top w:val="none" w:sz="0" w:space="0" w:color="auto"/>
        <w:left w:val="none" w:sz="0" w:space="0" w:color="auto"/>
        <w:bottom w:val="none" w:sz="0" w:space="0" w:color="auto"/>
        <w:right w:val="none" w:sz="0" w:space="0" w:color="auto"/>
      </w:divBdr>
    </w:div>
    <w:div w:id="2045708394">
      <w:bodyDiv w:val="1"/>
      <w:marLeft w:val="0"/>
      <w:marRight w:val="0"/>
      <w:marTop w:val="0"/>
      <w:marBottom w:val="0"/>
      <w:divBdr>
        <w:top w:val="none" w:sz="0" w:space="0" w:color="auto"/>
        <w:left w:val="none" w:sz="0" w:space="0" w:color="auto"/>
        <w:bottom w:val="none" w:sz="0" w:space="0" w:color="auto"/>
        <w:right w:val="none" w:sz="0" w:space="0" w:color="auto"/>
      </w:divBdr>
    </w:div>
    <w:div w:id="2045783020">
      <w:bodyDiv w:val="1"/>
      <w:marLeft w:val="0"/>
      <w:marRight w:val="0"/>
      <w:marTop w:val="0"/>
      <w:marBottom w:val="0"/>
      <w:divBdr>
        <w:top w:val="none" w:sz="0" w:space="0" w:color="auto"/>
        <w:left w:val="none" w:sz="0" w:space="0" w:color="auto"/>
        <w:bottom w:val="none" w:sz="0" w:space="0" w:color="auto"/>
        <w:right w:val="none" w:sz="0" w:space="0" w:color="auto"/>
      </w:divBdr>
    </w:div>
    <w:div w:id="2050950844">
      <w:bodyDiv w:val="1"/>
      <w:marLeft w:val="0"/>
      <w:marRight w:val="0"/>
      <w:marTop w:val="0"/>
      <w:marBottom w:val="0"/>
      <w:divBdr>
        <w:top w:val="none" w:sz="0" w:space="0" w:color="auto"/>
        <w:left w:val="none" w:sz="0" w:space="0" w:color="auto"/>
        <w:bottom w:val="none" w:sz="0" w:space="0" w:color="auto"/>
        <w:right w:val="none" w:sz="0" w:space="0" w:color="auto"/>
      </w:divBdr>
    </w:div>
    <w:div w:id="2070497570">
      <w:bodyDiv w:val="1"/>
      <w:marLeft w:val="0"/>
      <w:marRight w:val="0"/>
      <w:marTop w:val="0"/>
      <w:marBottom w:val="0"/>
      <w:divBdr>
        <w:top w:val="none" w:sz="0" w:space="0" w:color="auto"/>
        <w:left w:val="none" w:sz="0" w:space="0" w:color="auto"/>
        <w:bottom w:val="none" w:sz="0" w:space="0" w:color="auto"/>
        <w:right w:val="none" w:sz="0" w:space="0" w:color="auto"/>
      </w:divBdr>
    </w:div>
    <w:div w:id="2071079558">
      <w:bodyDiv w:val="1"/>
      <w:marLeft w:val="0"/>
      <w:marRight w:val="0"/>
      <w:marTop w:val="0"/>
      <w:marBottom w:val="0"/>
      <w:divBdr>
        <w:top w:val="none" w:sz="0" w:space="0" w:color="auto"/>
        <w:left w:val="none" w:sz="0" w:space="0" w:color="auto"/>
        <w:bottom w:val="none" w:sz="0" w:space="0" w:color="auto"/>
        <w:right w:val="none" w:sz="0" w:space="0" w:color="auto"/>
      </w:divBdr>
    </w:div>
    <w:div w:id="2076002535">
      <w:bodyDiv w:val="1"/>
      <w:marLeft w:val="0"/>
      <w:marRight w:val="0"/>
      <w:marTop w:val="0"/>
      <w:marBottom w:val="0"/>
      <w:divBdr>
        <w:top w:val="none" w:sz="0" w:space="0" w:color="auto"/>
        <w:left w:val="none" w:sz="0" w:space="0" w:color="auto"/>
        <w:bottom w:val="none" w:sz="0" w:space="0" w:color="auto"/>
        <w:right w:val="none" w:sz="0" w:space="0" w:color="auto"/>
      </w:divBdr>
    </w:div>
    <w:div w:id="2077313258">
      <w:bodyDiv w:val="1"/>
      <w:marLeft w:val="0"/>
      <w:marRight w:val="0"/>
      <w:marTop w:val="0"/>
      <w:marBottom w:val="0"/>
      <w:divBdr>
        <w:top w:val="none" w:sz="0" w:space="0" w:color="auto"/>
        <w:left w:val="none" w:sz="0" w:space="0" w:color="auto"/>
        <w:bottom w:val="none" w:sz="0" w:space="0" w:color="auto"/>
        <w:right w:val="none" w:sz="0" w:space="0" w:color="auto"/>
      </w:divBdr>
    </w:div>
    <w:div w:id="2087261541">
      <w:bodyDiv w:val="1"/>
      <w:marLeft w:val="0"/>
      <w:marRight w:val="0"/>
      <w:marTop w:val="0"/>
      <w:marBottom w:val="0"/>
      <w:divBdr>
        <w:top w:val="none" w:sz="0" w:space="0" w:color="auto"/>
        <w:left w:val="none" w:sz="0" w:space="0" w:color="auto"/>
        <w:bottom w:val="none" w:sz="0" w:space="0" w:color="auto"/>
        <w:right w:val="none" w:sz="0" w:space="0" w:color="auto"/>
      </w:divBdr>
      <w:divsChild>
        <w:div w:id="22173801">
          <w:marLeft w:val="1080"/>
          <w:marRight w:val="0"/>
          <w:marTop w:val="100"/>
          <w:marBottom w:val="0"/>
          <w:divBdr>
            <w:top w:val="none" w:sz="0" w:space="0" w:color="auto"/>
            <w:left w:val="none" w:sz="0" w:space="0" w:color="auto"/>
            <w:bottom w:val="none" w:sz="0" w:space="0" w:color="auto"/>
            <w:right w:val="none" w:sz="0" w:space="0" w:color="auto"/>
          </w:divBdr>
        </w:div>
        <w:div w:id="1554006157">
          <w:marLeft w:val="1080"/>
          <w:marRight w:val="0"/>
          <w:marTop w:val="100"/>
          <w:marBottom w:val="0"/>
          <w:divBdr>
            <w:top w:val="none" w:sz="0" w:space="0" w:color="auto"/>
            <w:left w:val="none" w:sz="0" w:space="0" w:color="auto"/>
            <w:bottom w:val="none" w:sz="0" w:space="0" w:color="auto"/>
            <w:right w:val="none" w:sz="0" w:space="0" w:color="auto"/>
          </w:divBdr>
        </w:div>
      </w:divsChild>
    </w:div>
    <w:div w:id="2087678994">
      <w:bodyDiv w:val="1"/>
      <w:marLeft w:val="0"/>
      <w:marRight w:val="0"/>
      <w:marTop w:val="0"/>
      <w:marBottom w:val="0"/>
      <w:divBdr>
        <w:top w:val="none" w:sz="0" w:space="0" w:color="auto"/>
        <w:left w:val="none" w:sz="0" w:space="0" w:color="auto"/>
        <w:bottom w:val="none" w:sz="0" w:space="0" w:color="auto"/>
        <w:right w:val="none" w:sz="0" w:space="0" w:color="auto"/>
      </w:divBdr>
    </w:div>
    <w:div w:id="2095128595">
      <w:bodyDiv w:val="1"/>
      <w:marLeft w:val="0"/>
      <w:marRight w:val="0"/>
      <w:marTop w:val="0"/>
      <w:marBottom w:val="0"/>
      <w:divBdr>
        <w:top w:val="none" w:sz="0" w:space="0" w:color="auto"/>
        <w:left w:val="none" w:sz="0" w:space="0" w:color="auto"/>
        <w:bottom w:val="none" w:sz="0" w:space="0" w:color="auto"/>
        <w:right w:val="none" w:sz="0" w:space="0" w:color="auto"/>
      </w:divBdr>
    </w:div>
    <w:div w:id="2099473327">
      <w:bodyDiv w:val="1"/>
      <w:marLeft w:val="0"/>
      <w:marRight w:val="0"/>
      <w:marTop w:val="0"/>
      <w:marBottom w:val="0"/>
      <w:divBdr>
        <w:top w:val="none" w:sz="0" w:space="0" w:color="auto"/>
        <w:left w:val="none" w:sz="0" w:space="0" w:color="auto"/>
        <w:bottom w:val="none" w:sz="0" w:space="0" w:color="auto"/>
        <w:right w:val="none" w:sz="0" w:space="0" w:color="auto"/>
      </w:divBdr>
    </w:div>
    <w:div w:id="2131047922">
      <w:bodyDiv w:val="1"/>
      <w:marLeft w:val="0"/>
      <w:marRight w:val="0"/>
      <w:marTop w:val="0"/>
      <w:marBottom w:val="0"/>
      <w:divBdr>
        <w:top w:val="none" w:sz="0" w:space="0" w:color="auto"/>
        <w:left w:val="none" w:sz="0" w:space="0" w:color="auto"/>
        <w:bottom w:val="none" w:sz="0" w:space="0" w:color="auto"/>
        <w:right w:val="none" w:sz="0" w:space="0" w:color="auto"/>
      </w:divBdr>
    </w:div>
    <w:div w:id="2138986004">
      <w:bodyDiv w:val="1"/>
      <w:marLeft w:val="0"/>
      <w:marRight w:val="0"/>
      <w:marTop w:val="0"/>
      <w:marBottom w:val="0"/>
      <w:divBdr>
        <w:top w:val="none" w:sz="0" w:space="0" w:color="auto"/>
        <w:left w:val="none" w:sz="0" w:space="0" w:color="auto"/>
        <w:bottom w:val="none" w:sz="0" w:space="0" w:color="auto"/>
        <w:right w:val="none" w:sz="0" w:space="0" w:color="auto"/>
      </w:divBdr>
    </w:div>
    <w:div w:id="2142964143">
      <w:bodyDiv w:val="1"/>
      <w:marLeft w:val="0"/>
      <w:marRight w:val="0"/>
      <w:marTop w:val="0"/>
      <w:marBottom w:val="0"/>
      <w:divBdr>
        <w:top w:val="none" w:sz="0" w:space="0" w:color="auto"/>
        <w:left w:val="none" w:sz="0" w:space="0" w:color="auto"/>
        <w:bottom w:val="none" w:sz="0" w:space="0" w:color="auto"/>
        <w:right w:val="none" w:sz="0" w:space="0" w:color="auto"/>
      </w:divBdr>
    </w:div>
    <w:div w:id="214573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NMI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an introduction to conceptual modelling and a conceptual ERD for the digital company Spaces</Abstract>
  <CompanyAddress/>
  <CompanyPhone/>
  <CompanyFax/>
  <CompanyEmail>13524050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Crow</b:Tag>
    <b:SourceType>InternetSite</b:SourceType>
    <b:Guid>{4D7D3FFA-69E7-4C8C-B8B0-5CBE7A3A0D50}</b:Guid>
    <b:Title>Crow’s Feet Are Best</b:Title>
    <b:Year>2008</b:Year>
    <b:Month>June</b:Month>
    <b:Day>1</b:Day>
    <b:Author>
      <b:Author>
        <b:NameList>
          <b:Person>
            <b:Last>Stewart</b:Last>
            <b:First>Jim</b:First>
          </b:Person>
        </b:NameList>
      </b:Author>
    </b:Author>
    <b:InternetSiteTitle>The Data Administration Newsletter</b:InternetSiteTitle>
    <b:URL>https://tdan.com/crows-feet-are-best/7474#</b:URL>
    <b:RefOrder>1</b:RefOrder>
  </b:Source>
  <b:Source>
    <b:Tag>Norm</b:Tag>
    <b:SourceType>InternetSite</b:SourceType>
    <b:Guid>{4A3B0FE8-8CA4-4526-856A-4C90FDB81102}</b:Guid>
    <b:Author>
      <b:Author>
        <b:NameList>
          <b:Person>
            <b:Last>Muñoz</b:Last>
            <b:First>Alma</b:First>
          </b:Person>
        </b:NameList>
      </b:Author>
    </b:Author>
    <b:Title>Why is Database Normalization so Important?</b:Title>
    <b:InternetSiteTitle>Sales Layer</b:InternetSiteTitle>
    <b:Year>2022</b:Year>
    <b:Month>August</b:Month>
    <b:Day>23</b:Day>
    <b:URL>https://blog.saleslayer.com/why-is-database-normalization-so-important#:~:text=Normalization%20is%20an%20essential%20part,and%20making%20it%20more%20concise.</b:URL>
    <b:RefOrder>2</b:RefOrder>
  </b:Source>
  <b:Source>
    <b:Tag>normalisation</b:Tag>
    <b:SourceType>InternetSite</b:SourceType>
    <b:Guid>{B01C7D9F-AD47-4D40-A59D-83F1F7B62322}</b:Guid>
    <b:Author>
      <b:Author>
        <b:NameList>
          <b:Person>
            <b:Last>Romani</b:Last>
            <b:First>Edoardo</b:First>
          </b:Person>
        </b:NameList>
      </b:Author>
    </b:Author>
    <b:Title>What Is Database Normalization?</b:Title>
    <b:InternetSiteTitle>Built In</b:InternetSiteTitle>
    <b:Year>2023</b:Year>
    <b:Month>March</b:Month>
    <b:Day>2</b:Day>
    <b:URL>https://builtin.com/data-science/database-normalization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E723DD-ABFC-4F0A-AEE8-749BB881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24</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DAT601 Assessment One</vt:lpstr>
    </vt:vector>
  </TitlesOfParts>
  <Company/>
  <LinksUpToDate>false</LinksUpToDate>
  <CharactersWithSpaces>31987</CharactersWithSpaces>
  <SharedDoc>false</SharedDoc>
  <HLinks>
    <vt:vector size="84" baseType="variant">
      <vt:variant>
        <vt:i4>2556028</vt:i4>
      </vt:variant>
      <vt:variant>
        <vt:i4>102</vt:i4>
      </vt:variant>
      <vt:variant>
        <vt:i4>0</vt:i4>
      </vt:variant>
      <vt:variant>
        <vt:i4>5</vt:i4>
      </vt:variant>
      <vt:variant>
        <vt:lpwstr>https://forms.gle/FdqkJgoXFZbt56Zq9</vt:lpwstr>
      </vt:variant>
      <vt:variant>
        <vt:lpwstr/>
      </vt:variant>
      <vt:variant>
        <vt:i4>1310778</vt:i4>
      </vt:variant>
      <vt:variant>
        <vt:i4>74</vt:i4>
      </vt:variant>
      <vt:variant>
        <vt:i4>0</vt:i4>
      </vt:variant>
      <vt:variant>
        <vt:i4>5</vt:i4>
      </vt:variant>
      <vt:variant>
        <vt:lpwstr/>
      </vt:variant>
      <vt:variant>
        <vt:lpwstr>_Toc113191125</vt:lpwstr>
      </vt:variant>
      <vt:variant>
        <vt:i4>1310778</vt:i4>
      </vt:variant>
      <vt:variant>
        <vt:i4>68</vt:i4>
      </vt:variant>
      <vt:variant>
        <vt:i4>0</vt:i4>
      </vt:variant>
      <vt:variant>
        <vt:i4>5</vt:i4>
      </vt:variant>
      <vt:variant>
        <vt:lpwstr/>
      </vt:variant>
      <vt:variant>
        <vt:lpwstr>_Toc113191124</vt:lpwstr>
      </vt:variant>
      <vt:variant>
        <vt:i4>1310778</vt:i4>
      </vt:variant>
      <vt:variant>
        <vt:i4>62</vt:i4>
      </vt:variant>
      <vt:variant>
        <vt:i4>0</vt:i4>
      </vt:variant>
      <vt:variant>
        <vt:i4>5</vt:i4>
      </vt:variant>
      <vt:variant>
        <vt:lpwstr/>
      </vt:variant>
      <vt:variant>
        <vt:lpwstr>_Toc113191123</vt:lpwstr>
      </vt:variant>
      <vt:variant>
        <vt:i4>1310778</vt:i4>
      </vt:variant>
      <vt:variant>
        <vt:i4>56</vt:i4>
      </vt:variant>
      <vt:variant>
        <vt:i4>0</vt:i4>
      </vt:variant>
      <vt:variant>
        <vt:i4>5</vt:i4>
      </vt:variant>
      <vt:variant>
        <vt:lpwstr/>
      </vt:variant>
      <vt:variant>
        <vt:lpwstr>_Toc113191122</vt:lpwstr>
      </vt:variant>
      <vt:variant>
        <vt:i4>1310778</vt:i4>
      </vt:variant>
      <vt:variant>
        <vt:i4>50</vt:i4>
      </vt:variant>
      <vt:variant>
        <vt:i4>0</vt:i4>
      </vt:variant>
      <vt:variant>
        <vt:i4>5</vt:i4>
      </vt:variant>
      <vt:variant>
        <vt:lpwstr/>
      </vt:variant>
      <vt:variant>
        <vt:lpwstr>_Toc113191121</vt:lpwstr>
      </vt:variant>
      <vt:variant>
        <vt:i4>1310778</vt:i4>
      </vt:variant>
      <vt:variant>
        <vt:i4>44</vt:i4>
      </vt:variant>
      <vt:variant>
        <vt:i4>0</vt:i4>
      </vt:variant>
      <vt:variant>
        <vt:i4>5</vt:i4>
      </vt:variant>
      <vt:variant>
        <vt:lpwstr/>
      </vt:variant>
      <vt:variant>
        <vt:lpwstr>_Toc113191120</vt:lpwstr>
      </vt:variant>
      <vt:variant>
        <vt:i4>1507386</vt:i4>
      </vt:variant>
      <vt:variant>
        <vt:i4>38</vt:i4>
      </vt:variant>
      <vt:variant>
        <vt:i4>0</vt:i4>
      </vt:variant>
      <vt:variant>
        <vt:i4>5</vt:i4>
      </vt:variant>
      <vt:variant>
        <vt:lpwstr/>
      </vt:variant>
      <vt:variant>
        <vt:lpwstr>_Toc113191119</vt:lpwstr>
      </vt:variant>
      <vt:variant>
        <vt:i4>1507386</vt:i4>
      </vt:variant>
      <vt:variant>
        <vt:i4>32</vt:i4>
      </vt:variant>
      <vt:variant>
        <vt:i4>0</vt:i4>
      </vt:variant>
      <vt:variant>
        <vt:i4>5</vt:i4>
      </vt:variant>
      <vt:variant>
        <vt:lpwstr/>
      </vt:variant>
      <vt:variant>
        <vt:lpwstr>_Toc113191118</vt:lpwstr>
      </vt:variant>
      <vt:variant>
        <vt:i4>1507386</vt:i4>
      </vt:variant>
      <vt:variant>
        <vt:i4>26</vt:i4>
      </vt:variant>
      <vt:variant>
        <vt:i4>0</vt:i4>
      </vt:variant>
      <vt:variant>
        <vt:i4>5</vt:i4>
      </vt:variant>
      <vt:variant>
        <vt:lpwstr/>
      </vt:variant>
      <vt:variant>
        <vt:lpwstr>_Toc113191117</vt:lpwstr>
      </vt:variant>
      <vt:variant>
        <vt:i4>1507386</vt:i4>
      </vt:variant>
      <vt:variant>
        <vt:i4>20</vt:i4>
      </vt:variant>
      <vt:variant>
        <vt:i4>0</vt:i4>
      </vt:variant>
      <vt:variant>
        <vt:i4>5</vt:i4>
      </vt:variant>
      <vt:variant>
        <vt:lpwstr/>
      </vt:variant>
      <vt:variant>
        <vt:lpwstr>_Toc113191116</vt:lpwstr>
      </vt:variant>
      <vt:variant>
        <vt:i4>1507386</vt:i4>
      </vt:variant>
      <vt:variant>
        <vt:i4>14</vt:i4>
      </vt:variant>
      <vt:variant>
        <vt:i4>0</vt:i4>
      </vt:variant>
      <vt:variant>
        <vt:i4>5</vt:i4>
      </vt:variant>
      <vt:variant>
        <vt:lpwstr/>
      </vt:variant>
      <vt:variant>
        <vt:lpwstr>_Toc113191115</vt:lpwstr>
      </vt:variant>
      <vt:variant>
        <vt:i4>1507386</vt:i4>
      </vt:variant>
      <vt:variant>
        <vt:i4>8</vt:i4>
      </vt:variant>
      <vt:variant>
        <vt:i4>0</vt:i4>
      </vt:variant>
      <vt:variant>
        <vt:i4>5</vt:i4>
      </vt:variant>
      <vt:variant>
        <vt:lpwstr/>
      </vt:variant>
      <vt:variant>
        <vt:lpwstr>_Toc113191114</vt:lpwstr>
      </vt:variant>
      <vt:variant>
        <vt:i4>1507386</vt:i4>
      </vt:variant>
      <vt:variant>
        <vt:i4>2</vt:i4>
      </vt:variant>
      <vt:variant>
        <vt:i4>0</vt:i4>
      </vt:variant>
      <vt:variant>
        <vt:i4>5</vt:i4>
      </vt:variant>
      <vt:variant>
        <vt:lpwstr/>
      </vt:variant>
      <vt:variant>
        <vt:lpwstr>_Toc113191113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 Two Part 1</dc:title>
  <dc:subject>System Development</dc:subject>
  <dc:creator>Jayden Houghton</dc:creator>
  <cp:keywords/>
  <dc:description/>
  <cp:lastModifiedBy>Jayden Houghton</cp:lastModifiedBy>
  <cp:revision>5196</cp:revision>
  <dcterms:created xsi:type="dcterms:W3CDTF">2022-10-11T20:35:00Z</dcterms:created>
  <dcterms:modified xsi:type="dcterms:W3CDTF">2023-06-14T04:23:00Z</dcterms:modified>
</cp:coreProperties>
</file>