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2B0C1B" w:rsidRPr="00810C8A" w:rsidRDefault="00D90B0E" w:rsidP="002B0C1B">
      <w:pPr>
        <w:jc w:val="center"/>
        <w:rPr>
          <w:rFonts w:ascii="Times New Roman" w:hAnsi="Times New Roman" w:cs="Times New Roman"/>
        </w:rPr>
      </w:pPr>
      <w:r w:rsidRPr="00810C8A">
        <w:rPr>
          <w:rFonts w:ascii="Times New Roman" w:hAnsi="Times New Roman" w:cs="Times New Roman"/>
        </w:rPr>
        <w:fldChar w:fldCharType="begin"/>
      </w:r>
      <w:r w:rsidRPr="00810C8A">
        <w:rPr>
          <w:rFonts w:ascii="Times New Roman" w:hAnsi="Times New Roman" w:cs="Times New Roman"/>
        </w:rPr>
        <w:instrText xml:space="preserve"> HYPERLINK "http://blog.csdn.net/genganpeng/article/details/7402229" </w:instrText>
      </w:r>
      <w:r w:rsidRPr="00810C8A">
        <w:rPr>
          <w:rFonts w:ascii="Times New Roman" w:hAnsi="Times New Roman" w:cs="Times New Roman"/>
        </w:rPr>
        <w:fldChar w:fldCharType="separate"/>
      </w:r>
      <w:r w:rsidRPr="00810C8A">
        <w:rPr>
          <w:rStyle w:val="a3"/>
          <w:rFonts w:ascii="Times New Roman" w:eastAsia="微软雅黑" w:hAnsi="Times New Roman" w:cs="Times New Roman"/>
          <w:color w:val="auto"/>
          <w:sz w:val="30"/>
          <w:szCs w:val="30"/>
          <w:u w:val="none"/>
          <w:shd w:val="clear" w:color="auto" w:fill="FFFFFF"/>
        </w:rPr>
        <w:t>otl</w:t>
      </w:r>
      <w:r w:rsidRPr="00810C8A">
        <w:rPr>
          <w:rStyle w:val="a3"/>
          <w:rFonts w:ascii="Times New Roman" w:eastAsia="微软雅黑" w:hAnsi="Times New Roman" w:cs="Times New Roman"/>
          <w:color w:val="auto"/>
          <w:sz w:val="30"/>
          <w:szCs w:val="30"/>
          <w:u w:val="none"/>
          <w:shd w:val="clear" w:color="auto" w:fill="FFFFFF"/>
        </w:rPr>
        <w:t>通过</w:t>
      </w:r>
      <w:r w:rsidRPr="00810C8A">
        <w:rPr>
          <w:rStyle w:val="a3"/>
          <w:rFonts w:ascii="Times New Roman" w:eastAsia="微软雅黑" w:hAnsi="Times New Roman" w:cs="Times New Roman"/>
          <w:color w:val="auto"/>
          <w:sz w:val="30"/>
          <w:szCs w:val="30"/>
          <w:u w:val="none"/>
          <w:shd w:val="clear" w:color="auto" w:fill="FFFFFF"/>
        </w:rPr>
        <w:t>myodbc</w:t>
      </w:r>
      <w:r w:rsidRPr="00810C8A">
        <w:rPr>
          <w:rStyle w:val="a3"/>
          <w:rFonts w:ascii="Times New Roman" w:eastAsia="微软雅黑" w:hAnsi="Times New Roman" w:cs="Times New Roman"/>
          <w:color w:val="auto"/>
          <w:sz w:val="30"/>
          <w:szCs w:val="30"/>
          <w:u w:val="none"/>
          <w:shd w:val="clear" w:color="auto" w:fill="FFFFFF"/>
        </w:rPr>
        <w:t>连接</w:t>
      </w:r>
      <w:r w:rsidRPr="00810C8A">
        <w:rPr>
          <w:rStyle w:val="a3"/>
          <w:rFonts w:ascii="Times New Roman" w:eastAsia="微软雅黑" w:hAnsi="Times New Roman" w:cs="Times New Roman"/>
          <w:color w:val="auto"/>
          <w:sz w:val="30"/>
          <w:szCs w:val="30"/>
          <w:u w:val="none"/>
          <w:shd w:val="clear" w:color="auto" w:fill="FFFFFF"/>
        </w:rPr>
        <w:t>mysql</w:t>
      </w:r>
      <w:r w:rsidRPr="00810C8A">
        <w:rPr>
          <w:rFonts w:ascii="Times New Roman" w:hAnsi="Times New Roman" w:cs="Times New Roman"/>
        </w:rPr>
        <w:fldChar w:fldCharType="end"/>
      </w:r>
    </w:p>
    <w:bookmarkEnd w:id="0"/>
    <w:p w:rsidR="00D90B0E" w:rsidRPr="00810C8A" w:rsidRDefault="00A65D52" w:rsidP="00D90B0E">
      <w:pPr>
        <w:rPr>
          <w:rFonts w:ascii="Times New Roman" w:hAnsi="Times New Roman" w:cs="Times New Roman"/>
        </w:rPr>
      </w:pPr>
      <w:r w:rsidRPr="00810C8A">
        <w:rPr>
          <w:rFonts w:ascii="Times New Roman" w:hAnsi="Times New Roman" w:cs="Times New Roman"/>
        </w:rPr>
        <w:t>参考网址：</w:t>
      </w:r>
    </w:p>
    <w:p w:rsidR="009D41DF" w:rsidRPr="009D41DF" w:rsidRDefault="0009686A" w:rsidP="00D90B0E">
      <w:pPr>
        <w:rPr>
          <w:rFonts w:ascii="Times New Roman" w:hAnsi="Times New Roman" w:cs="Times New Roman"/>
          <w:color w:val="0000FF"/>
          <w:u w:val="single"/>
        </w:rPr>
      </w:pPr>
      <w:hyperlink r:id="rId8" w:history="1">
        <w:r w:rsidR="005912B9" w:rsidRPr="00810C8A">
          <w:rPr>
            <w:rStyle w:val="a3"/>
            <w:rFonts w:ascii="Times New Roman" w:hAnsi="Times New Roman" w:cs="Times New Roman"/>
          </w:rPr>
          <w:t>http://blog.csdn.net/genganpeng/article/details/7402229</w:t>
        </w:r>
      </w:hyperlink>
    </w:p>
    <w:p w:rsidR="007D0072" w:rsidRPr="00D47FD3" w:rsidRDefault="009D41DF" w:rsidP="00D47FD3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D47FD3">
        <w:rPr>
          <w:rFonts w:ascii="Times New Roman" w:hAnsi="Times New Roman" w:cs="Times New Roman" w:hint="eastAsia"/>
          <w:sz w:val="24"/>
        </w:rPr>
        <w:t>---</w:t>
      </w:r>
      <w:proofErr w:type="spellStart"/>
      <w:r w:rsidRPr="00D47FD3">
        <w:rPr>
          <w:rFonts w:ascii="Times New Roman" w:hAnsi="Times New Roman" w:cs="Times New Roman" w:hint="eastAsia"/>
          <w:sz w:val="24"/>
        </w:rPr>
        <w:t>shuishanga</w:t>
      </w:r>
      <w:proofErr w:type="spellEnd"/>
    </w:p>
    <w:p w:rsidR="00187ACA" w:rsidRPr="00B912DD" w:rsidRDefault="00187ACA" w:rsidP="00325FA2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</w:pPr>
      <w:proofErr w:type="spellStart"/>
      <w:r w:rsidRPr="00B912DD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  <w:t>Otl</w:t>
      </w:r>
      <w:proofErr w:type="spellEnd"/>
      <w:r w:rsidRPr="00B912DD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  <w:t>简介</w:t>
      </w:r>
    </w:p>
    <w:p w:rsidR="00187ACA" w:rsidRPr="00187ACA" w:rsidRDefault="00187ACA" w:rsidP="00325FA2">
      <w:pPr>
        <w:widowControl/>
        <w:shd w:val="clear" w:color="auto" w:fill="FFFFFF"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OTL 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是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Oracle,Odbc</w:t>
      </w:r>
      <w:proofErr w:type="spellEnd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andDB2-CLI Template Library 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的缩写，是一个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C++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编译中操控关系数据库的模板库，它目前几乎支持所有的当前各种主流数据库，例如</w:t>
      </w:r>
      <w:proofErr w:type="spellStart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Oracle,MS</w:t>
      </w:r>
      <w:proofErr w:type="spellEnd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SQL Server,Syba</w:t>
      </w:r>
      <w:r w:rsidR="00325FA2">
        <w:rPr>
          <w:rFonts w:ascii="Times New Roman" w:eastAsia="宋体" w:hAnsi="Times New Roman" w:cs="Times New Roman"/>
          <w:color w:val="000000"/>
          <w:kern w:val="0"/>
          <w:szCs w:val="21"/>
        </w:rPr>
        <w:t>se,Informix,MySQL,DB2,Interbase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/Firebird,PostgreSQL,SQLite,SAP/DB,TimesTen,MS ACCESS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等等。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OTL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中直接操作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Oracle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主要是通过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Oracle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提供的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OCI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接口进行，进行操作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DB2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数据库则是通过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CLI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接口来进行，</w:t>
      </w:r>
      <w:r w:rsidRPr="00187ACA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至于</w:t>
      </w:r>
      <w:r w:rsidRPr="00187ACA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MS</w:t>
      </w:r>
      <w:r w:rsidRPr="00187ACA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的数据库和其它一些数据库，则</w:t>
      </w:r>
      <w:r w:rsidRPr="00187ACA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OTL</w:t>
      </w:r>
      <w:r w:rsidRPr="00187ACA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只提供了</w:t>
      </w:r>
      <w:r w:rsidRPr="00187ACA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ODBC</w:t>
      </w:r>
      <w:r w:rsidRPr="00187ACA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来操作的方式。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当然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Oracle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DB2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也可以由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OTL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间接使用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ODBC</w:t>
      </w: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的方式来进行操纵。</w:t>
      </w:r>
    </w:p>
    <w:p w:rsidR="00187ACA" w:rsidRPr="00187ACA" w:rsidRDefault="00187ACA" w:rsidP="00B912DD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</w:pPr>
      <w:bookmarkStart w:id="1" w:name="t1"/>
      <w:bookmarkEnd w:id="1"/>
      <w:proofErr w:type="spellStart"/>
      <w:r w:rsidRPr="00187ACA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  <w:t>Myodbc</w:t>
      </w:r>
      <w:proofErr w:type="spellEnd"/>
    </w:p>
    <w:p w:rsidR="002C5BDF" w:rsidRDefault="00187ACA" w:rsidP="00C739F1">
      <w:pPr>
        <w:widowControl/>
        <w:shd w:val="clear" w:color="auto" w:fill="FFFFFF"/>
        <w:spacing w:line="360" w:lineRule="auto"/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因为</w:t>
      </w:r>
      <w:proofErr w:type="spellStart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otl</w:t>
      </w:r>
      <w:proofErr w:type="spellEnd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只能通过</w:t>
      </w:r>
      <w:proofErr w:type="spellStart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odbc</w:t>
      </w:r>
      <w:proofErr w:type="spellEnd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连接</w:t>
      </w:r>
      <w:proofErr w:type="spellStart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mysql</w:t>
      </w:r>
      <w:proofErr w:type="spellEnd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，所以首先需要安装</w:t>
      </w:r>
      <w:proofErr w:type="spellStart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myodbc</w:t>
      </w:r>
      <w:proofErr w:type="spellEnd"/>
      <w:r w:rsidR="002C5BD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187ACA" w:rsidRPr="00187ACA" w:rsidRDefault="00187ACA" w:rsidP="00C739F1">
      <w:pPr>
        <w:widowControl/>
        <w:shd w:val="clear" w:color="auto" w:fill="FFFFFF"/>
        <w:spacing w:line="360" w:lineRule="auto"/>
        <w:ind w:firstLine="36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myodbc</w:t>
      </w:r>
      <w:proofErr w:type="spellEnd"/>
      <w:r w:rsidRPr="00187ACA">
        <w:rPr>
          <w:rFonts w:ascii="Times New Roman" w:eastAsia="宋体" w:hAnsi="Times New Roman" w:cs="Times New Roman"/>
          <w:color w:val="000000"/>
          <w:kern w:val="0"/>
          <w:szCs w:val="21"/>
        </w:rPr>
        <w:t>官网下载地址：</w:t>
      </w:r>
      <w:hyperlink r:id="rId9" w:history="1">
        <w:r w:rsidR="002C5BDF" w:rsidRPr="0065353A">
          <w:rPr>
            <w:rStyle w:val="a3"/>
            <w:rFonts w:ascii="Times New Roman" w:eastAsia="宋体" w:hAnsi="Times New Roman" w:cs="Times New Roman"/>
            <w:kern w:val="0"/>
            <w:szCs w:val="21"/>
          </w:rPr>
          <w:t>http://dev.mysql.com/downloads/connector/odbc/</w:t>
        </w:r>
      </w:hyperlink>
      <w:r w:rsidR="002C5BD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</w:p>
    <w:p w:rsidR="0011547F" w:rsidRDefault="00080A4B" w:rsidP="00D90B0E">
      <w:pPr>
        <w:rPr>
          <w:rFonts w:ascii="Times New Roman" w:hAnsi="Times New Roman" w:cs="Times New Roman"/>
        </w:rPr>
      </w:pPr>
      <w:r w:rsidRPr="00810C8A">
        <w:rPr>
          <w:rFonts w:ascii="Times New Roman" w:hAnsi="Times New Roman" w:cs="Times New Roman"/>
          <w:noProof/>
        </w:rPr>
        <w:drawing>
          <wp:inline distT="0" distB="0" distL="0" distR="0" wp14:anchorId="28BD65D6" wp14:editId="04F89492">
            <wp:extent cx="5274310" cy="27085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7F" w:rsidRDefault="0011547F" w:rsidP="00D90B0E">
      <w:pPr>
        <w:rPr>
          <w:rFonts w:ascii="Times New Roman" w:hAnsi="Times New Roman" w:cs="Times New Roman"/>
        </w:rPr>
      </w:pPr>
    </w:p>
    <w:p w:rsidR="0011547F" w:rsidRPr="0011547F" w:rsidRDefault="0011547F" w:rsidP="0011547F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</w:pPr>
      <w:r w:rsidRPr="0011547F"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  <w:t>添加数据源</w:t>
      </w:r>
    </w:p>
    <w:p w:rsidR="0011547F" w:rsidRDefault="0011547F" w:rsidP="00D9070E">
      <w:pPr>
        <w:pStyle w:val="a4"/>
        <w:shd w:val="clear" w:color="auto" w:fill="FFFFFF"/>
        <w:spacing w:before="0" w:beforeAutospacing="0" w:after="0" w:afterAutospacing="0" w:line="390" w:lineRule="atLeast"/>
        <w:ind w:firstLine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打开控制面板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》点击管理工具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》点击数据源，然后添加数据源</w:t>
      </w:r>
    </w:p>
    <w:p w:rsidR="00E850ED" w:rsidRDefault="007C358A" w:rsidP="007C358A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outlineLvl w:val="1"/>
        <w:rPr>
          <w:rFonts w:ascii="Arial" w:hAnsi="Arial" w:cs="Arial"/>
          <w:b/>
          <w:color w:val="000000"/>
          <w:sz w:val="21"/>
          <w:szCs w:val="21"/>
        </w:rPr>
      </w:pPr>
      <w:r w:rsidRPr="007C358A">
        <w:rPr>
          <w:rFonts w:ascii="Arial" w:hAnsi="Arial" w:cs="Arial" w:hint="eastAsia"/>
          <w:b/>
          <w:color w:val="000000"/>
          <w:sz w:val="21"/>
          <w:szCs w:val="21"/>
        </w:rPr>
        <w:t>创建数据源</w:t>
      </w:r>
      <w:r>
        <w:rPr>
          <w:rFonts w:ascii="Arial" w:hAnsi="Arial" w:cs="Arial" w:hint="eastAsia"/>
          <w:b/>
          <w:color w:val="000000"/>
          <w:sz w:val="21"/>
          <w:szCs w:val="21"/>
        </w:rPr>
        <w:t xml:space="preserve"> </w:t>
      </w:r>
    </w:p>
    <w:p w:rsidR="007C358A" w:rsidRDefault="007C358A" w:rsidP="00E8301A">
      <w:pPr>
        <w:pStyle w:val="a4"/>
        <w:shd w:val="clear" w:color="auto" w:fill="FFFFFF"/>
        <w:spacing w:before="0" w:beforeAutospacing="0" w:after="0" w:afterAutospacing="0" w:line="390" w:lineRule="atLeast"/>
        <w:ind w:left="403"/>
        <w:rPr>
          <w:rFonts w:ascii="Arial" w:hAnsi="Arial" w:cs="Arial"/>
          <w:b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5DC186E" wp14:editId="6CBC3CE1">
            <wp:extent cx="4533334" cy="43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334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8A" w:rsidRPr="007C358A" w:rsidRDefault="00E8301A" w:rsidP="007C358A">
      <w:pPr>
        <w:pStyle w:val="a4"/>
        <w:numPr>
          <w:ilvl w:val="1"/>
          <w:numId w:val="1"/>
        </w:numPr>
        <w:shd w:val="clear" w:color="auto" w:fill="FFFFFF"/>
        <w:spacing w:before="0" w:beforeAutospacing="0" w:after="0" w:afterAutospacing="0" w:line="390" w:lineRule="atLeast"/>
        <w:outlineLvl w:val="1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 w:hint="eastAsia"/>
          <w:b/>
          <w:color w:val="000000"/>
          <w:sz w:val="21"/>
          <w:szCs w:val="21"/>
        </w:rPr>
        <w:t>进行配置</w:t>
      </w:r>
    </w:p>
    <w:p w:rsidR="007C358A" w:rsidRDefault="00E8301A" w:rsidP="00AC4C75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143375" cy="6629400"/>
            <wp:effectExtent l="0" t="0" r="9525" b="0"/>
            <wp:docPr id="6" name="图片 6" descr="C:\Users\shui\AppData\Local\Temp\SNAGHTML1193f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ui\AppData\Local\Temp\SNAGHTML1193ff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61E" w:rsidRDefault="0034061E" w:rsidP="00A86AB8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Times New Roman" w:eastAsia="宋体" w:hAnsi="Times New Roman" w:cs="Times New Roman" w:hint="eastAsia"/>
          <w:b/>
          <w:bCs/>
          <w:color w:val="000000"/>
          <w:kern w:val="36"/>
          <w:sz w:val="28"/>
          <w:szCs w:val="48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36"/>
          <w:sz w:val="28"/>
          <w:szCs w:val="48"/>
        </w:rPr>
        <w:t>64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36"/>
          <w:sz w:val="28"/>
          <w:szCs w:val="48"/>
        </w:rPr>
        <w:t>位系统的配置</w:t>
      </w:r>
    </w:p>
    <w:p w:rsidR="00C5086B" w:rsidRDefault="00E24DAE" w:rsidP="00C5086B">
      <w:pPr>
        <w:pStyle w:val="a6"/>
        <w:widowControl/>
        <w:shd w:val="clear" w:color="auto" w:fill="FFFFFF"/>
        <w:spacing w:line="360" w:lineRule="auto"/>
        <w:ind w:left="357" w:firstLineChars="0" w:firstLine="3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64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位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Windows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系统中，默认“数据源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(ODBC)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”是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64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位的，包括“控制面板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》管理工具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-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》数据源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”或在“运行”中直接运行“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ODBCAD32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”程序。</w:t>
      </w:r>
    </w:p>
    <w:p w:rsidR="00E24DAE" w:rsidRPr="00E24DAE" w:rsidRDefault="00E24DAE" w:rsidP="00C04BDC">
      <w:pPr>
        <w:pStyle w:val="a6"/>
        <w:widowControl/>
        <w:shd w:val="clear" w:color="auto" w:fill="FFFFFF"/>
        <w:spacing w:line="360" w:lineRule="auto"/>
        <w:ind w:left="357" w:firstLineChars="0" w:firstLine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如果</w:t>
      </w:r>
      <w:r w:rsidRPr="00D36404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客户端是</w:t>
      </w:r>
      <w:r w:rsidRPr="00D36404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32</w:t>
      </w:r>
      <w:r w:rsidRPr="00D36404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位应用程序，仍然需要配置</w:t>
      </w:r>
      <w:r w:rsidRPr="00D36404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32</w:t>
      </w:r>
      <w:r w:rsidRPr="00D36404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位</w:t>
      </w:r>
      <w:r w:rsidRPr="00D36404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ODBC</w:t>
      </w:r>
      <w:r w:rsidRPr="00D36404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数据源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，这时需要运行“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C:\Windows\SysWOW64\odbcad32.exe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”来启动“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ODBC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数据源管理器”，添加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32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位的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ODBC</w:t>
      </w:r>
      <w:r w:rsidRPr="00E24DAE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数据源。</w:t>
      </w:r>
    </w:p>
    <w:p w:rsidR="007C358A" w:rsidRPr="00A86AB8" w:rsidRDefault="00A86AB8" w:rsidP="00A86AB8">
      <w:pPr>
        <w:pStyle w:val="a6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color w:val="000000"/>
          <w:kern w:val="36"/>
          <w:sz w:val="28"/>
          <w:szCs w:val="48"/>
        </w:rPr>
      </w:pPr>
      <w:r w:rsidRPr="00A86AB8">
        <w:rPr>
          <w:rFonts w:ascii="Times New Roman" w:eastAsia="宋体" w:hAnsi="Times New Roman" w:cs="Times New Roman" w:hint="eastAsia"/>
          <w:b/>
          <w:bCs/>
          <w:color w:val="000000"/>
          <w:kern w:val="36"/>
          <w:sz w:val="28"/>
          <w:szCs w:val="48"/>
        </w:rPr>
        <w:lastRenderedPageBreak/>
        <w:t>测试</w:t>
      </w:r>
    </w:p>
    <w:p w:rsidR="00E00CA5" w:rsidRPr="00FF21A6" w:rsidRDefault="00E00CA5" w:rsidP="00FF21A6">
      <w:pPr>
        <w:pStyle w:val="a6"/>
        <w:numPr>
          <w:ilvl w:val="1"/>
          <w:numId w:val="1"/>
        </w:numPr>
        <w:spacing w:line="360" w:lineRule="auto"/>
        <w:ind w:hangingChars="192"/>
        <w:outlineLvl w:val="1"/>
        <w:rPr>
          <w:rFonts w:ascii="Times New Roman" w:hAnsi="Times New Roman" w:cs="Times New Roman"/>
          <w:b/>
        </w:rPr>
      </w:pPr>
      <w:r w:rsidRPr="00FF21A6">
        <w:rPr>
          <w:rFonts w:ascii="Times New Roman" w:hAnsi="Times New Roman" w:cs="Times New Roman" w:hint="eastAsia"/>
          <w:b/>
        </w:rPr>
        <w:t>测试代码</w:t>
      </w:r>
    </w:p>
    <w:p w:rsidR="0006290D" w:rsidRDefault="00507B1B" w:rsidP="0015160F">
      <w:pPr>
        <w:spacing w:line="360" w:lineRule="auto"/>
        <w:ind w:firstLine="40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注意引入头文件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otlv4.h</w:t>
      </w:r>
      <w:r>
        <w:rPr>
          <w:rFonts w:ascii="Times New Roman" w:hAnsi="Times New Roman" w:cs="Times New Roman"/>
        </w:rPr>
        <w:t>”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#define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OTL_ODBC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Compile MySQL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#include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A31515"/>
          <w:kern w:val="0"/>
          <w:sz w:val="22"/>
        </w:rPr>
        <w:t>"otlv4.h"</w:t>
      </w:r>
      <w:r>
        <w:rPr>
          <w:rFonts w:ascii="Consolas" w:hAnsi="Consolas" w:cs="Consolas"/>
          <w:noProof/>
          <w:kern w:val="0"/>
          <w:sz w:val="22"/>
        </w:rPr>
        <w:tab/>
      </w:r>
      <w:r w:rsidR="00DE7CED">
        <w:rPr>
          <w:rFonts w:ascii="Consolas" w:hAnsi="Consolas" w:cs="Consolas" w:hint="eastAsia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kern w:val="0"/>
          <w:sz w:val="22"/>
        </w:rPr>
        <w:tab/>
      </w:r>
      <w:r w:rsidR="00DE7CED">
        <w:rPr>
          <w:rFonts w:ascii="Consolas" w:hAnsi="Consolas" w:cs="Consolas" w:hint="eastAsia"/>
          <w:noProof/>
          <w:kern w:val="0"/>
          <w:sz w:val="22"/>
        </w:rPr>
        <w:t xml:space="preserve">   </w:t>
      </w:r>
      <w:r>
        <w:rPr>
          <w:rFonts w:ascii="Consolas" w:hAnsi="Consolas" w:cs="Consolas"/>
          <w:noProof/>
          <w:color w:val="008000"/>
          <w:kern w:val="0"/>
          <w:sz w:val="22"/>
        </w:rPr>
        <w:t>// include the OTL 4 header file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#include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A31515"/>
          <w:kern w:val="0"/>
          <w:sz w:val="22"/>
        </w:rPr>
        <w:t>&lt;iostream&gt;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using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000FF"/>
          <w:kern w:val="0"/>
          <w:sz w:val="22"/>
        </w:rPr>
        <w:t>namespace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std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30003"/>
          <w:kern w:val="0"/>
          <w:sz w:val="22"/>
        </w:rPr>
        <w:t>otl_connect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connect object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void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insert</w:t>
      </w:r>
      <w:r>
        <w:rPr>
          <w:rFonts w:ascii="Consolas" w:hAnsi="Consolas" w:cs="Consolas"/>
          <w:noProof/>
          <w:kern w:val="0"/>
          <w:sz w:val="22"/>
        </w:rPr>
        <w:t>()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insert rows into table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 xml:space="preserve">{ 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30003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otl_stream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wr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(50,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buffer size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"insert into test_tab values(:f1&lt;int&gt;, :f2&lt;char[7]&gt;)"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008000"/>
          <w:kern w:val="0"/>
          <w:sz w:val="22"/>
        </w:rPr>
        <w:t>// SQL statement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connect object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);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char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tmp</w:t>
      </w:r>
      <w:r>
        <w:rPr>
          <w:rFonts w:ascii="Consolas" w:hAnsi="Consolas" w:cs="Consolas"/>
          <w:noProof/>
          <w:kern w:val="0"/>
          <w:sz w:val="22"/>
        </w:rPr>
        <w:t>[7];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for</w:t>
      </w:r>
      <w:r>
        <w:rPr>
          <w:rFonts w:ascii="Consolas" w:hAnsi="Consolas" w:cs="Consolas"/>
          <w:noProof/>
          <w:kern w:val="0"/>
          <w:sz w:val="22"/>
        </w:rPr>
        <w:t xml:space="preserve"> (</w:t>
      </w:r>
      <w:r>
        <w:rPr>
          <w:rFonts w:ascii="Consolas" w:hAnsi="Consolas" w:cs="Consolas"/>
          <w:noProof/>
          <w:color w:val="0000FF"/>
          <w:kern w:val="0"/>
          <w:sz w:val="22"/>
        </w:rPr>
        <w:t>int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 xml:space="preserve">=1; </w:t>
      </w:r>
      <w:r>
        <w:rPr>
          <w:rFonts w:ascii="Consolas" w:hAnsi="Consolas" w:cs="Consolas"/>
          <w:noProof/>
          <w:color w:val="030003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>&lt;=20; ++</w:t>
      </w:r>
      <w:r>
        <w:rPr>
          <w:rFonts w:ascii="Consolas" w:hAnsi="Consolas" w:cs="Consolas"/>
          <w:noProof/>
          <w:color w:val="030003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>)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{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sprintf</w:t>
      </w:r>
      <w:r>
        <w:rPr>
          <w:rFonts w:ascii="Consolas" w:hAnsi="Consolas" w:cs="Consolas"/>
          <w:noProof/>
          <w:kern w:val="0"/>
          <w:sz w:val="22"/>
        </w:rPr>
        <w:t>(</w:t>
      </w:r>
      <w:r>
        <w:rPr>
          <w:rFonts w:ascii="Consolas" w:hAnsi="Consolas" w:cs="Consolas"/>
          <w:noProof/>
          <w:color w:val="030003"/>
          <w:kern w:val="0"/>
          <w:sz w:val="22"/>
        </w:rPr>
        <w:t>tmp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A31515"/>
          <w:kern w:val="0"/>
          <w:sz w:val="22"/>
        </w:rPr>
        <w:t>"Name%d"</w:t>
      </w:r>
      <w:r>
        <w:rPr>
          <w:rFonts w:ascii="Consolas" w:hAnsi="Consolas" w:cs="Consolas"/>
          <w:noProof/>
          <w:kern w:val="0"/>
          <w:sz w:val="22"/>
        </w:rPr>
        <w:t xml:space="preserve">, </w:t>
      </w:r>
      <w:r>
        <w:rPr>
          <w:rFonts w:ascii="Consolas" w:hAnsi="Consolas" w:cs="Consolas"/>
          <w:noProof/>
          <w:color w:val="030003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>);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wr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i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tmp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}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void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select</w:t>
      </w:r>
      <w:r>
        <w:rPr>
          <w:rFonts w:ascii="Consolas" w:hAnsi="Consolas" w:cs="Consolas"/>
          <w:noProof/>
          <w:kern w:val="0"/>
          <w:sz w:val="22"/>
        </w:rPr>
        <w:t>()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 xml:space="preserve">{ 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30003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otl_stream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rd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(50,</w:t>
      </w:r>
      <w:r>
        <w:rPr>
          <w:rFonts w:ascii="Consolas" w:hAnsi="Consolas" w:cs="Consolas"/>
          <w:noProof/>
          <w:kern w:val="0"/>
          <w:sz w:val="22"/>
        </w:rPr>
        <w:tab/>
        <w:t xml:space="preserve"> </w:t>
      </w:r>
      <w:r>
        <w:rPr>
          <w:rFonts w:ascii="Consolas" w:hAnsi="Consolas" w:cs="Consolas"/>
          <w:noProof/>
          <w:color w:val="008000"/>
          <w:kern w:val="0"/>
          <w:sz w:val="22"/>
        </w:rPr>
        <w:t>// buffer size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"select * from test_tab where f1&gt;=:n1&lt;int&gt; and f1&lt;=:n2&lt;int&gt;"</w:t>
      </w:r>
      <w:r>
        <w:rPr>
          <w:rFonts w:ascii="Consolas" w:hAnsi="Consolas" w:cs="Consolas"/>
          <w:noProof/>
          <w:kern w:val="0"/>
          <w:sz w:val="22"/>
        </w:rPr>
        <w:t>,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SELECT statement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 </w:t>
      </w:r>
      <w:r>
        <w:rPr>
          <w:rFonts w:ascii="Consolas" w:hAnsi="Consolas" w:cs="Consolas"/>
          <w:noProof/>
          <w:color w:val="008000"/>
          <w:kern w:val="0"/>
          <w:sz w:val="22"/>
        </w:rPr>
        <w:t>// connect object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); 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 xml:space="preserve"> &lt;&lt; 8 &lt;&lt; 16;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int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char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>[7];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while</w:t>
      </w:r>
      <w:r>
        <w:rPr>
          <w:rFonts w:ascii="Consolas" w:hAnsi="Consolas" w:cs="Consolas"/>
          <w:noProof/>
          <w:kern w:val="0"/>
          <w:sz w:val="22"/>
        </w:rPr>
        <w:t xml:space="preserve"> (!</w:t>
      </w:r>
      <w:r>
        <w:rPr>
          <w:rFonts w:ascii="Consolas" w:hAnsi="Consolas" w:cs="Consolas"/>
          <w:noProof/>
          <w:color w:val="030003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30003"/>
          <w:kern w:val="0"/>
          <w:sz w:val="22"/>
        </w:rPr>
        <w:t>eof</w:t>
      </w:r>
      <w:r>
        <w:rPr>
          <w:rFonts w:ascii="Consolas" w:hAnsi="Consolas" w:cs="Consolas"/>
          <w:noProof/>
          <w:kern w:val="0"/>
          <w:sz w:val="22"/>
        </w:rPr>
        <w:t>())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while not end-of-data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 xml:space="preserve">{ 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rd</w:t>
      </w:r>
      <w:r>
        <w:rPr>
          <w:rFonts w:ascii="Consolas" w:hAnsi="Consolas" w:cs="Consolas"/>
          <w:noProof/>
          <w:kern w:val="0"/>
          <w:sz w:val="22"/>
        </w:rPr>
        <w:t xml:space="preserve"> &gt;&gt; </w:t>
      </w:r>
      <w:r>
        <w:rPr>
          <w:rFonts w:ascii="Consolas" w:hAnsi="Consolas" w:cs="Consolas"/>
          <w:noProof/>
          <w:color w:val="030003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 xml:space="preserve"> &gt;&gt; </w:t>
      </w:r>
      <w:r>
        <w:rPr>
          <w:rFonts w:ascii="Consolas" w:hAnsi="Consolas" w:cs="Consolas"/>
          <w:noProof/>
          <w:color w:val="030003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cout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"f1 = "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f1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", f2 = "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f2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}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color w:val="0000FF"/>
          <w:kern w:val="0"/>
          <w:sz w:val="22"/>
        </w:rPr>
        <w:t>int</w:t>
      </w:r>
      <w:r>
        <w:rPr>
          <w:rFonts w:ascii="Consolas" w:hAnsi="Consolas" w:cs="Consolas"/>
          <w:noProof/>
          <w:kern w:val="0"/>
          <w:sz w:val="22"/>
        </w:rPr>
        <w:t xml:space="preserve"> </w:t>
      </w:r>
      <w:r>
        <w:rPr>
          <w:rFonts w:ascii="Consolas" w:hAnsi="Consolas" w:cs="Consolas"/>
          <w:noProof/>
          <w:color w:val="030003"/>
          <w:kern w:val="0"/>
          <w:sz w:val="22"/>
        </w:rPr>
        <w:t>main</w:t>
      </w:r>
      <w:r>
        <w:rPr>
          <w:rFonts w:ascii="Consolas" w:hAnsi="Consolas" w:cs="Consolas"/>
          <w:noProof/>
          <w:kern w:val="0"/>
          <w:sz w:val="22"/>
        </w:rPr>
        <w:t>()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{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otl_connect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30003"/>
          <w:kern w:val="0"/>
          <w:sz w:val="22"/>
        </w:rPr>
        <w:t>otl_initialize</w:t>
      </w:r>
      <w:r>
        <w:rPr>
          <w:rFonts w:ascii="Consolas" w:hAnsi="Consolas" w:cs="Consolas"/>
          <w:noProof/>
          <w:kern w:val="0"/>
          <w:sz w:val="22"/>
        </w:rPr>
        <w:t>();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initialize OTL environment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00FF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try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{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30003"/>
          <w:kern w:val="0"/>
          <w:sz w:val="22"/>
        </w:rPr>
        <w:t>rlogon</w:t>
      </w:r>
      <w:r>
        <w:rPr>
          <w:rFonts w:ascii="Consolas" w:hAnsi="Consolas" w:cs="Consolas"/>
          <w:noProof/>
          <w:kern w:val="0"/>
          <w:sz w:val="22"/>
        </w:rPr>
        <w:t>(</w:t>
      </w:r>
      <w:r>
        <w:rPr>
          <w:rFonts w:ascii="Consolas" w:hAnsi="Consolas" w:cs="Consolas"/>
          <w:noProof/>
          <w:color w:val="A31515"/>
          <w:kern w:val="0"/>
          <w:sz w:val="22"/>
        </w:rPr>
        <w:t>"aptscs/cs@shui"</w:t>
      </w:r>
      <w:r>
        <w:rPr>
          <w:rFonts w:ascii="Consolas" w:hAnsi="Consolas" w:cs="Consolas"/>
          <w:noProof/>
          <w:kern w:val="0"/>
          <w:sz w:val="22"/>
        </w:rPr>
        <w:t xml:space="preserve">); </w:t>
      </w:r>
      <w:r>
        <w:rPr>
          <w:rFonts w:ascii="Consolas" w:hAnsi="Consolas" w:cs="Consolas"/>
          <w:noProof/>
          <w:color w:val="008000"/>
          <w:kern w:val="0"/>
          <w:sz w:val="22"/>
        </w:rPr>
        <w:t>// connect to Oracle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30003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otl_cursor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30003"/>
          <w:kern w:val="0"/>
          <w:sz w:val="22"/>
        </w:rPr>
        <w:t>direct_exec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</w:t>
      </w:r>
      <w:r>
        <w:rPr>
          <w:rFonts w:ascii="Consolas" w:hAnsi="Consolas" w:cs="Consolas"/>
          <w:noProof/>
          <w:color w:val="030003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,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"drop table test_tab"</w:t>
      </w:r>
      <w:r>
        <w:rPr>
          <w:rFonts w:ascii="Consolas" w:hAnsi="Consolas" w:cs="Consolas"/>
          <w:noProof/>
          <w:kern w:val="0"/>
          <w:sz w:val="22"/>
        </w:rPr>
        <w:t>,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otl_exception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30003"/>
          <w:kern w:val="0"/>
          <w:sz w:val="22"/>
        </w:rPr>
        <w:t>disabled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disable OTL exceptions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); </w:t>
      </w:r>
      <w:r>
        <w:rPr>
          <w:rFonts w:ascii="Consolas" w:hAnsi="Consolas" w:cs="Consolas"/>
          <w:noProof/>
          <w:color w:val="008000"/>
          <w:kern w:val="0"/>
          <w:sz w:val="22"/>
        </w:rPr>
        <w:t>// drop table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30003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otl_cursor</w:t>
      </w:r>
      <w:r>
        <w:rPr>
          <w:rFonts w:ascii="Consolas" w:hAnsi="Consolas" w:cs="Consolas"/>
          <w:noProof/>
          <w:kern w:val="0"/>
          <w:sz w:val="22"/>
        </w:rPr>
        <w:t>::</w:t>
      </w:r>
      <w:r>
        <w:rPr>
          <w:rFonts w:ascii="Consolas" w:hAnsi="Consolas" w:cs="Consolas"/>
          <w:noProof/>
          <w:color w:val="030003"/>
          <w:kern w:val="0"/>
          <w:sz w:val="22"/>
        </w:rPr>
        <w:t>direct_exec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>(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,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A31515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A31515"/>
          <w:kern w:val="0"/>
          <w:sz w:val="22"/>
        </w:rPr>
        <w:t>"create table test_tab(f1 int, f2 varchar(6))"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);  </w:t>
      </w:r>
      <w:r>
        <w:rPr>
          <w:rFonts w:ascii="Consolas" w:hAnsi="Consolas" w:cs="Consolas"/>
          <w:noProof/>
          <w:color w:val="008000"/>
          <w:kern w:val="0"/>
          <w:sz w:val="22"/>
        </w:rPr>
        <w:t>// create table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insert</w:t>
      </w:r>
      <w:r>
        <w:rPr>
          <w:rFonts w:ascii="Consolas" w:hAnsi="Consolas" w:cs="Consolas"/>
          <w:noProof/>
          <w:kern w:val="0"/>
          <w:sz w:val="22"/>
        </w:rPr>
        <w:t xml:space="preserve">(); </w:t>
      </w:r>
      <w:r>
        <w:rPr>
          <w:rFonts w:ascii="Consolas" w:hAnsi="Consolas" w:cs="Consolas"/>
          <w:noProof/>
          <w:color w:val="008000"/>
          <w:kern w:val="0"/>
          <w:sz w:val="22"/>
        </w:rPr>
        <w:t>// insert records into table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select</w:t>
      </w:r>
      <w:r>
        <w:rPr>
          <w:rFonts w:ascii="Consolas" w:hAnsi="Consolas" w:cs="Consolas"/>
          <w:noProof/>
          <w:kern w:val="0"/>
          <w:sz w:val="22"/>
        </w:rPr>
        <w:t xml:space="preserve">(); </w:t>
      </w:r>
      <w:r>
        <w:rPr>
          <w:rFonts w:ascii="Consolas" w:hAnsi="Consolas" w:cs="Consolas"/>
          <w:noProof/>
          <w:color w:val="008000"/>
          <w:kern w:val="0"/>
          <w:sz w:val="22"/>
        </w:rPr>
        <w:t>// select records from table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catch</w:t>
      </w:r>
      <w:r>
        <w:rPr>
          <w:rFonts w:ascii="Consolas" w:hAnsi="Consolas" w:cs="Consolas"/>
          <w:noProof/>
          <w:kern w:val="0"/>
          <w:sz w:val="22"/>
        </w:rPr>
        <w:t xml:space="preserve"> (</w:t>
      </w:r>
      <w:r>
        <w:rPr>
          <w:rFonts w:ascii="Consolas" w:hAnsi="Consolas" w:cs="Consolas"/>
          <w:noProof/>
          <w:color w:val="030003"/>
          <w:kern w:val="0"/>
          <w:sz w:val="22"/>
        </w:rPr>
        <w:t>otl_exception</w:t>
      </w:r>
      <w:r>
        <w:rPr>
          <w:rFonts w:ascii="Consolas" w:hAnsi="Consolas" w:cs="Consolas"/>
          <w:noProof/>
          <w:kern w:val="0"/>
          <w:sz w:val="22"/>
        </w:rPr>
        <w:t xml:space="preserve">&amp; </w:t>
      </w:r>
      <w:r>
        <w:rPr>
          <w:rFonts w:ascii="Consolas" w:hAnsi="Consolas" w:cs="Consolas"/>
          <w:noProof/>
          <w:color w:val="030003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)</w:t>
      </w:r>
      <w:r>
        <w:rPr>
          <w:rFonts w:ascii="Consolas" w:hAnsi="Consolas" w:cs="Consolas"/>
          <w:noProof/>
          <w:kern w:val="0"/>
          <w:sz w:val="22"/>
        </w:rPr>
        <w:tab/>
        <w:t xml:space="preserve">    </w:t>
      </w:r>
      <w:r>
        <w:rPr>
          <w:rFonts w:ascii="Consolas" w:hAnsi="Consolas" w:cs="Consolas"/>
          <w:noProof/>
          <w:color w:val="008000"/>
          <w:kern w:val="0"/>
          <w:sz w:val="22"/>
        </w:rPr>
        <w:t>// intercept OTL exceptions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{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A31515"/>
          <w:kern w:val="0"/>
          <w:sz w:val="22"/>
        </w:rPr>
        <w:t>"ERROR: code["</w:t>
      </w:r>
      <w:r>
        <w:rPr>
          <w:rFonts w:ascii="Consolas" w:hAnsi="Consolas" w:cs="Consolas"/>
          <w:noProof/>
          <w:kern w:val="0"/>
          <w:sz w:val="22"/>
        </w:rPr>
        <w:t xml:space="preserve"> &lt;&lt;</w:t>
      </w:r>
      <w:r>
        <w:rPr>
          <w:rFonts w:ascii="Consolas" w:hAnsi="Consolas" w:cs="Consolas"/>
          <w:noProof/>
          <w:color w:val="030003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30003"/>
          <w:kern w:val="0"/>
          <w:sz w:val="22"/>
        </w:rPr>
        <w:t>code</w:t>
      </w:r>
      <w:r>
        <w:rPr>
          <w:rFonts w:ascii="Consolas" w:hAnsi="Consolas" w:cs="Consolas"/>
          <w:noProof/>
          <w:kern w:val="0"/>
          <w:sz w:val="22"/>
        </w:rPr>
        <w:t>&lt;&lt;</w:t>
      </w:r>
      <w:r>
        <w:rPr>
          <w:rFonts w:ascii="Consolas" w:hAnsi="Consolas" w:cs="Consolas"/>
          <w:noProof/>
          <w:color w:val="A31515"/>
          <w:kern w:val="0"/>
          <w:sz w:val="22"/>
        </w:rPr>
        <w:t>"]\n"</w:t>
      </w:r>
      <w:r>
        <w:rPr>
          <w:rFonts w:ascii="Consolas" w:hAnsi="Consolas" w:cs="Consolas"/>
          <w:noProof/>
          <w:kern w:val="0"/>
          <w:sz w:val="22"/>
        </w:rPr>
        <w:t>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30003"/>
          <w:kern w:val="0"/>
          <w:sz w:val="22"/>
        </w:rPr>
        <w:t>msg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>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8000"/>
          <w:kern w:val="0"/>
          <w:sz w:val="22"/>
        </w:rPr>
        <w:t>// print out error message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30003"/>
          <w:kern w:val="0"/>
          <w:sz w:val="22"/>
        </w:rPr>
        <w:t>stm_text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 xml:space="preserve">; </w:t>
      </w:r>
      <w:r>
        <w:rPr>
          <w:rFonts w:ascii="Consolas" w:hAnsi="Consolas" w:cs="Consolas"/>
          <w:noProof/>
          <w:color w:val="008000"/>
          <w:kern w:val="0"/>
          <w:sz w:val="22"/>
        </w:rPr>
        <w:t>// print out SQL that caused the error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cerr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e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30003"/>
          <w:kern w:val="0"/>
          <w:sz w:val="22"/>
        </w:rPr>
        <w:t>var_info</w:t>
      </w:r>
      <w:r>
        <w:rPr>
          <w:rFonts w:ascii="Consolas" w:hAnsi="Consolas" w:cs="Consolas"/>
          <w:noProof/>
          <w:kern w:val="0"/>
          <w:sz w:val="22"/>
        </w:rPr>
        <w:t xml:space="preserve"> &lt;&lt; </w:t>
      </w:r>
      <w:r>
        <w:rPr>
          <w:rFonts w:ascii="Consolas" w:hAnsi="Consolas" w:cs="Consolas"/>
          <w:noProof/>
          <w:color w:val="030003"/>
          <w:kern w:val="0"/>
          <w:sz w:val="22"/>
        </w:rPr>
        <w:t>endl</w:t>
      </w:r>
      <w:r>
        <w:rPr>
          <w:rFonts w:ascii="Consolas" w:hAnsi="Consolas" w:cs="Consolas"/>
          <w:noProof/>
          <w:kern w:val="0"/>
          <w:sz w:val="22"/>
        </w:rPr>
        <w:t xml:space="preserve">; </w:t>
      </w:r>
      <w:r>
        <w:rPr>
          <w:rFonts w:ascii="Consolas" w:hAnsi="Consolas" w:cs="Consolas"/>
          <w:noProof/>
          <w:color w:val="008000"/>
          <w:kern w:val="0"/>
          <w:sz w:val="22"/>
        </w:rPr>
        <w:t>// print out the variable that caused the error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  <w:t>}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30003"/>
          <w:kern w:val="0"/>
          <w:sz w:val="22"/>
        </w:rPr>
        <w:t>db</w:t>
      </w:r>
      <w:r>
        <w:rPr>
          <w:rFonts w:ascii="Consolas" w:hAnsi="Consolas" w:cs="Consolas"/>
          <w:noProof/>
          <w:kern w:val="0"/>
          <w:sz w:val="22"/>
        </w:rPr>
        <w:t>.</w:t>
      </w:r>
      <w:r>
        <w:rPr>
          <w:rFonts w:ascii="Consolas" w:hAnsi="Consolas" w:cs="Consolas"/>
          <w:noProof/>
          <w:color w:val="030003"/>
          <w:kern w:val="0"/>
          <w:sz w:val="22"/>
        </w:rPr>
        <w:t>logoff</w:t>
      </w:r>
      <w:r>
        <w:rPr>
          <w:rFonts w:ascii="Consolas" w:hAnsi="Consolas" w:cs="Consolas"/>
          <w:noProof/>
          <w:kern w:val="0"/>
          <w:sz w:val="22"/>
        </w:rPr>
        <w:t>();</w:t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kern w:val="0"/>
          <w:sz w:val="22"/>
        </w:rPr>
        <w:tab/>
        <w:t xml:space="preserve">    </w:t>
      </w:r>
      <w:r>
        <w:rPr>
          <w:rFonts w:ascii="Consolas" w:hAnsi="Consolas" w:cs="Consolas"/>
          <w:noProof/>
          <w:color w:val="008000"/>
          <w:kern w:val="0"/>
          <w:sz w:val="22"/>
        </w:rPr>
        <w:t>// disconnect from Oracle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color w:val="008000"/>
          <w:kern w:val="0"/>
          <w:sz w:val="22"/>
        </w:rPr>
      </w:pP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ab/>
      </w:r>
      <w:r>
        <w:rPr>
          <w:rFonts w:ascii="Consolas" w:hAnsi="Consolas" w:cs="Consolas"/>
          <w:noProof/>
          <w:color w:val="0000FF"/>
          <w:kern w:val="0"/>
          <w:sz w:val="22"/>
        </w:rPr>
        <w:t>return</w:t>
      </w:r>
      <w:r>
        <w:rPr>
          <w:rFonts w:ascii="Consolas" w:hAnsi="Consolas" w:cs="Consolas"/>
          <w:noProof/>
          <w:kern w:val="0"/>
          <w:sz w:val="22"/>
        </w:rPr>
        <w:t xml:space="preserve"> 0;</w:t>
      </w:r>
    </w:p>
    <w:p w:rsidR="00702C82" w:rsidRDefault="00702C82" w:rsidP="00B10EA3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noProof/>
          <w:kern w:val="0"/>
          <w:sz w:val="22"/>
        </w:rPr>
      </w:pPr>
      <w:r>
        <w:rPr>
          <w:rFonts w:ascii="Consolas" w:hAnsi="Consolas" w:cs="Consolas"/>
          <w:noProof/>
          <w:kern w:val="0"/>
          <w:sz w:val="22"/>
        </w:rPr>
        <w:t>}</w:t>
      </w:r>
    </w:p>
    <w:p w:rsidR="006E0EC9" w:rsidRDefault="006E0EC9" w:rsidP="00D90B0E">
      <w:pPr>
        <w:rPr>
          <w:rFonts w:ascii="Times New Roman" w:hAnsi="Times New Roman" w:cs="Times New Roman"/>
        </w:rPr>
      </w:pPr>
    </w:p>
    <w:p w:rsidR="000F18E6" w:rsidRDefault="000F18E6" w:rsidP="00FF21A6">
      <w:pPr>
        <w:pStyle w:val="a6"/>
        <w:numPr>
          <w:ilvl w:val="1"/>
          <w:numId w:val="1"/>
        </w:numPr>
        <w:ind w:hangingChars="192"/>
        <w:outlineLvl w:val="1"/>
        <w:rPr>
          <w:rFonts w:ascii="Times New Roman" w:hAnsi="Times New Roman" w:cs="Times New Roman"/>
        </w:rPr>
      </w:pPr>
      <w:r w:rsidRPr="00FF21A6">
        <w:rPr>
          <w:rFonts w:ascii="Times New Roman" w:hAnsi="Times New Roman" w:cs="Times New Roman" w:hint="eastAsia"/>
          <w:b/>
        </w:rPr>
        <w:t>运行结果</w:t>
      </w:r>
      <w:r w:rsidRPr="00FF21A6">
        <w:rPr>
          <w:rFonts w:ascii="Times New Roman" w:hAnsi="Times New Roman" w:cs="Times New Roman" w:hint="eastAsia"/>
        </w:rPr>
        <w:t>：</w:t>
      </w:r>
      <w:r w:rsidR="00FF21A6">
        <w:rPr>
          <w:rFonts w:ascii="Times New Roman" w:hAnsi="Times New Roman" w:cs="Times New Roman" w:hint="eastAsia"/>
        </w:rPr>
        <w:t xml:space="preserve"> </w:t>
      </w:r>
    </w:p>
    <w:p w:rsidR="00FF21A6" w:rsidRPr="00FF21A6" w:rsidRDefault="00FE19F8" w:rsidP="00FF21A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C2DEC" wp14:editId="127A82A4">
            <wp:extent cx="3857625" cy="3000375"/>
            <wp:effectExtent l="0" t="0" r="9525" b="9525"/>
            <wp:docPr id="7" name="图片 7" descr="C:\Users\shui\AppData\Local\Temp\SNAGHTML11deb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ui\AppData\Local\Temp\SNAGHTML11deb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A6" w:rsidRPr="00FF21A6" w:rsidRDefault="00FF21A6" w:rsidP="00E9779F">
      <w:pPr>
        <w:pStyle w:val="a6"/>
        <w:numPr>
          <w:ilvl w:val="1"/>
          <w:numId w:val="1"/>
        </w:numPr>
        <w:ind w:hangingChars="192"/>
        <w:outlineLvl w:val="1"/>
        <w:rPr>
          <w:rFonts w:ascii="Times New Roman" w:hAnsi="Times New Roman" w:cs="Times New Roman"/>
          <w:b/>
        </w:rPr>
      </w:pPr>
      <w:r w:rsidRPr="00FF21A6">
        <w:rPr>
          <w:rFonts w:ascii="Times New Roman" w:hAnsi="Times New Roman" w:cs="Times New Roman" w:hint="eastAsia"/>
          <w:b/>
        </w:rPr>
        <w:t>数据库中</w:t>
      </w:r>
    </w:p>
    <w:p w:rsidR="0011547F" w:rsidRDefault="0086213E" w:rsidP="003D57CC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9744F3" wp14:editId="33F6D763">
            <wp:extent cx="2333625" cy="403843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4" cy="40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D86">
        <w:rPr>
          <w:rFonts w:ascii="Times New Roman" w:hAnsi="Times New Roman" w:cs="Times New Roman" w:hint="eastAsia"/>
        </w:rPr>
        <w:t xml:space="preserve"> </w:t>
      </w:r>
      <w:r w:rsidR="009257DF">
        <w:rPr>
          <w:rFonts w:ascii="Times New Roman" w:hAnsi="Times New Roman" w:cs="Times New Roman" w:hint="eastAsia"/>
        </w:rPr>
        <w:t xml:space="preserve">  </w:t>
      </w:r>
      <w:r w:rsidR="009257DF">
        <w:rPr>
          <w:noProof/>
        </w:rPr>
        <w:drawing>
          <wp:inline distT="0" distB="0" distL="0" distR="0">
            <wp:extent cx="2724150" cy="4038210"/>
            <wp:effectExtent l="0" t="0" r="0" b="635"/>
            <wp:docPr id="10" name="图片 10" descr="C:\Users\shui\AppData\Local\Temp\SNAGHTML1314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ui\AppData\Local\Temp\SNAGHTML1314fd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0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79F" w:rsidRPr="0011547F" w:rsidRDefault="00E9779F" w:rsidP="001223B0">
      <w:pPr>
        <w:jc w:val="center"/>
        <w:rPr>
          <w:rFonts w:ascii="Times New Roman" w:hAnsi="Times New Roman" w:cs="Times New Roman"/>
        </w:rPr>
      </w:pPr>
    </w:p>
    <w:sectPr w:rsidR="00E9779F" w:rsidRPr="00115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86A" w:rsidRDefault="0009686A" w:rsidP="009D41DF">
      <w:r>
        <w:separator/>
      </w:r>
    </w:p>
  </w:endnote>
  <w:endnote w:type="continuationSeparator" w:id="0">
    <w:p w:rsidR="0009686A" w:rsidRDefault="0009686A" w:rsidP="009D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86A" w:rsidRDefault="0009686A" w:rsidP="009D41DF">
      <w:r>
        <w:separator/>
      </w:r>
    </w:p>
  </w:footnote>
  <w:footnote w:type="continuationSeparator" w:id="0">
    <w:p w:rsidR="0009686A" w:rsidRDefault="0009686A" w:rsidP="009D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31A1F"/>
    <w:multiLevelType w:val="multilevel"/>
    <w:tmpl w:val="9FC01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BF55B34"/>
    <w:multiLevelType w:val="multilevel"/>
    <w:tmpl w:val="BF66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C2"/>
    <w:rsid w:val="0006290D"/>
    <w:rsid w:val="00080A4B"/>
    <w:rsid w:val="0009686A"/>
    <w:rsid w:val="000F18E6"/>
    <w:rsid w:val="0011547F"/>
    <w:rsid w:val="001223B0"/>
    <w:rsid w:val="0015160F"/>
    <w:rsid w:val="00187ACA"/>
    <w:rsid w:val="002B0C1B"/>
    <w:rsid w:val="002C5BDF"/>
    <w:rsid w:val="00325FA2"/>
    <w:rsid w:val="0034061E"/>
    <w:rsid w:val="003D57CC"/>
    <w:rsid w:val="00507B1B"/>
    <w:rsid w:val="005912B9"/>
    <w:rsid w:val="006A7D41"/>
    <w:rsid w:val="006E0EC9"/>
    <w:rsid w:val="00702C82"/>
    <w:rsid w:val="00713670"/>
    <w:rsid w:val="00797C70"/>
    <w:rsid w:val="007C358A"/>
    <w:rsid w:val="007D0072"/>
    <w:rsid w:val="00810C8A"/>
    <w:rsid w:val="00814640"/>
    <w:rsid w:val="0086213E"/>
    <w:rsid w:val="009257DF"/>
    <w:rsid w:val="009D41DF"/>
    <w:rsid w:val="00A14EC2"/>
    <w:rsid w:val="00A65D52"/>
    <w:rsid w:val="00A86AB8"/>
    <w:rsid w:val="00A95BA3"/>
    <w:rsid w:val="00AC4C75"/>
    <w:rsid w:val="00B10EA3"/>
    <w:rsid w:val="00B61D86"/>
    <w:rsid w:val="00B912DD"/>
    <w:rsid w:val="00C04BDC"/>
    <w:rsid w:val="00C5086B"/>
    <w:rsid w:val="00C739F1"/>
    <w:rsid w:val="00D05ECD"/>
    <w:rsid w:val="00D36404"/>
    <w:rsid w:val="00D47FD3"/>
    <w:rsid w:val="00D7189A"/>
    <w:rsid w:val="00D9070E"/>
    <w:rsid w:val="00D90B0E"/>
    <w:rsid w:val="00DE7CED"/>
    <w:rsid w:val="00DF3ABD"/>
    <w:rsid w:val="00E00CA5"/>
    <w:rsid w:val="00E24DAE"/>
    <w:rsid w:val="00E8301A"/>
    <w:rsid w:val="00E850ED"/>
    <w:rsid w:val="00E8745C"/>
    <w:rsid w:val="00E9779F"/>
    <w:rsid w:val="00EF7908"/>
    <w:rsid w:val="00FB1399"/>
    <w:rsid w:val="00FC697B"/>
    <w:rsid w:val="00FE19F8"/>
    <w:rsid w:val="00F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A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B0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7AC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87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80A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80A4B"/>
    <w:rPr>
      <w:sz w:val="18"/>
      <w:szCs w:val="18"/>
    </w:rPr>
  </w:style>
  <w:style w:type="paragraph" w:styleId="a6">
    <w:name w:val="List Paragraph"/>
    <w:basedOn w:val="a"/>
    <w:uiPriority w:val="34"/>
    <w:qFormat/>
    <w:rsid w:val="00325FA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D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D41D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D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D41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7A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B0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7AC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87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80A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80A4B"/>
    <w:rPr>
      <w:sz w:val="18"/>
      <w:szCs w:val="18"/>
    </w:rPr>
  </w:style>
  <w:style w:type="paragraph" w:styleId="a6">
    <w:name w:val="List Paragraph"/>
    <w:basedOn w:val="a"/>
    <w:uiPriority w:val="34"/>
    <w:qFormat/>
    <w:rsid w:val="00325FA2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9D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D41D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D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D4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enganpeng/article/details/7402229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ev.mysql.com/downloads/connector/odbc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shui</dc:creator>
  <cp:lastModifiedBy>苗成水</cp:lastModifiedBy>
  <cp:revision>56</cp:revision>
  <cp:lastPrinted>2016-03-09T09:59:00Z</cp:lastPrinted>
  <dcterms:created xsi:type="dcterms:W3CDTF">2015-08-26T05:36:00Z</dcterms:created>
  <dcterms:modified xsi:type="dcterms:W3CDTF">2016-03-10T01:14:00Z</dcterms:modified>
</cp:coreProperties>
</file>