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918E" w14:textId="606EFD48" w:rsidR="00713F61" w:rsidRDefault="00713F61" w:rsidP="00713F61">
      <w:pPr>
        <w:jc w:val="center"/>
      </w:pPr>
      <w:r>
        <w:t>Final Project</w:t>
      </w:r>
    </w:p>
    <w:p w14:paraId="46FF72BE" w14:textId="5F8AB43A" w:rsidR="00713F61" w:rsidRPr="00713F61" w:rsidRDefault="00713F61" w:rsidP="00713F61">
      <w:pPr>
        <w:rPr>
          <w:sz w:val="28"/>
          <w:szCs w:val="28"/>
        </w:rPr>
      </w:pPr>
      <w:r w:rsidRPr="00713F61">
        <w:rPr>
          <w:sz w:val="28"/>
          <w:szCs w:val="28"/>
        </w:rPr>
        <w:t>CHECKLIST</w:t>
      </w:r>
    </w:p>
    <w:p w14:paraId="15FAF26F" w14:textId="7406E125" w:rsidR="00713F61" w:rsidRDefault="00713F61" w:rsidP="00713F61">
      <w:pPr>
        <w:pStyle w:val="ListParagraph"/>
        <w:numPr>
          <w:ilvl w:val="0"/>
          <w:numId w:val="2"/>
        </w:numPr>
      </w:pPr>
      <w:r>
        <w:t>Dataset</w:t>
      </w:r>
    </w:p>
    <w:p w14:paraId="3CC0026F" w14:textId="3779E509" w:rsidR="00713F61" w:rsidRDefault="00713F61" w:rsidP="00713F61">
      <w:pPr>
        <w:pStyle w:val="ListParagraph"/>
        <w:numPr>
          <w:ilvl w:val="0"/>
          <w:numId w:val="2"/>
        </w:numPr>
      </w:pPr>
      <w:r>
        <w:t>Visuals x3</w:t>
      </w:r>
    </w:p>
    <w:p w14:paraId="73A26B8E" w14:textId="091874D0" w:rsidR="00713F61" w:rsidRDefault="00713F61" w:rsidP="00713F61">
      <w:pPr>
        <w:pStyle w:val="ListParagraph"/>
        <w:numPr>
          <w:ilvl w:val="0"/>
          <w:numId w:val="2"/>
        </w:numPr>
      </w:pPr>
      <w:r>
        <w:t>Hypothesis Testing 1: Simulate a Chance Model</w:t>
      </w:r>
    </w:p>
    <w:p w14:paraId="39F8336D" w14:textId="4CD70130" w:rsidR="00713F61" w:rsidRDefault="00713F61" w:rsidP="00713F61">
      <w:pPr>
        <w:pStyle w:val="ListParagraph"/>
        <w:numPr>
          <w:ilvl w:val="0"/>
          <w:numId w:val="2"/>
        </w:numPr>
      </w:pPr>
      <w:r>
        <w:t xml:space="preserve">Hypothesis Testing 2: Compare 2 samples using permutation </w:t>
      </w:r>
      <w:r w:rsidR="0069015D">
        <w:t>test.</w:t>
      </w:r>
    </w:p>
    <w:p w14:paraId="5574CF17" w14:textId="1FF51E9A" w:rsidR="00713F61" w:rsidRDefault="00713F61" w:rsidP="00713F61">
      <w:pPr>
        <w:pStyle w:val="ListParagraph"/>
        <w:numPr>
          <w:ilvl w:val="0"/>
          <w:numId w:val="2"/>
        </w:numPr>
      </w:pPr>
      <w:r>
        <w:t xml:space="preserve">Hypothesis Testing </w:t>
      </w:r>
      <w:r w:rsidR="00210CC5">
        <w:t>3</w:t>
      </w:r>
      <w:r>
        <w:t xml:space="preserve">: Create a bootstrapped confidence </w:t>
      </w:r>
      <w:r w:rsidR="0069015D">
        <w:t>interval.</w:t>
      </w:r>
    </w:p>
    <w:p w14:paraId="0EF22531" w14:textId="13C54164" w:rsidR="00713F61" w:rsidRDefault="00713F61" w:rsidP="00713F61">
      <w:pPr>
        <w:pStyle w:val="ListParagraph"/>
        <w:numPr>
          <w:ilvl w:val="0"/>
          <w:numId w:val="2"/>
        </w:numPr>
      </w:pPr>
      <w:r>
        <w:t>Presentation</w:t>
      </w:r>
    </w:p>
    <w:p w14:paraId="7253065C" w14:textId="07F26BD0" w:rsidR="00713F61" w:rsidRDefault="00713F61" w:rsidP="006C6995">
      <w:pPr>
        <w:pStyle w:val="ListParagraph"/>
        <w:numPr>
          <w:ilvl w:val="0"/>
          <w:numId w:val="2"/>
        </w:numPr>
      </w:pPr>
      <w:r>
        <w:t>Clarity and Creativity</w:t>
      </w:r>
    </w:p>
    <w:p w14:paraId="4A637A38" w14:textId="39E1F909" w:rsidR="00FC41D5" w:rsidRDefault="00FC41D5">
      <w:r>
        <w:t>Dataset:</w:t>
      </w:r>
    </w:p>
    <w:p w14:paraId="3A33C905" w14:textId="35A800D8" w:rsidR="00995260" w:rsidRDefault="00FC41D5">
      <w:r>
        <w:t>Sleep Health and Lifestyle Dataset</w:t>
      </w:r>
    </w:p>
    <w:p w14:paraId="196E4211" w14:textId="157E1870" w:rsidR="00995260" w:rsidRDefault="00000000">
      <w:hyperlink r:id="rId5" w:history="1">
        <w:r w:rsidR="00FC41D5" w:rsidRPr="009B1E21">
          <w:rPr>
            <w:rStyle w:val="Hyperlink"/>
          </w:rPr>
          <w:t>https://www.kaggl</w:t>
        </w:r>
        <w:r w:rsidR="00FC41D5" w:rsidRPr="009B1E21">
          <w:rPr>
            <w:rStyle w:val="Hyperlink"/>
          </w:rPr>
          <w:t>e</w:t>
        </w:r>
        <w:r w:rsidR="00FC41D5" w:rsidRPr="009B1E21">
          <w:rPr>
            <w:rStyle w:val="Hyperlink"/>
          </w:rPr>
          <w:t>.com/datasets/uom190346a/sleep-health-and-lifestyle-dataset/</w:t>
        </w:r>
      </w:hyperlink>
    </w:p>
    <w:p w14:paraId="656630D6" w14:textId="19F950C1" w:rsidR="00FC41D5" w:rsidRDefault="00713F61" w:rsidP="00AB689A">
      <w:r>
        <w:t>Google Collab:</w:t>
      </w:r>
    </w:p>
    <w:p w14:paraId="30530653" w14:textId="4C8991A7" w:rsidR="00713F61" w:rsidRDefault="00000000" w:rsidP="00AB689A">
      <w:pPr>
        <w:rPr>
          <w:rStyle w:val="Hyperlink"/>
        </w:rPr>
      </w:pPr>
      <w:hyperlink r:id="rId6" w:anchor="scrollTo=qsQIGd-EUSKd" w:history="1">
        <w:r w:rsidR="00713F61" w:rsidRPr="009B1E21">
          <w:rPr>
            <w:rStyle w:val="Hyperlink"/>
          </w:rPr>
          <w:t>https://colab.research.google.com/drive/1WQmFPha8gXBwhZ848vz91OhenuY0zchk?authuser=0#scrollTo=qsQIGd-EUSKd</w:t>
        </w:r>
      </w:hyperlink>
    </w:p>
    <w:p w14:paraId="38BACB57" w14:textId="7919A330" w:rsidR="00355345" w:rsidRDefault="00355345" w:rsidP="00AB689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Presentation:</w:t>
      </w:r>
    </w:p>
    <w:p w14:paraId="37E63ADB" w14:textId="669A602A" w:rsidR="00355345" w:rsidRDefault="00355345" w:rsidP="00AB689A">
      <w:pPr>
        <w:rPr>
          <w:color w:val="000000" w:themeColor="text1"/>
        </w:rPr>
      </w:pPr>
      <w:hyperlink r:id="rId7" w:history="1">
        <w:r w:rsidRPr="006C643C">
          <w:rPr>
            <w:rStyle w:val="Hyperlink"/>
          </w:rPr>
          <w:t>https://www.canva.com/design/DAF2Em5fqWg/M7EW27boqawL-gYMX-ALZA/edit?utm_content=DAF2Em5fqWg&amp;utm_campaign=designshare&amp;utm_medium=link2&amp;utm_source=sharebutton</w:t>
        </w:r>
      </w:hyperlink>
    </w:p>
    <w:p w14:paraId="25F2FED5" w14:textId="77777777" w:rsidR="00355345" w:rsidRPr="00355345" w:rsidRDefault="00355345" w:rsidP="00AB689A">
      <w:pPr>
        <w:rPr>
          <w:color w:val="000000" w:themeColor="text1"/>
        </w:rPr>
      </w:pP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3320"/>
        <w:gridCol w:w="3322"/>
        <w:gridCol w:w="3322"/>
      </w:tblGrid>
      <w:tr w:rsidR="00326DFB" w14:paraId="3D562B3C" w14:textId="77777777" w:rsidTr="00326DFB">
        <w:trPr>
          <w:trHeight w:val="319"/>
        </w:trPr>
        <w:tc>
          <w:tcPr>
            <w:tcW w:w="3320" w:type="dxa"/>
          </w:tcPr>
          <w:p w14:paraId="14B2A018" w14:textId="38C57890" w:rsidR="00326DFB" w:rsidRDefault="00326DFB" w:rsidP="00AB689A">
            <w:r>
              <w:t>Column Name</w:t>
            </w:r>
          </w:p>
        </w:tc>
        <w:tc>
          <w:tcPr>
            <w:tcW w:w="3322" w:type="dxa"/>
          </w:tcPr>
          <w:p w14:paraId="23B47EA1" w14:textId="4C8859DD" w:rsidR="00326DFB" w:rsidRDefault="00326DFB" w:rsidP="00AB689A">
            <w:r>
              <w:t xml:space="preserve">Categorical/Quantitative </w:t>
            </w:r>
          </w:p>
        </w:tc>
        <w:tc>
          <w:tcPr>
            <w:tcW w:w="3322" w:type="dxa"/>
          </w:tcPr>
          <w:p w14:paraId="5E6AAC05" w14:textId="05C1EE8F" w:rsidR="00326DFB" w:rsidRDefault="00326DFB" w:rsidP="00AB689A">
            <w:r>
              <w:t>Description</w:t>
            </w:r>
          </w:p>
        </w:tc>
      </w:tr>
      <w:tr w:rsidR="00326DFB" w14:paraId="1444DF21" w14:textId="77777777" w:rsidTr="00326DFB">
        <w:trPr>
          <w:trHeight w:val="319"/>
        </w:trPr>
        <w:tc>
          <w:tcPr>
            <w:tcW w:w="3320" w:type="dxa"/>
          </w:tcPr>
          <w:p w14:paraId="2DC57A75" w14:textId="4C3C3F72" w:rsidR="00326DFB" w:rsidRDefault="00326DFB" w:rsidP="00AB689A">
            <w:r>
              <w:t>Person ID</w:t>
            </w:r>
          </w:p>
        </w:tc>
        <w:tc>
          <w:tcPr>
            <w:tcW w:w="3322" w:type="dxa"/>
          </w:tcPr>
          <w:p w14:paraId="0BF7B64B" w14:textId="383E1E64" w:rsidR="00326DFB" w:rsidRDefault="002A0D23" w:rsidP="00AB689A">
            <w:r>
              <w:t>Categorical</w:t>
            </w:r>
          </w:p>
        </w:tc>
        <w:tc>
          <w:tcPr>
            <w:tcW w:w="3322" w:type="dxa"/>
          </w:tcPr>
          <w:p w14:paraId="39192247" w14:textId="3F26C8ED" w:rsidR="00326DFB" w:rsidRDefault="00326DFB" w:rsidP="00AB689A">
            <w:r>
              <w:t xml:space="preserve">An identifier for </w:t>
            </w:r>
            <w:proofErr w:type="gramStart"/>
            <w:r>
              <w:t>each individual</w:t>
            </w:r>
            <w:proofErr w:type="gramEnd"/>
          </w:p>
        </w:tc>
      </w:tr>
      <w:tr w:rsidR="00326DFB" w14:paraId="6B5EA8DA" w14:textId="77777777" w:rsidTr="00326DFB">
        <w:trPr>
          <w:trHeight w:val="319"/>
        </w:trPr>
        <w:tc>
          <w:tcPr>
            <w:tcW w:w="3320" w:type="dxa"/>
          </w:tcPr>
          <w:p w14:paraId="3130A698" w14:textId="2EF19668" w:rsidR="00326DFB" w:rsidRDefault="00326DFB" w:rsidP="00AB689A">
            <w:r>
              <w:t>Gender</w:t>
            </w:r>
          </w:p>
        </w:tc>
        <w:tc>
          <w:tcPr>
            <w:tcW w:w="3322" w:type="dxa"/>
          </w:tcPr>
          <w:p w14:paraId="3273D223" w14:textId="2B82DF2D" w:rsidR="00326DFB" w:rsidRDefault="002A0D23" w:rsidP="00AB689A">
            <w:r>
              <w:t>Categorical</w:t>
            </w:r>
          </w:p>
        </w:tc>
        <w:tc>
          <w:tcPr>
            <w:tcW w:w="3322" w:type="dxa"/>
          </w:tcPr>
          <w:p w14:paraId="2051560B" w14:textId="22BC06C6" w:rsidR="00326DFB" w:rsidRDefault="00326DFB" w:rsidP="00AB689A">
            <w:r>
              <w:t>The gender of the person (M/F)</w:t>
            </w:r>
          </w:p>
        </w:tc>
      </w:tr>
      <w:tr w:rsidR="00326DFB" w14:paraId="5CE2D517" w14:textId="77777777" w:rsidTr="00326DFB">
        <w:trPr>
          <w:trHeight w:val="319"/>
        </w:trPr>
        <w:tc>
          <w:tcPr>
            <w:tcW w:w="3320" w:type="dxa"/>
          </w:tcPr>
          <w:p w14:paraId="2980B0A1" w14:textId="567BC2F3" w:rsidR="00326DFB" w:rsidRDefault="00326DFB" w:rsidP="00AB689A">
            <w:r>
              <w:t>Age</w:t>
            </w:r>
          </w:p>
        </w:tc>
        <w:tc>
          <w:tcPr>
            <w:tcW w:w="3322" w:type="dxa"/>
          </w:tcPr>
          <w:p w14:paraId="4904C683" w14:textId="5363B45C" w:rsidR="00326DFB" w:rsidRDefault="00655881" w:rsidP="00AB689A">
            <w:r>
              <w:t>Quantitative</w:t>
            </w:r>
          </w:p>
        </w:tc>
        <w:tc>
          <w:tcPr>
            <w:tcW w:w="3322" w:type="dxa"/>
          </w:tcPr>
          <w:p w14:paraId="57406801" w14:textId="18CA2D20" w:rsidR="00326DFB" w:rsidRDefault="00326DFB" w:rsidP="00AB689A">
            <w:r>
              <w:t>The age of the person in years</w:t>
            </w:r>
          </w:p>
        </w:tc>
      </w:tr>
      <w:tr w:rsidR="00326DFB" w14:paraId="2897609F" w14:textId="77777777" w:rsidTr="00326DFB">
        <w:trPr>
          <w:trHeight w:val="319"/>
        </w:trPr>
        <w:tc>
          <w:tcPr>
            <w:tcW w:w="3320" w:type="dxa"/>
          </w:tcPr>
          <w:p w14:paraId="0515AE53" w14:textId="4BDD9040" w:rsidR="00326DFB" w:rsidRDefault="00326DFB" w:rsidP="00AB689A">
            <w:r>
              <w:t>Occupation</w:t>
            </w:r>
          </w:p>
        </w:tc>
        <w:tc>
          <w:tcPr>
            <w:tcW w:w="3322" w:type="dxa"/>
          </w:tcPr>
          <w:p w14:paraId="2BCD46E6" w14:textId="08D9FDC0" w:rsidR="00326DFB" w:rsidRDefault="002A0D23" w:rsidP="00AB689A">
            <w:r>
              <w:t>Categorical</w:t>
            </w:r>
          </w:p>
        </w:tc>
        <w:tc>
          <w:tcPr>
            <w:tcW w:w="3322" w:type="dxa"/>
          </w:tcPr>
          <w:p w14:paraId="7D25A77D" w14:textId="205ED38F" w:rsidR="00326DFB" w:rsidRDefault="00326DFB" w:rsidP="00AB689A">
            <w:r>
              <w:t>The occupation or profession of the person</w:t>
            </w:r>
          </w:p>
        </w:tc>
      </w:tr>
      <w:tr w:rsidR="00326DFB" w14:paraId="7961428E" w14:textId="77777777" w:rsidTr="00326DFB">
        <w:trPr>
          <w:trHeight w:val="337"/>
        </w:trPr>
        <w:tc>
          <w:tcPr>
            <w:tcW w:w="3320" w:type="dxa"/>
          </w:tcPr>
          <w:p w14:paraId="52627121" w14:textId="04B76931" w:rsidR="00326DFB" w:rsidRDefault="00326DFB" w:rsidP="00AB689A">
            <w:r>
              <w:t>Sleep Duration</w:t>
            </w:r>
          </w:p>
        </w:tc>
        <w:tc>
          <w:tcPr>
            <w:tcW w:w="3322" w:type="dxa"/>
          </w:tcPr>
          <w:p w14:paraId="259ACFC3" w14:textId="0896F190" w:rsidR="00326DFB" w:rsidRDefault="002A0D23" w:rsidP="00AB689A">
            <w:r>
              <w:t>Quantitative</w:t>
            </w:r>
          </w:p>
        </w:tc>
        <w:tc>
          <w:tcPr>
            <w:tcW w:w="3322" w:type="dxa"/>
          </w:tcPr>
          <w:p w14:paraId="3F213E56" w14:textId="0D108D9A" w:rsidR="00326DFB" w:rsidRDefault="00326DFB" w:rsidP="00AB689A">
            <w:r>
              <w:t>The number of hours the person sleeps per day</w:t>
            </w:r>
          </w:p>
        </w:tc>
      </w:tr>
      <w:tr w:rsidR="00326DFB" w14:paraId="7FBA0C25" w14:textId="77777777" w:rsidTr="00326DFB">
        <w:trPr>
          <w:trHeight w:val="319"/>
        </w:trPr>
        <w:tc>
          <w:tcPr>
            <w:tcW w:w="3320" w:type="dxa"/>
          </w:tcPr>
          <w:p w14:paraId="23432F35" w14:textId="43721809" w:rsidR="00326DFB" w:rsidRDefault="00326DFB" w:rsidP="00AB689A">
            <w:r>
              <w:t>Quality of Sleep (scale: 1-10)</w:t>
            </w:r>
          </w:p>
        </w:tc>
        <w:tc>
          <w:tcPr>
            <w:tcW w:w="3322" w:type="dxa"/>
          </w:tcPr>
          <w:p w14:paraId="6376D433" w14:textId="778B5C13" w:rsidR="00326DFB" w:rsidRDefault="00F85954" w:rsidP="00AB689A">
            <w:r>
              <w:t>Categorical</w:t>
            </w:r>
          </w:p>
        </w:tc>
        <w:tc>
          <w:tcPr>
            <w:tcW w:w="3322" w:type="dxa"/>
          </w:tcPr>
          <w:p w14:paraId="60B7A176" w14:textId="16811440" w:rsidR="00326DFB" w:rsidRDefault="00326DFB" w:rsidP="00AB689A">
            <w:r>
              <w:t>A subjective rating of the quality of sleep, ranging from 1 to 10.</w:t>
            </w:r>
          </w:p>
        </w:tc>
      </w:tr>
      <w:tr w:rsidR="00326DFB" w14:paraId="02A72434" w14:textId="77777777" w:rsidTr="00326DFB">
        <w:trPr>
          <w:trHeight w:val="319"/>
        </w:trPr>
        <w:tc>
          <w:tcPr>
            <w:tcW w:w="3320" w:type="dxa"/>
          </w:tcPr>
          <w:p w14:paraId="1F70F74E" w14:textId="25006827" w:rsidR="00326DFB" w:rsidRDefault="00326DFB" w:rsidP="00AB689A">
            <w:r>
              <w:t>Physical Activity Level</w:t>
            </w:r>
          </w:p>
        </w:tc>
        <w:tc>
          <w:tcPr>
            <w:tcW w:w="3322" w:type="dxa"/>
          </w:tcPr>
          <w:p w14:paraId="4BCC3B95" w14:textId="140BAAFB" w:rsidR="00326DFB" w:rsidRDefault="002A0D23" w:rsidP="00AB689A">
            <w:r>
              <w:t xml:space="preserve">Quantitative </w:t>
            </w:r>
          </w:p>
        </w:tc>
        <w:tc>
          <w:tcPr>
            <w:tcW w:w="3322" w:type="dxa"/>
          </w:tcPr>
          <w:p w14:paraId="7516B192" w14:textId="7FF39E9A" w:rsidR="00326DFB" w:rsidRDefault="00326DFB" w:rsidP="00AB689A">
            <w:r>
              <w:t>The number of minutes</w:t>
            </w:r>
            <w:r w:rsidR="006C6995">
              <w:t xml:space="preserve"> the person engages in physical activity daily</w:t>
            </w:r>
          </w:p>
        </w:tc>
      </w:tr>
      <w:tr w:rsidR="00326DFB" w14:paraId="53BA0E5E" w14:textId="77777777" w:rsidTr="00326DFB">
        <w:trPr>
          <w:trHeight w:val="319"/>
        </w:trPr>
        <w:tc>
          <w:tcPr>
            <w:tcW w:w="3320" w:type="dxa"/>
          </w:tcPr>
          <w:p w14:paraId="6124A399" w14:textId="3904928F" w:rsidR="00326DFB" w:rsidRDefault="00326DFB" w:rsidP="00AB689A">
            <w:r>
              <w:t>Stress Level</w:t>
            </w:r>
            <w:r w:rsidR="006C6995">
              <w:t xml:space="preserve"> (scale 1-10)</w:t>
            </w:r>
          </w:p>
        </w:tc>
        <w:tc>
          <w:tcPr>
            <w:tcW w:w="3322" w:type="dxa"/>
          </w:tcPr>
          <w:p w14:paraId="55A51414" w14:textId="5BAF059E" w:rsidR="00326DFB" w:rsidRDefault="000027C1" w:rsidP="00AB689A">
            <w:r>
              <w:t>Categorical</w:t>
            </w:r>
          </w:p>
        </w:tc>
        <w:tc>
          <w:tcPr>
            <w:tcW w:w="3322" w:type="dxa"/>
          </w:tcPr>
          <w:p w14:paraId="39001889" w14:textId="34B04BB8" w:rsidR="00326DFB" w:rsidRDefault="006C6995" w:rsidP="00AB689A">
            <w:r>
              <w:t>A subjective rating of the stress level experience by the person, ranging from 1 to 10.</w:t>
            </w:r>
          </w:p>
        </w:tc>
      </w:tr>
      <w:tr w:rsidR="00326DFB" w14:paraId="1AD2C9B6" w14:textId="77777777" w:rsidTr="00326DFB">
        <w:trPr>
          <w:trHeight w:val="319"/>
        </w:trPr>
        <w:tc>
          <w:tcPr>
            <w:tcW w:w="3320" w:type="dxa"/>
          </w:tcPr>
          <w:p w14:paraId="23C61ABF" w14:textId="24561DAC" w:rsidR="00326DFB" w:rsidRDefault="00326DFB" w:rsidP="00AB689A">
            <w:r>
              <w:t>BMI Category</w:t>
            </w:r>
          </w:p>
        </w:tc>
        <w:tc>
          <w:tcPr>
            <w:tcW w:w="3322" w:type="dxa"/>
          </w:tcPr>
          <w:p w14:paraId="01FCC8C3" w14:textId="28D3BD6E" w:rsidR="00326DFB" w:rsidRDefault="000027C1" w:rsidP="00AB689A">
            <w:r>
              <w:t>Categorical</w:t>
            </w:r>
          </w:p>
        </w:tc>
        <w:tc>
          <w:tcPr>
            <w:tcW w:w="3322" w:type="dxa"/>
          </w:tcPr>
          <w:p w14:paraId="59AE9D3B" w14:textId="0A70A239" w:rsidR="00326DFB" w:rsidRDefault="006C6995" w:rsidP="00AB689A">
            <w:r>
              <w:t>The BMI category of the person (e.g., Underweight, Normal, Overweight).</w:t>
            </w:r>
          </w:p>
        </w:tc>
      </w:tr>
      <w:tr w:rsidR="002A0D23" w14:paraId="1502081D" w14:textId="77777777" w:rsidTr="00326DFB">
        <w:trPr>
          <w:trHeight w:val="319"/>
        </w:trPr>
        <w:tc>
          <w:tcPr>
            <w:tcW w:w="3320" w:type="dxa"/>
          </w:tcPr>
          <w:p w14:paraId="23911D77" w14:textId="151C6D0A" w:rsidR="002A0D23" w:rsidRDefault="002A0D23" w:rsidP="002A0D23">
            <w:r>
              <w:t>Blood Pressure</w:t>
            </w:r>
          </w:p>
        </w:tc>
        <w:tc>
          <w:tcPr>
            <w:tcW w:w="3322" w:type="dxa"/>
          </w:tcPr>
          <w:p w14:paraId="1124299D" w14:textId="33C5CAFE" w:rsidR="002A0D23" w:rsidRDefault="002A0D23" w:rsidP="002A0D23">
            <w:r>
              <w:t xml:space="preserve">Quantitative </w:t>
            </w:r>
          </w:p>
        </w:tc>
        <w:tc>
          <w:tcPr>
            <w:tcW w:w="3322" w:type="dxa"/>
          </w:tcPr>
          <w:p w14:paraId="335D152C" w14:textId="74BEEABE" w:rsidR="002A0D23" w:rsidRDefault="002A0D23" w:rsidP="002A0D23">
            <w:r>
              <w:t xml:space="preserve">The blood pressure measurement of the person, </w:t>
            </w:r>
            <w:r>
              <w:lastRenderedPageBreak/>
              <w:t>indicated as stolic pressure over diastolic pressure</w:t>
            </w:r>
          </w:p>
        </w:tc>
      </w:tr>
      <w:tr w:rsidR="002A0D23" w14:paraId="74A04444" w14:textId="77777777" w:rsidTr="00326DFB">
        <w:trPr>
          <w:trHeight w:val="319"/>
        </w:trPr>
        <w:tc>
          <w:tcPr>
            <w:tcW w:w="3320" w:type="dxa"/>
          </w:tcPr>
          <w:p w14:paraId="09FDECD2" w14:textId="032261A0" w:rsidR="002A0D23" w:rsidRDefault="002A0D23" w:rsidP="002A0D23">
            <w:r>
              <w:lastRenderedPageBreak/>
              <w:t>Heart Rate</w:t>
            </w:r>
          </w:p>
        </w:tc>
        <w:tc>
          <w:tcPr>
            <w:tcW w:w="3322" w:type="dxa"/>
          </w:tcPr>
          <w:p w14:paraId="6D72F52D" w14:textId="51FEC0AB" w:rsidR="002A0D23" w:rsidRDefault="002A0D23" w:rsidP="002A0D23">
            <w:r>
              <w:t xml:space="preserve">Quantitative </w:t>
            </w:r>
          </w:p>
        </w:tc>
        <w:tc>
          <w:tcPr>
            <w:tcW w:w="3322" w:type="dxa"/>
          </w:tcPr>
          <w:p w14:paraId="6E34A4B9" w14:textId="0BA62A2C" w:rsidR="002A0D23" w:rsidRDefault="002A0D23" w:rsidP="002A0D23">
            <w:r>
              <w:t>The resting heart rate of the person in beats per minute.</w:t>
            </w:r>
          </w:p>
        </w:tc>
      </w:tr>
      <w:tr w:rsidR="002A0D23" w14:paraId="58E4D77F" w14:textId="77777777" w:rsidTr="00326DFB">
        <w:trPr>
          <w:trHeight w:val="319"/>
        </w:trPr>
        <w:tc>
          <w:tcPr>
            <w:tcW w:w="3320" w:type="dxa"/>
          </w:tcPr>
          <w:p w14:paraId="4367D6AB" w14:textId="4D6E7887" w:rsidR="002A0D23" w:rsidRDefault="002A0D23" w:rsidP="002A0D23">
            <w:r>
              <w:t>Daily Steps</w:t>
            </w:r>
          </w:p>
        </w:tc>
        <w:tc>
          <w:tcPr>
            <w:tcW w:w="3322" w:type="dxa"/>
          </w:tcPr>
          <w:p w14:paraId="01A3429B" w14:textId="235A24A2" w:rsidR="002A0D23" w:rsidRDefault="002A0D23" w:rsidP="002A0D23">
            <w:r>
              <w:t xml:space="preserve">Quantitative </w:t>
            </w:r>
          </w:p>
        </w:tc>
        <w:tc>
          <w:tcPr>
            <w:tcW w:w="3322" w:type="dxa"/>
          </w:tcPr>
          <w:p w14:paraId="6F3ED7AC" w14:textId="51C11023" w:rsidR="002A0D23" w:rsidRDefault="002A0D23" w:rsidP="002A0D23">
            <w:r>
              <w:t>The number of steps the person takes per day</w:t>
            </w:r>
          </w:p>
        </w:tc>
      </w:tr>
      <w:tr w:rsidR="002A0D23" w14:paraId="4B27E43A" w14:textId="77777777" w:rsidTr="00326DFB">
        <w:trPr>
          <w:trHeight w:val="319"/>
        </w:trPr>
        <w:tc>
          <w:tcPr>
            <w:tcW w:w="3320" w:type="dxa"/>
          </w:tcPr>
          <w:p w14:paraId="5E2C0BA9" w14:textId="3E95022B" w:rsidR="002A0D23" w:rsidRDefault="002A0D23" w:rsidP="002A0D23">
            <w:r>
              <w:t>Sleep Disorder</w:t>
            </w:r>
          </w:p>
        </w:tc>
        <w:tc>
          <w:tcPr>
            <w:tcW w:w="3322" w:type="dxa"/>
          </w:tcPr>
          <w:p w14:paraId="5AC83B25" w14:textId="0CDFEFBB" w:rsidR="002A0D23" w:rsidRDefault="002A0D23" w:rsidP="002A0D23">
            <w:r>
              <w:t>Categorical</w:t>
            </w:r>
          </w:p>
        </w:tc>
        <w:tc>
          <w:tcPr>
            <w:tcW w:w="3322" w:type="dxa"/>
          </w:tcPr>
          <w:p w14:paraId="4E91D1BB" w14:textId="6D90C54E" w:rsidR="002A0D23" w:rsidRDefault="002A0D23" w:rsidP="002A0D23">
            <w:r>
              <w:t>The presence or absence of a sleep disorder in person (None, Insomnia, Sleep Apnea).</w:t>
            </w:r>
          </w:p>
        </w:tc>
      </w:tr>
    </w:tbl>
    <w:p w14:paraId="5DAEC817" w14:textId="006A1DE8" w:rsidR="00AB689A" w:rsidRDefault="00AB689A" w:rsidP="00AB689A"/>
    <w:p w14:paraId="42B26E98" w14:textId="56D82FAE" w:rsidR="0005163C" w:rsidRPr="006F4B33" w:rsidRDefault="0005163C" w:rsidP="00602359">
      <w:pPr>
        <w:rPr>
          <w:sz w:val="28"/>
          <w:szCs w:val="28"/>
        </w:rPr>
      </w:pPr>
      <w:r w:rsidRPr="006F4B33">
        <w:rPr>
          <w:sz w:val="28"/>
          <w:szCs w:val="28"/>
        </w:rPr>
        <w:t>Hypothesis Testing 1: Simulate a Chance Model</w:t>
      </w:r>
    </w:p>
    <w:p w14:paraId="72990EB2" w14:textId="6745C57C" w:rsidR="0005163C" w:rsidRDefault="0005163C" w:rsidP="0005163C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We want to know if</w:t>
      </w:r>
      <w:r>
        <w:rPr>
          <w:rStyle w:val="apple-converted-space"/>
          <w:rFonts w:ascii="Roboto" w:hAnsi="Roboto"/>
          <w:color w:val="212121"/>
        </w:rPr>
        <w:t> </w:t>
      </w:r>
      <w:r>
        <w:rPr>
          <w:rStyle w:val="Strong"/>
          <w:rFonts w:ascii="Roboto" w:hAnsi="Roboto"/>
          <w:color w:val="212121"/>
        </w:rPr>
        <w:t>doctors</w:t>
      </w:r>
      <w:r>
        <w:rPr>
          <w:rStyle w:val="apple-converted-space"/>
          <w:rFonts w:ascii="Roboto" w:hAnsi="Roboto"/>
          <w:color w:val="212121"/>
        </w:rPr>
        <w:t> </w:t>
      </w:r>
      <w:r>
        <w:rPr>
          <w:rFonts w:ascii="Roboto" w:hAnsi="Roboto"/>
          <w:color w:val="212121"/>
        </w:rPr>
        <w:t xml:space="preserve">statistically experience more stress than all the other </w:t>
      </w:r>
      <w:r>
        <w:rPr>
          <w:rFonts w:ascii="Roboto" w:hAnsi="Roboto"/>
          <w:color w:val="212121"/>
        </w:rPr>
        <w:t>occupations.</w:t>
      </w:r>
    </w:p>
    <w:p w14:paraId="74D5C137" w14:textId="38989A6A" w:rsidR="0005163C" w:rsidRDefault="0005163C" w:rsidP="0005163C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NULL: The stress level for </w:t>
      </w:r>
      <w:r>
        <w:rPr>
          <w:rFonts w:ascii="Roboto" w:hAnsi="Roboto"/>
          <w:color w:val="212121"/>
        </w:rPr>
        <w:t>doctors</w:t>
      </w:r>
      <w:r>
        <w:rPr>
          <w:rFonts w:ascii="Roboto" w:hAnsi="Roboto"/>
          <w:color w:val="212121"/>
        </w:rPr>
        <w:t xml:space="preserve"> is equal to the mean stress level of all the other occupations</w:t>
      </w:r>
    </w:p>
    <w:p w14:paraId="4762533E" w14:textId="3754653F" w:rsidR="0005163C" w:rsidRDefault="0005163C" w:rsidP="0005163C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ALT: The stress level for </w:t>
      </w:r>
      <w:r>
        <w:rPr>
          <w:rFonts w:ascii="Roboto" w:hAnsi="Roboto"/>
          <w:color w:val="212121"/>
        </w:rPr>
        <w:t>doctors</w:t>
      </w:r>
      <w:r>
        <w:rPr>
          <w:rFonts w:ascii="Roboto" w:hAnsi="Roboto"/>
          <w:color w:val="212121"/>
        </w:rPr>
        <w:t xml:space="preserve"> is greater than the mean stress level of all countries</w:t>
      </w:r>
    </w:p>
    <w:p w14:paraId="22203988" w14:textId="77777777" w:rsidR="0005163C" w:rsidRDefault="0005163C" w:rsidP="0005163C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Alpha: 0.05</w:t>
      </w:r>
    </w:p>
    <w:p w14:paraId="5E6E16A3" w14:textId="325D8D37" w:rsidR="0005163C" w:rsidRDefault="0005163C" w:rsidP="0005163C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Conclusion: We conclude that the mean stress level of </w:t>
      </w:r>
      <w:r w:rsidR="00C33343">
        <w:rPr>
          <w:rFonts w:ascii="Roboto" w:hAnsi="Roboto"/>
          <w:color w:val="212121"/>
        </w:rPr>
        <w:t>doctors</w:t>
      </w:r>
      <w:r>
        <w:rPr>
          <w:rFonts w:ascii="Roboto" w:hAnsi="Roboto"/>
          <w:color w:val="212121"/>
        </w:rPr>
        <w:t xml:space="preserve"> is greater than the other occupations thus we fail to reject the null hypothesis</w:t>
      </w:r>
    </w:p>
    <w:p w14:paraId="6B13C4C8" w14:textId="7E76C3F5" w:rsidR="0005163C" w:rsidRDefault="0005163C" w:rsidP="0005163C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noProof/>
          <w:color w:val="212121"/>
          <w14:ligatures w14:val="standardContextual"/>
        </w:rPr>
        <w:drawing>
          <wp:inline distT="0" distB="0" distL="0" distR="0" wp14:anchorId="2D4898D9" wp14:editId="3A1FD4B5">
            <wp:extent cx="5339644" cy="3807278"/>
            <wp:effectExtent l="0" t="0" r="0" b="3175"/>
            <wp:docPr id="200538829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88293" name="Picture 1" descr="A graph of a func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79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B488" w14:textId="77777777" w:rsidR="003355E1" w:rsidRDefault="003355E1" w:rsidP="00AB689A"/>
    <w:p w14:paraId="0C56F6D6" w14:textId="77777777" w:rsidR="0005163C" w:rsidRDefault="0005163C" w:rsidP="00AB689A"/>
    <w:p w14:paraId="0BDB1FC5" w14:textId="77777777" w:rsidR="0005163C" w:rsidRDefault="0005163C" w:rsidP="00AB689A"/>
    <w:p w14:paraId="770B1E29" w14:textId="77777777" w:rsidR="0005163C" w:rsidRDefault="0005163C" w:rsidP="00AB689A"/>
    <w:p w14:paraId="56721AB1" w14:textId="77777777" w:rsidR="0005163C" w:rsidRDefault="0005163C" w:rsidP="00AB689A"/>
    <w:p w14:paraId="54851F69" w14:textId="77777777" w:rsidR="0005163C" w:rsidRDefault="0005163C" w:rsidP="00AB689A"/>
    <w:p w14:paraId="627E3E69" w14:textId="69C54DE0" w:rsidR="00E14F75" w:rsidRPr="006F4B33" w:rsidRDefault="0005163C" w:rsidP="00AB689A">
      <w:pPr>
        <w:rPr>
          <w:sz w:val="28"/>
          <w:szCs w:val="28"/>
        </w:rPr>
      </w:pPr>
      <w:r w:rsidRPr="006F4B33">
        <w:rPr>
          <w:sz w:val="28"/>
          <w:szCs w:val="28"/>
        </w:rPr>
        <w:t>Hypothesis Testing 2: Compare 2 samples using permutation test.</w:t>
      </w:r>
    </w:p>
    <w:p w14:paraId="0D47C216" w14:textId="77777777" w:rsidR="0005163C" w:rsidRDefault="0005163C" w:rsidP="00AB689A"/>
    <w:p w14:paraId="6AC347FB" w14:textId="241A8314" w:rsidR="00AB689A" w:rsidRDefault="003355E1" w:rsidP="00AB689A">
      <w:r>
        <w:t>We want to know if the average quality of sleep with Software Engineers is significantly different than the average quality of sleep with Engineers.</w:t>
      </w:r>
    </w:p>
    <w:p w14:paraId="42827A89" w14:textId="77777777" w:rsidR="003355E1" w:rsidRDefault="003355E1" w:rsidP="00AB689A"/>
    <w:p w14:paraId="7BDB089A" w14:textId="17F79A0B" w:rsidR="003355E1" w:rsidRDefault="003355E1" w:rsidP="00AB689A">
      <w:r>
        <w:t>Null: Software Engineers</w:t>
      </w:r>
      <w:r w:rsidR="00950F6B">
        <w:t xml:space="preserve"> and Engineers have similar quality of sleep</w:t>
      </w:r>
    </w:p>
    <w:p w14:paraId="05D63344" w14:textId="6C4E5474" w:rsidR="003355E1" w:rsidRDefault="003355E1" w:rsidP="00AB689A">
      <w:r>
        <w:t>Alt:</w:t>
      </w:r>
      <w:r w:rsidR="0005163C">
        <w:t xml:space="preserve"> The quality of sleep of SWE and Engineers is </w:t>
      </w:r>
      <w:r w:rsidR="00950F6B">
        <w:t xml:space="preserve">different </w:t>
      </w:r>
    </w:p>
    <w:p w14:paraId="738C90CE" w14:textId="6C50A951" w:rsidR="003355E1" w:rsidRDefault="003355E1" w:rsidP="00AB689A">
      <w:r>
        <w:t>Alpha: 0.05</w:t>
      </w:r>
    </w:p>
    <w:p w14:paraId="011C0522" w14:textId="77777777" w:rsidR="0005163C" w:rsidRDefault="0005163C" w:rsidP="00AB689A"/>
    <w:p w14:paraId="5DAD0BBD" w14:textId="339AF160" w:rsidR="0005163C" w:rsidRDefault="0005163C" w:rsidP="00AB689A">
      <w:r>
        <w:t>Conclusion: We conclude that the quality of sleep between Software Engineers and Engineers is significantly different thus we reject the null hypothesis.</w:t>
      </w:r>
    </w:p>
    <w:p w14:paraId="0F229F0A" w14:textId="6B76216C" w:rsidR="002A0187" w:rsidRDefault="00164674" w:rsidP="00AB689A">
      <w:r>
        <w:rPr>
          <w:noProof/>
        </w:rPr>
        <w:drawing>
          <wp:inline distT="0" distB="0" distL="0" distR="0" wp14:anchorId="1270765E" wp14:editId="0B36BDA9">
            <wp:extent cx="5429956" cy="3341124"/>
            <wp:effectExtent l="0" t="0" r="5715" b="0"/>
            <wp:docPr id="1221580933" name="Picture 9" descr="A graph of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0933" name="Picture 9" descr="A graph of a blue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73" cy="336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5209" w14:textId="77777777" w:rsidR="00E14F75" w:rsidRDefault="00E14F75" w:rsidP="00AB689A"/>
    <w:p w14:paraId="4BF524D6" w14:textId="77777777" w:rsidR="0005163C" w:rsidRPr="006F4B33" w:rsidRDefault="0005163C">
      <w:pPr>
        <w:rPr>
          <w:sz w:val="28"/>
          <w:szCs w:val="28"/>
        </w:rPr>
      </w:pPr>
      <w:r w:rsidRPr="006F4B33">
        <w:rPr>
          <w:sz w:val="28"/>
          <w:szCs w:val="28"/>
        </w:rPr>
        <w:t xml:space="preserve">Hypothesis Testing 3: Create a bootstrapped confidence interval. </w:t>
      </w:r>
    </w:p>
    <w:p w14:paraId="1FDF8EC1" w14:textId="77777777" w:rsidR="0005163C" w:rsidRDefault="0005163C"/>
    <w:p w14:paraId="18470A1E" w14:textId="05088A52" w:rsidR="0005163C" w:rsidRDefault="0005163C">
      <w:r>
        <w:t>We want to estimate the mean BMI of Doctors. To do this I bootstrapped a 95% confidence interval.</w:t>
      </w:r>
    </w:p>
    <w:p w14:paraId="5DDCA191" w14:textId="1A354C8E" w:rsidR="0005163C" w:rsidRDefault="0005163C">
      <w:r>
        <w:t xml:space="preserve">Does the mean BMi of nurses fall inside the confidence region and is therefore </w:t>
      </w:r>
      <w:proofErr w:type="gramStart"/>
      <w:r>
        <w:t>similar to</w:t>
      </w:r>
      <w:proofErr w:type="gramEnd"/>
      <w:r>
        <w:t xml:space="preserve"> the BMI of Doctors or </w:t>
      </w:r>
      <w:r w:rsidR="00846E0F">
        <w:t>not.</w:t>
      </w:r>
    </w:p>
    <w:p w14:paraId="22B96142" w14:textId="7052CF75" w:rsidR="00846E0F" w:rsidRDefault="00846E0F"/>
    <w:p w14:paraId="3DD4AAA4" w14:textId="719FE17C" w:rsidR="00846E0F" w:rsidRDefault="00846E0F">
      <w:r>
        <w:t>Null: The BMI of Nurses and Doctors are similar</w:t>
      </w:r>
    </w:p>
    <w:p w14:paraId="44D66D0C" w14:textId="277EC03E" w:rsidR="00846E0F" w:rsidRDefault="00846E0F">
      <w:r>
        <w:lastRenderedPageBreak/>
        <w:t xml:space="preserve">Alt: The BMI of Nurses and Doctors is different </w:t>
      </w:r>
    </w:p>
    <w:p w14:paraId="0FABED84" w14:textId="5951CA05" w:rsidR="00846E0F" w:rsidRDefault="00846E0F">
      <w:r>
        <w:t>Alpha: 0.05</w:t>
      </w:r>
    </w:p>
    <w:p w14:paraId="75DA0B30" w14:textId="15525D2B" w:rsidR="00846E0F" w:rsidRDefault="00846E0F"/>
    <w:p w14:paraId="3769CBAB" w14:textId="197A6967" w:rsidR="00846E0F" w:rsidRDefault="00846E0F">
      <w:r>
        <w:t>Conclusion: We can conclude that the BMI of Doctors and Nurses is different as the BMI of Nurses is significantly greater. Therefore, we reject the null hypothesis.</w:t>
      </w:r>
    </w:p>
    <w:p w14:paraId="2F3715E9" w14:textId="4B7F7CA3" w:rsidR="00846E0F" w:rsidRDefault="00846E0F">
      <w:r>
        <w:rPr>
          <w:noProof/>
        </w:rPr>
        <w:drawing>
          <wp:inline distT="0" distB="0" distL="0" distR="0" wp14:anchorId="74DD4B69" wp14:editId="4DB8D8EC">
            <wp:extent cx="5621867" cy="3401319"/>
            <wp:effectExtent l="0" t="0" r="4445" b="2540"/>
            <wp:docPr id="1927579848" name="Picture 4" descr="A graph of a number of doctors and nur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79848" name="Picture 4" descr="A graph of a number of doctors and nurs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688" cy="34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9CE9" w14:textId="77777777" w:rsidR="0005163C" w:rsidRDefault="0005163C"/>
    <w:p w14:paraId="3918BE23" w14:textId="77777777" w:rsidR="00B72155" w:rsidRDefault="00B72155"/>
    <w:p w14:paraId="7AA1C322" w14:textId="77777777" w:rsidR="00B72155" w:rsidRDefault="00B72155"/>
    <w:p w14:paraId="2244F58A" w14:textId="0F55056E" w:rsidR="00AB689A" w:rsidRDefault="00AB689A">
      <w:r>
        <w:t>General Questions:</w:t>
      </w:r>
    </w:p>
    <w:p w14:paraId="2E3B820B" w14:textId="519602FF" w:rsidR="00F861B2" w:rsidRDefault="00FC41D5" w:rsidP="00FC4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FC41D5">
        <w:rPr>
          <w:rFonts w:cstheme="minorHAnsi"/>
          <w:kern w:val="0"/>
        </w:rPr>
        <w:t xml:space="preserve">What is the average sleep in the dataset? </w:t>
      </w:r>
    </w:p>
    <w:p w14:paraId="452CAE14" w14:textId="555AA6C8" w:rsidR="00C33343" w:rsidRDefault="00C33343" w:rsidP="00FC4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>
        <w:rPr>
          <w:noProof/>
        </w:rPr>
        <w:drawing>
          <wp:inline distT="0" distB="0" distL="0" distR="0" wp14:anchorId="7A136944" wp14:editId="54EF8EE7">
            <wp:extent cx="5943600" cy="2949575"/>
            <wp:effectExtent l="0" t="0" r="0" b="0"/>
            <wp:docPr id="76115923" name="Picture 5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5923" name="Picture 5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F0EE" w14:textId="77777777" w:rsidR="00FC41D5" w:rsidRPr="00FC41D5" w:rsidRDefault="00FC41D5" w:rsidP="00FC4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</w:p>
    <w:p w14:paraId="48D34850" w14:textId="179F928B" w:rsidR="00FC41D5" w:rsidRDefault="00FC41D5" w:rsidP="00FC4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FC41D5">
        <w:rPr>
          <w:rFonts w:cstheme="minorHAnsi"/>
          <w:kern w:val="0"/>
        </w:rPr>
        <w:t>Is there a specific group or gender that sleeps better based on the sleep duration?</w:t>
      </w:r>
    </w:p>
    <w:p w14:paraId="7A16CE34" w14:textId="070B2586" w:rsidR="00F861B2" w:rsidRDefault="00F861B2" w:rsidP="00FC4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>Conclusion: Females on average get more sleep.</w:t>
      </w:r>
    </w:p>
    <w:p w14:paraId="0651CDE4" w14:textId="4429C8F6" w:rsidR="00C33343" w:rsidRDefault="00C33343" w:rsidP="00FC4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>
        <w:rPr>
          <w:noProof/>
        </w:rPr>
        <w:drawing>
          <wp:inline distT="0" distB="0" distL="0" distR="0" wp14:anchorId="2981C4D0" wp14:editId="2B680B7A">
            <wp:extent cx="5943600" cy="2949575"/>
            <wp:effectExtent l="0" t="0" r="0" b="0"/>
            <wp:docPr id="2114300712" name="Picture 6" descr="A blue rectang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0712" name="Picture 6" descr="A blue rectangle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9676" w14:textId="77777777" w:rsidR="00FC41D5" w:rsidRPr="00FC41D5" w:rsidRDefault="00FC41D5" w:rsidP="00FC41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</w:p>
    <w:p w14:paraId="5F0E5082" w14:textId="7DB1AD30" w:rsidR="00F861B2" w:rsidRDefault="00C33343" w:rsidP="00FC41D5">
      <w:r>
        <w:rPr>
          <w:rFonts w:cstheme="minorHAnsi"/>
          <w:kern w:val="0"/>
        </w:rPr>
        <w:t>Are there any Occupations’ who tend to have more sleep disorders?</w:t>
      </w:r>
    </w:p>
    <w:p w14:paraId="2990229F" w14:textId="08EC7FC0" w:rsidR="00F861B2" w:rsidRDefault="00F861B2" w:rsidP="00FC41D5">
      <w:r>
        <w:t>Conclusion: The occupation with the highest is Doctor, the occupation with the lowest is Manager.</w:t>
      </w:r>
    </w:p>
    <w:p w14:paraId="63EBBB4C" w14:textId="5DBAB714" w:rsidR="00FC41D5" w:rsidRPr="00FC41D5" w:rsidRDefault="00C33343" w:rsidP="00FC41D5">
      <w:pPr>
        <w:rPr>
          <w:rFonts w:cstheme="minorHAnsi"/>
        </w:rPr>
      </w:pPr>
      <w:r>
        <w:rPr>
          <w:noProof/>
        </w:rPr>
        <w:drawing>
          <wp:inline distT="0" distB="0" distL="0" distR="0" wp14:anchorId="0B16FF1C" wp14:editId="5923C3D8">
            <wp:extent cx="5943600" cy="3549015"/>
            <wp:effectExtent l="0" t="0" r="0" b="0"/>
            <wp:docPr id="1199336884" name="Picture 8" descr="A graph of sleep disord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36884" name="Picture 8" descr="A graph of sleep disord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1D5" w:rsidRPr="00FC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3C5EF7"/>
    <w:multiLevelType w:val="hybridMultilevel"/>
    <w:tmpl w:val="EFA0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562748">
    <w:abstractNumId w:val="0"/>
  </w:num>
  <w:num w:numId="2" w16cid:durableId="54521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45"/>
    <w:rsid w:val="000027C1"/>
    <w:rsid w:val="0005163C"/>
    <w:rsid w:val="0014663B"/>
    <w:rsid w:val="0016306C"/>
    <w:rsid w:val="00164674"/>
    <w:rsid w:val="002032F9"/>
    <w:rsid w:val="00210CC5"/>
    <w:rsid w:val="002A0187"/>
    <w:rsid w:val="002A0D23"/>
    <w:rsid w:val="002F3E84"/>
    <w:rsid w:val="00326DFB"/>
    <w:rsid w:val="003355E1"/>
    <w:rsid w:val="00355345"/>
    <w:rsid w:val="00602359"/>
    <w:rsid w:val="00655881"/>
    <w:rsid w:val="0069015D"/>
    <w:rsid w:val="006C6995"/>
    <w:rsid w:val="006F4B33"/>
    <w:rsid w:val="00713F61"/>
    <w:rsid w:val="00846E0F"/>
    <w:rsid w:val="00925D01"/>
    <w:rsid w:val="00950F6B"/>
    <w:rsid w:val="00967C4B"/>
    <w:rsid w:val="00995260"/>
    <w:rsid w:val="00AB689A"/>
    <w:rsid w:val="00B72155"/>
    <w:rsid w:val="00C33343"/>
    <w:rsid w:val="00CC6201"/>
    <w:rsid w:val="00E14F75"/>
    <w:rsid w:val="00E86D45"/>
    <w:rsid w:val="00EE04C8"/>
    <w:rsid w:val="00F401B8"/>
    <w:rsid w:val="00F72FFB"/>
    <w:rsid w:val="00F771BE"/>
    <w:rsid w:val="00F85954"/>
    <w:rsid w:val="00F861B2"/>
    <w:rsid w:val="00FC41D5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A81C5"/>
  <w15:chartTrackingRefBased/>
  <w15:docId w15:val="{CCACD2FF-DE35-B840-B840-A5782B01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2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20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F61"/>
    <w:pPr>
      <w:ind w:left="720"/>
      <w:contextualSpacing/>
    </w:pPr>
  </w:style>
  <w:style w:type="table" w:styleId="TableGrid">
    <w:name w:val="Table Grid"/>
    <w:basedOn w:val="TableNormal"/>
    <w:uiPriority w:val="39"/>
    <w:rsid w:val="00326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6D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26D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516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05163C"/>
  </w:style>
  <w:style w:type="character" w:styleId="Strong">
    <w:name w:val="Strong"/>
    <w:basedOn w:val="DefaultParagraphFont"/>
    <w:uiPriority w:val="22"/>
    <w:qFormat/>
    <w:rsid w:val="00051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2Em5fqWg/M7EW27boqawL-gYMX-ALZA/edit?utm_content=DAF2Em5fqWg&amp;utm_campaign=designshare&amp;utm_medium=link2&amp;utm_source=sharebutt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WQmFPha8gXBwhZ848vz91OhenuY0zchk?authuser=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kaggle.com/datasets/uom190346a/sleep-health-and-lifestyle-datas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Cruz</dc:creator>
  <cp:keywords/>
  <dc:description/>
  <cp:lastModifiedBy>Jayden Cruz</cp:lastModifiedBy>
  <cp:revision>2</cp:revision>
  <dcterms:created xsi:type="dcterms:W3CDTF">2023-12-05T22:21:00Z</dcterms:created>
  <dcterms:modified xsi:type="dcterms:W3CDTF">2023-12-05T22:21:00Z</dcterms:modified>
</cp:coreProperties>
</file>