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45CA3" w14:textId="6E1B43A5" w:rsidR="008D560D" w:rsidRDefault="002A4A42" w:rsidP="002A4A42">
      <w:pPr>
        <w:jc w:val="center"/>
        <w:rPr>
          <w:rFonts w:ascii="Trebuchet MS" w:hAnsi="Trebuchet MS"/>
          <w:b/>
          <w:bCs/>
          <w:sz w:val="24"/>
          <w:szCs w:val="24"/>
        </w:rPr>
      </w:pPr>
      <w:r w:rsidRPr="002A4A42">
        <w:rPr>
          <w:rFonts w:ascii="Trebuchet MS" w:hAnsi="Trebuchet MS"/>
          <w:b/>
          <w:bCs/>
          <w:sz w:val="24"/>
          <w:szCs w:val="24"/>
        </w:rPr>
        <w:t>Пояснительная записка</w:t>
      </w:r>
    </w:p>
    <w:p w14:paraId="26FF0E26" w14:textId="12AB7E82" w:rsidR="002A4A42" w:rsidRPr="00D70DF2" w:rsidRDefault="002A4A42" w:rsidP="002A4A42">
      <w:pPr>
        <w:jc w:val="center"/>
        <w:rPr>
          <w:rFonts w:ascii="Trebuchet MS" w:hAnsi="Trebuchet MS"/>
          <w:b/>
          <w:bCs/>
          <w:lang w:val="en-US"/>
        </w:rPr>
      </w:pPr>
      <w:r w:rsidRPr="002A4A42">
        <w:rPr>
          <w:rFonts w:ascii="Trebuchet MS" w:hAnsi="Trebuchet MS"/>
          <w:b/>
          <w:bCs/>
        </w:rPr>
        <w:t>Файл</w:t>
      </w:r>
      <w:r w:rsidRPr="00D70DF2">
        <w:rPr>
          <w:rFonts w:ascii="Trebuchet MS" w:hAnsi="Trebuchet MS"/>
          <w:b/>
          <w:bCs/>
          <w:lang w:val="en-US"/>
        </w:rPr>
        <w:t xml:space="preserve"> </w:t>
      </w:r>
      <w:r w:rsidR="00D70DF2" w:rsidRPr="00D70DF2">
        <w:rPr>
          <w:rFonts w:ascii="Trebuchet MS" w:hAnsi="Trebuchet MS"/>
          <w:b/>
          <w:bCs/>
          <w:lang w:val="en-US"/>
        </w:rPr>
        <w:t>«</w:t>
      </w:r>
      <w:r>
        <w:rPr>
          <w:rFonts w:ascii="Trebuchet MS" w:hAnsi="Trebuchet MS"/>
          <w:b/>
          <w:bCs/>
          <w:lang w:val="en-US"/>
        </w:rPr>
        <w:t>ui</w:t>
      </w:r>
      <w:r w:rsidRPr="00D70DF2">
        <w:rPr>
          <w:rFonts w:ascii="Trebuchet MS" w:hAnsi="Trebuchet MS"/>
          <w:b/>
          <w:bCs/>
          <w:lang w:val="en-US"/>
        </w:rPr>
        <w:t>.</w:t>
      </w:r>
      <w:r>
        <w:rPr>
          <w:rFonts w:ascii="Trebuchet MS" w:hAnsi="Trebuchet MS"/>
          <w:b/>
          <w:bCs/>
          <w:lang w:val="en-US"/>
        </w:rPr>
        <w:t>py</w:t>
      </w:r>
      <w:r w:rsidR="00D70DF2" w:rsidRPr="00D70DF2">
        <w:rPr>
          <w:rFonts w:ascii="Trebuchet MS" w:hAnsi="Trebuchet MS"/>
          <w:b/>
          <w:bCs/>
          <w:lang w:val="en-US"/>
        </w:rPr>
        <w:t xml:space="preserve">» - </w:t>
      </w:r>
      <w:r w:rsidR="00D70DF2">
        <w:rPr>
          <w:rFonts w:ascii="Trebuchet MS" w:hAnsi="Trebuchet MS"/>
          <w:b/>
          <w:bCs/>
          <w:lang w:val="en-US"/>
        </w:rPr>
        <w:t>front</w:t>
      </w:r>
      <w:r w:rsidR="00D70DF2" w:rsidRPr="00D70DF2">
        <w:rPr>
          <w:rFonts w:ascii="Trebuchet MS" w:hAnsi="Trebuchet MS"/>
          <w:b/>
          <w:bCs/>
          <w:lang w:val="en-US"/>
        </w:rPr>
        <w:t>-</w:t>
      </w:r>
      <w:r w:rsidR="00D70DF2">
        <w:rPr>
          <w:rFonts w:ascii="Trebuchet MS" w:hAnsi="Trebuchet MS"/>
          <w:b/>
          <w:bCs/>
          <w:lang w:val="en-US"/>
        </w:rPr>
        <w:t>end</w:t>
      </w:r>
      <w:r w:rsidR="00D70DF2" w:rsidRPr="00D70DF2">
        <w:rPr>
          <w:rFonts w:ascii="Trebuchet MS" w:hAnsi="Trebuchet MS"/>
          <w:b/>
          <w:bCs/>
          <w:lang w:val="en-US"/>
        </w:rPr>
        <w:t xml:space="preserve"> – </w:t>
      </w:r>
      <w:r w:rsidR="00D70DF2">
        <w:rPr>
          <w:rFonts w:ascii="Trebuchet MS" w:hAnsi="Trebuchet MS"/>
          <w:b/>
          <w:bCs/>
          <w:lang w:val="en-US"/>
        </w:rPr>
        <w:t>user-interface</w:t>
      </w:r>
    </w:p>
    <w:p w14:paraId="5DCA7859" w14:textId="77777777" w:rsidR="00D70DF2" w:rsidRDefault="002A4A42" w:rsidP="002A4A42">
      <w:p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  <w:t>Класс</w:t>
      </w:r>
      <w:r w:rsidRPr="00D70DF2">
        <w:rPr>
          <w:rFonts w:ascii="Trebuchet MS" w:hAnsi="Trebuchet MS"/>
          <w:b/>
          <w:bCs/>
          <w:sz w:val="20"/>
          <w:szCs w:val="20"/>
          <w:lang w:val="en-US"/>
        </w:rPr>
        <w:t xml:space="preserve"> </w:t>
      </w:r>
      <w:r>
        <w:rPr>
          <w:rFonts w:ascii="Trebuchet MS" w:hAnsi="Trebuchet MS"/>
          <w:b/>
          <w:bCs/>
          <w:sz w:val="20"/>
          <w:szCs w:val="20"/>
          <w:lang w:val="en-US"/>
        </w:rPr>
        <w:t>MainWindow</w:t>
      </w:r>
      <w:r w:rsidRPr="00D70DF2">
        <w:rPr>
          <w:rFonts w:ascii="Trebuchet MS" w:hAnsi="Trebuchet MS"/>
          <w:b/>
          <w:bCs/>
          <w:sz w:val="20"/>
          <w:szCs w:val="20"/>
          <w:lang w:val="en-US"/>
        </w:rPr>
        <w:t xml:space="preserve">, </w:t>
      </w:r>
      <w:r>
        <w:rPr>
          <w:rFonts w:ascii="Trebuchet MS" w:hAnsi="Trebuchet MS"/>
          <w:b/>
          <w:bCs/>
          <w:sz w:val="20"/>
          <w:szCs w:val="20"/>
        </w:rPr>
        <w:t>наследуемый</w:t>
      </w:r>
      <w:r w:rsidRPr="00D70DF2">
        <w:rPr>
          <w:rFonts w:ascii="Trebuchet MS" w:hAnsi="Trebuchet MS"/>
          <w:b/>
          <w:bCs/>
          <w:sz w:val="20"/>
          <w:szCs w:val="20"/>
          <w:lang w:val="en-US"/>
        </w:rPr>
        <w:t xml:space="preserve"> </w:t>
      </w:r>
      <w:r>
        <w:rPr>
          <w:rFonts w:ascii="Trebuchet MS" w:hAnsi="Trebuchet MS"/>
          <w:b/>
          <w:bCs/>
          <w:sz w:val="20"/>
          <w:szCs w:val="20"/>
        </w:rPr>
        <w:t>от</w:t>
      </w:r>
      <w:r w:rsidRPr="00D70DF2">
        <w:rPr>
          <w:rFonts w:ascii="Trebuchet MS" w:hAnsi="Trebuchet MS"/>
          <w:b/>
          <w:bCs/>
          <w:sz w:val="20"/>
          <w:szCs w:val="20"/>
          <w:lang w:val="en-US"/>
        </w:rPr>
        <w:t xml:space="preserve"> </w:t>
      </w:r>
      <w:r>
        <w:rPr>
          <w:rFonts w:ascii="Trebuchet MS" w:hAnsi="Trebuchet MS"/>
          <w:b/>
          <w:bCs/>
          <w:sz w:val="20"/>
          <w:szCs w:val="20"/>
        </w:rPr>
        <w:t>виджета</w:t>
      </w:r>
      <w:r w:rsidRPr="00D70DF2">
        <w:rPr>
          <w:rFonts w:ascii="Trebuchet MS" w:hAnsi="Trebuchet MS"/>
          <w:b/>
          <w:bCs/>
          <w:sz w:val="20"/>
          <w:szCs w:val="20"/>
          <w:lang w:val="en-US"/>
        </w:rPr>
        <w:t xml:space="preserve"> </w:t>
      </w:r>
      <w:r>
        <w:rPr>
          <w:rFonts w:ascii="Trebuchet MS" w:hAnsi="Trebuchet MS"/>
          <w:b/>
          <w:bCs/>
          <w:sz w:val="20"/>
          <w:szCs w:val="20"/>
        </w:rPr>
        <w:t>библиотеки</w:t>
      </w:r>
      <w:r w:rsidRPr="00D70DF2">
        <w:rPr>
          <w:rFonts w:ascii="Trebuchet MS" w:hAnsi="Trebuchet MS"/>
          <w:b/>
          <w:bCs/>
          <w:sz w:val="20"/>
          <w:szCs w:val="20"/>
          <w:lang w:val="en-US"/>
        </w:rPr>
        <w:t xml:space="preserve"> </w:t>
      </w:r>
      <w:r>
        <w:rPr>
          <w:rFonts w:ascii="Trebuchet MS" w:hAnsi="Trebuchet MS"/>
          <w:b/>
          <w:bCs/>
          <w:sz w:val="20"/>
          <w:szCs w:val="20"/>
          <w:lang w:val="en-US"/>
        </w:rPr>
        <w:t>PyQT</w:t>
      </w:r>
      <w:r w:rsidRPr="00D70DF2">
        <w:rPr>
          <w:rFonts w:ascii="Trebuchet MS" w:hAnsi="Trebuchet MS"/>
          <w:b/>
          <w:bCs/>
          <w:sz w:val="20"/>
          <w:szCs w:val="20"/>
          <w:lang w:val="en-US"/>
        </w:rPr>
        <w:t>5.</w:t>
      </w:r>
      <w:r>
        <w:rPr>
          <w:rFonts w:ascii="Trebuchet MS" w:hAnsi="Trebuchet MS"/>
          <w:b/>
          <w:bCs/>
          <w:sz w:val="20"/>
          <w:szCs w:val="20"/>
          <w:lang w:val="en-US"/>
        </w:rPr>
        <w:t>QtWidgets</w:t>
      </w:r>
      <w:r w:rsidRPr="00D70DF2">
        <w:rPr>
          <w:rFonts w:ascii="Trebuchet MS" w:hAnsi="Trebuchet MS"/>
          <w:b/>
          <w:bCs/>
          <w:sz w:val="20"/>
          <w:szCs w:val="20"/>
          <w:lang w:val="en-US"/>
        </w:rPr>
        <w:t xml:space="preserve"> – </w:t>
      </w:r>
      <w:r>
        <w:rPr>
          <w:rFonts w:ascii="Trebuchet MS" w:hAnsi="Trebuchet MS"/>
          <w:b/>
          <w:bCs/>
          <w:sz w:val="20"/>
          <w:szCs w:val="20"/>
          <w:lang w:val="en-US"/>
        </w:rPr>
        <w:t>QMainWindow</w:t>
      </w:r>
      <w:r w:rsidRPr="00D70DF2">
        <w:rPr>
          <w:rFonts w:ascii="Trebuchet MS" w:hAnsi="Trebuchet MS"/>
          <w:b/>
          <w:bCs/>
          <w:sz w:val="20"/>
          <w:szCs w:val="20"/>
          <w:lang w:val="en-US"/>
        </w:rPr>
        <w:t xml:space="preserve">. </w:t>
      </w:r>
      <w:r>
        <w:rPr>
          <w:rFonts w:ascii="Trebuchet MS" w:hAnsi="Trebuchet MS"/>
          <w:b/>
          <w:bCs/>
          <w:sz w:val="20"/>
          <w:szCs w:val="20"/>
        </w:rPr>
        <w:t>Данный класс является виджетом, который также является главным окном моей программы.</w:t>
      </w:r>
    </w:p>
    <w:p w14:paraId="310F0BB7" w14:textId="2354C586" w:rsidR="00D70DF2" w:rsidRDefault="00D70DF2" w:rsidP="002A4A42">
      <w:p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  <w:t>Константы</w:t>
      </w:r>
      <w:r w:rsidR="00301DD0">
        <w:rPr>
          <w:rFonts w:ascii="Trebuchet MS" w:hAnsi="Trebuchet MS"/>
          <w:b/>
          <w:bCs/>
          <w:sz w:val="20"/>
          <w:szCs w:val="20"/>
        </w:rPr>
        <w:t xml:space="preserve"> файла</w:t>
      </w:r>
      <w:r>
        <w:rPr>
          <w:rFonts w:ascii="Trebuchet MS" w:hAnsi="Trebuchet MS"/>
          <w:b/>
          <w:bCs/>
          <w:sz w:val="20"/>
          <w:szCs w:val="20"/>
        </w:rPr>
        <w:t>:</w:t>
      </w:r>
    </w:p>
    <w:p w14:paraId="7E735C40" w14:textId="3FCF3F51" w:rsidR="00D70DF2" w:rsidRDefault="00D70DF2" w:rsidP="002A4A42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SIZE</w:t>
      </w:r>
      <w:r w:rsidRPr="00D70DF2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MW</w:t>
      </w:r>
      <w:r w:rsidRPr="00D70DF2">
        <w:rPr>
          <w:rFonts w:ascii="Trebuchet MS" w:hAnsi="Trebuchet MS"/>
          <w:b/>
          <w:bCs/>
          <w:sz w:val="20"/>
          <w:szCs w:val="20"/>
        </w:rPr>
        <w:t xml:space="preserve"> – </w:t>
      </w:r>
      <w:r w:rsidRPr="00D70DF2">
        <w:rPr>
          <w:rFonts w:ascii="Trebuchet MS" w:hAnsi="Trebuchet MS"/>
          <w:bCs/>
          <w:sz w:val="20"/>
          <w:szCs w:val="20"/>
        </w:rPr>
        <w:t xml:space="preserve">размеры главного окна в формате </w:t>
      </w:r>
      <w:r w:rsidR="00301DD0">
        <w:rPr>
          <w:rFonts w:ascii="Trebuchet MS" w:hAnsi="Trebuchet MS"/>
          <w:bCs/>
          <w:sz w:val="20"/>
          <w:szCs w:val="20"/>
        </w:rPr>
        <w:t>списка</w:t>
      </w:r>
    </w:p>
    <w:p w14:paraId="00127F62" w14:textId="08B36805" w:rsidR="00D70DF2" w:rsidRDefault="00D70DF2" w:rsidP="00D70DF2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SIZE</w:t>
      </w:r>
      <w:r w:rsidRPr="00D70DF2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SW</w:t>
      </w:r>
      <w:r w:rsidRPr="00D70DF2">
        <w:rPr>
          <w:rFonts w:ascii="Trebuchet MS" w:hAnsi="Trebuchet MS"/>
          <w:b/>
          <w:bCs/>
          <w:sz w:val="20"/>
          <w:szCs w:val="20"/>
        </w:rPr>
        <w:t xml:space="preserve"> – </w:t>
      </w:r>
      <w:r w:rsidRPr="00D70DF2">
        <w:rPr>
          <w:rFonts w:ascii="Trebuchet MS" w:hAnsi="Trebuchet MS"/>
          <w:bCs/>
          <w:sz w:val="20"/>
          <w:szCs w:val="20"/>
        </w:rPr>
        <w:t xml:space="preserve">размеры </w:t>
      </w:r>
      <w:r>
        <w:rPr>
          <w:rFonts w:ascii="Trebuchet MS" w:hAnsi="Trebuchet MS"/>
          <w:bCs/>
          <w:sz w:val="20"/>
          <w:szCs w:val="20"/>
        </w:rPr>
        <w:t>второго</w:t>
      </w:r>
      <w:r w:rsidRPr="00D70DF2">
        <w:rPr>
          <w:rFonts w:ascii="Trebuchet MS" w:hAnsi="Trebuchet MS"/>
          <w:bCs/>
          <w:sz w:val="20"/>
          <w:szCs w:val="20"/>
        </w:rPr>
        <w:t xml:space="preserve"> окна</w:t>
      </w:r>
      <w:r>
        <w:rPr>
          <w:rFonts w:ascii="Trebuchet MS" w:hAnsi="Trebuchet MS"/>
          <w:bCs/>
          <w:sz w:val="20"/>
          <w:szCs w:val="20"/>
        </w:rPr>
        <w:t xml:space="preserve"> (окна изменения категорий карт циклично)</w:t>
      </w:r>
      <w:r w:rsidRPr="00D70DF2">
        <w:rPr>
          <w:rFonts w:ascii="Trebuchet MS" w:hAnsi="Trebuchet MS"/>
          <w:bCs/>
          <w:sz w:val="20"/>
          <w:szCs w:val="20"/>
        </w:rPr>
        <w:t xml:space="preserve"> в формате </w:t>
      </w:r>
      <w:r w:rsidR="00301DD0">
        <w:rPr>
          <w:rFonts w:ascii="Trebuchet MS" w:hAnsi="Trebuchet MS"/>
          <w:bCs/>
          <w:sz w:val="20"/>
          <w:szCs w:val="20"/>
        </w:rPr>
        <w:t>писка</w:t>
      </w:r>
    </w:p>
    <w:p w14:paraId="60AD7E6F" w14:textId="28912173" w:rsidR="00D70DF2" w:rsidRDefault="00D70DF2" w:rsidP="00D70DF2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SIZE</w:t>
      </w:r>
      <w:r w:rsidRPr="00D70DF2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TW</w:t>
      </w:r>
      <w:r w:rsidRPr="00D70DF2">
        <w:rPr>
          <w:rFonts w:ascii="Trebuchet MS" w:hAnsi="Trebuchet MS"/>
          <w:b/>
          <w:bCs/>
          <w:sz w:val="20"/>
          <w:szCs w:val="20"/>
        </w:rPr>
        <w:t xml:space="preserve"> – </w:t>
      </w:r>
      <w:r w:rsidRPr="00D70DF2">
        <w:rPr>
          <w:rFonts w:ascii="Trebuchet MS" w:hAnsi="Trebuchet MS"/>
          <w:bCs/>
          <w:sz w:val="20"/>
          <w:szCs w:val="20"/>
        </w:rPr>
        <w:t xml:space="preserve">размеры </w:t>
      </w:r>
      <w:r>
        <w:rPr>
          <w:rFonts w:ascii="Trebuchet MS" w:hAnsi="Trebuchet MS"/>
          <w:bCs/>
          <w:sz w:val="20"/>
          <w:szCs w:val="20"/>
        </w:rPr>
        <w:t>третьего окна (окна изменения цвета категорий)</w:t>
      </w:r>
      <w:r w:rsidRPr="00D70DF2">
        <w:rPr>
          <w:rFonts w:ascii="Trebuchet MS" w:hAnsi="Trebuchet MS"/>
          <w:bCs/>
          <w:sz w:val="20"/>
          <w:szCs w:val="20"/>
        </w:rPr>
        <w:t xml:space="preserve"> в формате </w:t>
      </w:r>
      <w:r w:rsidR="00301DD0">
        <w:rPr>
          <w:rFonts w:ascii="Trebuchet MS" w:hAnsi="Trebuchet MS"/>
          <w:bCs/>
          <w:sz w:val="20"/>
          <w:szCs w:val="20"/>
        </w:rPr>
        <w:t>списка</w:t>
      </w:r>
    </w:p>
    <w:p w14:paraId="31735B94" w14:textId="77777777" w:rsidR="007B487B" w:rsidRPr="007B487B" w:rsidRDefault="00D70DF2" w:rsidP="00D70DF2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SIZE</w:t>
      </w:r>
      <w:r w:rsidRPr="00D70DF2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FW</w:t>
      </w:r>
      <w:r w:rsidRPr="00D70DF2">
        <w:rPr>
          <w:rFonts w:ascii="Trebuchet MS" w:hAnsi="Trebuchet MS"/>
          <w:b/>
          <w:bCs/>
          <w:sz w:val="20"/>
          <w:szCs w:val="20"/>
        </w:rPr>
        <w:t xml:space="preserve"> – </w:t>
      </w:r>
      <w:r w:rsidRPr="00D70DF2">
        <w:rPr>
          <w:rFonts w:ascii="Trebuchet MS" w:hAnsi="Trebuchet MS"/>
          <w:bCs/>
          <w:sz w:val="20"/>
          <w:szCs w:val="20"/>
        </w:rPr>
        <w:t xml:space="preserve">размеры </w:t>
      </w:r>
      <w:r>
        <w:rPr>
          <w:rFonts w:ascii="Trebuchet MS" w:hAnsi="Trebuchet MS"/>
          <w:bCs/>
          <w:sz w:val="20"/>
          <w:szCs w:val="20"/>
        </w:rPr>
        <w:t xml:space="preserve">четвёртого окна (окна выбора карты) </w:t>
      </w:r>
      <w:r w:rsidRPr="00D70DF2">
        <w:rPr>
          <w:rFonts w:ascii="Trebuchet MS" w:hAnsi="Trebuchet MS"/>
          <w:bCs/>
          <w:sz w:val="20"/>
          <w:szCs w:val="20"/>
        </w:rPr>
        <w:t xml:space="preserve">в формате </w:t>
      </w:r>
      <w:r w:rsidR="00301DD0">
        <w:rPr>
          <w:rFonts w:ascii="Trebuchet MS" w:hAnsi="Trebuchet MS"/>
          <w:bCs/>
          <w:sz w:val="20"/>
          <w:szCs w:val="20"/>
        </w:rPr>
        <w:t>списка</w:t>
      </w:r>
    </w:p>
    <w:p w14:paraId="26B7903A" w14:textId="33490DD5" w:rsidR="00D70DF2" w:rsidRPr="00D70DF2" w:rsidRDefault="007B487B" w:rsidP="00D70DF2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SIZE</w:t>
      </w:r>
      <w:r w:rsidRPr="007B487B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FFW</w:t>
      </w:r>
      <w:r w:rsidRPr="007B487B">
        <w:rPr>
          <w:rFonts w:ascii="Trebuchet MS" w:hAnsi="Trebuchet MS"/>
          <w:b/>
          <w:bCs/>
          <w:sz w:val="20"/>
          <w:szCs w:val="20"/>
        </w:rPr>
        <w:t xml:space="preserve"> – </w:t>
      </w:r>
      <w:r>
        <w:rPr>
          <w:rFonts w:ascii="Trebuchet MS" w:hAnsi="Trebuchet MS"/>
          <w:b/>
          <w:bCs/>
          <w:sz w:val="20"/>
          <w:szCs w:val="20"/>
        </w:rPr>
        <w:t xml:space="preserve">размеры пятого </w:t>
      </w:r>
      <w:proofErr w:type="gramStart"/>
      <w:r>
        <w:rPr>
          <w:rFonts w:ascii="Trebuchet MS" w:hAnsi="Trebuchet MS"/>
          <w:b/>
          <w:bCs/>
          <w:sz w:val="20"/>
          <w:szCs w:val="20"/>
        </w:rPr>
        <w:t>окна(</w:t>
      </w:r>
      <w:proofErr w:type="gramEnd"/>
      <w:r>
        <w:rPr>
          <w:rFonts w:ascii="Trebuchet MS" w:hAnsi="Trebuchet MS"/>
          <w:b/>
          <w:bCs/>
          <w:sz w:val="20"/>
          <w:szCs w:val="20"/>
        </w:rPr>
        <w:t>окна отображения результатов) в формате списка</w:t>
      </w:r>
      <w:r w:rsidR="002A4A42" w:rsidRPr="00D70DF2">
        <w:rPr>
          <w:rFonts w:ascii="Trebuchet MS" w:hAnsi="Trebuchet MS"/>
          <w:b/>
          <w:bCs/>
          <w:sz w:val="20"/>
          <w:szCs w:val="20"/>
        </w:rPr>
        <w:br/>
      </w:r>
    </w:p>
    <w:p w14:paraId="703C7E22" w14:textId="2F7B429F" w:rsidR="00022D6A" w:rsidRPr="00D70DF2" w:rsidRDefault="00D70DF2" w:rsidP="00D70DF2">
      <w:pPr>
        <w:rPr>
          <w:rFonts w:ascii="Trebuchet MS" w:hAnsi="Trebuchet MS"/>
          <w:b/>
          <w:bCs/>
          <w:sz w:val="20"/>
          <w:szCs w:val="20"/>
        </w:rPr>
      </w:pPr>
      <w:r w:rsidRPr="00D70DF2">
        <w:rPr>
          <w:rFonts w:ascii="Trebuchet MS" w:hAnsi="Trebuchet MS"/>
          <w:b/>
          <w:bCs/>
          <w:sz w:val="20"/>
          <w:szCs w:val="20"/>
        </w:rPr>
        <w:t>Данный класс также содержит функции (в дальнейшем методы):</w:t>
      </w:r>
    </w:p>
    <w:p w14:paraId="2D4DC81F" w14:textId="1F14EC6C" w:rsidR="002A4A42" w:rsidRDefault="00F97DB5" w:rsidP="00022D6A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 w:rsidRPr="00F97DB5">
        <w:rPr>
          <w:rFonts w:ascii="Trebuchet MS" w:hAnsi="Trebuchet MS"/>
          <w:b/>
          <w:bCs/>
          <w:sz w:val="20"/>
          <w:szCs w:val="20"/>
        </w:rPr>
        <w:t>__</w:t>
      </w:r>
      <w:r>
        <w:rPr>
          <w:rFonts w:ascii="Trebuchet MS" w:hAnsi="Trebuchet MS"/>
          <w:b/>
          <w:bCs/>
          <w:sz w:val="20"/>
          <w:szCs w:val="20"/>
          <w:lang w:val="en-US"/>
        </w:rPr>
        <w:t>init</w:t>
      </w:r>
      <w:r w:rsidRPr="00F97DB5">
        <w:rPr>
          <w:rFonts w:ascii="Trebuchet MS" w:hAnsi="Trebuchet MS"/>
          <w:b/>
          <w:bCs/>
          <w:sz w:val="20"/>
          <w:szCs w:val="20"/>
        </w:rPr>
        <w:t xml:space="preserve">__ </w:t>
      </w:r>
      <w:r>
        <w:rPr>
          <w:rFonts w:ascii="Trebuchet MS" w:hAnsi="Trebuchet MS"/>
          <w:b/>
          <w:bCs/>
          <w:sz w:val="20"/>
          <w:szCs w:val="20"/>
        </w:rPr>
        <w:t xml:space="preserve">- </w:t>
      </w:r>
      <w:r w:rsidRPr="00F97DB5">
        <w:rPr>
          <w:rFonts w:ascii="Trebuchet MS" w:hAnsi="Trebuchet MS"/>
          <w:sz w:val="20"/>
          <w:szCs w:val="20"/>
        </w:rPr>
        <w:t>метод, отвечающий за инициализацию данного класса, с именованными (имена переменных говорящие) переменными</w:t>
      </w:r>
    </w:p>
    <w:p w14:paraId="00BEB74A" w14:textId="204E5033" w:rsidR="00F97DB5" w:rsidRPr="00E44D62" w:rsidRDefault="00F97DB5" w:rsidP="00022D6A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initUI</w:t>
      </w:r>
      <w:r w:rsidRPr="00F97DB5">
        <w:rPr>
          <w:rFonts w:ascii="Trebuchet MS" w:hAnsi="Trebuchet MS"/>
          <w:b/>
          <w:bCs/>
          <w:sz w:val="20"/>
          <w:szCs w:val="20"/>
        </w:rPr>
        <w:t xml:space="preserve"> –</w:t>
      </w:r>
      <w:r>
        <w:rPr>
          <w:rFonts w:ascii="Trebuchet MS" w:hAnsi="Trebuchet MS"/>
          <w:b/>
          <w:bCs/>
          <w:sz w:val="20"/>
          <w:szCs w:val="20"/>
        </w:rPr>
        <w:t xml:space="preserve"> </w:t>
      </w:r>
      <w:r w:rsidRPr="00F97DB5">
        <w:rPr>
          <w:rFonts w:ascii="Trebuchet MS" w:hAnsi="Trebuchet MS"/>
          <w:sz w:val="20"/>
          <w:szCs w:val="20"/>
        </w:rPr>
        <w:t>основной метод класса, отвечающий за использование функций, создающих или изменяющих главное окно, а также запуск сторонних окон</w:t>
      </w:r>
    </w:p>
    <w:p w14:paraId="77678718" w14:textId="50CD7EAF" w:rsidR="00E44D62" w:rsidRPr="00EA3280" w:rsidRDefault="00E44D62" w:rsidP="00EA3280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create</w:t>
      </w:r>
      <w:r w:rsidRPr="00E44D62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glossary</w:t>
      </w:r>
      <w:r w:rsidRPr="00E44D62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for</w:t>
      </w:r>
      <w:r w:rsidRPr="00E44D62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cha</w:t>
      </w:r>
      <w:r w:rsidR="00EA3280">
        <w:rPr>
          <w:rFonts w:ascii="Trebuchet MS" w:hAnsi="Trebuchet MS"/>
          <w:b/>
          <w:bCs/>
          <w:sz w:val="20"/>
          <w:szCs w:val="20"/>
          <w:lang w:val="en-US"/>
        </w:rPr>
        <w:t>nc</w:t>
      </w:r>
      <w:r w:rsidRPr="00EA3280">
        <w:rPr>
          <w:rFonts w:ascii="Trebuchet MS" w:hAnsi="Trebuchet MS"/>
          <w:b/>
          <w:bCs/>
          <w:sz w:val="20"/>
          <w:szCs w:val="20"/>
          <w:lang w:val="en-US"/>
        </w:rPr>
        <w:t>es</w:t>
      </w:r>
      <w:r w:rsidRPr="00EA3280">
        <w:rPr>
          <w:rFonts w:ascii="Trebuchet MS" w:hAnsi="Trebuchet MS"/>
          <w:b/>
          <w:bCs/>
          <w:sz w:val="20"/>
          <w:szCs w:val="20"/>
        </w:rPr>
        <w:t xml:space="preserve"> – </w:t>
      </w:r>
      <w:r w:rsidRPr="00EA3280">
        <w:rPr>
          <w:rFonts w:ascii="Trebuchet MS" w:hAnsi="Trebuchet MS"/>
          <w:sz w:val="20"/>
          <w:szCs w:val="20"/>
        </w:rPr>
        <w:t>метод, создающий глоссарий соотнесения цвета к проценту на кругах раздачи после «префлопа»</w:t>
      </w:r>
    </w:p>
    <w:p w14:paraId="7D0332B4" w14:textId="2BF0BA0B" w:rsidR="00E44D62" w:rsidRPr="00E44D62" w:rsidRDefault="00E44D62" w:rsidP="00022D6A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paint</w:t>
      </w:r>
      <w:r w:rsidRPr="00E44D62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table</w:t>
      </w:r>
      <w:r w:rsidRPr="00E44D62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for</w:t>
      </w:r>
      <w:r w:rsidRPr="00E44D62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chances</w:t>
      </w:r>
      <w:r w:rsidRPr="00E44D62">
        <w:rPr>
          <w:rFonts w:ascii="Trebuchet MS" w:hAnsi="Trebuchet MS"/>
          <w:b/>
          <w:bCs/>
          <w:sz w:val="20"/>
          <w:szCs w:val="20"/>
        </w:rPr>
        <w:t xml:space="preserve"> – </w:t>
      </w:r>
      <w:r>
        <w:rPr>
          <w:rFonts w:ascii="Trebuchet MS" w:hAnsi="Trebuchet MS"/>
          <w:sz w:val="20"/>
          <w:szCs w:val="20"/>
        </w:rPr>
        <w:t>метод</w:t>
      </w:r>
      <w:r w:rsidRPr="00E44D62">
        <w:rPr>
          <w:rFonts w:ascii="Trebuchet MS" w:hAnsi="Trebuchet MS"/>
          <w:sz w:val="20"/>
          <w:szCs w:val="20"/>
        </w:rPr>
        <w:t xml:space="preserve">, </w:t>
      </w:r>
      <w:r>
        <w:rPr>
          <w:rFonts w:ascii="Trebuchet MS" w:hAnsi="Trebuchet MS"/>
          <w:sz w:val="20"/>
          <w:szCs w:val="20"/>
        </w:rPr>
        <w:t>вызывающий</w:t>
      </w:r>
      <w:r w:rsidRPr="00E44D62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покраску</w:t>
      </w:r>
      <w:r w:rsidRPr="00E44D62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 xml:space="preserve">таблицы </w:t>
      </w:r>
      <w:r w:rsidR="00453C3E">
        <w:rPr>
          <w:rFonts w:ascii="Trebuchet MS" w:hAnsi="Trebuchet MS"/>
          <w:sz w:val="20"/>
          <w:szCs w:val="20"/>
        </w:rPr>
        <w:t>кнопок (</w:t>
      </w:r>
      <w:r>
        <w:rPr>
          <w:rFonts w:ascii="Trebuchet MS" w:hAnsi="Trebuchet MS"/>
          <w:sz w:val="20"/>
          <w:szCs w:val="20"/>
          <w:lang w:val="en-US"/>
        </w:rPr>
        <w:t>QPushButton</w:t>
      </w:r>
      <w:r w:rsidRPr="00E44D62">
        <w:rPr>
          <w:rFonts w:ascii="Trebuchet MS" w:hAnsi="Trebuchet MS"/>
          <w:sz w:val="20"/>
          <w:szCs w:val="20"/>
        </w:rPr>
        <w:t>)</w:t>
      </w:r>
      <w:r>
        <w:rPr>
          <w:rFonts w:ascii="Trebuchet MS" w:hAnsi="Trebuchet MS"/>
          <w:sz w:val="20"/>
          <w:szCs w:val="20"/>
        </w:rPr>
        <w:t>, как только появляется словарь соотнесения конкретных карт и процентов</w:t>
      </w:r>
    </w:p>
    <w:p w14:paraId="1A463822" w14:textId="44C490DF" w:rsidR="00E44D62" w:rsidRPr="00E44D62" w:rsidRDefault="00E44D62" w:rsidP="00022D6A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create</w:t>
      </w:r>
      <w:r w:rsidRPr="00E44D62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table</w:t>
      </w:r>
      <w:r w:rsidRPr="00E44D62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for</w:t>
      </w:r>
      <w:r w:rsidRPr="00E44D62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chances</w:t>
      </w:r>
      <w:r w:rsidRPr="00E44D62">
        <w:rPr>
          <w:rFonts w:ascii="Trebuchet MS" w:hAnsi="Trebuchet MS"/>
          <w:b/>
          <w:bCs/>
          <w:sz w:val="20"/>
          <w:szCs w:val="20"/>
        </w:rPr>
        <w:t xml:space="preserve"> – </w:t>
      </w:r>
      <w:r>
        <w:rPr>
          <w:rFonts w:ascii="Trebuchet MS" w:hAnsi="Trebuchet MS"/>
          <w:sz w:val="20"/>
          <w:szCs w:val="20"/>
        </w:rPr>
        <w:t>метод</w:t>
      </w:r>
      <w:r w:rsidRPr="00E44D62">
        <w:rPr>
          <w:rFonts w:ascii="Trebuchet MS" w:hAnsi="Trebuchet MS"/>
          <w:sz w:val="20"/>
          <w:szCs w:val="20"/>
        </w:rPr>
        <w:t xml:space="preserve">, </w:t>
      </w:r>
      <w:r>
        <w:rPr>
          <w:rFonts w:ascii="Trebuchet MS" w:hAnsi="Trebuchet MS"/>
          <w:sz w:val="20"/>
          <w:szCs w:val="20"/>
        </w:rPr>
        <w:t>создающий</w:t>
      </w:r>
      <w:r w:rsidRPr="00E44D62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таблицу</w:t>
      </w:r>
      <w:r w:rsidRPr="00E44D62">
        <w:rPr>
          <w:rFonts w:ascii="Trebuchet MS" w:hAnsi="Trebuchet MS"/>
          <w:sz w:val="20"/>
          <w:szCs w:val="20"/>
        </w:rPr>
        <w:t xml:space="preserve"> 13</w:t>
      </w:r>
      <w:r>
        <w:rPr>
          <w:rFonts w:ascii="Trebuchet MS" w:hAnsi="Trebuchet MS"/>
          <w:sz w:val="20"/>
          <w:szCs w:val="20"/>
        </w:rPr>
        <w:t>х</w:t>
      </w:r>
      <w:r w:rsidRPr="00E44D62">
        <w:rPr>
          <w:rFonts w:ascii="Trebuchet MS" w:hAnsi="Trebuchet MS"/>
          <w:sz w:val="20"/>
          <w:szCs w:val="20"/>
        </w:rPr>
        <w:t xml:space="preserve">13, </w:t>
      </w:r>
      <w:r>
        <w:rPr>
          <w:rFonts w:ascii="Trebuchet MS" w:hAnsi="Trebuchet MS"/>
          <w:sz w:val="20"/>
          <w:szCs w:val="20"/>
        </w:rPr>
        <w:t>содержащий кликабельные</w:t>
      </w:r>
      <w:r w:rsidR="00453C3E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(но не привязанные к какому-либо действию) кнопки</w:t>
      </w:r>
      <w:r w:rsidR="00453C3E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(</w:t>
      </w:r>
      <w:r>
        <w:rPr>
          <w:rFonts w:ascii="Trebuchet MS" w:hAnsi="Trebuchet MS"/>
          <w:sz w:val="20"/>
          <w:szCs w:val="20"/>
          <w:lang w:val="en-US"/>
        </w:rPr>
        <w:t>QPushButton</w:t>
      </w:r>
      <w:r w:rsidRPr="00E44D62">
        <w:rPr>
          <w:rFonts w:ascii="Trebuchet MS" w:hAnsi="Trebuchet MS"/>
          <w:sz w:val="20"/>
          <w:szCs w:val="20"/>
        </w:rPr>
        <w:t>)</w:t>
      </w:r>
      <w:r>
        <w:rPr>
          <w:rFonts w:ascii="Trebuchet MS" w:hAnsi="Trebuchet MS"/>
          <w:sz w:val="20"/>
          <w:szCs w:val="20"/>
        </w:rPr>
        <w:t xml:space="preserve"> для отображения шансов на кругах раздачи после «префлопа»</w:t>
      </w:r>
    </w:p>
    <w:p w14:paraId="34672A4D" w14:textId="43F699F2" w:rsidR="00E44D62" w:rsidRPr="005827B5" w:rsidRDefault="00E44D62" w:rsidP="00022D6A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create</w:t>
      </w:r>
      <w:r w:rsidRPr="005827B5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choice</w:t>
      </w:r>
      <w:r w:rsidRPr="005827B5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on</w:t>
      </w:r>
      <w:r w:rsidRPr="005827B5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next</w:t>
      </w:r>
      <w:r w:rsidRPr="005827B5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stage</w:t>
      </w:r>
      <w:r w:rsidRPr="005827B5">
        <w:rPr>
          <w:rFonts w:ascii="Trebuchet MS" w:hAnsi="Trebuchet MS"/>
          <w:b/>
          <w:bCs/>
          <w:sz w:val="20"/>
          <w:szCs w:val="20"/>
        </w:rPr>
        <w:t xml:space="preserve"> </w:t>
      </w:r>
      <w:r w:rsidR="005827B5" w:rsidRPr="005827B5">
        <w:rPr>
          <w:rFonts w:ascii="Trebuchet MS" w:hAnsi="Trebuchet MS"/>
          <w:b/>
          <w:bCs/>
          <w:sz w:val="20"/>
          <w:szCs w:val="20"/>
        </w:rPr>
        <w:t>–</w:t>
      </w:r>
      <w:r w:rsidRPr="005827B5">
        <w:rPr>
          <w:rFonts w:ascii="Trebuchet MS" w:hAnsi="Trebuchet MS"/>
          <w:b/>
          <w:bCs/>
          <w:sz w:val="20"/>
          <w:szCs w:val="20"/>
        </w:rPr>
        <w:t xml:space="preserve"> </w:t>
      </w:r>
      <w:r w:rsidR="005827B5" w:rsidRPr="00453C3E">
        <w:rPr>
          <w:rFonts w:ascii="Trebuchet MS" w:hAnsi="Trebuchet MS"/>
          <w:bCs/>
          <w:sz w:val="20"/>
          <w:szCs w:val="20"/>
        </w:rPr>
        <w:t>метод, вызывающийся для создания пяти кнопок</w:t>
      </w:r>
      <w:r w:rsidR="00453C3E">
        <w:rPr>
          <w:rFonts w:ascii="Trebuchet MS" w:hAnsi="Trebuchet MS"/>
          <w:bCs/>
          <w:sz w:val="20"/>
          <w:szCs w:val="20"/>
        </w:rPr>
        <w:t xml:space="preserve"> </w:t>
      </w:r>
      <w:r w:rsidR="005827B5" w:rsidRPr="00453C3E">
        <w:rPr>
          <w:rFonts w:ascii="Trebuchet MS" w:hAnsi="Trebuchet MS"/>
          <w:bCs/>
          <w:sz w:val="20"/>
          <w:szCs w:val="20"/>
        </w:rPr>
        <w:t>(</w:t>
      </w:r>
      <w:r w:rsidR="005827B5" w:rsidRPr="00453C3E">
        <w:rPr>
          <w:rFonts w:ascii="Trebuchet MS" w:hAnsi="Trebuchet MS"/>
          <w:bCs/>
          <w:sz w:val="20"/>
          <w:szCs w:val="20"/>
          <w:lang w:val="en-US"/>
        </w:rPr>
        <w:t>QPushButton</w:t>
      </w:r>
      <w:r w:rsidR="005827B5" w:rsidRPr="00453C3E">
        <w:rPr>
          <w:rFonts w:ascii="Trebuchet MS" w:hAnsi="Trebuchet MS"/>
          <w:bCs/>
          <w:sz w:val="20"/>
          <w:szCs w:val="20"/>
        </w:rPr>
        <w:t xml:space="preserve">, привязанные к </w:t>
      </w:r>
      <w:r w:rsidR="005827B5" w:rsidRPr="00453C3E">
        <w:rPr>
          <w:rFonts w:ascii="Trebuchet MS" w:hAnsi="Trebuchet MS"/>
          <w:bCs/>
          <w:sz w:val="20"/>
          <w:szCs w:val="20"/>
          <w:lang w:val="en-US"/>
        </w:rPr>
        <w:t>choice</w:t>
      </w:r>
      <w:r w:rsidR="005827B5" w:rsidRPr="00453C3E">
        <w:rPr>
          <w:rFonts w:ascii="Trebuchet MS" w:hAnsi="Trebuchet MS"/>
          <w:bCs/>
          <w:sz w:val="20"/>
          <w:szCs w:val="20"/>
        </w:rPr>
        <w:t>_</w:t>
      </w:r>
      <w:r w:rsidR="005827B5" w:rsidRPr="00453C3E">
        <w:rPr>
          <w:rFonts w:ascii="Trebuchet MS" w:hAnsi="Trebuchet MS"/>
          <w:bCs/>
          <w:sz w:val="20"/>
          <w:szCs w:val="20"/>
          <w:lang w:val="en-US"/>
        </w:rPr>
        <w:t>card</w:t>
      </w:r>
      <w:r w:rsidR="00453C3E">
        <w:rPr>
          <w:rFonts w:ascii="Trebuchet MS" w:hAnsi="Trebuchet MS"/>
          <w:bCs/>
          <w:sz w:val="20"/>
          <w:szCs w:val="20"/>
        </w:rPr>
        <w:t xml:space="preserve"> </w:t>
      </w:r>
      <w:r w:rsidR="005827B5" w:rsidRPr="00453C3E">
        <w:rPr>
          <w:rFonts w:ascii="Trebuchet MS" w:hAnsi="Trebuchet MS"/>
          <w:bCs/>
          <w:sz w:val="20"/>
          <w:szCs w:val="20"/>
        </w:rPr>
        <w:t>(см. далее)), создающие выбор карт на кругах раздачи</w:t>
      </w:r>
      <w:r w:rsidR="00453C3E">
        <w:rPr>
          <w:rFonts w:ascii="Trebuchet MS" w:hAnsi="Trebuchet MS"/>
          <w:bCs/>
          <w:sz w:val="20"/>
          <w:szCs w:val="20"/>
        </w:rPr>
        <w:t xml:space="preserve"> </w:t>
      </w:r>
      <w:r w:rsidR="005827B5" w:rsidRPr="00453C3E">
        <w:rPr>
          <w:rFonts w:ascii="Trebuchet MS" w:hAnsi="Trebuchet MS"/>
          <w:bCs/>
          <w:sz w:val="20"/>
          <w:szCs w:val="20"/>
        </w:rPr>
        <w:t>(флоп, тёрн и ривер)</w:t>
      </w:r>
    </w:p>
    <w:p w14:paraId="1DE8CFA7" w14:textId="06C77717" w:rsidR="00F97DB5" w:rsidRPr="001A0D1F" w:rsidRDefault="00F97DB5" w:rsidP="00022D6A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create</w:t>
      </w:r>
      <w:r w:rsidRPr="00F97DB5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choice</w:t>
      </w:r>
      <w:r w:rsidRPr="00F97DB5">
        <w:rPr>
          <w:rFonts w:ascii="Trebuchet MS" w:hAnsi="Trebuchet MS"/>
          <w:b/>
          <w:bCs/>
          <w:sz w:val="20"/>
          <w:szCs w:val="20"/>
        </w:rPr>
        <w:t xml:space="preserve"> – </w:t>
      </w:r>
      <w:r>
        <w:rPr>
          <w:rFonts w:ascii="Trebuchet MS" w:hAnsi="Trebuchet MS"/>
          <w:sz w:val="20"/>
          <w:szCs w:val="20"/>
        </w:rPr>
        <w:t>метод, вызывающийся для создания</w:t>
      </w:r>
      <w:r w:rsidR="00480508">
        <w:rPr>
          <w:rFonts w:ascii="Trebuchet MS" w:hAnsi="Trebuchet MS"/>
          <w:sz w:val="20"/>
          <w:szCs w:val="20"/>
        </w:rPr>
        <w:t xml:space="preserve"> двух кнопок, создающие выбор</w:t>
      </w:r>
      <w:r>
        <w:rPr>
          <w:rFonts w:ascii="Trebuchet MS" w:hAnsi="Trebuchet MS"/>
          <w:sz w:val="20"/>
          <w:szCs w:val="20"/>
        </w:rPr>
        <w:t xml:space="preserve"> двух основных карт пользователем</w:t>
      </w:r>
    </w:p>
    <w:p w14:paraId="2D305C41" w14:textId="32D3DFA9" w:rsidR="001A0D1F" w:rsidRPr="009C48F7" w:rsidRDefault="001A0D1F" w:rsidP="00022D6A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clear</w:t>
      </w:r>
      <w:r w:rsidRPr="001A0D1F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choice</w:t>
      </w:r>
      <w:r w:rsidRPr="001A0D1F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on</w:t>
      </w:r>
      <w:r w:rsidRPr="001A0D1F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desk</w:t>
      </w:r>
      <w:r w:rsidRPr="001A0D1F">
        <w:rPr>
          <w:rFonts w:ascii="Trebuchet MS" w:hAnsi="Trebuchet MS"/>
          <w:b/>
          <w:bCs/>
          <w:sz w:val="20"/>
          <w:szCs w:val="20"/>
        </w:rPr>
        <w:t xml:space="preserve"> – </w:t>
      </w:r>
      <w:r w:rsidR="00453C3E">
        <w:rPr>
          <w:rFonts w:ascii="Trebuchet MS" w:hAnsi="Trebuchet MS"/>
          <w:sz w:val="20"/>
          <w:szCs w:val="20"/>
        </w:rPr>
        <w:t>метод</w:t>
      </w:r>
      <w:r w:rsidRPr="001A0D1F">
        <w:rPr>
          <w:rFonts w:ascii="Trebuchet MS" w:hAnsi="Trebuchet MS"/>
          <w:sz w:val="20"/>
          <w:szCs w:val="20"/>
        </w:rPr>
        <w:t xml:space="preserve"> для очистки матрицы 13х13 из кнопок, описанных ранее, для показывания пользователю шансов на кругах раздачи после «префлопа», а также очистки кнопок, создающихся в ходе работы метода </w:t>
      </w:r>
      <w:r w:rsidRPr="001A0D1F">
        <w:rPr>
          <w:rFonts w:ascii="Trebuchet MS" w:hAnsi="Trebuchet MS"/>
          <w:sz w:val="20"/>
          <w:szCs w:val="20"/>
          <w:lang w:val="en-US"/>
        </w:rPr>
        <w:t>create</w:t>
      </w:r>
      <w:r w:rsidRPr="001A0D1F">
        <w:rPr>
          <w:rFonts w:ascii="Trebuchet MS" w:hAnsi="Trebuchet MS"/>
          <w:sz w:val="20"/>
          <w:szCs w:val="20"/>
        </w:rPr>
        <w:t>_</w:t>
      </w:r>
      <w:r w:rsidRPr="001A0D1F">
        <w:rPr>
          <w:rFonts w:ascii="Trebuchet MS" w:hAnsi="Trebuchet MS"/>
          <w:sz w:val="20"/>
          <w:szCs w:val="20"/>
          <w:lang w:val="en-US"/>
        </w:rPr>
        <w:t>choice</w:t>
      </w:r>
      <w:r w:rsidRPr="001A0D1F">
        <w:rPr>
          <w:rFonts w:ascii="Trebuchet MS" w:hAnsi="Trebuchet MS"/>
          <w:sz w:val="20"/>
          <w:szCs w:val="20"/>
        </w:rPr>
        <w:t>_</w:t>
      </w:r>
      <w:r w:rsidRPr="001A0D1F">
        <w:rPr>
          <w:rFonts w:ascii="Trebuchet MS" w:hAnsi="Trebuchet MS"/>
          <w:sz w:val="20"/>
          <w:szCs w:val="20"/>
          <w:lang w:val="en-US"/>
        </w:rPr>
        <w:t>on</w:t>
      </w:r>
      <w:r w:rsidRPr="001A0D1F">
        <w:rPr>
          <w:rFonts w:ascii="Trebuchet MS" w:hAnsi="Trebuchet MS"/>
          <w:sz w:val="20"/>
          <w:szCs w:val="20"/>
        </w:rPr>
        <w:t>_</w:t>
      </w:r>
      <w:r w:rsidRPr="001A0D1F">
        <w:rPr>
          <w:rFonts w:ascii="Trebuchet MS" w:hAnsi="Trebuchet MS"/>
          <w:sz w:val="20"/>
          <w:szCs w:val="20"/>
          <w:lang w:val="en-US"/>
        </w:rPr>
        <w:t>next</w:t>
      </w:r>
      <w:r w:rsidRPr="001A0D1F">
        <w:rPr>
          <w:rFonts w:ascii="Trebuchet MS" w:hAnsi="Trebuchet MS"/>
          <w:sz w:val="20"/>
          <w:szCs w:val="20"/>
        </w:rPr>
        <w:t>_</w:t>
      </w:r>
      <w:r w:rsidRPr="001A0D1F">
        <w:rPr>
          <w:rFonts w:ascii="Trebuchet MS" w:hAnsi="Trebuchet MS"/>
          <w:sz w:val="20"/>
          <w:szCs w:val="20"/>
          <w:lang w:val="en-US"/>
        </w:rPr>
        <w:t>stage</w:t>
      </w:r>
    </w:p>
    <w:p w14:paraId="070DD5B4" w14:textId="163BC1A6" w:rsidR="009C48F7" w:rsidRPr="00453C3E" w:rsidRDefault="00453C3E" w:rsidP="00022D6A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create</w:t>
      </w:r>
      <w:r w:rsidRPr="00453C3E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choice</w:t>
      </w:r>
      <w:r w:rsidRPr="00453C3E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on</w:t>
      </w:r>
      <w:r w:rsidRPr="00453C3E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preflop</w:t>
      </w:r>
      <w:r w:rsidRPr="00453C3E">
        <w:rPr>
          <w:rFonts w:ascii="Trebuchet MS" w:hAnsi="Trebuchet MS"/>
          <w:b/>
          <w:bCs/>
          <w:sz w:val="20"/>
          <w:szCs w:val="20"/>
        </w:rPr>
        <w:t xml:space="preserve"> – </w:t>
      </w:r>
      <w:r>
        <w:rPr>
          <w:rFonts w:ascii="Trebuchet MS" w:hAnsi="Trebuchet MS"/>
          <w:bCs/>
          <w:sz w:val="20"/>
          <w:szCs w:val="20"/>
        </w:rPr>
        <w:t>метод</w:t>
      </w:r>
      <w:r w:rsidRPr="00453C3E">
        <w:rPr>
          <w:rFonts w:ascii="Trebuchet MS" w:hAnsi="Trebuchet MS"/>
          <w:bCs/>
          <w:sz w:val="20"/>
          <w:szCs w:val="20"/>
        </w:rPr>
        <w:t xml:space="preserve">, </w:t>
      </w:r>
      <w:r>
        <w:rPr>
          <w:rFonts w:ascii="Trebuchet MS" w:hAnsi="Trebuchet MS"/>
          <w:bCs/>
          <w:sz w:val="20"/>
          <w:szCs w:val="20"/>
        </w:rPr>
        <w:t>используемый</w:t>
      </w:r>
      <w:r w:rsidRPr="00453C3E">
        <w:rPr>
          <w:rFonts w:ascii="Trebuchet MS" w:hAnsi="Trebuchet MS"/>
          <w:bCs/>
          <w:sz w:val="20"/>
          <w:szCs w:val="20"/>
        </w:rPr>
        <w:t xml:space="preserve"> </w:t>
      </w:r>
      <w:r>
        <w:rPr>
          <w:rFonts w:ascii="Trebuchet MS" w:hAnsi="Trebuchet MS"/>
          <w:bCs/>
          <w:sz w:val="20"/>
          <w:szCs w:val="20"/>
        </w:rPr>
        <w:t>для</w:t>
      </w:r>
      <w:r w:rsidRPr="00453C3E">
        <w:rPr>
          <w:rFonts w:ascii="Trebuchet MS" w:hAnsi="Trebuchet MS"/>
          <w:bCs/>
          <w:sz w:val="20"/>
          <w:szCs w:val="20"/>
        </w:rPr>
        <w:t xml:space="preserve"> </w:t>
      </w:r>
      <w:r>
        <w:rPr>
          <w:rFonts w:ascii="Trebuchet MS" w:hAnsi="Trebuchet MS"/>
          <w:bCs/>
          <w:sz w:val="20"/>
          <w:szCs w:val="20"/>
        </w:rPr>
        <w:t xml:space="preserve">создания кнопок (объектов </w:t>
      </w:r>
      <w:r>
        <w:rPr>
          <w:rFonts w:ascii="Trebuchet MS" w:hAnsi="Trebuchet MS"/>
          <w:bCs/>
          <w:sz w:val="20"/>
          <w:szCs w:val="20"/>
          <w:lang w:val="en-US"/>
        </w:rPr>
        <w:t>QPushButton</w:t>
      </w:r>
      <w:r w:rsidRPr="00453C3E">
        <w:rPr>
          <w:rFonts w:ascii="Trebuchet MS" w:hAnsi="Trebuchet MS"/>
          <w:bCs/>
          <w:sz w:val="20"/>
          <w:szCs w:val="20"/>
        </w:rPr>
        <w:t xml:space="preserve">) </w:t>
      </w:r>
      <w:r>
        <w:rPr>
          <w:rFonts w:ascii="Trebuchet MS" w:hAnsi="Trebuchet MS"/>
          <w:bCs/>
          <w:sz w:val="20"/>
          <w:szCs w:val="20"/>
        </w:rPr>
        <w:t>для выбора карт пользователя</w:t>
      </w:r>
    </w:p>
    <w:p w14:paraId="59AE7E9A" w14:textId="60E87D5E" w:rsidR="00453C3E" w:rsidRPr="00453C3E" w:rsidRDefault="00453C3E" w:rsidP="00022D6A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calculate</w:t>
      </w:r>
      <w:r w:rsidRPr="00453C3E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the</w:t>
      </w:r>
      <w:r w:rsidRPr="00453C3E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total</w:t>
      </w:r>
      <w:r w:rsidRPr="00453C3E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chance</w:t>
      </w:r>
      <w:r w:rsidRPr="00453C3E">
        <w:rPr>
          <w:rFonts w:ascii="Trebuchet MS" w:hAnsi="Trebuchet MS"/>
          <w:b/>
          <w:bCs/>
          <w:sz w:val="20"/>
          <w:szCs w:val="20"/>
        </w:rPr>
        <w:t xml:space="preserve"> – </w:t>
      </w:r>
      <w:r>
        <w:rPr>
          <w:rFonts w:ascii="Trebuchet MS" w:hAnsi="Trebuchet MS"/>
          <w:bCs/>
          <w:sz w:val="20"/>
          <w:szCs w:val="20"/>
        </w:rPr>
        <w:t>метод</w:t>
      </w:r>
      <w:r w:rsidRPr="00453C3E">
        <w:rPr>
          <w:rFonts w:ascii="Trebuchet MS" w:hAnsi="Trebuchet MS"/>
          <w:bCs/>
          <w:sz w:val="20"/>
          <w:szCs w:val="20"/>
        </w:rPr>
        <w:t xml:space="preserve">, </w:t>
      </w:r>
      <w:r>
        <w:rPr>
          <w:rFonts w:ascii="Trebuchet MS" w:hAnsi="Trebuchet MS"/>
          <w:bCs/>
          <w:sz w:val="20"/>
          <w:szCs w:val="20"/>
        </w:rPr>
        <w:t>используемый</w:t>
      </w:r>
      <w:r w:rsidRPr="00453C3E">
        <w:rPr>
          <w:rFonts w:ascii="Trebuchet MS" w:hAnsi="Trebuchet MS"/>
          <w:bCs/>
          <w:sz w:val="20"/>
          <w:szCs w:val="20"/>
        </w:rPr>
        <w:t xml:space="preserve"> </w:t>
      </w:r>
      <w:r>
        <w:rPr>
          <w:rFonts w:ascii="Trebuchet MS" w:hAnsi="Trebuchet MS"/>
          <w:bCs/>
          <w:sz w:val="20"/>
          <w:szCs w:val="20"/>
        </w:rPr>
        <w:t>для</w:t>
      </w:r>
      <w:r w:rsidRPr="00453C3E">
        <w:rPr>
          <w:rFonts w:ascii="Trebuchet MS" w:hAnsi="Trebuchet MS"/>
          <w:bCs/>
          <w:sz w:val="20"/>
          <w:szCs w:val="20"/>
        </w:rPr>
        <w:t xml:space="preserve"> </w:t>
      </w:r>
      <w:r>
        <w:rPr>
          <w:rFonts w:ascii="Trebuchet MS" w:hAnsi="Trebuchet MS"/>
          <w:bCs/>
          <w:sz w:val="20"/>
          <w:szCs w:val="20"/>
        </w:rPr>
        <w:t>подсчёта общего шанса на кругах раздачи после «префлопа»</w:t>
      </w:r>
    </w:p>
    <w:p w14:paraId="521E5F81" w14:textId="62477854" w:rsidR="00453C3E" w:rsidRPr="00453C3E" w:rsidRDefault="00453C3E" w:rsidP="00022D6A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change</w:t>
      </w:r>
      <w:r w:rsidRPr="00453C3E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dict</w:t>
      </w:r>
      <w:r w:rsidRPr="00453C3E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of</w:t>
      </w:r>
      <w:r w:rsidRPr="00453C3E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chances</w:t>
      </w:r>
      <w:r w:rsidRPr="00453C3E">
        <w:rPr>
          <w:rFonts w:ascii="Trebuchet MS" w:hAnsi="Trebuchet MS"/>
          <w:b/>
          <w:bCs/>
          <w:sz w:val="20"/>
          <w:szCs w:val="20"/>
        </w:rPr>
        <w:t xml:space="preserve"> – </w:t>
      </w:r>
      <w:r>
        <w:rPr>
          <w:rFonts w:ascii="Trebuchet MS" w:hAnsi="Trebuchet MS"/>
          <w:bCs/>
          <w:sz w:val="20"/>
          <w:szCs w:val="20"/>
        </w:rPr>
        <w:t>метод</w:t>
      </w:r>
      <w:r w:rsidRPr="00453C3E">
        <w:rPr>
          <w:rFonts w:ascii="Trebuchet MS" w:hAnsi="Trebuchet MS"/>
          <w:bCs/>
          <w:sz w:val="20"/>
          <w:szCs w:val="20"/>
        </w:rPr>
        <w:t xml:space="preserve">, </w:t>
      </w:r>
      <w:r>
        <w:rPr>
          <w:rFonts w:ascii="Trebuchet MS" w:hAnsi="Trebuchet MS"/>
          <w:bCs/>
          <w:sz w:val="20"/>
          <w:szCs w:val="20"/>
        </w:rPr>
        <w:t>используемый</w:t>
      </w:r>
      <w:r w:rsidRPr="00453C3E">
        <w:rPr>
          <w:rFonts w:ascii="Trebuchet MS" w:hAnsi="Trebuchet MS"/>
          <w:bCs/>
          <w:sz w:val="20"/>
          <w:szCs w:val="20"/>
        </w:rPr>
        <w:t xml:space="preserve"> </w:t>
      </w:r>
      <w:r>
        <w:rPr>
          <w:rFonts w:ascii="Trebuchet MS" w:hAnsi="Trebuchet MS"/>
          <w:bCs/>
          <w:sz w:val="20"/>
          <w:szCs w:val="20"/>
        </w:rPr>
        <w:t>для</w:t>
      </w:r>
      <w:r w:rsidRPr="00453C3E">
        <w:rPr>
          <w:rFonts w:ascii="Trebuchet MS" w:hAnsi="Trebuchet MS"/>
          <w:bCs/>
          <w:sz w:val="20"/>
          <w:szCs w:val="20"/>
        </w:rPr>
        <w:t xml:space="preserve"> </w:t>
      </w:r>
      <w:r>
        <w:rPr>
          <w:rFonts w:ascii="Trebuchet MS" w:hAnsi="Trebuchet MS"/>
          <w:bCs/>
          <w:sz w:val="20"/>
          <w:szCs w:val="20"/>
        </w:rPr>
        <w:t>корректировки словаря шансов под тот формат, который будет удобнее использовать в дальнейшем</w:t>
      </w:r>
    </w:p>
    <w:p w14:paraId="6AE0214E" w14:textId="2BBA21EF" w:rsidR="00453C3E" w:rsidRPr="00453C3E" w:rsidRDefault="00453C3E" w:rsidP="00022D6A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check</w:t>
      </w:r>
      <w:r w:rsidRPr="00453C3E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preflop</w:t>
      </w:r>
      <w:r w:rsidRPr="00453C3E">
        <w:rPr>
          <w:rFonts w:ascii="Trebuchet MS" w:hAnsi="Trebuchet MS"/>
          <w:b/>
          <w:bCs/>
          <w:sz w:val="20"/>
          <w:szCs w:val="20"/>
        </w:rPr>
        <w:t xml:space="preserve"> – </w:t>
      </w:r>
      <w:r>
        <w:rPr>
          <w:rFonts w:ascii="Trebuchet MS" w:hAnsi="Trebuchet MS"/>
          <w:bCs/>
          <w:sz w:val="20"/>
          <w:szCs w:val="20"/>
        </w:rPr>
        <w:t>метод проверки «префлопа», при успешном получении результата который отображает шансы на данном круге раздачи</w:t>
      </w:r>
    </w:p>
    <w:p w14:paraId="7C864BDC" w14:textId="5A96B274" w:rsidR="00453C3E" w:rsidRPr="00EA3280" w:rsidRDefault="00453C3E" w:rsidP="00EA3280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define</w:t>
      </w:r>
      <w:r w:rsidRPr="00453C3E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a</w:t>
      </w:r>
      <w:r w:rsidRPr="00453C3E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map</w:t>
      </w:r>
      <w:r w:rsidRPr="00453C3E">
        <w:rPr>
          <w:rFonts w:ascii="Trebuchet MS" w:hAnsi="Trebuchet MS"/>
          <w:b/>
          <w:bCs/>
          <w:sz w:val="20"/>
          <w:szCs w:val="20"/>
        </w:rPr>
        <w:t xml:space="preserve"> – </w:t>
      </w:r>
      <w:r>
        <w:rPr>
          <w:rFonts w:ascii="Trebuchet MS" w:hAnsi="Trebuchet MS"/>
          <w:bCs/>
          <w:sz w:val="20"/>
          <w:szCs w:val="20"/>
        </w:rPr>
        <w:t>метод</w:t>
      </w:r>
      <w:r w:rsidRPr="00453C3E">
        <w:rPr>
          <w:rFonts w:ascii="Trebuchet MS" w:hAnsi="Trebuchet MS"/>
          <w:bCs/>
          <w:sz w:val="20"/>
          <w:szCs w:val="20"/>
        </w:rPr>
        <w:t xml:space="preserve">, </w:t>
      </w:r>
      <w:r>
        <w:rPr>
          <w:rFonts w:ascii="Trebuchet MS" w:hAnsi="Trebuchet MS"/>
          <w:bCs/>
          <w:sz w:val="20"/>
          <w:szCs w:val="20"/>
        </w:rPr>
        <w:t>возвращающий более удобный формат вида карты для дальнейшей работы (формат:</w:t>
      </w:r>
      <w:r w:rsidRPr="00453C3E">
        <w:rPr>
          <w:rFonts w:ascii="Trebuchet MS" w:hAnsi="Trebuchet MS"/>
          <w:bCs/>
          <w:sz w:val="20"/>
          <w:szCs w:val="20"/>
        </w:rPr>
        <w:t xml:space="preserve"> {</w:t>
      </w:r>
      <w:r>
        <w:rPr>
          <w:rFonts w:ascii="Trebuchet MS" w:hAnsi="Trebuchet MS"/>
          <w:bCs/>
          <w:sz w:val="20"/>
          <w:szCs w:val="20"/>
        </w:rPr>
        <w:t xml:space="preserve">Наименование карты (пример: </w:t>
      </w:r>
      <w:r>
        <w:rPr>
          <w:rFonts w:ascii="Trebuchet MS" w:hAnsi="Trebuchet MS"/>
          <w:bCs/>
          <w:sz w:val="20"/>
          <w:szCs w:val="20"/>
          <w:lang w:val="en-US"/>
        </w:rPr>
        <w:t>Ace</w:t>
      </w:r>
      <w:r w:rsidRPr="00453C3E">
        <w:rPr>
          <w:rFonts w:ascii="Trebuchet MS" w:hAnsi="Trebuchet MS"/>
          <w:bCs/>
          <w:sz w:val="20"/>
          <w:szCs w:val="20"/>
        </w:rPr>
        <w:t>)} {</w:t>
      </w:r>
      <w:r>
        <w:rPr>
          <w:rFonts w:ascii="Trebuchet MS" w:hAnsi="Trebuchet MS"/>
          <w:bCs/>
          <w:sz w:val="20"/>
          <w:szCs w:val="20"/>
        </w:rPr>
        <w:t>Индекс символики карты (пример: 2)</w:t>
      </w:r>
      <w:r w:rsidRPr="00453C3E">
        <w:rPr>
          <w:rFonts w:ascii="Trebuchet MS" w:hAnsi="Trebuchet MS"/>
          <w:bCs/>
          <w:sz w:val="20"/>
          <w:szCs w:val="20"/>
        </w:rPr>
        <w:t>}</w:t>
      </w:r>
      <w:r>
        <w:rPr>
          <w:rFonts w:ascii="Trebuchet MS" w:hAnsi="Trebuchet MS"/>
          <w:bCs/>
          <w:sz w:val="20"/>
          <w:szCs w:val="20"/>
        </w:rPr>
        <w:t>)</w:t>
      </w:r>
    </w:p>
    <w:p w14:paraId="093F34BC" w14:textId="657978CC" w:rsidR="00480508" w:rsidRPr="0067057E" w:rsidRDefault="00480508" w:rsidP="00022D6A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choice</w:t>
      </w:r>
      <w:r w:rsidRPr="00480508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card</w:t>
      </w:r>
      <w:r w:rsidRPr="00480508">
        <w:rPr>
          <w:rFonts w:ascii="Trebuchet MS" w:hAnsi="Trebuchet MS"/>
          <w:b/>
          <w:bCs/>
          <w:sz w:val="20"/>
          <w:szCs w:val="20"/>
        </w:rPr>
        <w:t xml:space="preserve"> –</w:t>
      </w:r>
      <w:r w:rsidRPr="00480508">
        <w:rPr>
          <w:rFonts w:ascii="Trebuchet MS" w:hAnsi="Trebuchet MS"/>
          <w:sz w:val="20"/>
          <w:szCs w:val="20"/>
        </w:rPr>
        <w:t xml:space="preserve"> метод, используемый</w:t>
      </w:r>
      <w:r>
        <w:rPr>
          <w:rFonts w:ascii="Trebuchet MS" w:hAnsi="Trebuchet MS"/>
          <w:sz w:val="20"/>
          <w:szCs w:val="20"/>
        </w:rPr>
        <w:t xml:space="preserve"> для открытия диалогового окна, а именно объекта класса </w:t>
      </w:r>
      <w:r>
        <w:rPr>
          <w:rFonts w:ascii="Trebuchet MS" w:hAnsi="Trebuchet MS"/>
          <w:sz w:val="20"/>
          <w:szCs w:val="20"/>
          <w:lang w:val="en-US"/>
        </w:rPr>
        <w:t>FourthWindow</w:t>
      </w:r>
      <w:r>
        <w:rPr>
          <w:rFonts w:ascii="Trebuchet MS" w:hAnsi="Trebuchet MS"/>
          <w:sz w:val="20"/>
          <w:szCs w:val="20"/>
        </w:rPr>
        <w:t>, в котором создаётся матрица из картинок карт, нанесённых на кнопки, дабы те в свою очередь возвращались в метод, названный ранее</w:t>
      </w:r>
    </w:p>
    <w:p w14:paraId="001C1F74" w14:textId="7CB8E483" w:rsidR="0067057E" w:rsidRPr="0067057E" w:rsidRDefault="0067057E" w:rsidP="00022D6A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change</w:t>
      </w:r>
      <w:r w:rsidRPr="0067057E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icon</w:t>
      </w:r>
      <w:r w:rsidRPr="0067057E">
        <w:rPr>
          <w:rFonts w:ascii="Trebuchet MS" w:hAnsi="Trebuchet MS"/>
          <w:b/>
          <w:bCs/>
          <w:sz w:val="20"/>
          <w:szCs w:val="20"/>
        </w:rPr>
        <w:t xml:space="preserve"> –</w:t>
      </w:r>
      <w:r w:rsidRPr="0067057E">
        <w:rPr>
          <w:rFonts w:ascii="Trebuchet MS" w:hAnsi="Trebuchet MS"/>
          <w:sz w:val="20"/>
          <w:szCs w:val="20"/>
        </w:rPr>
        <w:t xml:space="preserve"> метод</w:t>
      </w:r>
      <w:r>
        <w:rPr>
          <w:rFonts w:ascii="Trebuchet MS" w:hAnsi="Trebuchet MS"/>
          <w:sz w:val="20"/>
          <w:szCs w:val="20"/>
        </w:rPr>
        <w:t>, который позволяет менять иконку любой кнопке</w:t>
      </w:r>
    </w:p>
    <w:p w14:paraId="5C237F02" w14:textId="6675F550" w:rsidR="0067057E" w:rsidRPr="0067057E" w:rsidRDefault="0067057E" w:rsidP="00022D6A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error</w:t>
      </w:r>
      <w:r w:rsidRPr="0067057E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choice</w:t>
      </w:r>
      <w:r w:rsidRPr="0067057E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card</w:t>
      </w:r>
      <w:r w:rsidRPr="0067057E">
        <w:rPr>
          <w:rFonts w:ascii="Trebuchet MS" w:hAnsi="Trebuchet MS"/>
          <w:b/>
          <w:bCs/>
          <w:sz w:val="20"/>
          <w:szCs w:val="20"/>
        </w:rPr>
        <w:t xml:space="preserve"> –</w:t>
      </w:r>
      <w:r w:rsidRPr="0067057E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метод</w:t>
      </w:r>
      <w:r w:rsidRPr="0067057E">
        <w:rPr>
          <w:rFonts w:ascii="Trebuchet MS" w:hAnsi="Trebuchet MS"/>
          <w:sz w:val="20"/>
          <w:szCs w:val="20"/>
        </w:rPr>
        <w:t xml:space="preserve">, </w:t>
      </w:r>
      <w:r>
        <w:rPr>
          <w:rFonts w:ascii="Trebuchet MS" w:hAnsi="Trebuchet MS"/>
          <w:sz w:val="20"/>
          <w:szCs w:val="20"/>
        </w:rPr>
        <w:t>вызывающий</w:t>
      </w:r>
      <w:r w:rsidRPr="0067057E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окно, сообщающее об ошибке выбора карты</w:t>
      </w:r>
    </w:p>
    <w:p w14:paraId="5650E96F" w14:textId="3B5201A2" w:rsidR="0067057E" w:rsidRPr="0067057E" w:rsidRDefault="0067057E" w:rsidP="00022D6A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do</w:t>
      </w:r>
      <w:r w:rsidRPr="0067057E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table</w:t>
      </w:r>
      <w:r w:rsidRPr="0067057E">
        <w:rPr>
          <w:rFonts w:ascii="Trebuchet MS" w:hAnsi="Trebuchet MS"/>
          <w:b/>
          <w:bCs/>
          <w:sz w:val="20"/>
          <w:szCs w:val="20"/>
        </w:rPr>
        <w:t xml:space="preserve"> –</w:t>
      </w:r>
      <w:r w:rsidRPr="0067057E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метод, создающий таблицу категорий пар карт по заданным ему координатам при использовании того</w:t>
      </w:r>
    </w:p>
    <w:p w14:paraId="54156D0E" w14:textId="4BA61A87" w:rsidR="0067057E" w:rsidRPr="0067057E" w:rsidRDefault="0067057E" w:rsidP="00022D6A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do</w:t>
      </w:r>
      <w:r w:rsidRPr="0067057E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glossary</w:t>
      </w:r>
      <w:r w:rsidRPr="0067057E">
        <w:rPr>
          <w:rFonts w:ascii="Trebuchet MS" w:hAnsi="Trebuchet MS"/>
          <w:b/>
          <w:bCs/>
          <w:sz w:val="20"/>
          <w:szCs w:val="20"/>
        </w:rPr>
        <w:t xml:space="preserve"> –</w:t>
      </w:r>
      <w:r w:rsidRPr="0067057E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метод, создающий таблицу категорий цветов, а именно «глоссарий», по заданным ему координатам при использовании того</w:t>
      </w:r>
    </w:p>
    <w:p w14:paraId="3E548AA1" w14:textId="1B64F8AE" w:rsidR="0067057E" w:rsidRPr="0067057E" w:rsidRDefault="0067057E" w:rsidP="00022D6A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lastRenderedPageBreak/>
        <w:t>change</w:t>
      </w:r>
      <w:r w:rsidRPr="0067057E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glossary</w:t>
      </w:r>
      <w:r w:rsidRPr="0067057E">
        <w:rPr>
          <w:rFonts w:ascii="Trebuchet MS" w:hAnsi="Trebuchet MS"/>
          <w:b/>
          <w:bCs/>
          <w:sz w:val="20"/>
          <w:szCs w:val="20"/>
        </w:rPr>
        <w:t xml:space="preserve"> –</w:t>
      </w:r>
      <w:r w:rsidRPr="0067057E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метод, изменяющий цвета в таблице категорий, то есть в «глоссарии».</w:t>
      </w:r>
      <w:r>
        <w:rPr>
          <w:rFonts w:ascii="Trebuchet MS" w:hAnsi="Trebuchet MS"/>
          <w:b/>
          <w:bCs/>
          <w:sz w:val="20"/>
          <w:szCs w:val="20"/>
        </w:rPr>
        <w:t xml:space="preserve"> </w:t>
      </w:r>
      <w:r w:rsidRPr="0067057E">
        <w:rPr>
          <w:rFonts w:ascii="Trebuchet MS" w:hAnsi="Trebuchet MS"/>
          <w:sz w:val="20"/>
          <w:szCs w:val="20"/>
        </w:rPr>
        <w:t>Данный метод вызывается при загрузке таблицы категорий цветов, что будет описан далее</w:t>
      </w:r>
    </w:p>
    <w:p w14:paraId="35D740AB" w14:textId="757A5091" w:rsidR="0067057E" w:rsidRPr="0067057E" w:rsidRDefault="0067057E" w:rsidP="00022D6A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download</w:t>
      </w:r>
      <w:r w:rsidRPr="0067057E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designations</w:t>
      </w:r>
      <w:r>
        <w:rPr>
          <w:rFonts w:ascii="Trebuchet MS" w:hAnsi="Trebuchet MS"/>
          <w:b/>
          <w:bCs/>
          <w:sz w:val="20"/>
          <w:szCs w:val="20"/>
        </w:rPr>
        <w:t xml:space="preserve"> – </w:t>
      </w:r>
      <w:r>
        <w:rPr>
          <w:rFonts w:ascii="Trebuchet MS" w:hAnsi="Trebuchet MS"/>
          <w:sz w:val="20"/>
          <w:szCs w:val="20"/>
        </w:rPr>
        <w:t>метод, используемый для загрузки таблицы с расширением «.</w:t>
      </w:r>
      <w:r>
        <w:rPr>
          <w:rFonts w:ascii="Trebuchet MS" w:hAnsi="Trebuchet MS"/>
          <w:sz w:val="20"/>
          <w:szCs w:val="20"/>
          <w:lang w:val="en-US"/>
        </w:rPr>
        <w:t>csv</w:t>
      </w:r>
      <w:r>
        <w:rPr>
          <w:rFonts w:ascii="Trebuchet MS" w:hAnsi="Trebuchet MS"/>
          <w:sz w:val="20"/>
          <w:szCs w:val="20"/>
        </w:rPr>
        <w:t>» для изменения таблицы категорий пар карт. Вызывается при нажатии на соответствующую кнопку загрузки категорий</w:t>
      </w:r>
    </w:p>
    <w:p w14:paraId="05FED620" w14:textId="12BEEF5D" w:rsidR="0067057E" w:rsidRPr="0067057E" w:rsidRDefault="0067057E" w:rsidP="00022D6A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download</w:t>
      </w:r>
      <w:r w:rsidRPr="0067057E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colors</w:t>
      </w:r>
      <w:r w:rsidRPr="0067057E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category</w:t>
      </w:r>
      <w:r w:rsidRPr="0067057E">
        <w:rPr>
          <w:rFonts w:ascii="Trebuchet MS" w:hAnsi="Trebuchet MS"/>
          <w:b/>
          <w:bCs/>
          <w:sz w:val="20"/>
          <w:szCs w:val="20"/>
        </w:rPr>
        <w:t xml:space="preserve"> –</w:t>
      </w:r>
      <w:r w:rsidRPr="0067057E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метод</w:t>
      </w:r>
      <w:r w:rsidRPr="0067057E">
        <w:rPr>
          <w:rFonts w:ascii="Trebuchet MS" w:hAnsi="Trebuchet MS"/>
          <w:sz w:val="20"/>
          <w:szCs w:val="20"/>
        </w:rPr>
        <w:t xml:space="preserve">, </w:t>
      </w:r>
      <w:r>
        <w:rPr>
          <w:rFonts w:ascii="Trebuchet MS" w:hAnsi="Trebuchet MS"/>
          <w:sz w:val="20"/>
          <w:szCs w:val="20"/>
        </w:rPr>
        <w:t>используемый</w:t>
      </w:r>
      <w:r w:rsidRPr="0067057E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для загрузки таблицы с расширением «</w:t>
      </w:r>
      <w:r w:rsidRPr="0067057E">
        <w:rPr>
          <w:rFonts w:ascii="Trebuchet MS" w:hAnsi="Trebuchet MS"/>
          <w:sz w:val="20"/>
          <w:szCs w:val="20"/>
        </w:rPr>
        <w:t>.</w:t>
      </w:r>
      <w:r>
        <w:rPr>
          <w:rFonts w:ascii="Trebuchet MS" w:hAnsi="Trebuchet MS"/>
          <w:sz w:val="20"/>
          <w:szCs w:val="20"/>
          <w:lang w:val="en-US"/>
        </w:rPr>
        <w:t>csv</w:t>
      </w:r>
      <w:r>
        <w:rPr>
          <w:rFonts w:ascii="Trebuchet MS" w:hAnsi="Trebuchet MS"/>
          <w:sz w:val="20"/>
          <w:szCs w:val="20"/>
        </w:rPr>
        <w:t>» для изменения таблицы цветов категорий, то есть «глоссария». Вызывается при нажатии на соответствующую кнопку загрузки цветов категорий</w:t>
      </w:r>
    </w:p>
    <w:p w14:paraId="41F16CE5" w14:textId="61EAF7A7" w:rsidR="0067057E" w:rsidRPr="003E1261" w:rsidRDefault="003E1261" w:rsidP="00022D6A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by</w:t>
      </w:r>
      <w:r w:rsidRPr="003E1261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default</w:t>
      </w:r>
      <w:r w:rsidRPr="003E1261">
        <w:rPr>
          <w:rFonts w:ascii="Trebuchet MS" w:hAnsi="Trebuchet MS"/>
          <w:b/>
          <w:bCs/>
          <w:sz w:val="20"/>
          <w:szCs w:val="20"/>
        </w:rPr>
        <w:t xml:space="preserve"> –</w:t>
      </w:r>
      <w:r w:rsidRPr="003E1261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изменяет таблицу категорий пар карт, а также «глоссарий» на значения по умолчанию, сохранённые в директории программы</w:t>
      </w:r>
    </w:p>
    <w:p w14:paraId="0E2BB1FD" w14:textId="4677D626" w:rsidR="003E1261" w:rsidRPr="003E1261" w:rsidRDefault="003E1261" w:rsidP="00022D6A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change</w:t>
      </w:r>
      <w:r w:rsidRPr="003E1261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table</w:t>
      </w:r>
      <w:r w:rsidRPr="003E1261">
        <w:rPr>
          <w:rFonts w:ascii="Trebuchet MS" w:hAnsi="Trebuchet MS"/>
          <w:b/>
          <w:bCs/>
          <w:sz w:val="20"/>
          <w:szCs w:val="20"/>
        </w:rPr>
        <w:t xml:space="preserve"> –</w:t>
      </w:r>
      <w:r w:rsidRPr="003E1261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 xml:space="preserve">метод, вызывающий экземпляр класса </w:t>
      </w:r>
      <w:r>
        <w:rPr>
          <w:rFonts w:ascii="Trebuchet MS" w:hAnsi="Trebuchet MS"/>
          <w:sz w:val="20"/>
          <w:szCs w:val="20"/>
          <w:lang w:val="en-US"/>
        </w:rPr>
        <w:t>SecondWindow</w:t>
      </w:r>
      <w:r>
        <w:rPr>
          <w:rFonts w:ascii="Trebuchet MS" w:hAnsi="Trebuchet MS"/>
          <w:sz w:val="20"/>
          <w:szCs w:val="20"/>
        </w:rPr>
        <w:t xml:space="preserve"> для создания нового окна, в котором пользователь сможет изменять циклично права категорий для каждой пары карт, а также сохранять те, загружать другие для изменения, или же работать с таблицей по умолчанию</w:t>
      </w:r>
    </w:p>
    <w:p w14:paraId="53549CD9" w14:textId="07091B2B" w:rsidR="003E1261" w:rsidRPr="003E1261" w:rsidRDefault="003E1261" w:rsidP="003E1261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change</w:t>
      </w:r>
      <w:r w:rsidRPr="003E1261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color</w:t>
      </w:r>
      <w:r w:rsidRPr="003E1261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on</w:t>
      </w:r>
      <w:r w:rsidRPr="003E1261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buttons</w:t>
      </w:r>
      <w:r w:rsidRPr="003E1261">
        <w:rPr>
          <w:rFonts w:ascii="Trebuchet MS" w:hAnsi="Trebuchet MS"/>
          <w:b/>
          <w:bCs/>
          <w:sz w:val="20"/>
          <w:szCs w:val="20"/>
        </w:rPr>
        <w:t xml:space="preserve"> –</w:t>
      </w:r>
      <w:r w:rsidRPr="003E1261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метод</w:t>
      </w:r>
      <w:r w:rsidRPr="003E1261">
        <w:rPr>
          <w:rFonts w:ascii="Trebuchet MS" w:hAnsi="Trebuchet MS"/>
          <w:sz w:val="20"/>
          <w:szCs w:val="20"/>
        </w:rPr>
        <w:t xml:space="preserve">, </w:t>
      </w:r>
      <w:r>
        <w:rPr>
          <w:rFonts w:ascii="Trebuchet MS" w:hAnsi="Trebuchet MS"/>
          <w:sz w:val="20"/>
          <w:szCs w:val="20"/>
        </w:rPr>
        <w:t>вызывающий</w:t>
      </w:r>
      <w:r w:rsidRPr="003E1261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экземпляр</w:t>
      </w:r>
      <w:r w:rsidRPr="003E1261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класса</w:t>
      </w:r>
      <w:r w:rsidRPr="003E1261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  <w:lang w:val="en-US"/>
        </w:rPr>
        <w:t>ThirdWindow</w:t>
      </w:r>
      <w:r w:rsidRPr="003E1261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для создания окна, в котором пользователь сможет лично изменять цвета для каждой из заданных программой категорий, а также сохранять те, загружать другие для изменения, или же работать с таблицей по умолчанию</w:t>
      </w:r>
      <w:r>
        <w:rPr>
          <w:rFonts w:ascii="Trebuchet MS" w:hAnsi="Trebuchet MS"/>
          <w:sz w:val="20"/>
          <w:szCs w:val="20"/>
        </w:rPr>
        <w:br/>
      </w:r>
    </w:p>
    <w:p w14:paraId="279EFBDE" w14:textId="1D6102A4" w:rsidR="003E1261" w:rsidRDefault="003E1261" w:rsidP="003E1261">
      <w:pPr>
        <w:rPr>
          <w:rFonts w:ascii="Trebuchet MS" w:hAnsi="Trebuchet MS"/>
          <w:b/>
          <w:bCs/>
          <w:sz w:val="20"/>
          <w:szCs w:val="20"/>
        </w:rPr>
      </w:pPr>
      <w:r w:rsidRPr="003E1261">
        <w:rPr>
          <w:rFonts w:ascii="Trebuchet MS" w:hAnsi="Trebuchet MS"/>
          <w:b/>
          <w:bCs/>
          <w:sz w:val="20"/>
          <w:szCs w:val="20"/>
        </w:rPr>
        <w:t xml:space="preserve">Класс </w:t>
      </w:r>
      <w:r>
        <w:rPr>
          <w:rFonts w:ascii="Trebuchet MS" w:hAnsi="Trebuchet MS"/>
          <w:b/>
          <w:bCs/>
          <w:sz w:val="20"/>
          <w:szCs w:val="20"/>
          <w:lang w:val="en-US"/>
        </w:rPr>
        <w:t>SecondWindow</w:t>
      </w:r>
      <w:r w:rsidRPr="003E1261">
        <w:rPr>
          <w:rFonts w:ascii="Trebuchet MS" w:hAnsi="Trebuchet MS"/>
          <w:b/>
          <w:bCs/>
          <w:sz w:val="20"/>
          <w:szCs w:val="20"/>
        </w:rPr>
        <w:t xml:space="preserve">, наследуемый от виджета библиотеки </w:t>
      </w:r>
      <w:r w:rsidRPr="003E1261">
        <w:rPr>
          <w:rFonts w:ascii="Trebuchet MS" w:hAnsi="Trebuchet MS"/>
          <w:b/>
          <w:bCs/>
          <w:sz w:val="20"/>
          <w:szCs w:val="20"/>
          <w:lang w:val="en-US"/>
        </w:rPr>
        <w:t>PyQT</w:t>
      </w:r>
      <w:r w:rsidRPr="003E1261">
        <w:rPr>
          <w:rFonts w:ascii="Trebuchet MS" w:hAnsi="Trebuchet MS"/>
          <w:b/>
          <w:bCs/>
          <w:sz w:val="20"/>
          <w:szCs w:val="20"/>
        </w:rPr>
        <w:t>5.</w:t>
      </w:r>
      <w:r w:rsidRPr="003E1261">
        <w:rPr>
          <w:rFonts w:ascii="Trebuchet MS" w:hAnsi="Trebuchet MS"/>
          <w:b/>
          <w:bCs/>
          <w:sz w:val="20"/>
          <w:szCs w:val="20"/>
          <w:lang w:val="en-US"/>
        </w:rPr>
        <w:t>QtWidgets</w:t>
      </w:r>
      <w:r w:rsidRPr="003E1261">
        <w:rPr>
          <w:rFonts w:ascii="Trebuchet MS" w:hAnsi="Trebuchet MS"/>
          <w:b/>
          <w:bCs/>
          <w:sz w:val="20"/>
          <w:szCs w:val="20"/>
        </w:rPr>
        <w:t xml:space="preserve"> – </w:t>
      </w:r>
      <w:r w:rsidRPr="003E1261">
        <w:rPr>
          <w:rFonts w:ascii="Trebuchet MS" w:hAnsi="Trebuchet MS"/>
          <w:b/>
          <w:bCs/>
          <w:sz w:val="20"/>
          <w:szCs w:val="20"/>
          <w:lang w:val="en-US"/>
        </w:rPr>
        <w:t>Q</w:t>
      </w:r>
      <w:r>
        <w:rPr>
          <w:rFonts w:ascii="Trebuchet MS" w:hAnsi="Trebuchet MS"/>
          <w:b/>
          <w:bCs/>
          <w:sz w:val="20"/>
          <w:szCs w:val="20"/>
          <w:lang w:val="en-US"/>
        </w:rPr>
        <w:t>Widget</w:t>
      </w:r>
      <w:r w:rsidRPr="003E1261">
        <w:rPr>
          <w:rFonts w:ascii="Trebuchet MS" w:hAnsi="Trebuchet MS"/>
          <w:b/>
          <w:bCs/>
          <w:sz w:val="20"/>
          <w:szCs w:val="20"/>
        </w:rPr>
        <w:t>. Данный класс является виджетом, который также является окном моей программы</w:t>
      </w:r>
      <w:r>
        <w:rPr>
          <w:rFonts w:ascii="Trebuchet MS" w:hAnsi="Trebuchet MS"/>
          <w:b/>
          <w:bCs/>
          <w:sz w:val="20"/>
          <w:szCs w:val="20"/>
        </w:rPr>
        <w:t>, для изменения пользователем цикличным образом конкретных прав категорий для выбранной пары карт.</w:t>
      </w:r>
    </w:p>
    <w:p w14:paraId="679ACEF4" w14:textId="77777777" w:rsidR="00D70DF2" w:rsidRPr="00D70DF2" w:rsidRDefault="00D70DF2" w:rsidP="00D70DF2">
      <w:pPr>
        <w:rPr>
          <w:rFonts w:ascii="Trebuchet MS" w:hAnsi="Trebuchet MS"/>
          <w:b/>
          <w:bCs/>
          <w:sz w:val="20"/>
          <w:szCs w:val="20"/>
        </w:rPr>
      </w:pPr>
      <w:r w:rsidRPr="00D70DF2">
        <w:rPr>
          <w:rFonts w:ascii="Trebuchet MS" w:hAnsi="Trebuchet MS"/>
          <w:b/>
          <w:bCs/>
          <w:sz w:val="20"/>
          <w:szCs w:val="20"/>
        </w:rPr>
        <w:t>Данный класс также содержит функции (в дальнейшем методы):</w:t>
      </w:r>
    </w:p>
    <w:p w14:paraId="75E62747" w14:textId="77777777" w:rsidR="00EA3280" w:rsidRDefault="00EA3280" w:rsidP="00EA3280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 w:rsidRPr="00F97DB5">
        <w:rPr>
          <w:rFonts w:ascii="Trebuchet MS" w:hAnsi="Trebuchet MS"/>
          <w:b/>
          <w:bCs/>
          <w:sz w:val="20"/>
          <w:szCs w:val="20"/>
        </w:rPr>
        <w:t>__</w:t>
      </w:r>
      <w:r>
        <w:rPr>
          <w:rFonts w:ascii="Trebuchet MS" w:hAnsi="Trebuchet MS"/>
          <w:b/>
          <w:bCs/>
          <w:sz w:val="20"/>
          <w:szCs w:val="20"/>
          <w:lang w:val="en-US"/>
        </w:rPr>
        <w:t>init</w:t>
      </w:r>
      <w:r w:rsidRPr="00F97DB5">
        <w:rPr>
          <w:rFonts w:ascii="Trebuchet MS" w:hAnsi="Trebuchet MS"/>
          <w:b/>
          <w:bCs/>
          <w:sz w:val="20"/>
          <w:szCs w:val="20"/>
        </w:rPr>
        <w:t xml:space="preserve">__ </w:t>
      </w:r>
      <w:r>
        <w:rPr>
          <w:rFonts w:ascii="Trebuchet MS" w:hAnsi="Trebuchet MS"/>
          <w:b/>
          <w:bCs/>
          <w:sz w:val="20"/>
          <w:szCs w:val="20"/>
        </w:rPr>
        <w:t xml:space="preserve">- </w:t>
      </w:r>
      <w:r w:rsidRPr="00F97DB5">
        <w:rPr>
          <w:rFonts w:ascii="Trebuchet MS" w:hAnsi="Trebuchet MS"/>
          <w:sz w:val="20"/>
          <w:szCs w:val="20"/>
        </w:rPr>
        <w:t>метод, отвечающий за инициализацию данного класса, с именованными (имена переменных говорящие) переменными</w:t>
      </w:r>
    </w:p>
    <w:p w14:paraId="6D0BB9DC" w14:textId="29413BE1" w:rsidR="00EA3280" w:rsidRPr="00EA3280" w:rsidRDefault="00EA3280" w:rsidP="003E1261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initUI</w:t>
      </w:r>
      <w:r w:rsidRPr="00F97DB5">
        <w:rPr>
          <w:rFonts w:ascii="Trebuchet MS" w:hAnsi="Trebuchet MS"/>
          <w:b/>
          <w:bCs/>
          <w:sz w:val="20"/>
          <w:szCs w:val="20"/>
        </w:rPr>
        <w:t xml:space="preserve"> –</w:t>
      </w:r>
      <w:r>
        <w:rPr>
          <w:rFonts w:ascii="Trebuchet MS" w:hAnsi="Trebuchet MS"/>
          <w:b/>
          <w:bCs/>
          <w:sz w:val="20"/>
          <w:szCs w:val="20"/>
        </w:rPr>
        <w:t xml:space="preserve"> </w:t>
      </w:r>
      <w:r w:rsidRPr="00F97DB5">
        <w:rPr>
          <w:rFonts w:ascii="Trebuchet MS" w:hAnsi="Trebuchet MS"/>
          <w:sz w:val="20"/>
          <w:szCs w:val="20"/>
        </w:rPr>
        <w:t xml:space="preserve">основной метод класса, отвечающий за использование функций, создающих или изменяющих </w:t>
      </w:r>
      <w:r>
        <w:rPr>
          <w:rFonts w:ascii="Trebuchet MS" w:hAnsi="Trebuchet MS"/>
          <w:sz w:val="20"/>
          <w:szCs w:val="20"/>
        </w:rPr>
        <w:t>окно данного класса</w:t>
      </w:r>
    </w:p>
    <w:p w14:paraId="46A2EAB3" w14:textId="3607D988" w:rsidR="00EA3280" w:rsidRPr="00EA3280" w:rsidRDefault="00EA3280" w:rsidP="003E1261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 w:rsidRPr="00EA3280">
        <w:rPr>
          <w:rFonts w:ascii="Trebuchet MS" w:hAnsi="Trebuchet MS"/>
          <w:b/>
          <w:bCs/>
          <w:sz w:val="20"/>
          <w:szCs w:val="20"/>
          <w:lang w:val="en-US"/>
        </w:rPr>
        <w:t>open</w:t>
      </w:r>
      <w:r w:rsidRPr="00EA3280">
        <w:rPr>
          <w:rFonts w:ascii="Trebuchet MS" w:hAnsi="Trebuchet MS"/>
          <w:b/>
          <w:bCs/>
          <w:sz w:val="20"/>
          <w:szCs w:val="20"/>
        </w:rPr>
        <w:t>_</w:t>
      </w:r>
      <w:r w:rsidRPr="00EA3280">
        <w:rPr>
          <w:rFonts w:ascii="Trebuchet MS" w:hAnsi="Trebuchet MS"/>
          <w:b/>
          <w:bCs/>
          <w:sz w:val="20"/>
          <w:szCs w:val="20"/>
          <w:lang w:val="en-US"/>
        </w:rPr>
        <w:t>designations</w:t>
      </w:r>
      <w:r w:rsidRPr="00EA3280">
        <w:rPr>
          <w:rFonts w:ascii="Trebuchet MS" w:hAnsi="Trebuchet MS"/>
          <w:b/>
          <w:bCs/>
          <w:sz w:val="20"/>
          <w:szCs w:val="20"/>
        </w:rPr>
        <w:t xml:space="preserve"> –</w:t>
      </w:r>
      <w:r w:rsidRPr="00EA3280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метод, позволяющий открывать таблицы формата «</w:t>
      </w:r>
      <w:r w:rsidRPr="00EA3280">
        <w:rPr>
          <w:rFonts w:ascii="Trebuchet MS" w:hAnsi="Trebuchet MS"/>
          <w:sz w:val="20"/>
          <w:szCs w:val="20"/>
        </w:rPr>
        <w:t>.</w:t>
      </w:r>
      <w:r>
        <w:rPr>
          <w:rFonts w:ascii="Trebuchet MS" w:hAnsi="Trebuchet MS"/>
          <w:sz w:val="20"/>
          <w:szCs w:val="20"/>
          <w:lang w:val="en-US"/>
        </w:rPr>
        <w:t>csv</w:t>
      </w:r>
      <w:r>
        <w:rPr>
          <w:rFonts w:ascii="Trebuchet MS" w:hAnsi="Trebuchet MS"/>
          <w:sz w:val="20"/>
          <w:szCs w:val="20"/>
        </w:rPr>
        <w:t>», которые выберет пользователь</w:t>
      </w:r>
    </w:p>
    <w:p w14:paraId="71AFCA33" w14:textId="2A6DA95E" w:rsidR="00EA3280" w:rsidRPr="00EA3280" w:rsidRDefault="00EA3280" w:rsidP="003E1261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table</w:t>
      </w:r>
      <w:r w:rsidRPr="00EA328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by</w:t>
      </w:r>
      <w:r w:rsidRPr="00EA328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default</w:t>
      </w:r>
      <w:r w:rsidRPr="00EA3280">
        <w:rPr>
          <w:rFonts w:ascii="Trebuchet MS" w:hAnsi="Trebuchet MS"/>
          <w:b/>
          <w:bCs/>
          <w:sz w:val="20"/>
          <w:szCs w:val="20"/>
        </w:rPr>
        <w:t xml:space="preserve"> –</w:t>
      </w:r>
      <w:r w:rsidRPr="00EA3280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метод, загружающий таблицу категорий «по умолчанию»</w:t>
      </w:r>
    </w:p>
    <w:p w14:paraId="4C074BEC" w14:textId="6631077A" w:rsidR="00EA3280" w:rsidRPr="00EA3280" w:rsidRDefault="00EA3280" w:rsidP="003E1261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file</w:t>
      </w:r>
      <w:r w:rsidRPr="00EA328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save</w:t>
      </w:r>
      <w:r w:rsidRPr="00EA3280">
        <w:rPr>
          <w:rFonts w:ascii="Trebuchet MS" w:hAnsi="Trebuchet MS"/>
          <w:b/>
          <w:bCs/>
          <w:sz w:val="20"/>
          <w:szCs w:val="20"/>
        </w:rPr>
        <w:t xml:space="preserve"> –</w:t>
      </w:r>
      <w:r w:rsidRPr="00EA3280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метод, позволяющий сохранять получившийся результат в таблицу формата «</w:t>
      </w:r>
      <w:r w:rsidRPr="00EA3280">
        <w:rPr>
          <w:rFonts w:ascii="Trebuchet MS" w:hAnsi="Trebuchet MS"/>
          <w:sz w:val="20"/>
          <w:szCs w:val="20"/>
        </w:rPr>
        <w:t>.</w:t>
      </w:r>
      <w:r>
        <w:rPr>
          <w:rFonts w:ascii="Trebuchet MS" w:hAnsi="Trebuchet MS"/>
          <w:sz w:val="20"/>
          <w:szCs w:val="20"/>
          <w:lang w:val="en-US"/>
        </w:rPr>
        <w:t>csv</w:t>
      </w:r>
      <w:r>
        <w:rPr>
          <w:rFonts w:ascii="Trebuchet MS" w:hAnsi="Trebuchet MS"/>
          <w:sz w:val="20"/>
          <w:szCs w:val="20"/>
        </w:rPr>
        <w:t>»</w:t>
      </w:r>
    </w:p>
    <w:p w14:paraId="01F8C1B2" w14:textId="468E98E3" w:rsidR="00EA3280" w:rsidRPr="00EA3280" w:rsidRDefault="00EA3280" w:rsidP="003E1261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create</w:t>
      </w:r>
      <w:r w:rsidRPr="00EA328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table</w:t>
      </w:r>
      <w:r w:rsidRPr="00EA3280">
        <w:rPr>
          <w:rFonts w:ascii="Trebuchet MS" w:hAnsi="Trebuchet MS"/>
          <w:b/>
          <w:bCs/>
          <w:sz w:val="20"/>
          <w:szCs w:val="20"/>
        </w:rPr>
        <w:t xml:space="preserve"> –</w:t>
      </w:r>
      <w:r w:rsidRPr="00EA3280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 xml:space="preserve">метод, создающий таблицу 13х13 категорий карт из кликабельных кнопок (объекты </w:t>
      </w:r>
      <w:r>
        <w:rPr>
          <w:rFonts w:ascii="Trebuchet MS" w:hAnsi="Trebuchet MS"/>
          <w:sz w:val="20"/>
          <w:szCs w:val="20"/>
          <w:lang w:val="en-US"/>
        </w:rPr>
        <w:t>QPushButton</w:t>
      </w:r>
      <w:r>
        <w:rPr>
          <w:rFonts w:ascii="Trebuchet MS" w:hAnsi="Trebuchet MS"/>
          <w:sz w:val="20"/>
          <w:szCs w:val="20"/>
        </w:rPr>
        <w:t xml:space="preserve">), в последующем привязывающиеся к функции </w:t>
      </w:r>
      <w:r>
        <w:rPr>
          <w:rFonts w:ascii="Trebuchet MS" w:hAnsi="Trebuchet MS"/>
          <w:sz w:val="20"/>
          <w:szCs w:val="20"/>
          <w:lang w:val="en-US"/>
        </w:rPr>
        <w:t>chance</w:t>
      </w:r>
      <w:r w:rsidRPr="00EA3280">
        <w:rPr>
          <w:rFonts w:ascii="Trebuchet MS" w:hAnsi="Trebuchet MS"/>
          <w:sz w:val="20"/>
          <w:szCs w:val="20"/>
        </w:rPr>
        <w:t>_</w:t>
      </w:r>
      <w:r>
        <w:rPr>
          <w:rFonts w:ascii="Trebuchet MS" w:hAnsi="Trebuchet MS"/>
          <w:sz w:val="20"/>
          <w:szCs w:val="20"/>
          <w:lang w:val="en-US"/>
        </w:rPr>
        <w:t>color</w:t>
      </w:r>
      <w:r w:rsidRPr="00EA3280">
        <w:rPr>
          <w:rFonts w:ascii="Trebuchet MS" w:hAnsi="Trebuchet MS"/>
          <w:sz w:val="20"/>
          <w:szCs w:val="20"/>
        </w:rPr>
        <w:t>_</w:t>
      </w:r>
      <w:r>
        <w:rPr>
          <w:rFonts w:ascii="Trebuchet MS" w:hAnsi="Trebuchet MS"/>
          <w:sz w:val="20"/>
          <w:szCs w:val="20"/>
          <w:lang w:val="en-US"/>
        </w:rPr>
        <w:t>for</w:t>
      </w:r>
      <w:r w:rsidRPr="00EA3280">
        <w:rPr>
          <w:rFonts w:ascii="Trebuchet MS" w:hAnsi="Trebuchet MS"/>
          <w:sz w:val="20"/>
          <w:szCs w:val="20"/>
        </w:rPr>
        <w:t>_</w:t>
      </w:r>
      <w:r>
        <w:rPr>
          <w:rFonts w:ascii="Trebuchet MS" w:hAnsi="Trebuchet MS"/>
          <w:sz w:val="20"/>
          <w:szCs w:val="20"/>
          <w:lang w:val="en-US"/>
        </w:rPr>
        <w:t>button</w:t>
      </w:r>
      <w:r>
        <w:rPr>
          <w:rFonts w:ascii="Trebuchet MS" w:hAnsi="Trebuchet MS"/>
          <w:sz w:val="20"/>
          <w:szCs w:val="20"/>
        </w:rPr>
        <w:t>, которая позволяет циклично менять цвет</w:t>
      </w:r>
    </w:p>
    <w:p w14:paraId="54E4A191" w14:textId="07905B15" w:rsidR="00EA3280" w:rsidRPr="00EA3280" w:rsidRDefault="00EA3280" w:rsidP="00EA3280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chance</w:t>
      </w:r>
      <w:r w:rsidRPr="00EA328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color</w:t>
      </w:r>
      <w:r w:rsidRPr="00EA328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for</w:t>
      </w:r>
      <w:r w:rsidRPr="00EA328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button</w:t>
      </w:r>
      <w:r w:rsidRPr="00EA3280">
        <w:rPr>
          <w:rFonts w:ascii="Trebuchet MS" w:hAnsi="Trebuchet MS"/>
          <w:b/>
          <w:bCs/>
          <w:sz w:val="20"/>
          <w:szCs w:val="20"/>
        </w:rPr>
        <w:t xml:space="preserve"> –</w:t>
      </w:r>
      <w:r w:rsidRPr="00EA3280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метод</w:t>
      </w:r>
      <w:r w:rsidRPr="00EA3280">
        <w:rPr>
          <w:rFonts w:ascii="Trebuchet MS" w:hAnsi="Trebuchet MS"/>
          <w:sz w:val="20"/>
          <w:szCs w:val="20"/>
        </w:rPr>
        <w:t xml:space="preserve">, </w:t>
      </w:r>
      <w:r>
        <w:rPr>
          <w:rFonts w:ascii="Trebuchet MS" w:hAnsi="Trebuchet MS"/>
          <w:sz w:val="20"/>
          <w:szCs w:val="20"/>
        </w:rPr>
        <w:t>позволяющий</w:t>
      </w:r>
      <w:r w:rsidRPr="00EA3280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привязанным объектам изменять цвет их фона циклично по нажатию</w:t>
      </w:r>
    </w:p>
    <w:p w14:paraId="109B0CB5" w14:textId="77777777" w:rsidR="00EA3280" w:rsidRDefault="00EA3280" w:rsidP="00EA3280">
      <w:pPr>
        <w:rPr>
          <w:rFonts w:ascii="Trebuchet MS" w:hAnsi="Trebuchet MS"/>
          <w:b/>
          <w:bCs/>
          <w:sz w:val="20"/>
          <w:szCs w:val="20"/>
        </w:rPr>
      </w:pPr>
    </w:p>
    <w:p w14:paraId="56D9A338" w14:textId="77777777" w:rsidR="00EA3280" w:rsidRDefault="00EA3280" w:rsidP="00EA3280">
      <w:pPr>
        <w:rPr>
          <w:rFonts w:ascii="Trebuchet MS" w:hAnsi="Trebuchet MS"/>
          <w:b/>
          <w:bCs/>
          <w:sz w:val="20"/>
          <w:szCs w:val="20"/>
        </w:rPr>
      </w:pPr>
    </w:p>
    <w:p w14:paraId="616226C9" w14:textId="77777777" w:rsidR="007B487B" w:rsidRDefault="007B487B" w:rsidP="00EA3280">
      <w:pPr>
        <w:rPr>
          <w:rFonts w:ascii="Trebuchet MS" w:hAnsi="Trebuchet MS"/>
          <w:b/>
          <w:bCs/>
          <w:sz w:val="20"/>
          <w:szCs w:val="20"/>
        </w:rPr>
      </w:pPr>
    </w:p>
    <w:p w14:paraId="23D3F3C6" w14:textId="77777777" w:rsidR="007B487B" w:rsidRDefault="007B487B" w:rsidP="00EA3280">
      <w:pPr>
        <w:rPr>
          <w:rFonts w:ascii="Trebuchet MS" w:hAnsi="Trebuchet MS"/>
          <w:b/>
          <w:bCs/>
          <w:sz w:val="20"/>
          <w:szCs w:val="20"/>
        </w:rPr>
      </w:pPr>
    </w:p>
    <w:p w14:paraId="2DC1C611" w14:textId="77777777" w:rsidR="007B487B" w:rsidRDefault="007B487B" w:rsidP="00EA3280">
      <w:pPr>
        <w:rPr>
          <w:rFonts w:ascii="Trebuchet MS" w:hAnsi="Trebuchet MS"/>
          <w:b/>
          <w:bCs/>
          <w:sz w:val="20"/>
          <w:szCs w:val="20"/>
        </w:rPr>
      </w:pPr>
    </w:p>
    <w:p w14:paraId="6A8A03C2" w14:textId="77777777" w:rsidR="007B487B" w:rsidRDefault="007B487B" w:rsidP="00EA3280">
      <w:pPr>
        <w:rPr>
          <w:rFonts w:ascii="Trebuchet MS" w:hAnsi="Trebuchet MS"/>
          <w:b/>
          <w:bCs/>
          <w:sz w:val="20"/>
          <w:szCs w:val="20"/>
        </w:rPr>
      </w:pPr>
    </w:p>
    <w:p w14:paraId="7E055D05" w14:textId="77777777" w:rsidR="007B487B" w:rsidRDefault="007B487B" w:rsidP="00EA3280">
      <w:pPr>
        <w:rPr>
          <w:rFonts w:ascii="Trebuchet MS" w:hAnsi="Trebuchet MS"/>
          <w:b/>
          <w:bCs/>
          <w:sz w:val="20"/>
          <w:szCs w:val="20"/>
        </w:rPr>
      </w:pPr>
    </w:p>
    <w:p w14:paraId="43C49E10" w14:textId="77777777" w:rsidR="007B487B" w:rsidRDefault="007B487B" w:rsidP="00EA3280">
      <w:pPr>
        <w:rPr>
          <w:rFonts w:ascii="Trebuchet MS" w:hAnsi="Trebuchet MS"/>
          <w:b/>
          <w:bCs/>
          <w:sz w:val="20"/>
          <w:szCs w:val="20"/>
        </w:rPr>
      </w:pPr>
    </w:p>
    <w:p w14:paraId="755D0ED3" w14:textId="77777777" w:rsidR="007B487B" w:rsidRDefault="007B487B" w:rsidP="00EA3280">
      <w:pPr>
        <w:rPr>
          <w:rFonts w:ascii="Trebuchet MS" w:hAnsi="Trebuchet MS"/>
          <w:b/>
          <w:bCs/>
          <w:sz w:val="20"/>
          <w:szCs w:val="20"/>
        </w:rPr>
      </w:pPr>
    </w:p>
    <w:p w14:paraId="650C2994" w14:textId="77777777" w:rsidR="007B487B" w:rsidRDefault="007B487B" w:rsidP="00EA3280">
      <w:pPr>
        <w:rPr>
          <w:rFonts w:ascii="Trebuchet MS" w:hAnsi="Trebuchet MS"/>
          <w:b/>
          <w:bCs/>
          <w:sz w:val="20"/>
          <w:szCs w:val="20"/>
        </w:rPr>
      </w:pPr>
    </w:p>
    <w:p w14:paraId="12BE5C37" w14:textId="77777777" w:rsidR="007B487B" w:rsidRDefault="007B487B" w:rsidP="00EA3280">
      <w:pPr>
        <w:rPr>
          <w:rFonts w:ascii="Trebuchet MS" w:hAnsi="Trebuchet MS"/>
          <w:b/>
          <w:bCs/>
          <w:sz w:val="20"/>
          <w:szCs w:val="20"/>
        </w:rPr>
      </w:pPr>
    </w:p>
    <w:p w14:paraId="551CDDCC" w14:textId="1EA3F36D" w:rsidR="00EA3280" w:rsidRDefault="00EA3280" w:rsidP="00EA3280">
      <w:pPr>
        <w:rPr>
          <w:rFonts w:ascii="Trebuchet MS" w:hAnsi="Trebuchet MS"/>
          <w:b/>
          <w:bCs/>
          <w:sz w:val="20"/>
          <w:szCs w:val="20"/>
        </w:rPr>
      </w:pPr>
      <w:r w:rsidRPr="00EA3280">
        <w:rPr>
          <w:rFonts w:ascii="Trebuchet MS" w:hAnsi="Trebuchet MS"/>
          <w:b/>
          <w:bCs/>
          <w:sz w:val="20"/>
          <w:szCs w:val="20"/>
        </w:rPr>
        <w:t xml:space="preserve">Класс </w:t>
      </w:r>
      <w:proofErr w:type="spellStart"/>
      <w:r>
        <w:rPr>
          <w:rFonts w:ascii="Trebuchet MS" w:hAnsi="Trebuchet MS"/>
          <w:b/>
          <w:bCs/>
          <w:sz w:val="20"/>
          <w:szCs w:val="20"/>
          <w:lang w:val="en-US"/>
        </w:rPr>
        <w:t>Third</w:t>
      </w:r>
      <w:r w:rsidRPr="00EA3280">
        <w:rPr>
          <w:rFonts w:ascii="Trebuchet MS" w:hAnsi="Trebuchet MS"/>
          <w:b/>
          <w:bCs/>
          <w:sz w:val="20"/>
          <w:szCs w:val="20"/>
          <w:lang w:val="en-US"/>
        </w:rPr>
        <w:t>Window</w:t>
      </w:r>
      <w:proofErr w:type="spellEnd"/>
      <w:r w:rsidRPr="00EA3280">
        <w:rPr>
          <w:rFonts w:ascii="Trebuchet MS" w:hAnsi="Trebuchet MS"/>
          <w:b/>
          <w:bCs/>
          <w:sz w:val="20"/>
          <w:szCs w:val="20"/>
        </w:rPr>
        <w:t xml:space="preserve">, наследуемый от виджета библиотеки </w:t>
      </w:r>
      <w:proofErr w:type="spellStart"/>
      <w:r w:rsidRPr="00EA3280">
        <w:rPr>
          <w:rFonts w:ascii="Trebuchet MS" w:hAnsi="Trebuchet MS"/>
          <w:b/>
          <w:bCs/>
          <w:sz w:val="20"/>
          <w:szCs w:val="20"/>
          <w:lang w:val="en-US"/>
        </w:rPr>
        <w:t>PyQT</w:t>
      </w:r>
      <w:proofErr w:type="spellEnd"/>
      <w:r w:rsidRPr="00EA3280">
        <w:rPr>
          <w:rFonts w:ascii="Trebuchet MS" w:hAnsi="Trebuchet MS"/>
          <w:b/>
          <w:bCs/>
          <w:sz w:val="20"/>
          <w:szCs w:val="20"/>
        </w:rPr>
        <w:t>5.</w:t>
      </w:r>
      <w:proofErr w:type="spellStart"/>
      <w:r w:rsidRPr="00EA3280">
        <w:rPr>
          <w:rFonts w:ascii="Trebuchet MS" w:hAnsi="Trebuchet MS"/>
          <w:b/>
          <w:bCs/>
          <w:sz w:val="20"/>
          <w:szCs w:val="20"/>
          <w:lang w:val="en-US"/>
        </w:rPr>
        <w:t>QtWidgets</w:t>
      </w:r>
      <w:proofErr w:type="spellEnd"/>
      <w:r w:rsidRPr="00EA3280">
        <w:rPr>
          <w:rFonts w:ascii="Trebuchet MS" w:hAnsi="Trebuchet MS"/>
          <w:b/>
          <w:bCs/>
          <w:sz w:val="20"/>
          <w:szCs w:val="20"/>
        </w:rPr>
        <w:t xml:space="preserve"> – </w:t>
      </w:r>
      <w:proofErr w:type="spellStart"/>
      <w:r w:rsidRPr="00EA3280">
        <w:rPr>
          <w:rFonts w:ascii="Trebuchet MS" w:hAnsi="Trebuchet MS"/>
          <w:b/>
          <w:bCs/>
          <w:sz w:val="20"/>
          <w:szCs w:val="20"/>
          <w:lang w:val="en-US"/>
        </w:rPr>
        <w:t>QWidget</w:t>
      </w:r>
      <w:proofErr w:type="spellEnd"/>
      <w:r w:rsidRPr="00EA3280">
        <w:rPr>
          <w:rFonts w:ascii="Trebuchet MS" w:hAnsi="Trebuchet MS"/>
          <w:b/>
          <w:bCs/>
          <w:sz w:val="20"/>
          <w:szCs w:val="20"/>
        </w:rPr>
        <w:t xml:space="preserve">. Данный класс является виджетом, который также является окном моей программы, для изменения пользователем </w:t>
      </w:r>
      <w:r>
        <w:rPr>
          <w:rFonts w:ascii="Trebuchet MS" w:hAnsi="Trebuchet MS"/>
          <w:b/>
          <w:bCs/>
          <w:sz w:val="20"/>
          <w:szCs w:val="20"/>
        </w:rPr>
        <w:t>цветов под конкретные типы категорий в диалоговом окне.</w:t>
      </w:r>
    </w:p>
    <w:p w14:paraId="04A6B033" w14:textId="77777777" w:rsidR="00D70DF2" w:rsidRPr="00D70DF2" w:rsidRDefault="00D70DF2" w:rsidP="00D70DF2">
      <w:pPr>
        <w:rPr>
          <w:rFonts w:ascii="Trebuchet MS" w:hAnsi="Trebuchet MS"/>
          <w:b/>
          <w:bCs/>
          <w:sz w:val="20"/>
          <w:szCs w:val="20"/>
        </w:rPr>
      </w:pPr>
      <w:r w:rsidRPr="00D70DF2">
        <w:rPr>
          <w:rFonts w:ascii="Trebuchet MS" w:hAnsi="Trebuchet MS"/>
          <w:b/>
          <w:bCs/>
          <w:sz w:val="20"/>
          <w:szCs w:val="20"/>
        </w:rPr>
        <w:t>Данный класс также содержит функции (в дальнейшем методы):</w:t>
      </w:r>
    </w:p>
    <w:p w14:paraId="21F5E1FB" w14:textId="77777777" w:rsidR="00EA3280" w:rsidRDefault="00EA3280" w:rsidP="00EA3280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 w:rsidRPr="00F97DB5">
        <w:rPr>
          <w:rFonts w:ascii="Trebuchet MS" w:hAnsi="Trebuchet MS"/>
          <w:b/>
          <w:bCs/>
          <w:sz w:val="20"/>
          <w:szCs w:val="20"/>
        </w:rPr>
        <w:t>__</w:t>
      </w:r>
      <w:r>
        <w:rPr>
          <w:rFonts w:ascii="Trebuchet MS" w:hAnsi="Trebuchet MS"/>
          <w:b/>
          <w:bCs/>
          <w:sz w:val="20"/>
          <w:szCs w:val="20"/>
          <w:lang w:val="en-US"/>
        </w:rPr>
        <w:t>init</w:t>
      </w:r>
      <w:r w:rsidRPr="00F97DB5">
        <w:rPr>
          <w:rFonts w:ascii="Trebuchet MS" w:hAnsi="Trebuchet MS"/>
          <w:b/>
          <w:bCs/>
          <w:sz w:val="20"/>
          <w:szCs w:val="20"/>
        </w:rPr>
        <w:t xml:space="preserve">__ </w:t>
      </w:r>
      <w:r>
        <w:rPr>
          <w:rFonts w:ascii="Trebuchet MS" w:hAnsi="Trebuchet MS"/>
          <w:b/>
          <w:bCs/>
          <w:sz w:val="20"/>
          <w:szCs w:val="20"/>
        </w:rPr>
        <w:t xml:space="preserve">- </w:t>
      </w:r>
      <w:r w:rsidRPr="00F97DB5">
        <w:rPr>
          <w:rFonts w:ascii="Trebuchet MS" w:hAnsi="Trebuchet MS"/>
          <w:sz w:val="20"/>
          <w:szCs w:val="20"/>
        </w:rPr>
        <w:t>метод, отвечающий за инициализацию данного класса, с именованными (имена переменных говорящие) переменными</w:t>
      </w:r>
    </w:p>
    <w:p w14:paraId="70EB2C74" w14:textId="76577135" w:rsidR="00EA3280" w:rsidRPr="00EA3280" w:rsidRDefault="00EA3280" w:rsidP="00EA3280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initUI</w:t>
      </w:r>
      <w:r w:rsidRPr="00F97DB5">
        <w:rPr>
          <w:rFonts w:ascii="Trebuchet MS" w:hAnsi="Trebuchet MS"/>
          <w:b/>
          <w:bCs/>
          <w:sz w:val="20"/>
          <w:szCs w:val="20"/>
        </w:rPr>
        <w:t xml:space="preserve"> –</w:t>
      </w:r>
      <w:r>
        <w:rPr>
          <w:rFonts w:ascii="Trebuchet MS" w:hAnsi="Trebuchet MS"/>
          <w:b/>
          <w:bCs/>
          <w:sz w:val="20"/>
          <w:szCs w:val="20"/>
        </w:rPr>
        <w:t xml:space="preserve"> </w:t>
      </w:r>
      <w:r w:rsidRPr="00F97DB5">
        <w:rPr>
          <w:rFonts w:ascii="Trebuchet MS" w:hAnsi="Trebuchet MS"/>
          <w:sz w:val="20"/>
          <w:szCs w:val="20"/>
        </w:rPr>
        <w:t xml:space="preserve">основной метод класса, отвечающий за использование функций, создающих или изменяющих </w:t>
      </w:r>
      <w:r>
        <w:rPr>
          <w:rFonts w:ascii="Trebuchet MS" w:hAnsi="Trebuchet MS"/>
          <w:sz w:val="20"/>
          <w:szCs w:val="20"/>
        </w:rPr>
        <w:t>окно данного класса</w:t>
      </w:r>
    </w:p>
    <w:p w14:paraId="139F049A" w14:textId="023E6811" w:rsidR="00EA3280" w:rsidRPr="00EA3280" w:rsidRDefault="00EA3280" w:rsidP="00EA3280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save</w:t>
      </w:r>
      <w:r w:rsidRPr="00EA328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table</w:t>
      </w:r>
      <w:r w:rsidRPr="00EA3280">
        <w:rPr>
          <w:rFonts w:ascii="Trebuchet MS" w:hAnsi="Trebuchet MS"/>
          <w:b/>
          <w:bCs/>
          <w:sz w:val="20"/>
          <w:szCs w:val="20"/>
        </w:rPr>
        <w:t xml:space="preserve"> – </w:t>
      </w:r>
      <w:r>
        <w:rPr>
          <w:rFonts w:ascii="Trebuchet MS" w:hAnsi="Trebuchet MS"/>
          <w:bCs/>
          <w:sz w:val="20"/>
          <w:szCs w:val="20"/>
        </w:rPr>
        <w:t>метод, позволяющий сохранять получившийся результат пользователем в таблицу формата «</w:t>
      </w:r>
      <w:r w:rsidRPr="00EA3280">
        <w:rPr>
          <w:rFonts w:ascii="Trebuchet MS" w:hAnsi="Trebuchet MS"/>
          <w:bCs/>
          <w:sz w:val="20"/>
          <w:szCs w:val="20"/>
        </w:rPr>
        <w:t>.</w:t>
      </w:r>
      <w:r>
        <w:rPr>
          <w:rFonts w:ascii="Trebuchet MS" w:hAnsi="Trebuchet MS"/>
          <w:bCs/>
          <w:sz w:val="20"/>
          <w:szCs w:val="20"/>
          <w:lang w:val="en-US"/>
        </w:rPr>
        <w:t>csv</w:t>
      </w:r>
      <w:r>
        <w:rPr>
          <w:rFonts w:ascii="Trebuchet MS" w:hAnsi="Trebuchet MS"/>
          <w:bCs/>
          <w:sz w:val="20"/>
          <w:szCs w:val="20"/>
        </w:rPr>
        <w:t>»</w:t>
      </w:r>
    </w:p>
    <w:p w14:paraId="2F2B113E" w14:textId="0F3C81E6" w:rsidR="00EA3280" w:rsidRPr="00EA3280" w:rsidRDefault="00EA3280" w:rsidP="00EA3280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by</w:t>
      </w:r>
      <w:r w:rsidRPr="00EA328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default</w:t>
      </w:r>
      <w:r w:rsidRPr="00EA3280">
        <w:rPr>
          <w:rFonts w:ascii="Trebuchet MS" w:hAnsi="Trebuchet MS"/>
          <w:b/>
          <w:bCs/>
          <w:sz w:val="20"/>
          <w:szCs w:val="20"/>
        </w:rPr>
        <w:t xml:space="preserve"> – </w:t>
      </w:r>
      <w:r>
        <w:rPr>
          <w:rFonts w:ascii="Trebuchet MS" w:hAnsi="Trebuchet MS"/>
          <w:bCs/>
          <w:sz w:val="20"/>
          <w:szCs w:val="20"/>
        </w:rPr>
        <w:t>метод, позволяющий открыть цвета категорий «по умолчанию» из главного файла таблицы, используемого программой по умолчанию</w:t>
      </w:r>
    </w:p>
    <w:p w14:paraId="1F501931" w14:textId="2B88D396" w:rsidR="00EA3280" w:rsidRPr="00EA3280" w:rsidRDefault="00EA3280" w:rsidP="00EA3280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open</w:t>
      </w:r>
      <w:r w:rsidRPr="00EA328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table</w:t>
      </w:r>
      <w:r w:rsidRPr="00EA328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colors</w:t>
      </w:r>
      <w:r w:rsidRPr="00EA3280">
        <w:rPr>
          <w:rFonts w:ascii="Trebuchet MS" w:hAnsi="Trebuchet MS"/>
          <w:b/>
          <w:bCs/>
          <w:sz w:val="20"/>
          <w:szCs w:val="20"/>
        </w:rPr>
        <w:t xml:space="preserve"> – </w:t>
      </w:r>
      <w:r>
        <w:rPr>
          <w:rFonts w:ascii="Trebuchet MS" w:hAnsi="Trebuchet MS"/>
          <w:bCs/>
          <w:sz w:val="20"/>
          <w:szCs w:val="20"/>
        </w:rPr>
        <w:t>метод</w:t>
      </w:r>
      <w:r w:rsidRPr="00EA3280">
        <w:rPr>
          <w:rFonts w:ascii="Trebuchet MS" w:hAnsi="Trebuchet MS"/>
          <w:bCs/>
          <w:sz w:val="20"/>
          <w:szCs w:val="20"/>
        </w:rPr>
        <w:t xml:space="preserve">, </w:t>
      </w:r>
      <w:r>
        <w:rPr>
          <w:rFonts w:ascii="Trebuchet MS" w:hAnsi="Trebuchet MS"/>
          <w:bCs/>
          <w:sz w:val="20"/>
          <w:szCs w:val="20"/>
        </w:rPr>
        <w:t>позволяющий открыть цвета категорий из какого-либо файла пользователя подходящего под формат «</w:t>
      </w:r>
      <w:r w:rsidRPr="00EA3280">
        <w:rPr>
          <w:rFonts w:ascii="Trebuchet MS" w:hAnsi="Trebuchet MS"/>
          <w:bCs/>
          <w:sz w:val="20"/>
          <w:szCs w:val="20"/>
        </w:rPr>
        <w:t>.</w:t>
      </w:r>
      <w:r>
        <w:rPr>
          <w:rFonts w:ascii="Trebuchet MS" w:hAnsi="Trebuchet MS"/>
          <w:bCs/>
          <w:sz w:val="20"/>
          <w:szCs w:val="20"/>
          <w:lang w:val="en-US"/>
        </w:rPr>
        <w:t>csv</w:t>
      </w:r>
      <w:r>
        <w:rPr>
          <w:rFonts w:ascii="Trebuchet MS" w:hAnsi="Trebuchet MS"/>
          <w:bCs/>
          <w:sz w:val="20"/>
          <w:szCs w:val="20"/>
        </w:rPr>
        <w:t>» и содержащий цвета категорий</w:t>
      </w:r>
    </w:p>
    <w:p w14:paraId="3B29F3FD" w14:textId="1F4EACA5" w:rsidR="00EA3280" w:rsidRPr="00EA3280" w:rsidRDefault="00EA3280" w:rsidP="00EA3280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create</w:t>
      </w:r>
      <w:r w:rsidRPr="00EA328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table</w:t>
      </w:r>
      <w:r w:rsidRPr="00EA328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of</w:t>
      </w:r>
      <w:r w:rsidRPr="00EA328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colors</w:t>
      </w:r>
      <w:r w:rsidRPr="00EA3280">
        <w:rPr>
          <w:rFonts w:ascii="Trebuchet MS" w:hAnsi="Trebuchet MS"/>
          <w:b/>
          <w:bCs/>
          <w:sz w:val="20"/>
          <w:szCs w:val="20"/>
        </w:rPr>
        <w:t xml:space="preserve"> – </w:t>
      </w:r>
      <w:r>
        <w:rPr>
          <w:rFonts w:ascii="Trebuchet MS" w:hAnsi="Trebuchet MS"/>
          <w:bCs/>
          <w:sz w:val="20"/>
          <w:szCs w:val="20"/>
        </w:rPr>
        <w:t>метод</w:t>
      </w:r>
      <w:r w:rsidRPr="00EA3280">
        <w:rPr>
          <w:rFonts w:ascii="Trebuchet MS" w:hAnsi="Trebuchet MS"/>
          <w:bCs/>
          <w:sz w:val="20"/>
          <w:szCs w:val="20"/>
        </w:rPr>
        <w:t xml:space="preserve">, </w:t>
      </w:r>
      <w:r>
        <w:rPr>
          <w:rFonts w:ascii="Trebuchet MS" w:hAnsi="Trebuchet MS"/>
          <w:bCs/>
          <w:sz w:val="20"/>
          <w:szCs w:val="20"/>
        </w:rPr>
        <w:t>создающий</w:t>
      </w:r>
      <w:r w:rsidRPr="00EA3280">
        <w:rPr>
          <w:rFonts w:ascii="Trebuchet MS" w:hAnsi="Trebuchet MS"/>
          <w:bCs/>
          <w:sz w:val="20"/>
          <w:szCs w:val="20"/>
        </w:rPr>
        <w:t xml:space="preserve"> </w:t>
      </w:r>
      <w:r>
        <w:rPr>
          <w:rFonts w:ascii="Trebuchet MS" w:hAnsi="Trebuchet MS"/>
          <w:bCs/>
          <w:sz w:val="20"/>
          <w:szCs w:val="20"/>
        </w:rPr>
        <w:t>таблицу</w:t>
      </w:r>
      <w:r w:rsidRPr="00EA3280">
        <w:rPr>
          <w:rFonts w:ascii="Trebuchet MS" w:hAnsi="Trebuchet MS"/>
          <w:bCs/>
          <w:sz w:val="20"/>
          <w:szCs w:val="20"/>
        </w:rPr>
        <w:t xml:space="preserve"> </w:t>
      </w:r>
      <w:r>
        <w:rPr>
          <w:rFonts w:ascii="Trebuchet MS" w:hAnsi="Trebuchet MS"/>
          <w:bCs/>
          <w:sz w:val="20"/>
          <w:szCs w:val="20"/>
        </w:rPr>
        <w:t>цветов категорий, а также кнопки, которые вызывают диалоговые окна смены цвета</w:t>
      </w:r>
    </w:p>
    <w:p w14:paraId="2841FDA6" w14:textId="2C7B555F" w:rsidR="00EA3280" w:rsidRPr="00EA3280" w:rsidRDefault="00EA3280" w:rsidP="00EA3280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proofErr w:type="spellStart"/>
      <w:r>
        <w:rPr>
          <w:rFonts w:ascii="Trebuchet MS" w:hAnsi="Trebuchet MS"/>
          <w:b/>
          <w:bCs/>
          <w:sz w:val="20"/>
          <w:szCs w:val="20"/>
          <w:lang w:val="en-US"/>
        </w:rPr>
        <w:t>rgb</w:t>
      </w:r>
      <w:proofErr w:type="spellEnd"/>
      <w:r w:rsidRPr="00EA328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to</w:t>
      </w:r>
      <w:r w:rsidRPr="00EA328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hex</w:t>
      </w:r>
      <w:r w:rsidRPr="00EA3280">
        <w:rPr>
          <w:rFonts w:ascii="Trebuchet MS" w:hAnsi="Trebuchet MS"/>
          <w:b/>
          <w:bCs/>
          <w:sz w:val="20"/>
          <w:szCs w:val="20"/>
        </w:rPr>
        <w:t xml:space="preserve"> – </w:t>
      </w:r>
      <w:r>
        <w:rPr>
          <w:rFonts w:ascii="Trebuchet MS" w:hAnsi="Trebuchet MS"/>
          <w:bCs/>
          <w:sz w:val="20"/>
          <w:szCs w:val="20"/>
        </w:rPr>
        <w:t>метод</w:t>
      </w:r>
      <w:r w:rsidRPr="00EA3280">
        <w:rPr>
          <w:rFonts w:ascii="Trebuchet MS" w:hAnsi="Trebuchet MS"/>
          <w:bCs/>
          <w:sz w:val="20"/>
          <w:szCs w:val="20"/>
        </w:rPr>
        <w:t xml:space="preserve">, </w:t>
      </w:r>
      <w:r>
        <w:rPr>
          <w:rFonts w:ascii="Trebuchet MS" w:hAnsi="Trebuchet MS"/>
          <w:bCs/>
          <w:sz w:val="20"/>
          <w:szCs w:val="20"/>
        </w:rPr>
        <w:t xml:space="preserve">возвращающий из значения </w:t>
      </w:r>
      <w:r>
        <w:rPr>
          <w:rFonts w:ascii="Trebuchet MS" w:hAnsi="Trebuchet MS"/>
          <w:bCs/>
          <w:sz w:val="20"/>
          <w:szCs w:val="20"/>
          <w:lang w:val="en-US"/>
        </w:rPr>
        <w:t>RGB</w:t>
      </w:r>
      <w:r w:rsidRPr="00EA3280">
        <w:rPr>
          <w:rFonts w:ascii="Trebuchet MS" w:hAnsi="Trebuchet MS"/>
          <w:bCs/>
          <w:sz w:val="20"/>
          <w:szCs w:val="20"/>
        </w:rPr>
        <w:t xml:space="preserve"> </w:t>
      </w:r>
      <w:r>
        <w:rPr>
          <w:rFonts w:ascii="Trebuchet MS" w:hAnsi="Trebuchet MS"/>
          <w:bCs/>
          <w:sz w:val="20"/>
          <w:szCs w:val="20"/>
        </w:rPr>
        <w:t xml:space="preserve">значение </w:t>
      </w:r>
      <w:r>
        <w:rPr>
          <w:rFonts w:ascii="Trebuchet MS" w:hAnsi="Trebuchet MS"/>
          <w:bCs/>
          <w:sz w:val="20"/>
          <w:szCs w:val="20"/>
          <w:lang w:val="en-US"/>
        </w:rPr>
        <w:t>HEX</w:t>
      </w:r>
    </w:p>
    <w:p w14:paraId="3996A442" w14:textId="77777777" w:rsidR="00D70DF2" w:rsidRPr="00D70DF2" w:rsidRDefault="00EA3280" w:rsidP="00D70DF2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change</w:t>
      </w:r>
      <w:r w:rsidRPr="00EA328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color</w:t>
      </w:r>
      <w:r w:rsidRPr="00EA328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for</w:t>
      </w:r>
      <w:r w:rsidRPr="00EA328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button</w:t>
      </w:r>
      <w:r w:rsidRPr="00EA3280">
        <w:rPr>
          <w:rFonts w:ascii="Trebuchet MS" w:hAnsi="Trebuchet MS"/>
          <w:b/>
          <w:bCs/>
          <w:sz w:val="20"/>
          <w:szCs w:val="20"/>
        </w:rPr>
        <w:t xml:space="preserve"> – </w:t>
      </w:r>
      <w:r w:rsidRPr="00EA3280">
        <w:rPr>
          <w:rFonts w:ascii="Trebuchet MS" w:hAnsi="Trebuchet MS"/>
          <w:bCs/>
          <w:sz w:val="20"/>
          <w:szCs w:val="20"/>
        </w:rPr>
        <w:t xml:space="preserve">метод, </w:t>
      </w:r>
      <w:r>
        <w:rPr>
          <w:rFonts w:ascii="Trebuchet MS" w:hAnsi="Trebuchet MS"/>
          <w:bCs/>
          <w:sz w:val="20"/>
          <w:szCs w:val="20"/>
        </w:rPr>
        <w:t>исполняющий</w:t>
      </w:r>
      <w:r w:rsidRPr="00EA3280">
        <w:rPr>
          <w:rFonts w:ascii="Trebuchet MS" w:hAnsi="Trebuchet MS"/>
          <w:bCs/>
          <w:sz w:val="20"/>
          <w:szCs w:val="20"/>
        </w:rPr>
        <w:t xml:space="preserve"> </w:t>
      </w:r>
      <w:r>
        <w:rPr>
          <w:rFonts w:ascii="Trebuchet MS" w:hAnsi="Trebuchet MS"/>
          <w:bCs/>
          <w:sz w:val="20"/>
          <w:szCs w:val="20"/>
        </w:rPr>
        <w:t>вызов</w:t>
      </w:r>
      <w:r w:rsidRPr="00EA3280">
        <w:rPr>
          <w:rFonts w:ascii="Trebuchet MS" w:hAnsi="Trebuchet MS"/>
          <w:bCs/>
          <w:sz w:val="20"/>
          <w:szCs w:val="20"/>
        </w:rPr>
        <w:t xml:space="preserve"> </w:t>
      </w:r>
      <w:r>
        <w:rPr>
          <w:rFonts w:ascii="Trebuchet MS" w:hAnsi="Trebuchet MS"/>
          <w:bCs/>
          <w:sz w:val="20"/>
          <w:szCs w:val="20"/>
        </w:rPr>
        <w:t xml:space="preserve">диалогового окна для выбора цвета под конкретно заданную категорию, после </w:t>
      </w:r>
      <w:r w:rsidR="00D70DF2">
        <w:rPr>
          <w:rFonts w:ascii="Trebuchet MS" w:hAnsi="Trebuchet MS"/>
          <w:bCs/>
          <w:sz w:val="20"/>
          <w:szCs w:val="20"/>
        </w:rPr>
        <w:t xml:space="preserve">чего конвертирует полученное значение в </w:t>
      </w:r>
      <w:r w:rsidR="00D70DF2">
        <w:rPr>
          <w:rFonts w:ascii="Trebuchet MS" w:hAnsi="Trebuchet MS"/>
          <w:bCs/>
          <w:sz w:val="20"/>
          <w:szCs w:val="20"/>
          <w:lang w:val="en-US"/>
        </w:rPr>
        <w:t>HEX</w:t>
      </w:r>
      <w:r w:rsidR="00D70DF2" w:rsidRPr="00D70DF2">
        <w:rPr>
          <w:rFonts w:ascii="Trebuchet MS" w:hAnsi="Trebuchet MS"/>
          <w:bCs/>
          <w:sz w:val="20"/>
          <w:szCs w:val="20"/>
        </w:rPr>
        <w:t xml:space="preserve"> </w:t>
      </w:r>
      <w:r w:rsidR="00D70DF2">
        <w:rPr>
          <w:rFonts w:ascii="Trebuchet MS" w:hAnsi="Trebuchet MS"/>
          <w:bCs/>
          <w:sz w:val="20"/>
          <w:szCs w:val="20"/>
        </w:rPr>
        <w:t>и использует его в дальнейшем</w:t>
      </w:r>
    </w:p>
    <w:p w14:paraId="5530F904" w14:textId="7E51B10D" w:rsidR="00D70DF2" w:rsidRDefault="00D70DF2" w:rsidP="00D70DF2">
      <w:pPr>
        <w:rPr>
          <w:rFonts w:ascii="Trebuchet MS" w:hAnsi="Trebuchet MS"/>
          <w:b/>
          <w:bCs/>
          <w:sz w:val="20"/>
          <w:szCs w:val="20"/>
        </w:rPr>
      </w:pPr>
      <w:r w:rsidRPr="00D70DF2">
        <w:rPr>
          <w:rFonts w:ascii="Trebuchet MS" w:hAnsi="Trebuchet MS"/>
          <w:b/>
          <w:bCs/>
          <w:sz w:val="20"/>
          <w:szCs w:val="20"/>
        </w:rPr>
        <w:t xml:space="preserve">Класс </w:t>
      </w:r>
      <w:r>
        <w:rPr>
          <w:rFonts w:ascii="Trebuchet MS" w:hAnsi="Trebuchet MS"/>
          <w:b/>
          <w:bCs/>
          <w:sz w:val="20"/>
          <w:szCs w:val="20"/>
          <w:lang w:val="en-US"/>
        </w:rPr>
        <w:t>Fourth</w:t>
      </w:r>
      <w:r w:rsidRPr="00D70DF2">
        <w:rPr>
          <w:rFonts w:ascii="Trebuchet MS" w:hAnsi="Trebuchet MS"/>
          <w:b/>
          <w:bCs/>
          <w:sz w:val="20"/>
          <w:szCs w:val="20"/>
          <w:lang w:val="en-US"/>
        </w:rPr>
        <w:t>Window</w:t>
      </w:r>
      <w:r w:rsidRPr="00D70DF2">
        <w:rPr>
          <w:rFonts w:ascii="Trebuchet MS" w:hAnsi="Trebuchet MS"/>
          <w:b/>
          <w:bCs/>
          <w:sz w:val="20"/>
          <w:szCs w:val="20"/>
        </w:rPr>
        <w:t xml:space="preserve">, наследуемый от виджета библиотеки </w:t>
      </w:r>
      <w:r w:rsidRPr="00D70DF2">
        <w:rPr>
          <w:rFonts w:ascii="Trebuchet MS" w:hAnsi="Trebuchet MS"/>
          <w:b/>
          <w:bCs/>
          <w:sz w:val="20"/>
          <w:szCs w:val="20"/>
          <w:lang w:val="en-US"/>
        </w:rPr>
        <w:t>PyQT</w:t>
      </w:r>
      <w:r w:rsidRPr="00D70DF2">
        <w:rPr>
          <w:rFonts w:ascii="Trebuchet MS" w:hAnsi="Trebuchet MS"/>
          <w:b/>
          <w:bCs/>
          <w:sz w:val="20"/>
          <w:szCs w:val="20"/>
        </w:rPr>
        <w:t>5.</w:t>
      </w:r>
      <w:r w:rsidRPr="00D70DF2">
        <w:rPr>
          <w:rFonts w:ascii="Trebuchet MS" w:hAnsi="Trebuchet MS"/>
          <w:b/>
          <w:bCs/>
          <w:sz w:val="20"/>
          <w:szCs w:val="20"/>
          <w:lang w:val="en-US"/>
        </w:rPr>
        <w:t>QtWidgets</w:t>
      </w:r>
      <w:r w:rsidRPr="00D70DF2">
        <w:rPr>
          <w:rFonts w:ascii="Trebuchet MS" w:hAnsi="Trebuchet MS"/>
          <w:b/>
          <w:bCs/>
          <w:sz w:val="20"/>
          <w:szCs w:val="20"/>
        </w:rPr>
        <w:t xml:space="preserve"> – </w:t>
      </w:r>
      <w:r w:rsidRPr="00D70DF2">
        <w:rPr>
          <w:rFonts w:ascii="Trebuchet MS" w:hAnsi="Trebuchet MS"/>
          <w:b/>
          <w:bCs/>
          <w:sz w:val="20"/>
          <w:szCs w:val="20"/>
          <w:lang w:val="en-US"/>
        </w:rPr>
        <w:t>QWidget</w:t>
      </w:r>
      <w:r w:rsidRPr="00D70DF2">
        <w:rPr>
          <w:rFonts w:ascii="Trebuchet MS" w:hAnsi="Trebuchet MS"/>
          <w:b/>
          <w:bCs/>
          <w:sz w:val="20"/>
          <w:szCs w:val="20"/>
        </w:rPr>
        <w:t xml:space="preserve">. Данный класс является виджетом, который также является окном моей программы, для </w:t>
      </w:r>
      <w:r>
        <w:rPr>
          <w:rFonts w:ascii="Trebuchet MS" w:hAnsi="Trebuchet MS"/>
          <w:b/>
          <w:bCs/>
          <w:sz w:val="20"/>
          <w:szCs w:val="20"/>
        </w:rPr>
        <w:t>создания диалога для выбора пользователем карты под карты игрока или карты стола.</w:t>
      </w:r>
    </w:p>
    <w:p w14:paraId="23435345" w14:textId="77777777" w:rsidR="00D70DF2" w:rsidRDefault="00D70DF2" w:rsidP="00D70DF2">
      <w:p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  <w:t>Данный класс также содержит функции</w:t>
      </w:r>
      <w:r w:rsidRPr="00EA3280">
        <w:rPr>
          <w:rFonts w:ascii="Trebuchet MS" w:hAnsi="Trebuchet MS"/>
          <w:b/>
          <w:bCs/>
          <w:sz w:val="20"/>
          <w:szCs w:val="20"/>
        </w:rPr>
        <w:t>:</w:t>
      </w:r>
    </w:p>
    <w:p w14:paraId="68DE3AFB" w14:textId="77777777" w:rsidR="00D70DF2" w:rsidRDefault="00D70DF2" w:rsidP="00D70DF2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 w:rsidRPr="00F97DB5">
        <w:rPr>
          <w:rFonts w:ascii="Trebuchet MS" w:hAnsi="Trebuchet MS"/>
          <w:b/>
          <w:bCs/>
          <w:sz w:val="20"/>
          <w:szCs w:val="20"/>
        </w:rPr>
        <w:t>__</w:t>
      </w:r>
      <w:r>
        <w:rPr>
          <w:rFonts w:ascii="Trebuchet MS" w:hAnsi="Trebuchet MS"/>
          <w:b/>
          <w:bCs/>
          <w:sz w:val="20"/>
          <w:szCs w:val="20"/>
          <w:lang w:val="en-US"/>
        </w:rPr>
        <w:t>init</w:t>
      </w:r>
      <w:r w:rsidRPr="00F97DB5">
        <w:rPr>
          <w:rFonts w:ascii="Trebuchet MS" w:hAnsi="Trebuchet MS"/>
          <w:b/>
          <w:bCs/>
          <w:sz w:val="20"/>
          <w:szCs w:val="20"/>
        </w:rPr>
        <w:t xml:space="preserve">__ </w:t>
      </w:r>
      <w:r>
        <w:rPr>
          <w:rFonts w:ascii="Trebuchet MS" w:hAnsi="Trebuchet MS"/>
          <w:b/>
          <w:bCs/>
          <w:sz w:val="20"/>
          <w:szCs w:val="20"/>
        </w:rPr>
        <w:t xml:space="preserve">- </w:t>
      </w:r>
      <w:r w:rsidRPr="00F97DB5">
        <w:rPr>
          <w:rFonts w:ascii="Trebuchet MS" w:hAnsi="Trebuchet MS"/>
          <w:sz w:val="20"/>
          <w:szCs w:val="20"/>
        </w:rPr>
        <w:t>метод, отвечающий за инициализацию данного класса, с именованными (имена переменных говорящие) переменными</w:t>
      </w:r>
    </w:p>
    <w:p w14:paraId="1F024493" w14:textId="6AED9F92" w:rsidR="00D70DF2" w:rsidRPr="00D70DF2" w:rsidRDefault="00D70DF2" w:rsidP="00D70DF2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initUI</w:t>
      </w:r>
      <w:r w:rsidRPr="00F97DB5">
        <w:rPr>
          <w:rFonts w:ascii="Trebuchet MS" w:hAnsi="Trebuchet MS"/>
          <w:b/>
          <w:bCs/>
          <w:sz w:val="20"/>
          <w:szCs w:val="20"/>
        </w:rPr>
        <w:t xml:space="preserve"> –</w:t>
      </w:r>
      <w:r>
        <w:rPr>
          <w:rFonts w:ascii="Trebuchet MS" w:hAnsi="Trebuchet MS"/>
          <w:b/>
          <w:bCs/>
          <w:sz w:val="20"/>
          <w:szCs w:val="20"/>
        </w:rPr>
        <w:t xml:space="preserve"> </w:t>
      </w:r>
      <w:r w:rsidRPr="00F97DB5">
        <w:rPr>
          <w:rFonts w:ascii="Trebuchet MS" w:hAnsi="Trebuchet MS"/>
          <w:sz w:val="20"/>
          <w:szCs w:val="20"/>
        </w:rPr>
        <w:t xml:space="preserve">основной метод класса, отвечающий за использование функций, создающих или изменяющих </w:t>
      </w:r>
      <w:r>
        <w:rPr>
          <w:rFonts w:ascii="Trebuchet MS" w:hAnsi="Trebuchet MS"/>
          <w:sz w:val="20"/>
          <w:szCs w:val="20"/>
        </w:rPr>
        <w:t>окно данного класса</w:t>
      </w:r>
    </w:p>
    <w:p w14:paraId="390F88F8" w14:textId="5704A306" w:rsidR="00D70DF2" w:rsidRPr="00D70DF2" w:rsidRDefault="00D70DF2" w:rsidP="00D70DF2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create</w:t>
      </w:r>
      <w:r w:rsidRPr="00D70DF2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table</w:t>
      </w:r>
      <w:r w:rsidRPr="00D70DF2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of</w:t>
      </w:r>
      <w:r w:rsidRPr="00D70DF2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cards</w:t>
      </w:r>
      <w:r w:rsidRPr="00D70DF2">
        <w:rPr>
          <w:rFonts w:ascii="Trebuchet MS" w:hAnsi="Trebuchet MS"/>
          <w:b/>
          <w:bCs/>
          <w:sz w:val="20"/>
          <w:szCs w:val="20"/>
        </w:rPr>
        <w:t xml:space="preserve"> – </w:t>
      </w:r>
      <w:r>
        <w:rPr>
          <w:rFonts w:ascii="Trebuchet MS" w:hAnsi="Trebuchet MS"/>
          <w:bCs/>
          <w:sz w:val="20"/>
          <w:szCs w:val="20"/>
        </w:rPr>
        <w:t>метод</w:t>
      </w:r>
      <w:r w:rsidRPr="00D70DF2">
        <w:rPr>
          <w:rFonts w:ascii="Trebuchet MS" w:hAnsi="Trebuchet MS"/>
          <w:bCs/>
          <w:sz w:val="20"/>
          <w:szCs w:val="20"/>
        </w:rPr>
        <w:t xml:space="preserve">, </w:t>
      </w:r>
      <w:r>
        <w:rPr>
          <w:rFonts w:ascii="Trebuchet MS" w:hAnsi="Trebuchet MS"/>
          <w:bCs/>
          <w:sz w:val="20"/>
          <w:szCs w:val="20"/>
        </w:rPr>
        <w:t>создающий</w:t>
      </w:r>
      <w:r w:rsidRPr="00D70DF2">
        <w:rPr>
          <w:rFonts w:ascii="Trebuchet MS" w:hAnsi="Trebuchet MS"/>
          <w:bCs/>
          <w:sz w:val="20"/>
          <w:szCs w:val="20"/>
        </w:rPr>
        <w:t xml:space="preserve"> </w:t>
      </w:r>
      <w:r>
        <w:rPr>
          <w:rFonts w:ascii="Trebuchet MS" w:hAnsi="Trebuchet MS"/>
          <w:bCs/>
          <w:sz w:val="20"/>
          <w:szCs w:val="20"/>
        </w:rPr>
        <w:t>таблицу</w:t>
      </w:r>
      <w:r w:rsidRPr="00D70DF2">
        <w:rPr>
          <w:rFonts w:ascii="Trebuchet MS" w:hAnsi="Trebuchet MS"/>
          <w:bCs/>
          <w:sz w:val="20"/>
          <w:szCs w:val="20"/>
        </w:rPr>
        <w:t xml:space="preserve"> </w:t>
      </w:r>
      <w:r>
        <w:rPr>
          <w:rFonts w:ascii="Trebuchet MS" w:hAnsi="Trebuchet MS"/>
          <w:bCs/>
          <w:sz w:val="20"/>
          <w:szCs w:val="20"/>
        </w:rPr>
        <w:t>карт 4х13 кликабельных кнопок</w:t>
      </w:r>
      <w:r w:rsidRPr="00D70DF2">
        <w:rPr>
          <w:rFonts w:ascii="Trebuchet MS" w:hAnsi="Trebuchet MS"/>
          <w:bCs/>
          <w:sz w:val="20"/>
          <w:szCs w:val="20"/>
        </w:rPr>
        <w:t xml:space="preserve"> </w:t>
      </w:r>
      <w:r>
        <w:rPr>
          <w:rFonts w:ascii="Trebuchet MS" w:hAnsi="Trebuchet MS"/>
          <w:bCs/>
          <w:sz w:val="20"/>
          <w:szCs w:val="20"/>
        </w:rPr>
        <w:t xml:space="preserve">(объектов </w:t>
      </w:r>
      <w:r>
        <w:rPr>
          <w:rFonts w:ascii="Trebuchet MS" w:hAnsi="Trebuchet MS"/>
          <w:bCs/>
          <w:sz w:val="20"/>
          <w:szCs w:val="20"/>
          <w:lang w:val="en-US"/>
        </w:rPr>
        <w:t>QPushButton</w:t>
      </w:r>
      <w:r w:rsidRPr="00D70DF2">
        <w:rPr>
          <w:rFonts w:ascii="Trebuchet MS" w:hAnsi="Trebuchet MS"/>
          <w:bCs/>
          <w:sz w:val="20"/>
          <w:szCs w:val="20"/>
        </w:rPr>
        <w:t>)</w:t>
      </w:r>
      <w:r>
        <w:rPr>
          <w:rFonts w:ascii="Trebuchet MS" w:hAnsi="Trebuchet MS"/>
          <w:bCs/>
          <w:sz w:val="20"/>
          <w:szCs w:val="20"/>
        </w:rPr>
        <w:t xml:space="preserve">, которые будут привязаны к функции </w:t>
      </w:r>
      <w:r>
        <w:rPr>
          <w:rFonts w:ascii="Trebuchet MS" w:hAnsi="Trebuchet MS"/>
          <w:bCs/>
          <w:sz w:val="20"/>
          <w:szCs w:val="20"/>
          <w:lang w:val="en-US"/>
        </w:rPr>
        <w:t>return</w:t>
      </w:r>
      <w:r w:rsidRPr="00D70DF2">
        <w:rPr>
          <w:rFonts w:ascii="Trebuchet MS" w:hAnsi="Trebuchet MS"/>
          <w:bCs/>
          <w:sz w:val="20"/>
          <w:szCs w:val="20"/>
        </w:rPr>
        <w:t>_</w:t>
      </w:r>
      <w:r>
        <w:rPr>
          <w:rFonts w:ascii="Trebuchet MS" w:hAnsi="Trebuchet MS"/>
          <w:bCs/>
          <w:sz w:val="20"/>
          <w:szCs w:val="20"/>
          <w:lang w:val="en-US"/>
        </w:rPr>
        <w:t>card</w:t>
      </w:r>
    </w:p>
    <w:p w14:paraId="394A4FF5" w14:textId="62A0D31F" w:rsidR="00D70DF2" w:rsidRPr="007B487B" w:rsidRDefault="00D70DF2" w:rsidP="00D70DF2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return</w:t>
      </w:r>
      <w:r w:rsidRPr="00D70DF2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card</w:t>
      </w:r>
      <w:r w:rsidRPr="00D70DF2">
        <w:rPr>
          <w:rFonts w:ascii="Trebuchet MS" w:hAnsi="Trebuchet MS"/>
          <w:b/>
          <w:bCs/>
          <w:sz w:val="20"/>
          <w:szCs w:val="20"/>
        </w:rPr>
        <w:t xml:space="preserve"> – </w:t>
      </w:r>
      <w:r>
        <w:rPr>
          <w:rFonts w:ascii="Trebuchet MS" w:hAnsi="Trebuchet MS"/>
          <w:bCs/>
          <w:sz w:val="20"/>
          <w:szCs w:val="20"/>
        </w:rPr>
        <w:t>метод, осуществляющий закрытие данного окна и передачи значение выбранной карты в главное окно программы</w:t>
      </w:r>
    </w:p>
    <w:p w14:paraId="2DF7FBB9" w14:textId="1C21EAFC" w:rsidR="007B487B" w:rsidRDefault="007B487B" w:rsidP="007B487B">
      <w:pPr>
        <w:rPr>
          <w:rFonts w:ascii="Trebuchet MS" w:hAnsi="Trebuchet MS"/>
          <w:b/>
          <w:bCs/>
          <w:sz w:val="20"/>
          <w:szCs w:val="20"/>
        </w:rPr>
      </w:pPr>
      <w:r w:rsidRPr="007B487B">
        <w:rPr>
          <w:rFonts w:ascii="Trebuchet MS" w:hAnsi="Trebuchet MS"/>
          <w:b/>
          <w:bCs/>
          <w:sz w:val="20"/>
          <w:szCs w:val="20"/>
        </w:rPr>
        <w:t xml:space="preserve">Класс </w:t>
      </w:r>
      <w:proofErr w:type="spellStart"/>
      <w:r w:rsidRPr="007B487B">
        <w:rPr>
          <w:rFonts w:ascii="Trebuchet MS" w:hAnsi="Trebuchet MS"/>
          <w:b/>
          <w:bCs/>
          <w:sz w:val="20"/>
          <w:szCs w:val="20"/>
          <w:lang w:val="en-US"/>
        </w:rPr>
        <w:t>F</w:t>
      </w:r>
      <w:r>
        <w:rPr>
          <w:rFonts w:ascii="Trebuchet MS" w:hAnsi="Trebuchet MS"/>
          <w:b/>
          <w:bCs/>
          <w:sz w:val="20"/>
          <w:szCs w:val="20"/>
          <w:lang w:val="en-US"/>
        </w:rPr>
        <w:t>ifth</w:t>
      </w:r>
      <w:r w:rsidRPr="007B487B">
        <w:rPr>
          <w:rFonts w:ascii="Trebuchet MS" w:hAnsi="Trebuchet MS"/>
          <w:b/>
          <w:bCs/>
          <w:sz w:val="20"/>
          <w:szCs w:val="20"/>
          <w:lang w:val="en-US"/>
        </w:rPr>
        <w:t>Window</w:t>
      </w:r>
      <w:proofErr w:type="spellEnd"/>
      <w:r w:rsidRPr="007B487B">
        <w:rPr>
          <w:rFonts w:ascii="Trebuchet MS" w:hAnsi="Trebuchet MS"/>
          <w:b/>
          <w:bCs/>
          <w:sz w:val="20"/>
          <w:szCs w:val="20"/>
        </w:rPr>
        <w:t xml:space="preserve">, наследуемый от виджета библиотеки </w:t>
      </w:r>
      <w:proofErr w:type="spellStart"/>
      <w:r w:rsidRPr="007B487B">
        <w:rPr>
          <w:rFonts w:ascii="Trebuchet MS" w:hAnsi="Trebuchet MS"/>
          <w:b/>
          <w:bCs/>
          <w:sz w:val="20"/>
          <w:szCs w:val="20"/>
          <w:lang w:val="en-US"/>
        </w:rPr>
        <w:t>PyQT</w:t>
      </w:r>
      <w:proofErr w:type="spellEnd"/>
      <w:r w:rsidRPr="007B487B">
        <w:rPr>
          <w:rFonts w:ascii="Trebuchet MS" w:hAnsi="Trebuchet MS"/>
          <w:b/>
          <w:bCs/>
          <w:sz w:val="20"/>
          <w:szCs w:val="20"/>
        </w:rPr>
        <w:t>5.</w:t>
      </w:r>
      <w:proofErr w:type="spellStart"/>
      <w:r w:rsidRPr="007B487B">
        <w:rPr>
          <w:rFonts w:ascii="Trebuchet MS" w:hAnsi="Trebuchet MS"/>
          <w:b/>
          <w:bCs/>
          <w:sz w:val="20"/>
          <w:szCs w:val="20"/>
          <w:lang w:val="en-US"/>
        </w:rPr>
        <w:t>QtWidgets</w:t>
      </w:r>
      <w:proofErr w:type="spellEnd"/>
      <w:r w:rsidRPr="007B487B">
        <w:rPr>
          <w:rFonts w:ascii="Trebuchet MS" w:hAnsi="Trebuchet MS"/>
          <w:b/>
          <w:bCs/>
          <w:sz w:val="20"/>
          <w:szCs w:val="20"/>
        </w:rPr>
        <w:t xml:space="preserve"> – </w:t>
      </w:r>
      <w:proofErr w:type="spellStart"/>
      <w:r w:rsidRPr="007B487B">
        <w:rPr>
          <w:rFonts w:ascii="Trebuchet MS" w:hAnsi="Trebuchet MS"/>
          <w:b/>
          <w:bCs/>
          <w:sz w:val="20"/>
          <w:szCs w:val="20"/>
          <w:lang w:val="en-US"/>
        </w:rPr>
        <w:t>QWidget</w:t>
      </w:r>
      <w:proofErr w:type="spellEnd"/>
      <w:r w:rsidRPr="007B487B">
        <w:rPr>
          <w:rFonts w:ascii="Trebuchet MS" w:hAnsi="Trebuchet MS"/>
          <w:b/>
          <w:bCs/>
          <w:sz w:val="20"/>
          <w:szCs w:val="20"/>
        </w:rPr>
        <w:t xml:space="preserve">. Данный класс является виджетом, который также является окном моей программы, для </w:t>
      </w:r>
      <w:r>
        <w:rPr>
          <w:rFonts w:ascii="Trebuchet MS" w:hAnsi="Trebuchet MS"/>
          <w:b/>
          <w:bCs/>
          <w:sz w:val="20"/>
          <w:szCs w:val="20"/>
        </w:rPr>
        <w:t>отображения результатов игр в формате таблицы.</w:t>
      </w:r>
    </w:p>
    <w:p w14:paraId="476EFD62" w14:textId="77777777" w:rsidR="007B487B" w:rsidRDefault="007B487B" w:rsidP="007B487B">
      <w:p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  <w:t>Данный класс также содержит функции</w:t>
      </w:r>
      <w:r w:rsidRPr="00EA3280">
        <w:rPr>
          <w:rFonts w:ascii="Trebuchet MS" w:hAnsi="Trebuchet MS"/>
          <w:b/>
          <w:bCs/>
          <w:sz w:val="20"/>
          <w:szCs w:val="20"/>
        </w:rPr>
        <w:t>:</w:t>
      </w:r>
    </w:p>
    <w:p w14:paraId="07FB7E22" w14:textId="77777777" w:rsidR="007B487B" w:rsidRDefault="007B487B" w:rsidP="007B487B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 w:rsidRPr="00F97DB5">
        <w:rPr>
          <w:rFonts w:ascii="Trebuchet MS" w:hAnsi="Trebuchet MS"/>
          <w:b/>
          <w:bCs/>
          <w:sz w:val="20"/>
          <w:szCs w:val="20"/>
        </w:rPr>
        <w:t>__</w:t>
      </w:r>
      <w:proofErr w:type="spellStart"/>
      <w:r>
        <w:rPr>
          <w:rFonts w:ascii="Trebuchet MS" w:hAnsi="Trebuchet MS"/>
          <w:b/>
          <w:bCs/>
          <w:sz w:val="20"/>
          <w:szCs w:val="20"/>
          <w:lang w:val="en-US"/>
        </w:rPr>
        <w:t>init</w:t>
      </w:r>
      <w:proofErr w:type="spellEnd"/>
      <w:r w:rsidRPr="00F97DB5">
        <w:rPr>
          <w:rFonts w:ascii="Trebuchet MS" w:hAnsi="Trebuchet MS"/>
          <w:b/>
          <w:bCs/>
          <w:sz w:val="20"/>
          <w:szCs w:val="20"/>
        </w:rPr>
        <w:t xml:space="preserve">__ </w:t>
      </w:r>
      <w:r>
        <w:rPr>
          <w:rFonts w:ascii="Trebuchet MS" w:hAnsi="Trebuchet MS"/>
          <w:b/>
          <w:bCs/>
          <w:sz w:val="20"/>
          <w:szCs w:val="20"/>
        </w:rPr>
        <w:t xml:space="preserve">- </w:t>
      </w:r>
      <w:r w:rsidRPr="00F97DB5">
        <w:rPr>
          <w:rFonts w:ascii="Trebuchet MS" w:hAnsi="Trebuchet MS"/>
          <w:sz w:val="20"/>
          <w:szCs w:val="20"/>
        </w:rPr>
        <w:t>метод, отвечающий за инициализацию данного класса, с именованными (имена переменных говорящие) переменными</w:t>
      </w:r>
    </w:p>
    <w:p w14:paraId="5622968C" w14:textId="77777777" w:rsidR="007B487B" w:rsidRPr="00D70DF2" w:rsidRDefault="007B487B" w:rsidP="007B487B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proofErr w:type="spellStart"/>
      <w:r>
        <w:rPr>
          <w:rFonts w:ascii="Trebuchet MS" w:hAnsi="Trebuchet MS"/>
          <w:b/>
          <w:bCs/>
          <w:sz w:val="20"/>
          <w:szCs w:val="20"/>
          <w:lang w:val="en-US"/>
        </w:rPr>
        <w:t>initUI</w:t>
      </w:r>
      <w:proofErr w:type="spellEnd"/>
      <w:r w:rsidRPr="00F97DB5">
        <w:rPr>
          <w:rFonts w:ascii="Trebuchet MS" w:hAnsi="Trebuchet MS"/>
          <w:b/>
          <w:bCs/>
          <w:sz w:val="20"/>
          <w:szCs w:val="20"/>
        </w:rPr>
        <w:t xml:space="preserve"> –</w:t>
      </w:r>
      <w:r>
        <w:rPr>
          <w:rFonts w:ascii="Trebuchet MS" w:hAnsi="Trebuchet MS"/>
          <w:b/>
          <w:bCs/>
          <w:sz w:val="20"/>
          <w:szCs w:val="20"/>
        </w:rPr>
        <w:t xml:space="preserve"> </w:t>
      </w:r>
      <w:r w:rsidRPr="00F97DB5">
        <w:rPr>
          <w:rFonts w:ascii="Trebuchet MS" w:hAnsi="Trebuchet MS"/>
          <w:sz w:val="20"/>
          <w:szCs w:val="20"/>
        </w:rPr>
        <w:t xml:space="preserve">основной метод класса, отвечающий за использование функций, создающих или изменяющих </w:t>
      </w:r>
      <w:r>
        <w:rPr>
          <w:rFonts w:ascii="Trebuchet MS" w:hAnsi="Trebuchet MS"/>
          <w:sz w:val="20"/>
          <w:szCs w:val="20"/>
        </w:rPr>
        <w:t>окно данного класса</w:t>
      </w:r>
    </w:p>
    <w:p w14:paraId="07F65B8B" w14:textId="066A3D3C" w:rsidR="007B487B" w:rsidRPr="00D70DF2" w:rsidRDefault="007B487B" w:rsidP="007B487B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view</w:t>
      </w:r>
      <w:r w:rsidRPr="007B487B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database</w:t>
      </w:r>
      <w:r w:rsidRPr="00D70DF2">
        <w:rPr>
          <w:rFonts w:ascii="Trebuchet MS" w:hAnsi="Trebuchet MS"/>
          <w:b/>
          <w:bCs/>
          <w:sz w:val="20"/>
          <w:szCs w:val="20"/>
        </w:rPr>
        <w:t xml:space="preserve"> – </w:t>
      </w:r>
      <w:r>
        <w:rPr>
          <w:rFonts w:ascii="Trebuchet MS" w:hAnsi="Trebuchet MS"/>
          <w:bCs/>
          <w:sz w:val="20"/>
          <w:szCs w:val="20"/>
        </w:rPr>
        <w:t>метод</w:t>
      </w:r>
      <w:r w:rsidRPr="00D70DF2">
        <w:rPr>
          <w:rFonts w:ascii="Trebuchet MS" w:hAnsi="Trebuchet MS"/>
          <w:bCs/>
          <w:sz w:val="20"/>
          <w:szCs w:val="20"/>
        </w:rPr>
        <w:t xml:space="preserve">, </w:t>
      </w:r>
      <w:r>
        <w:rPr>
          <w:rFonts w:ascii="Trebuchet MS" w:hAnsi="Trebuchet MS"/>
          <w:bCs/>
          <w:sz w:val="20"/>
          <w:szCs w:val="20"/>
        </w:rPr>
        <w:t>осуществляющий отображение таблицы</w:t>
      </w:r>
    </w:p>
    <w:p w14:paraId="11229F71" w14:textId="4C54D38A" w:rsidR="007B487B" w:rsidRPr="007B487B" w:rsidRDefault="007B487B" w:rsidP="007B487B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update</w:t>
      </w:r>
      <w:r w:rsidRPr="007B487B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view</w:t>
      </w:r>
      <w:r w:rsidRPr="00D70DF2">
        <w:rPr>
          <w:rFonts w:ascii="Trebuchet MS" w:hAnsi="Trebuchet MS"/>
          <w:b/>
          <w:bCs/>
          <w:sz w:val="20"/>
          <w:szCs w:val="20"/>
        </w:rPr>
        <w:t xml:space="preserve"> – </w:t>
      </w:r>
      <w:r>
        <w:rPr>
          <w:rFonts w:ascii="Trebuchet MS" w:hAnsi="Trebuchet MS"/>
          <w:bCs/>
          <w:sz w:val="20"/>
          <w:szCs w:val="20"/>
        </w:rPr>
        <w:t>метод, осуществляющий обновление графического представления таблицы</w:t>
      </w:r>
    </w:p>
    <w:p w14:paraId="48FE56A8" w14:textId="262E60D4" w:rsidR="007B487B" w:rsidRPr="007B487B" w:rsidRDefault="007B487B" w:rsidP="007B487B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clear</w:t>
      </w:r>
      <w:r w:rsidRPr="007B487B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database</w:t>
      </w:r>
      <w:r w:rsidRPr="007B487B">
        <w:rPr>
          <w:rFonts w:ascii="Trebuchet MS" w:hAnsi="Trebuchet MS"/>
          <w:b/>
          <w:bCs/>
          <w:sz w:val="20"/>
          <w:szCs w:val="20"/>
        </w:rPr>
        <w:t xml:space="preserve"> – </w:t>
      </w:r>
      <w:r w:rsidRPr="007B487B">
        <w:rPr>
          <w:rFonts w:ascii="Trebuchet MS" w:hAnsi="Trebuchet MS"/>
          <w:sz w:val="20"/>
          <w:szCs w:val="20"/>
        </w:rPr>
        <w:t>метод, производящий очистку базы данных</w:t>
      </w:r>
    </w:p>
    <w:p w14:paraId="5C407ABF" w14:textId="77777777" w:rsidR="007B487B" w:rsidRPr="007B487B" w:rsidRDefault="007B487B" w:rsidP="007B487B">
      <w:pPr>
        <w:rPr>
          <w:rFonts w:ascii="Trebuchet MS" w:hAnsi="Trebuchet MS"/>
          <w:b/>
          <w:bCs/>
          <w:sz w:val="20"/>
          <w:szCs w:val="20"/>
        </w:rPr>
      </w:pPr>
    </w:p>
    <w:p w14:paraId="3D86C6F3" w14:textId="77777777" w:rsidR="00D70DF2" w:rsidRPr="00D70DF2" w:rsidRDefault="00D70DF2" w:rsidP="00D70DF2">
      <w:pPr>
        <w:pStyle w:val="a3"/>
        <w:ind w:left="0"/>
        <w:rPr>
          <w:rFonts w:ascii="Trebuchet MS" w:hAnsi="Trebuchet MS"/>
          <w:b/>
          <w:bCs/>
          <w:sz w:val="20"/>
          <w:szCs w:val="20"/>
        </w:rPr>
      </w:pPr>
    </w:p>
    <w:p w14:paraId="0B89841B" w14:textId="77777777" w:rsidR="00EA3280" w:rsidRPr="00D70DF2" w:rsidRDefault="00EA3280" w:rsidP="00EA3280">
      <w:pPr>
        <w:rPr>
          <w:rFonts w:ascii="Trebuchet MS" w:hAnsi="Trebuchet MS"/>
          <w:b/>
          <w:bCs/>
          <w:sz w:val="20"/>
          <w:szCs w:val="20"/>
        </w:rPr>
      </w:pPr>
    </w:p>
    <w:p w14:paraId="276A08A3" w14:textId="77777777" w:rsidR="007B487B" w:rsidRDefault="007B487B" w:rsidP="007B487B">
      <w:pPr>
        <w:rPr>
          <w:rFonts w:ascii="Trebuchet MS" w:hAnsi="Trebuchet MS"/>
          <w:b/>
          <w:bCs/>
        </w:rPr>
      </w:pPr>
    </w:p>
    <w:p w14:paraId="4B147D93" w14:textId="29DA1B0D" w:rsidR="00D70DF2" w:rsidRPr="007B487B" w:rsidRDefault="00D70DF2" w:rsidP="00D70DF2">
      <w:pPr>
        <w:jc w:val="center"/>
        <w:rPr>
          <w:rFonts w:ascii="Trebuchet MS" w:hAnsi="Trebuchet MS"/>
          <w:b/>
          <w:bCs/>
          <w:lang w:val="en-US"/>
        </w:rPr>
      </w:pPr>
      <w:r w:rsidRPr="002A4A42">
        <w:rPr>
          <w:rFonts w:ascii="Trebuchet MS" w:hAnsi="Trebuchet MS"/>
          <w:b/>
          <w:bCs/>
        </w:rPr>
        <w:lastRenderedPageBreak/>
        <w:t>Файл</w:t>
      </w:r>
      <w:r w:rsidRPr="00D70DF2">
        <w:rPr>
          <w:rFonts w:ascii="Trebuchet MS" w:hAnsi="Trebuchet MS"/>
          <w:b/>
          <w:bCs/>
          <w:lang w:val="en-US"/>
        </w:rPr>
        <w:t xml:space="preserve"> «</w:t>
      </w:r>
      <w:r>
        <w:rPr>
          <w:rFonts w:ascii="Trebuchet MS" w:hAnsi="Trebuchet MS"/>
          <w:b/>
          <w:bCs/>
          <w:lang w:val="en-US"/>
        </w:rPr>
        <w:t>solution_for_cards</w:t>
      </w:r>
      <w:r w:rsidRPr="00D70DF2">
        <w:rPr>
          <w:rFonts w:ascii="Trebuchet MS" w:hAnsi="Trebuchet MS"/>
          <w:b/>
          <w:bCs/>
          <w:lang w:val="en-US"/>
        </w:rPr>
        <w:t>.</w:t>
      </w:r>
      <w:r>
        <w:rPr>
          <w:rFonts w:ascii="Trebuchet MS" w:hAnsi="Trebuchet MS"/>
          <w:b/>
          <w:bCs/>
          <w:lang w:val="en-US"/>
        </w:rPr>
        <w:t>py</w:t>
      </w:r>
      <w:r w:rsidRPr="00D70DF2">
        <w:rPr>
          <w:rFonts w:ascii="Trebuchet MS" w:hAnsi="Trebuchet MS"/>
          <w:b/>
          <w:bCs/>
          <w:lang w:val="en-US"/>
        </w:rPr>
        <w:t>»</w:t>
      </w:r>
      <w:r>
        <w:rPr>
          <w:rFonts w:ascii="Trebuchet MS" w:hAnsi="Trebuchet MS"/>
          <w:b/>
          <w:bCs/>
          <w:lang w:val="en-US"/>
        </w:rPr>
        <w:t xml:space="preserve"> - back-end</w:t>
      </w:r>
    </w:p>
    <w:p w14:paraId="73C9DA5E" w14:textId="57338A6D" w:rsidR="00EA3280" w:rsidRDefault="00D70DF2" w:rsidP="00EA3280">
      <w:pPr>
        <w:rPr>
          <w:rFonts w:ascii="Trebuchet MS" w:hAnsi="Trebuchet MS"/>
          <w:b/>
          <w:bCs/>
          <w:sz w:val="20"/>
          <w:szCs w:val="20"/>
        </w:rPr>
      </w:pPr>
      <w:r w:rsidRPr="00D70DF2">
        <w:rPr>
          <w:rFonts w:ascii="Trebuchet MS" w:hAnsi="Trebuchet MS"/>
          <w:b/>
          <w:bCs/>
          <w:sz w:val="20"/>
          <w:szCs w:val="20"/>
        </w:rPr>
        <w:t xml:space="preserve">Класс </w:t>
      </w:r>
      <w:r w:rsidRPr="00D70DF2">
        <w:rPr>
          <w:rFonts w:ascii="Trebuchet MS" w:hAnsi="Trebuchet MS"/>
          <w:b/>
          <w:bCs/>
          <w:sz w:val="20"/>
          <w:szCs w:val="20"/>
          <w:lang w:val="en-US"/>
        </w:rPr>
        <w:t>Table</w:t>
      </w:r>
      <w:r>
        <w:rPr>
          <w:rFonts w:ascii="Trebuchet MS" w:hAnsi="Trebuchet MS"/>
          <w:b/>
          <w:bCs/>
          <w:sz w:val="20"/>
          <w:szCs w:val="20"/>
        </w:rPr>
        <w:t xml:space="preserve"> является классом для работы с табличными значениям, созданием таблиц, а также работой с файлами формата «</w:t>
      </w:r>
      <w:r w:rsidRPr="00D70DF2">
        <w:rPr>
          <w:rFonts w:ascii="Trebuchet MS" w:hAnsi="Trebuchet MS"/>
          <w:b/>
          <w:bCs/>
          <w:sz w:val="20"/>
          <w:szCs w:val="20"/>
        </w:rPr>
        <w:t>.</w:t>
      </w:r>
      <w:r>
        <w:rPr>
          <w:rFonts w:ascii="Trebuchet MS" w:hAnsi="Trebuchet MS"/>
          <w:b/>
          <w:bCs/>
          <w:sz w:val="20"/>
          <w:szCs w:val="20"/>
          <w:lang w:val="en-US"/>
        </w:rPr>
        <w:t>csv</w:t>
      </w:r>
      <w:r>
        <w:rPr>
          <w:rFonts w:ascii="Trebuchet MS" w:hAnsi="Trebuchet MS"/>
          <w:b/>
          <w:bCs/>
          <w:sz w:val="20"/>
          <w:szCs w:val="20"/>
        </w:rPr>
        <w:t>»</w:t>
      </w:r>
      <w:r w:rsidR="007B487B">
        <w:rPr>
          <w:rFonts w:ascii="Trebuchet MS" w:hAnsi="Trebuchet MS"/>
          <w:b/>
          <w:bCs/>
          <w:sz w:val="20"/>
          <w:szCs w:val="20"/>
        </w:rPr>
        <w:t>.</w:t>
      </w:r>
    </w:p>
    <w:p w14:paraId="0D24B16B" w14:textId="7771FA3E" w:rsidR="00D70DF2" w:rsidRDefault="00D70DF2" w:rsidP="00D70DF2">
      <w:p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  <w:t>Данный класс также содержит функции</w:t>
      </w:r>
      <w:r w:rsidRPr="00D70DF2">
        <w:rPr>
          <w:rFonts w:ascii="Trebuchet MS" w:hAnsi="Trebuchet MS"/>
          <w:b/>
          <w:bCs/>
          <w:sz w:val="20"/>
          <w:szCs w:val="20"/>
        </w:rPr>
        <w:t xml:space="preserve"> </w:t>
      </w:r>
      <w:r>
        <w:rPr>
          <w:rFonts w:ascii="Trebuchet MS" w:hAnsi="Trebuchet MS"/>
          <w:b/>
          <w:bCs/>
          <w:sz w:val="20"/>
          <w:szCs w:val="20"/>
        </w:rPr>
        <w:t>(в дальнейшем методы)</w:t>
      </w:r>
      <w:r w:rsidRPr="00EA3280">
        <w:rPr>
          <w:rFonts w:ascii="Trebuchet MS" w:hAnsi="Trebuchet MS"/>
          <w:b/>
          <w:bCs/>
          <w:sz w:val="20"/>
          <w:szCs w:val="20"/>
        </w:rPr>
        <w:t>:</w:t>
      </w:r>
    </w:p>
    <w:p w14:paraId="34678752" w14:textId="1F4109B5" w:rsidR="00D70DF2" w:rsidRPr="00D70DF2" w:rsidRDefault="00D70DF2" w:rsidP="00EA3280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 w:rsidRPr="00F97DB5">
        <w:rPr>
          <w:rFonts w:ascii="Trebuchet MS" w:hAnsi="Trebuchet MS"/>
          <w:b/>
          <w:bCs/>
          <w:sz w:val="20"/>
          <w:szCs w:val="20"/>
        </w:rPr>
        <w:t>__</w:t>
      </w:r>
      <w:r>
        <w:rPr>
          <w:rFonts w:ascii="Trebuchet MS" w:hAnsi="Trebuchet MS"/>
          <w:b/>
          <w:bCs/>
          <w:sz w:val="20"/>
          <w:szCs w:val="20"/>
          <w:lang w:val="en-US"/>
        </w:rPr>
        <w:t>init</w:t>
      </w:r>
      <w:r w:rsidRPr="00F97DB5">
        <w:rPr>
          <w:rFonts w:ascii="Trebuchet MS" w:hAnsi="Trebuchet MS"/>
          <w:b/>
          <w:bCs/>
          <w:sz w:val="20"/>
          <w:szCs w:val="20"/>
        </w:rPr>
        <w:t xml:space="preserve">__ </w:t>
      </w:r>
      <w:r>
        <w:rPr>
          <w:rFonts w:ascii="Trebuchet MS" w:hAnsi="Trebuchet MS"/>
          <w:b/>
          <w:bCs/>
          <w:sz w:val="20"/>
          <w:szCs w:val="20"/>
        </w:rPr>
        <w:t xml:space="preserve">- </w:t>
      </w:r>
      <w:r w:rsidRPr="00F97DB5">
        <w:rPr>
          <w:rFonts w:ascii="Trebuchet MS" w:hAnsi="Trebuchet MS"/>
          <w:sz w:val="20"/>
          <w:szCs w:val="20"/>
        </w:rPr>
        <w:t>метод, отвечающий за инициализацию данного класса, с именованными (имена переменных говорящие) переменными</w:t>
      </w:r>
    </w:p>
    <w:p w14:paraId="1D1E2771" w14:textId="3BC1E3C4" w:rsidR="00D70DF2" w:rsidRPr="00D70DF2" w:rsidRDefault="00D70DF2" w:rsidP="00EA3280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create</w:t>
      </w:r>
      <w:r w:rsidRPr="00D70DF2">
        <w:rPr>
          <w:rFonts w:ascii="Trebuchet MS" w:hAnsi="Trebuchet MS"/>
          <w:b/>
          <w:bCs/>
          <w:sz w:val="20"/>
          <w:szCs w:val="20"/>
        </w:rPr>
        <w:t xml:space="preserve"> –</w:t>
      </w:r>
      <w:r w:rsidRPr="00D70DF2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 xml:space="preserve">метод, отвечающий за создание таблицы категорий </w:t>
      </w:r>
      <w:r w:rsidR="00301DD0">
        <w:rPr>
          <w:rFonts w:ascii="Trebuchet MS" w:hAnsi="Trebuchet MS"/>
          <w:sz w:val="20"/>
          <w:szCs w:val="20"/>
        </w:rPr>
        <w:t>13х13</w:t>
      </w:r>
    </w:p>
    <w:p w14:paraId="0EFDAE67" w14:textId="6D05D50E" w:rsidR="00D70DF2" w:rsidRPr="00D70DF2" w:rsidRDefault="00D70DF2" w:rsidP="00EA3280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open</w:t>
      </w:r>
      <w:r w:rsidRPr="00D70DF2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table</w:t>
      </w:r>
      <w:r w:rsidRPr="00D70DF2">
        <w:rPr>
          <w:rFonts w:ascii="Trebuchet MS" w:hAnsi="Trebuchet MS"/>
          <w:b/>
          <w:bCs/>
          <w:sz w:val="20"/>
          <w:szCs w:val="20"/>
        </w:rPr>
        <w:t xml:space="preserve"> –</w:t>
      </w:r>
      <w:r w:rsidRPr="00D70DF2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метод, открывающий файлы формата «</w:t>
      </w:r>
      <w:r w:rsidRPr="00D70DF2">
        <w:rPr>
          <w:rFonts w:ascii="Trebuchet MS" w:hAnsi="Trebuchet MS"/>
          <w:sz w:val="20"/>
          <w:szCs w:val="20"/>
        </w:rPr>
        <w:t>.</w:t>
      </w:r>
      <w:r>
        <w:rPr>
          <w:rFonts w:ascii="Trebuchet MS" w:hAnsi="Trebuchet MS"/>
          <w:sz w:val="20"/>
          <w:szCs w:val="20"/>
          <w:lang w:val="en-US"/>
        </w:rPr>
        <w:t>csv</w:t>
      </w:r>
      <w:r>
        <w:rPr>
          <w:rFonts w:ascii="Trebuchet MS" w:hAnsi="Trebuchet MS"/>
          <w:sz w:val="20"/>
          <w:szCs w:val="20"/>
        </w:rPr>
        <w:t>», а далее преобразующий их в словарь категорий карт, после чего ещё открывает файл формата «</w:t>
      </w:r>
      <w:r w:rsidRPr="00D70DF2">
        <w:rPr>
          <w:rFonts w:ascii="Trebuchet MS" w:hAnsi="Trebuchet MS"/>
          <w:sz w:val="20"/>
          <w:szCs w:val="20"/>
        </w:rPr>
        <w:t>.</w:t>
      </w:r>
      <w:r>
        <w:rPr>
          <w:rFonts w:ascii="Trebuchet MS" w:hAnsi="Trebuchet MS"/>
          <w:sz w:val="20"/>
          <w:szCs w:val="20"/>
          <w:lang w:val="en-US"/>
        </w:rPr>
        <w:t>csv</w:t>
      </w:r>
      <w:r>
        <w:rPr>
          <w:rFonts w:ascii="Trebuchet MS" w:hAnsi="Trebuchet MS"/>
          <w:sz w:val="20"/>
          <w:szCs w:val="20"/>
        </w:rPr>
        <w:t>» и преобразует тот уже в словарь цветов категорий, а после передающий оба этих словаря обратно в экземпляр данного класса, с помощью которого был использован данный метод</w:t>
      </w:r>
    </w:p>
    <w:p w14:paraId="2C9422FA" w14:textId="521CFE70" w:rsidR="00D70DF2" w:rsidRPr="00D70DF2" w:rsidRDefault="00D70DF2" w:rsidP="00D70DF2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open</w:t>
      </w:r>
      <w:r w:rsidRPr="00D70DF2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chances</w:t>
      </w:r>
      <w:r w:rsidRPr="00D70DF2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colors</w:t>
      </w:r>
      <w:r w:rsidRPr="00D70DF2">
        <w:rPr>
          <w:rFonts w:ascii="Trebuchet MS" w:hAnsi="Trebuchet MS"/>
          <w:b/>
          <w:bCs/>
          <w:sz w:val="20"/>
          <w:szCs w:val="20"/>
        </w:rPr>
        <w:t xml:space="preserve"> –</w:t>
      </w:r>
      <w:r w:rsidRPr="00D70DF2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метод, открывающий файлы формата «</w:t>
      </w:r>
      <w:r w:rsidRPr="00D70DF2">
        <w:rPr>
          <w:rFonts w:ascii="Trebuchet MS" w:hAnsi="Trebuchet MS"/>
          <w:sz w:val="20"/>
          <w:szCs w:val="20"/>
        </w:rPr>
        <w:t>.</w:t>
      </w:r>
      <w:r>
        <w:rPr>
          <w:rFonts w:ascii="Trebuchet MS" w:hAnsi="Trebuchet MS"/>
          <w:sz w:val="20"/>
          <w:szCs w:val="20"/>
          <w:lang w:val="en-US"/>
        </w:rPr>
        <w:t>csv</w:t>
      </w:r>
      <w:r>
        <w:rPr>
          <w:rFonts w:ascii="Trebuchet MS" w:hAnsi="Trebuchet MS"/>
          <w:sz w:val="20"/>
          <w:szCs w:val="20"/>
        </w:rPr>
        <w:t>», а далее преобразующий их в словарь цветов шансов под каждый из диапазонов в процентах, передающий их обратно в экземпляр данного класса, с помощью которого был использован данный метод</w:t>
      </w:r>
    </w:p>
    <w:p w14:paraId="5D374663" w14:textId="57B9C20C" w:rsidR="00D70DF2" w:rsidRPr="00D70DF2" w:rsidRDefault="00D70DF2" w:rsidP="00EA3280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save</w:t>
      </w:r>
      <w:r w:rsidRPr="00D70DF2">
        <w:rPr>
          <w:rFonts w:ascii="Trebuchet MS" w:hAnsi="Trebuchet MS"/>
          <w:b/>
          <w:bCs/>
          <w:sz w:val="20"/>
          <w:szCs w:val="20"/>
        </w:rPr>
        <w:t>_</w:t>
      </w:r>
      <w:r w:rsidR="00301DD0">
        <w:rPr>
          <w:rFonts w:ascii="Trebuchet MS" w:hAnsi="Trebuchet MS"/>
          <w:b/>
          <w:bCs/>
          <w:sz w:val="20"/>
          <w:szCs w:val="20"/>
          <w:lang w:val="en-US"/>
        </w:rPr>
        <w:t>designations</w:t>
      </w:r>
      <w:r w:rsidRPr="00D70DF2">
        <w:rPr>
          <w:rFonts w:ascii="Trebuchet MS" w:hAnsi="Trebuchet MS"/>
          <w:b/>
          <w:bCs/>
          <w:sz w:val="20"/>
          <w:szCs w:val="20"/>
        </w:rPr>
        <w:t xml:space="preserve"> –</w:t>
      </w:r>
      <w:r>
        <w:rPr>
          <w:rFonts w:ascii="Trebuchet MS" w:hAnsi="Trebuchet MS"/>
          <w:b/>
          <w:bCs/>
          <w:sz w:val="20"/>
          <w:szCs w:val="20"/>
        </w:rPr>
        <w:t xml:space="preserve"> </w:t>
      </w:r>
      <w:r>
        <w:rPr>
          <w:rFonts w:ascii="Trebuchet MS" w:hAnsi="Trebuchet MS"/>
          <w:bCs/>
          <w:sz w:val="20"/>
          <w:szCs w:val="20"/>
        </w:rPr>
        <w:t>метод, используемый для сохранения категорий карт в таблицу формата «</w:t>
      </w:r>
      <w:r w:rsidRPr="00D70DF2">
        <w:rPr>
          <w:rFonts w:ascii="Trebuchet MS" w:hAnsi="Trebuchet MS"/>
          <w:bCs/>
          <w:sz w:val="20"/>
          <w:szCs w:val="20"/>
        </w:rPr>
        <w:t>.</w:t>
      </w:r>
      <w:r>
        <w:rPr>
          <w:rFonts w:ascii="Trebuchet MS" w:hAnsi="Trebuchet MS"/>
          <w:bCs/>
          <w:sz w:val="20"/>
          <w:szCs w:val="20"/>
          <w:lang w:val="en-US"/>
        </w:rPr>
        <w:t>csv</w:t>
      </w:r>
      <w:r>
        <w:rPr>
          <w:rFonts w:ascii="Trebuchet MS" w:hAnsi="Trebuchet MS"/>
          <w:bCs/>
          <w:sz w:val="20"/>
          <w:szCs w:val="20"/>
        </w:rPr>
        <w:t>»</w:t>
      </w:r>
    </w:p>
    <w:p w14:paraId="43315079" w14:textId="19020117" w:rsidR="007B487B" w:rsidRPr="007B487B" w:rsidRDefault="00301DD0" w:rsidP="007B487B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save</w:t>
      </w:r>
      <w:r w:rsidRPr="00D70DF2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colors</w:t>
      </w:r>
      <w:r w:rsidRPr="00301DD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category</w:t>
      </w:r>
      <w:r w:rsidRPr="00D70DF2">
        <w:rPr>
          <w:rFonts w:ascii="Trebuchet MS" w:hAnsi="Trebuchet MS"/>
          <w:b/>
          <w:bCs/>
          <w:sz w:val="20"/>
          <w:szCs w:val="20"/>
        </w:rPr>
        <w:t xml:space="preserve"> –</w:t>
      </w:r>
      <w:r>
        <w:rPr>
          <w:rFonts w:ascii="Trebuchet MS" w:hAnsi="Trebuchet MS"/>
          <w:b/>
          <w:bCs/>
          <w:sz w:val="20"/>
          <w:szCs w:val="20"/>
        </w:rPr>
        <w:t xml:space="preserve"> </w:t>
      </w:r>
      <w:r>
        <w:rPr>
          <w:rFonts w:ascii="Trebuchet MS" w:hAnsi="Trebuchet MS"/>
          <w:bCs/>
          <w:sz w:val="20"/>
          <w:szCs w:val="20"/>
        </w:rPr>
        <w:t>метод, используемый для сохранения цветов категорий карт в таблицу формата «</w:t>
      </w:r>
      <w:r w:rsidRPr="00D70DF2">
        <w:rPr>
          <w:rFonts w:ascii="Trebuchet MS" w:hAnsi="Trebuchet MS"/>
          <w:bCs/>
          <w:sz w:val="20"/>
          <w:szCs w:val="20"/>
        </w:rPr>
        <w:t>.</w:t>
      </w:r>
      <w:r>
        <w:rPr>
          <w:rFonts w:ascii="Trebuchet MS" w:hAnsi="Trebuchet MS"/>
          <w:bCs/>
          <w:sz w:val="20"/>
          <w:szCs w:val="20"/>
          <w:lang w:val="en-US"/>
        </w:rPr>
        <w:t>csv</w:t>
      </w:r>
      <w:r>
        <w:rPr>
          <w:rFonts w:ascii="Trebuchet MS" w:hAnsi="Trebuchet MS"/>
          <w:bCs/>
          <w:sz w:val="20"/>
          <w:szCs w:val="20"/>
        </w:rPr>
        <w:t>»</w:t>
      </w:r>
    </w:p>
    <w:p w14:paraId="687942A6" w14:textId="77777777" w:rsidR="007B487B" w:rsidRPr="007B487B" w:rsidRDefault="007B487B" w:rsidP="007B487B">
      <w:pPr>
        <w:rPr>
          <w:rFonts w:ascii="Trebuchet MS" w:hAnsi="Trebuchet MS"/>
          <w:b/>
          <w:bCs/>
          <w:sz w:val="20"/>
          <w:szCs w:val="20"/>
        </w:rPr>
      </w:pPr>
    </w:p>
    <w:p w14:paraId="00AC49AE" w14:textId="77777777" w:rsidR="00301DD0" w:rsidRDefault="00301DD0" w:rsidP="00301DD0">
      <w:p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  <w:t>Константы файла:</w:t>
      </w:r>
    </w:p>
    <w:p w14:paraId="444785DB" w14:textId="7477F671" w:rsidR="00301DD0" w:rsidRPr="00301DD0" w:rsidRDefault="00301DD0" w:rsidP="00301DD0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COMBINATIONS</w:t>
      </w:r>
      <w:r w:rsidRPr="00301DD0">
        <w:rPr>
          <w:rFonts w:ascii="Trebuchet MS" w:hAnsi="Trebuchet MS"/>
          <w:b/>
          <w:bCs/>
          <w:sz w:val="20"/>
          <w:szCs w:val="20"/>
        </w:rPr>
        <w:t xml:space="preserve"> – </w:t>
      </w:r>
      <w:r>
        <w:rPr>
          <w:rFonts w:ascii="Trebuchet MS" w:hAnsi="Trebuchet MS"/>
          <w:bCs/>
          <w:sz w:val="20"/>
          <w:szCs w:val="20"/>
        </w:rPr>
        <w:t>список наименований всех комбинаций в покере</w:t>
      </w:r>
    </w:p>
    <w:p w14:paraId="4395D3B1" w14:textId="393646F6" w:rsidR="00301DD0" w:rsidRPr="00301DD0" w:rsidRDefault="00301DD0" w:rsidP="00301DD0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DIGNITIES</w:t>
      </w:r>
      <w:r w:rsidRPr="00301DD0">
        <w:rPr>
          <w:rFonts w:ascii="Trebuchet MS" w:hAnsi="Trebuchet MS"/>
          <w:b/>
          <w:bCs/>
          <w:sz w:val="20"/>
          <w:szCs w:val="20"/>
        </w:rPr>
        <w:t xml:space="preserve"> –</w:t>
      </w:r>
      <w:r w:rsidRPr="00301DD0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список наименований всех карт в покере</w:t>
      </w:r>
    </w:p>
    <w:p w14:paraId="724D1338" w14:textId="13B4E070" w:rsidR="00301DD0" w:rsidRPr="00301DD0" w:rsidRDefault="00301DD0" w:rsidP="00301DD0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SYMBOLS</w:t>
      </w:r>
      <w:r w:rsidRPr="00301DD0">
        <w:rPr>
          <w:rFonts w:ascii="Trebuchet MS" w:hAnsi="Trebuchet MS"/>
          <w:b/>
          <w:bCs/>
          <w:sz w:val="20"/>
          <w:szCs w:val="20"/>
        </w:rPr>
        <w:t xml:space="preserve"> –</w:t>
      </w:r>
      <w:r w:rsidRPr="00301DD0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список наименований всех символов карт в покере</w:t>
      </w:r>
    </w:p>
    <w:p w14:paraId="1D12D75F" w14:textId="14BB4A93" w:rsidR="00301DD0" w:rsidRPr="00301DD0" w:rsidRDefault="00301DD0" w:rsidP="00301DD0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DIGNITIES</w:t>
      </w:r>
      <w:r w:rsidRPr="00301DD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FOR</w:t>
      </w:r>
      <w:r w:rsidRPr="00301DD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TABLE</w:t>
      </w:r>
      <w:r w:rsidRPr="00301DD0">
        <w:rPr>
          <w:rFonts w:ascii="Trebuchet MS" w:hAnsi="Trebuchet MS"/>
          <w:b/>
          <w:bCs/>
          <w:sz w:val="20"/>
          <w:szCs w:val="20"/>
        </w:rPr>
        <w:t xml:space="preserve"> –</w:t>
      </w:r>
      <w:r w:rsidRPr="00301DD0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матрица</w:t>
      </w:r>
      <w:r w:rsidRPr="00301DD0">
        <w:rPr>
          <w:rFonts w:ascii="Trebuchet MS" w:hAnsi="Trebuchet MS"/>
          <w:sz w:val="20"/>
          <w:szCs w:val="20"/>
        </w:rPr>
        <w:t xml:space="preserve"> 13</w:t>
      </w:r>
      <w:r>
        <w:rPr>
          <w:rFonts w:ascii="Trebuchet MS" w:hAnsi="Trebuchet MS"/>
          <w:sz w:val="20"/>
          <w:szCs w:val="20"/>
        </w:rPr>
        <w:t>х</w:t>
      </w:r>
      <w:r w:rsidRPr="00301DD0">
        <w:rPr>
          <w:rFonts w:ascii="Trebuchet MS" w:hAnsi="Trebuchet MS"/>
          <w:sz w:val="20"/>
          <w:szCs w:val="20"/>
        </w:rPr>
        <w:t xml:space="preserve">13, </w:t>
      </w:r>
      <w:r>
        <w:rPr>
          <w:rFonts w:ascii="Trebuchet MS" w:hAnsi="Trebuchet MS"/>
          <w:sz w:val="20"/>
          <w:szCs w:val="20"/>
        </w:rPr>
        <w:t>сохраняющая в себе таблицу всех вариаций карт игрока, учитывая также одинаковую/разную масти или одинаковые карты</w:t>
      </w:r>
    </w:p>
    <w:p w14:paraId="70289469" w14:textId="77259A3A" w:rsidR="00301DD0" w:rsidRPr="00301DD0" w:rsidRDefault="00301DD0" w:rsidP="00301DD0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CATEGORIES –</w:t>
      </w:r>
      <w:r>
        <w:rPr>
          <w:rFonts w:ascii="Trebuchet MS" w:hAnsi="Trebuchet MS"/>
          <w:sz w:val="20"/>
          <w:szCs w:val="20"/>
          <w:lang w:val="en-US"/>
        </w:rPr>
        <w:t xml:space="preserve"> </w:t>
      </w:r>
      <w:r>
        <w:rPr>
          <w:rFonts w:ascii="Trebuchet MS" w:hAnsi="Trebuchet MS"/>
          <w:sz w:val="20"/>
          <w:szCs w:val="20"/>
        </w:rPr>
        <w:t>список наименований всех категорий</w:t>
      </w:r>
    </w:p>
    <w:p w14:paraId="789A87C5" w14:textId="335F2BD2" w:rsidR="00301DD0" w:rsidRPr="00301DD0" w:rsidRDefault="00301DD0" w:rsidP="00301DD0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DIGNITIES</w:t>
      </w:r>
      <w:r w:rsidRPr="00301DD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SHORT</w:t>
      </w:r>
      <w:r w:rsidRPr="00301DD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TO</w:t>
      </w:r>
      <w:r w:rsidRPr="00301DD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LONG</w:t>
      </w:r>
      <w:r w:rsidRPr="00301DD0">
        <w:rPr>
          <w:rFonts w:ascii="Trebuchet MS" w:hAnsi="Trebuchet MS"/>
          <w:b/>
          <w:bCs/>
          <w:sz w:val="20"/>
          <w:szCs w:val="20"/>
        </w:rPr>
        <w:t xml:space="preserve"> –</w:t>
      </w:r>
      <w:r w:rsidRPr="00301DD0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словарь</w:t>
      </w:r>
      <w:r w:rsidRPr="00301DD0">
        <w:rPr>
          <w:rFonts w:ascii="Trebuchet MS" w:hAnsi="Trebuchet MS"/>
          <w:sz w:val="20"/>
          <w:szCs w:val="20"/>
        </w:rPr>
        <w:t xml:space="preserve">, </w:t>
      </w:r>
      <w:r>
        <w:rPr>
          <w:rFonts w:ascii="Trebuchet MS" w:hAnsi="Trebuchet MS"/>
          <w:sz w:val="20"/>
          <w:szCs w:val="20"/>
        </w:rPr>
        <w:t>позволяющий</w:t>
      </w:r>
      <w:r w:rsidRPr="00301DD0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изменить короткое наименование достоинства карты в привычное</w:t>
      </w:r>
    </w:p>
    <w:p w14:paraId="19692F0D" w14:textId="5E330A65" w:rsidR="00301DD0" w:rsidRPr="00301DD0" w:rsidRDefault="00301DD0" w:rsidP="00301DD0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CARDS –</w:t>
      </w:r>
      <w:r>
        <w:rPr>
          <w:rFonts w:ascii="Trebuchet MS" w:hAnsi="Trebuchet MS"/>
          <w:sz w:val="20"/>
          <w:szCs w:val="20"/>
          <w:lang w:val="en-US"/>
        </w:rPr>
        <w:t xml:space="preserve"> </w:t>
      </w:r>
      <w:r>
        <w:rPr>
          <w:rFonts w:ascii="Trebuchet MS" w:hAnsi="Trebuchet MS"/>
          <w:sz w:val="20"/>
          <w:szCs w:val="20"/>
        </w:rPr>
        <w:t>список, хранящий 52 игровых карты</w:t>
      </w:r>
    </w:p>
    <w:p w14:paraId="6722B621" w14:textId="7C7CBDF0" w:rsidR="00301DD0" w:rsidRDefault="00301DD0" w:rsidP="00301DD0">
      <w:pPr>
        <w:rPr>
          <w:rFonts w:ascii="Trebuchet MS" w:hAnsi="Trebuchet MS"/>
          <w:sz w:val="20"/>
          <w:szCs w:val="20"/>
        </w:rPr>
      </w:pPr>
    </w:p>
    <w:p w14:paraId="588FA76F" w14:textId="4A0C5C08" w:rsidR="00301DD0" w:rsidRDefault="00301DD0" w:rsidP="00301DD0">
      <w:p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  <w:t xml:space="preserve">Класс </w:t>
      </w:r>
      <w:r>
        <w:rPr>
          <w:rFonts w:ascii="Trebuchet MS" w:hAnsi="Trebuchet MS"/>
          <w:b/>
          <w:bCs/>
          <w:sz w:val="20"/>
          <w:szCs w:val="20"/>
          <w:lang w:val="en-US"/>
        </w:rPr>
        <w:t>CheckCombinations</w:t>
      </w:r>
      <w:r w:rsidRPr="00301DD0">
        <w:rPr>
          <w:rFonts w:ascii="Trebuchet MS" w:hAnsi="Trebuchet MS"/>
          <w:b/>
          <w:bCs/>
          <w:sz w:val="20"/>
          <w:szCs w:val="20"/>
        </w:rPr>
        <w:t xml:space="preserve"> </w:t>
      </w:r>
      <w:r>
        <w:rPr>
          <w:rFonts w:ascii="Trebuchet MS" w:hAnsi="Trebuchet MS"/>
          <w:b/>
          <w:bCs/>
          <w:sz w:val="20"/>
          <w:szCs w:val="20"/>
        </w:rPr>
        <w:t>является классом для проверки различных комбинаций на различных стадиях игры, возвращающий конкретные шансы на победу, измеряемые в процентах</w:t>
      </w:r>
      <w:r w:rsidR="007B487B">
        <w:rPr>
          <w:rFonts w:ascii="Trebuchet MS" w:hAnsi="Trebuchet MS"/>
          <w:b/>
          <w:bCs/>
          <w:sz w:val="20"/>
          <w:szCs w:val="20"/>
        </w:rPr>
        <w:t>.</w:t>
      </w:r>
    </w:p>
    <w:p w14:paraId="32ADDAA7" w14:textId="77777777" w:rsidR="00301DD0" w:rsidRDefault="00301DD0" w:rsidP="00301DD0">
      <w:p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  <w:t>Данный класс также содержит функции</w:t>
      </w:r>
      <w:r w:rsidRPr="00D70DF2">
        <w:rPr>
          <w:rFonts w:ascii="Trebuchet MS" w:hAnsi="Trebuchet MS"/>
          <w:b/>
          <w:bCs/>
          <w:sz w:val="20"/>
          <w:szCs w:val="20"/>
        </w:rPr>
        <w:t xml:space="preserve"> </w:t>
      </w:r>
      <w:r>
        <w:rPr>
          <w:rFonts w:ascii="Trebuchet MS" w:hAnsi="Trebuchet MS"/>
          <w:b/>
          <w:bCs/>
          <w:sz w:val="20"/>
          <w:szCs w:val="20"/>
        </w:rPr>
        <w:t>(в дальнейшем методы)</w:t>
      </w:r>
      <w:r w:rsidRPr="00EA3280">
        <w:rPr>
          <w:rFonts w:ascii="Trebuchet MS" w:hAnsi="Trebuchet MS"/>
          <w:b/>
          <w:bCs/>
          <w:sz w:val="20"/>
          <w:szCs w:val="20"/>
        </w:rPr>
        <w:t>:</w:t>
      </w:r>
    </w:p>
    <w:p w14:paraId="1FE1C0CA" w14:textId="3778B7EB" w:rsidR="00301DD0" w:rsidRPr="00301DD0" w:rsidRDefault="00301DD0" w:rsidP="00301DD0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 w:rsidRPr="00F97DB5">
        <w:rPr>
          <w:rFonts w:ascii="Trebuchet MS" w:hAnsi="Trebuchet MS"/>
          <w:b/>
          <w:bCs/>
          <w:sz w:val="20"/>
          <w:szCs w:val="20"/>
        </w:rPr>
        <w:t>__</w:t>
      </w:r>
      <w:r>
        <w:rPr>
          <w:rFonts w:ascii="Trebuchet MS" w:hAnsi="Trebuchet MS"/>
          <w:b/>
          <w:bCs/>
          <w:sz w:val="20"/>
          <w:szCs w:val="20"/>
          <w:lang w:val="en-US"/>
        </w:rPr>
        <w:t>init</w:t>
      </w:r>
      <w:r w:rsidRPr="00F97DB5">
        <w:rPr>
          <w:rFonts w:ascii="Trebuchet MS" w:hAnsi="Trebuchet MS"/>
          <w:b/>
          <w:bCs/>
          <w:sz w:val="20"/>
          <w:szCs w:val="20"/>
        </w:rPr>
        <w:t xml:space="preserve">__ </w:t>
      </w:r>
      <w:r>
        <w:rPr>
          <w:rFonts w:ascii="Trebuchet MS" w:hAnsi="Trebuchet MS"/>
          <w:b/>
          <w:bCs/>
          <w:sz w:val="20"/>
          <w:szCs w:val="20"/>
        </w:rPr>
        <w:t xml:space="preserve">- </w:t>
      </w:r>
      <w:r w:rsidRPr="00F97DB5">
        <w:rPr>
          <w:rFonts w:ascii="Trebuchet MS" w:hAnsi="Trebuchet MS"/>
          <w:sz w:val="20"/>
          <w:szCs w:val="20"/>
        </w:rPr>
        <w:t>метод, отвечающий за инициализацию данного класса, с именованными (имена переменных говорящие) переменным</w:t>
      </w:r>
      <w:r>
        <w:rPr>
          <w:rFonts w:ascii="Trebuchet MS" w:hAnsi="Trebuchet MS"/>
          <w:sz w:val="20"/>
          <w:szCs w:val="20"/>
        </w:rPr>
        <w:t>и</w:t>
      </w:r>
    </w:p>
    <w:p w14:paraId="2D34913B" w14:textId="184BA51B" w:rsidR="00301DD0" w:rsidRPr="00301DD0" w:rsidRDefault="00301DD0" w:rsidP="00301DD0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check</w:t>
      </w:r>
      <w:r w:rsidRPr="00301DD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preflop</w:t>
      </w:r>
      <w:r w:rsidRPr="00301DD0">
        <w:rPr>
          <w:rFonts w:ascii="Trebuchet MS" w:hAnsi="Trebuchet MS"/>
          <w:b/>
          <w:bCs/>
          <w:sz w:val="20"/>
          <w:szCs w:val="20"/>
        </w:rPr>
        <w:t xml:space="preserve"> –</w:t>
      </w:r>
      <w:r w:rsidRPr="00301DD0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метод, отвечающий за проверку шансов на префлопе против остальных комбинаций, а после возвращающий конкретный шанс</w:t>
      </w:r>
    </w:p>
    <w:p w14:paraId="2909BA8D" w14:textId="0C9780A4" w:rsidR="00301DD0" w:rsidRPr="00301DD0" w:rsidRDefault="00301DD0" w:rsidP="00301DD0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chance</w:t>
      </w:r>
      <w:r w:rsidRPr="00301DD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on</w:t>
      </w:r>
      <w:r w:rsidRPr="00301DD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flop</w:t>
      </w:r>
      <w:r w:rsidRPr="00301DD0">
        <w:rPr>
          <w:rFonts w:ascii="Trebuchet MS" w:hAnsi="Trebuchet MS"/>
          <w:b/>
          <w:bCs/>
          <w:sz w:val="20"/>
          <w:szCs w:val="20"/>
        </w:rPr>
        <w:t xml:space="preserve"> –</w:t>
      </w:r>
      <w:r w:rsidRPr="00301DD0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метод, отвечающий за проверку шансов на флопе, возвращающий в результате работы словарь в формате:</w:t>
      </w:r>
      <w:r>
        <w:rPr>
          <w:rFonts w:ascii="Trebuchet MS" w:hAnsi="Trebuchet MS"/>
          <w:sz w:val="20"/>
          <w:szCs w:val="20"/>
        </w:rPr>
        <w:br/>
        <w:t>«</w:t>
      </w:r>
      <w:r>
        <w:rPr>
          <w:rFonts w:ascii="Trebuchet MS" w:hAnsi="Trebuchet MS"/>
          <w:sz w:val="20"/>
          <w:szCs w:val="20"/>
          <w:lang w:val="en-US"/>
        </w:rPr>
        <w:t>dictionary</w:t>
      </w:r>
      <w:r w:rsidRPr="00301DD0">
        <w:rPr>
          <w:rFonts w:ascii="Trebuchet MS" w:hAnsi="Trebuchet MS"/>
          <w:sz w:val="20"/>
          <w:szCs w:val="20"/>
        </w:rPr>
        <w:t>[</w:t>
      </w:r>
      <w:r>
        <w:rPr>
          <w:rFonts w:ascii="Trebuchet MS" w:hAnsi="Trebuchet MS"/>
          <w:sz w:val="20"/>
          <w:szCs w:val="20"/>
          <w:lang w:val="en-US"/>
        </w:rPr>
        <w:t>key</w:t>
      </w:r>
      <w:r w:rsidRPr="00301DD0">
        <w:rPr>
          <w:rFonts w:ascii="Trebuchet MS" w:hAnsi="Trebuchet MS"/>
          <w:sz w:val="20"/>
          <w:szCs w:val="20"/>
        </w:rPr>
        <w:t>] = [</w:t>
      </w:r>
      <w:r>
        <w:rPr>
          <w:rFonts w:ascii="Trebuchet MS" w:hAnsi="Trebuchet MS"/>
          <w:sz w:val="20"/>
          <w:szCs w:val="20"/>
          <w:lang w:val="en-US"/>
        </w:rPr>
        <w:t>count</w:t>
      </w:r>
      <w:r w:rsidRPr="00301DD0">
        <w:rPr>
          <w:rFonts w:ascii="Trebuchet MS" w:hAnsi="Trebuchet MS"/>
          <w:sz w:val="20"/>
          <w:szCs w:val="20"/>
        </w:rPr>
        <w:t>_</w:t>
      </w:r>
      <w:r>
        <w:rPr>
          <w:rFonts w:ascii="Trebuchet MS" w:hAnsi="Trebuchet MS"/>
          <w:sz w:val="20"/>
          <w:szCs w:val="20"/>
          <w:lang w:val="en-US"/>
        </w:rPr>
        <w:t>win</w:t>
      </w:r>
      <w:r w:rsidRPr="00301DD0">
        <w:rPr>
          <w:rFonts w:ascii="Trebuchet MS" w:hAnsi="Trebuchet MS"/>
          <w:sz w:val="20"/>
          <w:szCs w:val="20"/>
        </w:rPr>
        <w:t xml:space="preserve">, </w:t>
      </w:r>
      <w:r>
        <w:rPr>
          <w:rFonts w:ascii="Trebuchet MS" w:hAnsi="Trebuchet MS"/>
          <w:sz w:val="20"/>
          <w:szCs w:val="20"/>
          <w:lang w:val="en-US"/>
        </w:rPr>
        <w:t>count</w:t>
      </w:r>
      <w:r w:rsidRPr="00301DD0">
        <w:rPr>
          <w:rFonts w:ascii="Trebuchet MS" w:hAnsi="Trebuchet MS"/>
          <w:sz w:val="20"/>
          <w:szCs w:val="20"/>
        </w:rPr>
        <w:t>_</w:t>
      </w:r>
      <w:r>
        <w:rPr>
          <w:rFonts w:ascii="Trebuchet MS" w:hAnsi="Trebuchet MS"/>
          <w:sz w:val="20"/>
          <w:szCs w:val="20"/>
          <w:lang w:val="en-US"/>
        </w:rPr>
        <w:t>all</w:t>
      </w:r>
      <w:r w:rsidRPr="00301DD0">
        <w:rPr>
          <w:rFonts w:ascii="Trebuchet MS" w:hAnsi="Trebuchet MS"/>
          <w:sz w:val="20"/>
          <w:szCs w:val="20"/>
        </w:rPr>
        <w:t>]</w:t>
      </w:r>
      <w:r>
        <w:rPr>
          <w:rFonts w:ascii="Trebuchet MS" w:hAnsi="Trebuchet MS"/>
          <w:sz w:val="20"/>
          <w:szCs w:val="20"/>
        </w:rPr>
        <w:t>»</w:t>
      </w:r>
    </w:p>
    <w:p w14:paraId="68D70711" w14:textId="21ED0C2C" w:rsidR="00301DD0" w:rsidRPr="00301DD0" w:rsidRDefault="00301DD0" w:rsidP="00301DD0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chance</w:t>
      </w:r>
      <w:r w:rsidRPr="00301DD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on</w:t>
      </w:r>
      <w:r w:rsidRPr="00301DD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turn</w:t>
      </w:r>
      <w:r w:rsidRPr="00301DD0">
        <w:rPr>
          <w:rFonts w:ascii="Trebuchet MS" w:hAnsi="Trebuchet MS"/>
          <w:b/>
          <w:bCs/>
          <w:sz w:val="20"/>
          <w:szCs w:val="20"/>
        </w:rPr>
        <w:t xml:space="preserve"> –</w:t>
      </w:r>
      <w:r w:rsidRPr="00301DD0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метод, отвечающий за проверку шансов на тёрне, возвращающий в результате работы словарь в формате:</w:t>
      </w:r>
      <w:r>
        <w:rPr>
          <w:rFonts w:ascii="Trebuchet MS" w:hAnsi="Trebuchet MS"/>
          <w:sz w:val="20"/>
          <w:szCs w:val="20"/>
        </w:rPr>
        <w:br/>
        <w:t>«</w:t>
      </w:r>
      <w:r>
        <w:rPr>
          <w:rFonts w:ascii="Trebuchet MS" w:hAnsi="Trebuchet MS"/>
          <w:sz w:val="20"/>
          <w:szCs w:val="20"/>
          <w:lang w:val="en-US"/>
        </w:rPr>
        <w:t>dictionary</w:t>
      </w:r>
      <w:r w:rsidRPr="00301DD0">
        <w:rPr>
          <w:rFonts w:ascii="Trebuchet MS" w:hAnsi="Trebuchet MS"/>
          <w:sz w:val="20"/>
          <w:szCs w:val="20"/>
        </w:rPr>
        <w:t>[</w:t>
      </w:r>
      <w:r>
        <w:rPr>
          <w:rFonts w:ascii="Trebuchet MS" w:hAnsi="Trebuchet MS"/>
          <w:sz w:val="20"/>
          <w:szCs w:val="20"/>
          <w:lang w:val="en-US"/>
        </w:rPr>
        <w:t>key</w:t>
      </w:r>
      <w:r w:rsidRPr="00301DD0">
        <w:rPr>
          <w:rFonts w:ascii="Trebuchet MS" w:hAnsi="Trebuchet MS"/>
          <w:sz w:val="20"/>
          <w:szCs w:val="20"/>
        </w:rPr>
        <w:t>] = [</w:t>
      </w:r>
      <w:r>
        <w:rPr>
          <w:rFonts w:ascii="Trebuchet MS" w:hAnsi="Trebuchet MS"/>
          <w:sz w:val="20"/>
          <w:szCs w:val="20"/>
          <w:lang w:val="en-US"/>
        </w:rPr>
        <w:t>count</w:t>
      </w:r>
      <w:r w:rsidRPr="00301DD0">
        <w:rPr>
          <w:rFonts w:ascii="Trebuchet MS" w:hAnsi="Trebuchet MS"/>
          <w:sz w:val="20"/>
          <w:szCs w:val="20"/>
        </w:rPr>
        <w:t>_</w:t>
      </w:r>
      <w:r>
        <w:rPr>
          <w:rFonts w:ascii="Trebuchet MS" w:hAnsi="Trebuchet MS"/>
          <w:sz w:val="20"/>
          <w:szCs w:val="20"/>
          <w:lang w:val="en-US"/>
        </w:rPr>
        <w:t>win</w:t>
      </w:r>
      <w:r w:rsidRPr="00301DD0">
        <w:rPr>
          <w:rFonts w:ascii="Trebuchet MS" w:hAnsi="Trebuchet MS"/>
          <w:sz w:val="20"/>
          <w:szCs w:val="20"/>
        </w:rPr>
        <w:t xml:space="preserve">, </w:t>
      </w:r>
      <w:r>
        <w:rPr>
          <w:rFonts w:ascii="Trebuchet MS" w:hAnsi="Trebuchet MS"/>
          <w:sz w:val="20"/>
          <w:szCs w:val="20"/>
          <w:lang w:val="en-US"/>
        </w:rPr>
        <w:t>count</w:t>
      </w:r>
      <w:r w:rsidRPr="00301DD0">
        <w:rPr>
          <w:rFonts w:ascii="Trebuchet MS" w:hAnsi="Trebuchet MS"/>
          <w:sz w:val="20"/>
          <w:szCs w:val="20"/>
        </w:rPr>
        <w:t>_</w:t>
      </w:r>
      <w:r>
        <w:rPr>
          <w:rFonts w:ascii="Trebuchet MS" w:hAnsi="Trebuchet MS"/>
          <w:sz w:val="20"/>
          <w:szCs w:val="20"/>
          <w:lang w:val="en-US"/>
        </w:rPr>
        <w:t>all</w:t>
      </w:r>
      <w:r w:rsidRPr="00301DD0">
        <w:rPr>
          <w:rFonts w:ascii="Trebuchet MS" w:hAnsi="Trebuchet MS"/>
          <w:sz w:val="20"/>
          <w:szCs w:val="20"/>
        </w:rPr>
        <w:t>]</w:t>
      </w:r>
      <w:r>
        <w:rPr>
          <w:rFonts w:ascii="Trebuchet MS" w:hAnsi="Trebuchet MS"/>
          <w:sz w:val="20"/>
          <w:szCs w:val="20"/>
        </w:rPr>
        <w:t>»</w:t>
      </w:r>
    </w:p>
    <w:p w14:paraId="2B2ED85D" w14:textId="4D359156" w:rsidR="00301DD0" w:rsidRPr="00301DD0" w:rsidRDefault="00301DD0" w:rsidP="00301DD0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chance</w:t>
      </w:r>
      <w:r w:rsidRPr="00301DD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on</w:t>
      </w:r>
      <w:r w:rsidRPr="00301DD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river</w:t>
      </w:r>
      <w:r w:rsidRPr="00301DD0">
        <w:rPr>
          <w:rFonts w:ascii="Trebuchet MS" w:hAnsi="Trebuchet MS"/>
          <w:b/>
          <w:bCs/>
          <w:sz w:val="20"/>
          <w:szCs w:val="20"/>
        </w:rPr>
        <w:t xml:space="preserve"> –</w:t>
      </w:r>
      <w:r w:rsidRPr="00301DD0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метод, отвечающий за проверку шансов на ривере, возвращающий в результате работы словарь в формате:</w:t>
      </w:r>
      <w:r>
        <w:rPr>
          <w:rFonts w:ascii="Trebuchet MS" w:hAnsi="Trebuchet MS"/>
          <w:sz w:val="20"/>
          <w:szCs w:val="20"/>
        </w:rPr>
        <w:br/>
        <w:t>«</w:t>
      </w:r>
      <w:r>
        <w:rPr>
          <w:rFonts w:ascii="Trebuchet MS" w:hAnsi="Trebuchet MS"/>
          <w:sz w:val="20"/>
          <w:szCs w:val="20"/>
          <w:lang w:val="en-US"/>
        </w:rPr>
        <w:t>dictionary</w:t>
      </w:r>
      <w:r w:rsidRPr="00301DD0">
        <w:rPr>
          <w:rFonts w:ascii="Trebuchet MS" w:hAnsi="Trebuchet MS"/>
          <w:sz w:val="20"/>
          <w:szCs w:val="20"/>
        </w:rPr>
        <w:t>[</w:t>
      </w:r>
      <w:r>
        <w:rPr>
          <w:rFonts w:ascii="Trebuchet MS" w:hAnsi="Trebuchet MS"/>
          <w:sz w:val="20"/>
          <w:szCs w:val="20"/>
          <w:lang w:val="en-US"/>
        </w:rPr>
        <w:t>key</w:t>
      </w:r>
      <w:r w:rsidRPr="00301DD0">
        <w:rPr>
          <w:rFonts w:ascii="Trebuchet MS" w:hAnsi="Trebuchet MS"/>
          <w:sz w:val="20"/>
          <w:szCs w:val="20"/>
        </w:rPr>
        <w:t>] = [</w:t>
      </w:r>
      <w:r>
        <w:rPr>
          <w:rFonts w:ascii="Trebuchet MS" w:hAnsi="Trebuchet MS"/>
          <w:sz w:val="20"/>
          <w:szCs w:val="20"/>
          <w:lang w:val="en-US"/>
        </w:rPr>
        <w:t>count</w:t>
      </w:r>
      <w:r w:rsidRPr="00301DD0">
        <w:rPr>
          <w:rFonts w:ascii="Trebuchet MS" w:hAnsi="Trebuchet MS"/>
          <w:sz w:val="20"/>
          <w:szCs w:val="20"/>
        </w:rPr>
        <w:t>_</w:t>
      </w:r>
      <w:r>
        <w:rPr>
          <w:rFonts w:ascii="Trebuchet MS" w:hAnsi="Trebuchet MS"/>
          <w:sz w:val="20"/>
          <w:szCs w:val="20"/>
          <w:lang w:val="en-US"/>
        </w:rPr>
        <w:t>win</w:t>
      </w:r>
      <w:r w:rsidRPr="00301DD0">
        <w:rPr>
          <w:rFonts w:ascii="Trebuchet MS" w:hAnsi="Trebuchet MS"/>
          <w:sz w:val="20"/>
          <w:szCs w:val="20"/>
        </w:rPr>
        <w:t xml:space="preserve">, </w:t>
      </w:r>
      <w:r>
        <w:rPr>
          <w:rFonts w:ascii="Trebuchet MS" w:hAnsi="Trebuchet MS"/>
          <w:sz w:val="20"/>
          <w:szCs w:val="20"/>
          <w:lang w:val="en-US"/>
        </w:rPr>
        <w:t>count</w:t>
      </w:r>
      <w:r w:rsidRPr="00301DD0">
        <w:rPr>
          <w:rFonts w:ascii="Trebuchet MS" w:hAnsi="Trebuchet MS"/>
          <w:sz w:val="20"/>
          <w:szCs w:val="20"/>
        </w:rPr>
        <w:t>_</w:t>
      </w:r>
      <w:r>
        <w:rPr>
          <w:rFonts w:ascii="Trebuchet MS" w:hAnsi="Trebuchet MS"/>
          <w:sz w:val="20"/>
          <w:szCs w:val="20"/>
          <w:lang w:val="en-US"/>
        </w:rPr>
        <w:t>all</w:t>
      </w:r>
      <w:r w:rsidRPr="00301DD0">
        <w:rPr>
          <w:rFonts w:ascii="Trebuchet MS" w:hAnsi="Trebuchet MS"/>
          <w:sz w:val="20"/>
          <w:szCs w:val="20"/>
        </w:rPr>
        <w:t>]</w:t>
      </w:r>
      <w:r>
        <w:rPr>
          <w:rFonts w:ascii="Trebuchet MS" w:hAnsi="Trebuchet MS"/>
          <w:sz w:val="20"/>
          <w:szCs w:val="20"/>
        </w:rPr>
        <w:t>»</w:t>
      </w:r>
    </w:p>
    <w:p w14:paraId="1B1572B3" w14:textId="5550688D" w:rsidR="00301DD0" w:rsidRPr="00301DD0" w:rsidRDefault="00301DD0" w:rsidP="00301DD0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check</w:t>
      </w:r>
      <w:r w:rsidRPr="00301DD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who</w:t>
      </w:r>
      <w:r w:rsidRPr="00301DD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win</w:t>
      </w:r>
      <w:r>
        <w:rPr>
          <w:rFonts w:ascii="Trebuchet MS" w:hAnsi="Trebuchet MS"/>
          <w:b/>
          <w:bCs/>
          <w:sz w:val="20"/>
          <w:szCs w:val="20"/>
        </w:rPr>
        <w:t xml:space="preserve"> – </w:t>
      </w:r>
      <w:r>
        <w:rPr>
          <w:rFonts w:ascii="Trebuchet MS" w:hAnsi="Trebuchet MS"/>
          <w:bCs/>
          <w:sz w:val="20"/>
          <w:szCs w:val="20"/>
        </w:rPr>
        <w:t>метод, возвращающий 0 или 1 в зависимости от того, комбинация пользователя выигрышная получилась или же нет при расчёте шансов</w:t>
      </w:r>
    </w:p>
    <w:p w14:paraId="08C7D6D9" w14:textId="1FD106BF" w:rsidR="00301DD0" w:rsidRPr="00301DD0" w:rsidRDefault="00301DD0" w:rsidP="00301DD0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lastRenderedPageBreak/>
        <w:t>check</w:t>
      </w:r>
      <w:r w:rsidRPr="00301DD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equal</w:t>
      </w:r>
      <w:r w:rsidRPr="00301DD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combinations</w:t>
      </w:r>
      <w:r w:rsidRPr="00301DD0">
        <w:rPr>
          <w:rFonts w:ascii="Trebuchet MS" w:hAnsi="Trebuchet MS"/>
          <w:b/>
          <w:bCs/>
          <w:sz w:val="20"/>
          <w:szCs w:val="20"/>
        </w:rPr>
        <w:t xml:space="preserve"> –</w:t>
      </w:r>
      <w:r w:rsidRPr="00301DD0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метод</w:t>
      </w:r>
      <w:r w:rsidRPr="00301DD0">
        <w:rPr>
          <w:rFonts w:ascii="Trebuchet MS" w:hAnsi="Trebuchet MS"/>
          <w:sz w:val="20"/>
          <w:szCs w:val="20"/>
        </w:rPr>
        <w:t xml:space="preserve">, </w:t>
      </w:r>
      <w:r>
        <w:rPr>
          <w:rFonts w:ascii="Trebuchet MS" w:hAnsi="Trebuchet MS"/>
          <w:sz w:val="20"/>
          <w:szCs w:val="20"/>
        </w:rPr>
        <w:t>проверяющий</w:t>
      </w:r>
      <w:r w:rsidRPr="00301DD0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старшинство одинаковых по наименованию комбинаций</w:t>
      </w:r>
    </w:p>
    <w:p w14:paraId="30FC9FBC" w14:textId="58AD0147" w:rsidR="00301DD0" w:rsidRPr="00301DD0" w:rsidRDefault="00301DD0" w:rsidP="00301DD0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check</w:t>
      </w:r>
      <w:r w:rsidRPr="00301DD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equal</w:t>
      </w:r>
      <w:r w:rsidRPr="00301DD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straight</w:t>
      </w:r>
      <w:r w:rsidRPr="00301DD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flush</w:t>
      </w:r>
      <w:r w:rsidRPr="00301DD0">
        <w:rPr>
          <w:rFonts w:ascii="Trebuchet MS" w:hAnsi="Trebuchet MS"/>
          <w:b/>
          <w:bCs/>
          <w:sz w:val="20"/>
          <w:szCs w:val="20"/>
        </w:rPr>
        <w:t xml:space="preserve"> –</w:t>
      </w:r>
      <w:r w:rsidRPr="00301DD0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метод</w:t>
      </w:r>
      <w:r w:rsidRPr="00301DD0">
        <w:rPr>
          <w:rFonts w:ascii="Trebuchet MS" w:hAnsi="Trebuchet MS"/>
          <w:sz w:val="20"/>
          <w:szCs w:val="20"/>
        </w:rPr>
        <w:t xml:space="preserve">, </w:t>
      </w:r>
      <w:r>
        <w:rPr>
          <w:rFonts w:ascii="Trebuchet MS" w:hAnsi="Trebuchet MS"/>
          <w:sz w:val="20"/>
          <w:szCs w:val="20"/>
        </w:rPr>
        <w:t>проверяющий</w:t>
      </w:r>
      <w:r w:rsidRPr="00301DD0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старшинство комбинации «стрит-флеш»</w:t>
      </w:r>
    </w:p>
    <w:p w14:paraId="0016F769" w14:textId="606F86A1" w:rsidR="00301DD0" w:rsidRPr="00301DD0" w:rsidRDefault="00301DD0" w:rsidP="00301DD0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check</w:t>
      </w:r>
      <w:r w:rsidRPr="00301DD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equal</w:t>
      </w:r>
      <w:r w:rsidRPr="00301DD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four</w:t>
      </w:r>
      <w:r w:rsidRPr="00301DD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of</w:t>
      </w:r>
      <w:r w:rsidRPr="00301DD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a</w:t>
      </w:r>
      <w:r w:rsidRPr="00301DD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kind</w:t>
      </w:r>
      <w:r w:rsidRPr="00301DD0">
        <w:rPr>
          <w:rFonts w:ascii="Trebuchet MS" w:hAnsi="Trebuchet MS"/>
          <w:b/>
          <w:bCs/>
          <w:sz w:val="20"/>
          <w:szCs w:val="20"/>
        </w:rPr>
        <w:t xml:space="preserve"> –</w:t>
      </w:r>
      <w:r w:rsidRPr="00301DD0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метод</w:t>
      </w:r>
      <w:r w:rsidRPr="00301DD0">
        <w:rPr>
          <w:rFonts w:ascii="Trebuchet MS" w:hAnsi="Trebuchet MS"/>
          <w:sz w:val="20"/>
          <w:szCs w:val="20"/>
        </w:rPr>
        <w:t xml:space="preserve">, </w:t>
      </w:r>
      <w:r>
        <w:rPr>
          <w:rFonts w:ascii="Trebuchet MS" w:hAnsi="Trebuchet MS"/>
          <w:sz w:val="20"/>
          <w:szCs w:val="20"/>
        </w:rPr>
        <w:t>проверяющий</w:t>
      </w:r>
      <w:r w:rsidRPr="00301DD0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старшинство комбинации «каре»</w:t>
      </w:r>
    </w:p>
    <w:p w14:paraId="318CB5E4" w14:textId="37A58EFB" w:rsidR="00301DD0" w:rsidRPr="00301DD0" w:rsidRDefault="00301DD0" w:rsidP="00301DD0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check</w:t>
      </w:r>
      <w:r w:rsidRPr="00301DD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equal</w:t>
      </w:r>
      <w:r w:rsidRPr="00301DD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full</w:t>
      </w:r>
      <w:r w:rsidRPr="00301DD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house</w:t>
      </w:r>
      <w:r w:rsidRPr="00301DD0">
        <w:rPr>
          <w:rFonts w:ascii="Trebuchet MS" w:hAnsi="Trebuchet MS"/>
          <w:b/>
          <w:bCs/>
          <w:sz w:val="20"/>
          <w:szCs w:val="20"/>
        </w:rPr>
        <w:t xml:space="preserve"> –</w:t>
      </w:r>
      <w:r w:rsidRPr="00301DD0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метод</w:t>
      </w:r>
      <w:r w:rsidRPr="00301DD0">
        <w:rPr>
          <w:rFonts w:ascii="Trebuchet MS" w:hAnsi="Trebuchet MS"/>
          <w:sz w:val="20"/>
          <w:szCs w:val="20"/>
        </w:rPr>
        <w:t xml:space="preserve">, </w:t>
      </w:r>
      <w:r>
        <w:rPr>
          <w:rFonts w:ascii="Trebuchet MS" w:hAnsi="Trebuchet MS"/>
          <w:sz w:val="20"/>
          <w:szCs w:val="20"/>
        </w:rPr>
        <w:t>проверяющий</w:t>
      </w:r>
      <w:r w:rsidRPr="00301DD0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старшинство комбинации «фулл-хаус»</w:t>
      </w:r>
    </w:p>
    <w:p w14:paraId="656AF1E6" w14:textId="0ECAE775" w:rsidR="00301DD0" w:rsidRPr="00301DD0" w:rsidRDefault="00301DD0" w:rsidP="00301DD0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check</w:t>
      </w:r>
      <w:r w:rsidRPr="00301DD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equal</w:t>
      </w:r>
      <w:r w:rsidRPr="00301DD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flush</w:t>
      </w:r>
      <w:r w:rsidRPr="00301DD0">
        <w:rPr>
          <w:rFonts w:ascii="Trebuchet MS" w:hAnsi="Trebuchet MS"/>
          <w:b/>
          <w:bCs/>
          <w:sz w:val="20"/>
          <w:szCs w:val="20"/>
        </w:rPr>
        <w:t xml:space="preserve"> -</w:t>
      </w:r>
      <w:r w:rsidRPr="00301DD0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метод</w:t>
      </w:r>
      <w:r w:rsidRPr="00301DD0">
        <w:rPr>
          <w:rFonts w:ascii="Trebuchet MS" w:hAnsi="Trebuchet MS"/>
          <w:sz w:val="20"/>
          <w:szCs w:val="20"/>
        </w:rPr>
        <w:t xml:space="preserve">, </w:t>
      </w:r>
      <w:r>
        <w:rPr>
          <w:rFonts w:ascii="Trebuchet MS" w:hAnsi="Trebuchet MS"/>
          <w:sz w:val="20"/>
          <w:szCs w:val="20"/>
        </w:rPr>
        <w:t>проверяющий</w:t>
      </w:r>
      <w:r w:rsidRPr="00301DD0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старшинство комбинации «флеш»</w:t>
      </w:r>
    </w:p>
    <w:p w14:paraId="191E2389" w14:textId="7485D65C" w:rsidR="00301DD0" w:rsidRPr="00301DD0" w:rsidRDefault="00301DD0" w:rsidP="00301DD0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check</w:t>
      </w:r>
      <w:r w:rsidRPr="00301DD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equal</w:t>
      </w:r>
      <w:r w:rsidRPr="00301DD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straight</w:t>
      </w:r>
      <w:r w:rsidRPr="00301DD0">
        <w:rPr>
          <w:rFonts w:ascii="Trebuchet MS" w:hAnsi="Trebuchet MS"/>
          <w:b/>
          <w:bCs/>
          <w:sz w:val="20"/>
          <w:szCs w:val="20"/>
        </w:rPr>
        <w:t xml:space="preserve"> -</w:t>
      </w:r>
      <w:r w:rsidRPr="00301DD0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метод</w:t>
      </w:r>
      <w:r w:rsidRPr="00301DD0">
        <w:rPr>
          <w:rFonts w:ascii="Trebuchet MS" w:hAnsi="Trebuchet MS"/>
          <w:sz w:val="20"/>
          <w:szCs w:val="20"/>
        </w:rPr>
        <w:t xml:space="preserve">, </w:t>
      </w:r>
      <w:r>
        <w:rPr>
          <w:rFonts w:ascii="Trebuchet MS" w:hAnsi="Trebuchet MS"/>
          <w:sz w:val="20"/>
          <w:szCs w:val="20"/>
        </w:rPr>
        <w:t>проверяющий</w:t>
      </w:r>
      <w:r w:rsidRPr="00301DD0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старшинство комбинации «стрит»</w:t>
      </w:r>
    </w:p>
    <w:p w14:paraId="4D7D84DA" w14:textId="235A2055" w:rsidR="00301DD0" w:rsidRPr="00301DD0" w:rsidRDefault="00301DD0" w:rsidP="00301DD0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check</w:t>
      </w:r>
      <w:r w:rsidRPr="00301DD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equal</w:t>
      </w:r>
      <w:r w:rsidRPr="00301DD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three</w:t>
      </w:r>
      <w:r w:rsidRPr="00301DD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of</w:t>
      </w:r>
      <w:r w:rsidRPr="00301DD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a</w:t>
      </w:r>
      <w:r w:rsidRPr="00301DD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kind</w:t>
      </w:r>
      <w:r w:rsidRPr="00301DD0">
        <w:rPr>
          <w:rFonts w:ascii="Trebuchet MS" w:hAnsi="Trebuchet MS"/>
          <w:b/>
          <w:bCs/>
          <w:sz w:val="20"/>
          <w:szCs w:val="20"/>
        </w:rPr>
        <w:t xml:space="preserve"> –</w:t>
      </w:r>
      <w:r w:rsidRPr="00301DD0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метод</w:t>
      </w:r>
      <w:r w:rsidRPr="00301DD0">
        <w:rPr>
          <w:rFonts w:ascii="Trebuchet MS" w:hAnsi="Trebuchet MS"/>
          <w:sz w:val="20"/>
          <w:szCs w:val="20"/>
        </w:rPr>
        <w:t xml:space="preserve">, </w:t>
      </w:r>
      <w:r>
        <w:rPr>
          <w:rFonts w:ascii="Trebuchet MS" w:hAnsi="Trebuchet MS"/>
          <w:sz w:val="20"/>
          <w:szCs w:val="20"/>
        </w:rPr>
        <w:t>проверяющий</w:t>
      </w:r>
      <w:r w:rsidRPr="00301DD0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старшинство комбинации «тройка» или же «сет»</w:t>
      </w:r>
    </w:p>
    <w:p w14:paraId="53972F86" w14:textId="59127ECC" w:rsidR="00301DD0" w:rsidRPr="00301DD0" w:rsidRDefault="00301DD0" w:rsidP="00301DD0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check</w:t>
      </w:r>
      <w:r w:rsidRPr="00301DD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equal</w:t>
      </w:r>
      <w:r w:rsidRPr="00301DD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two</w:t>
      </w:r>
      <w:r w:rsidRPr="00301DD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pair</w:t>
      </w:r>
      <w:r w:rsidRPr="00301DD0">
        <w:rPr>
          <w:rFonts w:ascii="Trebuchet MS" w:hAnsi="Trebuchet MS"/>
          <w:b/>
          <w:bCs/>
          <w:sz w:val="20"/>
          <w:szCs w:val="20"/>
        </w:rPr>
        <w:t xml:space="preserve"> –</w:t>
      </w:r>
      <w:r w:rsidRPr="00301DD0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метод</w:t>
      </w:r>
      <w:r w:rsidRPr="00301DD0">
        <w:rPr>
          <w:rFonts w:ascii="Trebuchet MS" w:hAnsi="Trebuchet MS"/>
          <w:sz w:val="20"/>
          <w:szCs w:val="20"/>
        </w:rPr>
        <w:t xml:space="preserve">, </w:t>
      </w:r>
      <w:r>
        <w:rPr>
          <w:rFonts w:ascii="Trebuchet MS" w:hAnsi="Trebuchet MS"/>
          <w:sz w:val="20"/>
          <w:szCs w:val="20"/>
        </w:rPr>
        <w:t>проверяющий</w:t>
      </w:r>
      <w:r w:rsidRPr="00301DD0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старшинство комбинации «две пары»</w:t>
      </w:r>
    </w:p>
    <w:p w14:paraId="35974129" w14:textId="4D888EE3" w:rsidR="00301DD0" w:rsidRPr="00301DD0" w:rsidRDefault="00301DD0" w:rsidP="00301DD0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check</w:t>
      </w:r>
      <w:r w:rsidRPr="00301DD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equal</w:t>
      </w:r>
      <w:r w:rsidRPr="00301DD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pair</w:t>
      </w:r>
      <w:r w:rsidRPr="00301DD0">
        <w:rPr>
          <w:rFonts w:ascii="Trebuchet MS" w:hAnsi="Trebuchet MS"/>
          <w:b/>
          <w:bCs/>
          <w:sz w:val="20"/>
          <w:szCs w:val="20"/>
        </w:rPr>
        <w:t xml:space="preserve"> –</w:t>
      </w:r>
      <w:r w:rsidRPr="00301DD0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метод, проверяющий старшинство комбинации «пара»</w:t>
      </w:r>
    </w:p>
    <w:p w14:paraId="0ADE744F" w14:textId="78CAD5C9" w:rsidR="00301DD0" w:rsidRPr="00301DD0" w:rsidRDefault="00301DD0" w:rsidP="00301DD0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check</w:t>
      </w:r>
      <w:r w:rsidRPr="00301DD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equal</w:t>
      </w:r>
      <w:r w:rsidRPr="00301DD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high</w:t>
      </w:r>
      <w:r w:rsidRPr="00301DD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card</w:t>
      </w:r>
      <w:r w:rsidRPr="00301DD0">
        <w:rPr>
          <w:rFonts w:ascii="Trebuchet MS" w:hAnsi="Trebuchet MS"/>
          <w:b/>
          <w:bCs/>
          <w:sz w:val="20"/>
          <w:szCs w:val="20"/>
        </w:rPr>
        <w:t xml:space="preserve"> –</w:t>
      </w:r>
      <w:r w:rsidRPr="00301DD0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метод</w:t>
      </w:r>
      <w:r w:rsidRPr="00301DD0">
        <w:rPr>
          <w:rFonts w:ascii="Trebuchet MS" w:hAnsi="Trebuchet MS"/>
          <w:sz w:val="20"/>
          <w:szCs w:val="20"/>
        </w:rPr>
        <w:t xml:space="preserve">, </w:t>
      </w:r>
      <w:r>
        <w:rPr>
          <w:rFonts w:ascii="Trebuchet MS" w:hAnsi="Trebuchet MS"/>
          <w:sz w:val="20"/>
          <w:szCs w:val="20"/>
        </w:rPr>
        <w:t>проверяющий</w:t>
      </w:r>
      <w:r w:rsidRPr="00301DD0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старшинство «старшей карты»</w:t>
      </w:r>
    </w:p>
    <w:p w14:paraId="18787A4E" w14:textId="5C8E6CE4" w:rsidR="00301DD0" w:rsidRPr="00301DD0" w:rsidRDefault="00301DD0" w:rsidP="00301DD0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check</w:t>
      </w:r>
      <w:r w:rsidRPr="00301DD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combination</w:t>
      </w:r>
      <w:r w:rsidRPr="00301DD0">
        <w:rPr>
          <w:rFonts w:ascii="Trebuchet MS" w:hAnsi="Trebuchet MS"/>
          <w:b/>
          <w:bCs/>
          <w:sz w:val="20"/>
          <w:szCs w:val="20"/>
        </w:rPr>
        <w:t xml:space="preserve"> –</w:t>
      </w:r>
      <w:r w:rsidRPr="00301DD0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метод, производящий проверку комбинаций у выбранных карт</w:t>
      </w:r>
    </w:p>
    <w:p w14:paraId="5EF459D7" w14:textId="07C18836" w:rsidR="00301DD0" w:rsidRPr="00301DD0" w:rsidRDefault="00301DD0" w:rsidP="00301DD0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check</w:t>
      </w:r>
      <w:r w:rsidRPr="00301DD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royal</w:t>
      </w:r>
      <w:r w:rsidRPr="00301DD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flush</w:t>
      </w:r>
      <w:r w:rsidRPr="00301DD0">
        <w:rPr>
          <w:rFonts w:ascii="Trebuchet MS" w:hAnsi="Trebuchet MS"/>
          <w:b/>
          <w:bCs/>
          <w:sz w:val="20"/>
          <w:szCs w:val="20"/>
        </w:rPr>
        <w:t xml:space="preserve"> –</w:t>
      </w:r>
      <w:r w:rsidRPr="00301DD0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метод, производящий проверку комбинации «флеш рояль»</w:t>
      </w:r>
    </w:p>
    <w:p w14:paraId="03467C66" w14:textId="02D1DDE6" w:rsidR="00301DD0" w:rsidRPr="00301DD0" w:rsidRDefault="00301DD0" w:rsidP="00301DD0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check</w:t>
      </w:r>
      <w:r w:rsidRPr="00301DD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straight</w:t>
      </w:r>
      <w:r w:rsidRPr="00301DD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flush</w:t>
      </w:r>
      <w:r w:rsidRPr="00301DD0">
        <w:rPr>
          <w:rFonts w:ascii="Trebuchet MS" w:hAnsi="Trebuchet MS"/>
          <w:b/>
          <w:bCs/>
          <w:sz w:val="20"/>
          <w:szCs w:val="20"/>
        </w:rPr>
        <w:t xml:space="preserve"> -</w:t>
      </w:r>
      <w:r w:rsidRPr="00301DD0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метод, производящий проверку комбинации «стрит флеш»</w:t>
      </w:r>
    </w:p>
    <w:p w14:paraId="7304829B" w14:textId="244018CA" w:rsidR="00301DD0" w:rsidRPr="00301DD0" w:rsidRDefault="00301DD0" w:rsidP="00301DD0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check</w:t>
      </w:r>
      <w:r w:rsidRPr="00301DD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four</w:t>
      </w:r>
      <w:r w:rsidRPr="00301DD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of</w:t>
      </w:r>
      <w:r w:rsidRPr="00301DD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a</w:t>
      </w:r>
      <w:r w:rsidRPr="00301DD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kind</w:t>
      </w:r>
      <w:r w:rsidRPr="00301DD0">
        <w:rPr>
          <w:rFonts w:ascii="Trebuchet MS" w:hAnsi="Trebuchet MS"/>
          <w:b/>
          <w:bCs/>
          <w:sz w:val="20"/>
          <w:szCs w:val="20"/>
        </w:rPr>
        <w:t xml:space="preserve"> - </w:t>
      </w:r>
      <w:r>
        <w:rPr>
          <w:rFonts w:ascii="Trebuchet MS" w:hAnsi="Trebuchet MS"/>
          <w:sz w:val="20"/>
          <w:szCs w:val="20"/>
        </w:rPr>
        <w:t>метод, производящий проверку комбинации «каре»</w:t>
      </w:r>
    </w:p>
    <w:p w14:paraId="52FDF968" w14:textId="03BC23DC" w:rsidR="00301DD0" w:rsidRPr="00301DD0" w:rsidRDefault="00301DD0" w:rsidP="00301DD0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check</w:t>
      </w:r>
      <w:r w:rsidRPr="00301DD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full</w:t>
      </w:r>
      <w:r w:rsidRPr="00301DD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house</w:t>
      </w:r>
      <w:r w:rsidRPr="00301DD0">
        <w:rPr>
          <w:rFonts w:ascii="Trebuchet MS" w:hAnsi="Trebuchet MS"/>
          <w:b/>
          <w:bCs/>
          <w:sz w:val="20"/>
          <w:szCs w:val="20"/>
        </w:rPr>
        <w:t xml:space="preserve"> - </w:t>
      </w:r>
      <w:r>
        <w:rPr>
          <w:rFonts w:ascii="Trebuchet MS" w:hAnsi="Trebuchet MS"/>
          <w:sz w:val="20"/>
          <w:szCs w:val="20"/>
        </w:rPr>
        <w:t>метод, производящий проверку комбинации «фулл-хаус»</w:t>
      </w:r>
    </w:p>
    <w:p w14:paraId="26933B0A" w14:textId="7177FE01" w:rsidR="00301DD0" w:rsidRPr="00301DD0" w:rsidRDefault="00301DD0" w:rsidP="00301DD0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check</w:t>
      </w:r>
      <w:r w:rsidRPr="00301DD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flush</w:t>
      </w:r>
      <w:r w:rsidRPr="00301DD0">
        <w:rPr>
          <w:rFonts w:ascii="Trebuchet MS" w:hAnsi="Trebuchet MS"/>
          <w:b/>
          <w:bCs/>
          <w:sz w:val="20"/>
          <w:szCs w:val="20"/>
        </w:rPr>
        <w:t xml:space="preserve"> - </w:t>
      </w:r>
      <w:r>
        <w:rPr>
          <w:rFonts w:ascii="Trebuchet MS" w:hAnsi="Trebuchet MS"/>
          <w:sz w:val="20"/>
          <w:szCs w:val="20"/>
        </w:rPr>
        <w:t>метод, производящий проверку комбинации «флеш»</w:t>
      </w:r>
    </w:p>
    <w:p w14:paraId="23586E5E" w14:textId="071E996E" w:rsidR="00301DD0" w:rsidRPr="00301DD0" w:rsidRDefault="00301DD0" w:rsidP="00301DD0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check</w:t>
      </w:r>
      <w:r w:rsidRPr="00301DD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straight</w:t>
      </w:r>
      <w:r w:rsidRPr="00301DD0">
        <w:rPr>
          <w:rFonts w:ascii="Trebuchet MS" w:hAnsi="Trebuchet MS"/>
          <w:b/>
          <w:bCs/>
          <w:sz w:val="20"/>
          <w:szCs w:val="20"/>
        </w:rPr>
        <w:t xml:space="preserve"> –</w:t>
      </w:r>
      <w:r w:rsidRPr="00301DD0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метод, производящий проверку комбинации «стрит»</w:t>
      </w:r>
    </w:p>
    <w:p w14:paraId="3BF0C663" w14:textId="2A0C4322" w:rsidR="00301DD0" w:rsidRPr="00301DD0" w:rsidRDefault="00301DD0" w:rsidP="00301DD0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check</w:t>
      </w:r>
      <w:r w:rsidRPr="00301DD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three</w:t>
      </w:r>
      <w:r w:rsidRPr="00301DD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of</w:t>
      </w:r>
      <w:r w:rsidRPr="00301DD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a</w:t>
      </w:r>
      <w:r w:rsidRPr="00301DD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kind</w:t>
      </w:r>
      <w:r w:rsidRPr="00301DD0">
        <w:rPr>
          <w:rFonts w:ascii="Trebuchet MS" w:hAnsi="Trebuchet MS"/>
          <w:b/>
          <w:bCs/>
          <w:sz w:val="20"/>
          <w:szCs w:val="20"/>
        </w:rPr>
        <w:t xml:space="preserve"> -</w:t>
      </w:r>
      <w:r w:rsidRPr="00301DD0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метод, производящий проверку комбинации «тройка» или «сет»</w:t>
      </w:r>
    </w:p>
    <w:p w14:paraId="0F030483" w14:textId="2E5A4B3B" w:rsidR="007B487B" w:rsidRPr="007B487B" w:rsidRDefault="00301DD0" w:rsidP="007B487B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check</w:t>
      </w:r>
      <w:r w:rsidRPr="00301DD0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pair</w:t>
      </w:r>
      <w:r w:rsidRPr="00301DD0">
        <w:rPr>
          <w:rFonts w:ascii="Trebuchet MS" w:hAnsi="Trebuchet MS"/>
          <w:b/>
          <w:bCs/>
          <w:sz w:val="20"/>
          <w:szCs w:val="20"/>
        </w:rPr>
        <w:t xml:space="preserve"> -</w:t>
      </w:r>
      <w:r w:rsidRPr="00301DD0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метод, производящий проверку комбинации «пара», в том числе и отслеживающий вариант, что могут быть две пары</w:t>
      </w:r>
    </w:p>
    <w:p w14:paraId="2CB02956" w14:textId="7B2EB616" w:rsidR="007B487B" w:rsidRPr="007B487B" w:rsidRDefault="007B487B" w:rsidP="007B487B">
      <w:p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  <w:t xml:space="preserve">Класс </w:t>
      </w:r>
      <w:r>
        <w:rPr>
          <w:rFonts w:ascii="Trebuchet MS" w:hAnsi="Trebuchet MS"/>
          <w:b/>
          <w:bCs/>
          <w:sz w:val="20"/>
          <w:szCs w:val="20"/>
          <w:lang w:val="en-US"/>
        </w:rPr>
        <w:t>Database</w:t>
      </w:r>
      <w:r w:rsidRPr="00301DD0">
        <w:rPr>
          <w:rFonts w:ascii="Trebuchet MS" w:hAnsi="Trebuchet MS"/>
          <w:b/>
          <w:bCs/>
          <w:sz w:val="20"/>
          <w:szCs w:val="20"/>
        </w:rPr>
        <w:t xml:space="preserve"> </w:t>
      </w:r>
      <w:r>
        <w:rPr>
          <w:rFonts w:ascii="Trebuchet MS" w:hAnsi="Trebuchet MS"/>
          <w:b/>
          <w:bCs/>
          <w:sz w:val="20"/>
          <w:szCs w:val="20"/>
        </w:rPr>
        <w:t xml:space="preserve">является классом для работы с базой данных, которая используется в дальнейшем в файле </w:t>
      </w:r>
      <w:r w:rsidRPr="007B487B">
        <w:rPr>
          <w:rFonts w:ascii="Trebuchet MS" w:hAnsi="Trebuchet MS"/>
          <w:b/>
          <w:bCs/>
          <w:sz w:val="20"/>
          <w:szCs w:val="20"/>
        </w:rPr>
        <w:t>“</w:t>
      </w:r>
      <w:proofErr w:type="spellStart"/>
      <w:r>
        <w:rPr>
          <w:rFonts w:ascii="Trebuchet MS" w:hAnsi="Trebuchet MS"/>
          <w:b/>
          <w:bCs/>
          <w:sz w:val="20"/>
          <w:szCs w:val="20"/>
          <w:lang w:val="en-US"/>
        </w:rPr>
        <w:t>ui</w:t>
      </w:r>
      <w:proofErr w:type="spellEnd"/>
      <w:r w:rsidRPr="007B487B">
        <w:rPr>
          <w:rFonts w:ascii="Trebuchet MS" w:hAnsi="Trebuchet MS"/>
          <w:b/>
          <w:bCs/>
          <w:sz w:val="20"/>
          <w:szCs w:val="20"/>
        </w:rPr>
        <w:t>.</w:t>
      </w:r>
      <w:proofErr w:type="spellStart"/>
      <w:r>
        <w:rPr>
          <w:rFonts w:ascii="Trebuchet MS" w:hAnsi="Trebuchet MS"/>
          <w:b/>
          <w:bCs/>
          <w:sz w:val="20"/>
          <w:szCs w:val="20"/>
          <w:lang w:val="en-US"/>
        </w:rPr>
        <w:t>py</w:t>
      </w:r>
      <w:proofErr w:type="spellEnd"/>
      <w:r w:rsidRPr="007B487B">
        <w:rPr>
          <w:rFonts w:ascii="Trebuchet MS" w:hAnsi="Trebuchet MS"/>
          <w:b/>
          <w:bCs/>
          <w:sz w:val="20"/>
          <w:szCs w:val="20"/>
        </w:rPr>
        <w:t>” (</w:t>
      </w:r>
      <w:r>
        <w:rPr>
          <w:rFonts w:ascii="Trebuchet MS" w:hAnsi="Trebuchet MS"/>
          <w:b/>
          <w:bCs/>
          <w:sz w:val="20"/>
          <w:szCs w:val="20"/>
          <w:lang w:val="en-US"/>
        </w:rPr>
        <w:t>front</w:t>
      </w:r>
      <w:r w:rsidRPr="007B487B">
        <w:rPr>
          <w:rFonts w:ascii="Trebuchet MS" w:hAnsi="Trebuchet MS"/>
          <w:b/>
          <w:bCs/>
          <w:sz w:val="20"/>
          <w:szCs w:val="20"/>
        </w:rPr>
        <w:t>-</w:t>
      </w:r>
      <w:r>
        <w:rPr>
          <w:rFonts w:ascii="Trebuchet MS" w:hAnsi="Trebuchet MS"/>
          <w:b/>
          <w:bCs/>
          <w:sz w:val="20"/>
          <w:szCs w:val="20"/>
          <w:lang w:val="en-US"/>
        </w:rPr>
        <w:t>end</w:t>
      </w:r>
      <w:r w:rsidRPr="007B487B">
        <w:rPr>
          <w:rFonts w:ascii="Trebuchet MS" w:hAnsi="Trebuchet MS"/>
          <w:b/>
          <w:bCs/>
          <w:sz w:val="20"/>
          <w:szCs w:val="20"/>
        </w:rPr>
        <w:t>)</w:t>
      </w:r>
      <w:r>
        <w:rPr>
          <w:rFonts w:ascii="Trebuchet MS" w:hAnsi="Trebuchet MS"/>
          <w:b/>
          <w:bCs/>
          <w:sz w:val="20"/>
          <w:szCs w:val="20"/>
        </w:rPr>
        <w:t>.</w:t>
      </w:r>
    </w:p>
    <w:p w14:paraId="7D2E82E8" w14:textId="77777777" w:rsidR="007B487B" w:rsidRDefault="007B487B" w:rsidP="007B487B">
      <w:p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  <w:t>Данный класс также содержит функции</w:t>
      </w:r>
      <w:r w:rsidRPr="00D70DF2">
        <w:rPr>
          <w:rFonts w:ascii="Trebuchet MS" w:hAnsi="Trebuchet MS"/>
          <w:b/>
          <w:bCs/>
          <w:sz w:val="20"/>
          <w:szCs w:val="20"/>
        </w:rPr>
        <w:t xml:space="preserve"> </w:t>
      </w:r>
      <w:r>
        <w:rPr>
          <w:rFonts w:ascii="Trebuchet MS" w:hAnsi="Trebuchet MS"/>
          <w:b/>
          <w:bCs/>
          <w:sz w:val="20"/>
          <w:szCs w:val="20"/>
        </w:rPr>
        <w:t>(в дальнейшем методы)</w:t>
      </w:r>
      <w:r w:rsidRPr="00EA3280">
        <w:rPr>
          <w:rFonts w:ascii="Trebuchet MS" w:hAnsi="Trebuchet MS"/>
          <w:b/>
          <w:bCs/>
          <w:sz w:val="20"/>
          <w:szCs w:val="20"/>
        </w:rPr>
        <w:t>:</w:t>
      </w:r>
    </w:p>
    <w:p w14:paraId="5904D632" w14:textId="6F526A89" w:rsidR="007B487B" w:rsidRPr="007B487B" w:rsidRDefault="007B487B" w:rsidP="007B487B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 w:rsidRPr="00F97DB5">
        <w:rPr>
          <w:rFonts w:ascii="Trebuchet MS" w:hAnsi="Trebuchet MS"/>
          <w:b/>
          <w:bCs/>
          <w:sz w:val="20"/>
          <w:szCs w:val="20"/>
        </w:rPr>
        <w:t>__</w:t>
      </w:r>
      <w:proofErr w:type="spellStart"/>
      <w:r>
        <w:rPr>
          <w:rFonts w:ascii="Trebuchet MS" w:hAnsi="Trebuchet MS"/>
          <w:b/>
          <w:bCs/>
          <w:sz w:val="20"/>
          <w:szCs w:val="20"/>
          <w:lang w:val="en-US"/>
        </w:rPr>
        <w:t>init</w:t>
      </w:r>
      <w:proofErr w:type="spellEnd"/>
      <w:r w:rsidRPr="00F97DB5">
        <w:rPr>
          <w:rFonts w:ascii="Trebuchet MS" w:hAnsi="Trebuchet MS"/>
          <w:b/>
          <w:bCs/>
          <w:sz w:val="20"/>
          <w:szCs w:val="20"/>
        </w:rPr>
        <w:t xml:space="preserve">__ </w:t>
      </w:r>
      <w:r>
        <w:rPr>
          <w:rFonts w:ascii="Trebuchet MS" w:hAnsi="Trebuchet MS"/>
          <w:b/>
          <w:bCs/>
          <w:sz w:val="20"/>
          <w:szCs w:val="20"/>
        </w:rPr>
        <w:t xml:space="preserve">- </w:t>
      </w:r>
      <w:r w:rsidRPr="00F97DB5">
        <w:rPr>
          <w:rFonts w:ascii="Trebuchet MS" w:hAnsi="Trebuchet MS"/>
          <w:sz w:val="20"/>
          <w:szCs w:val="20"/>
        </w:rPr>
        <w:t>метод, отвечающий за инициализацию данного класса, с именованными (имена переменных говорящие) переменным</w:t>
      </w:r>
      <w:r>
        <w:rPr>
          <w:rFonts w:ascii="Trebuchet MS" w:hAnsi="Trebuchet MS"/>
          <w:sz w:val="20"/>
          <w:szCs w:val="20"/>
        </w:rPr>
        <w:t>и</w:t>
      </w:r>
    </w:p>
    <w:p w14:paraId="47CDFC09" w14:textId="29309E08" w:rsidR="007B487B" w:rsidRPr="007B487B" w:rsidRDefault="007B487B" w:rsidP="007B487B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add</w:t>
      </w:r>
      <w:r w:rsidRPr="007B487B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our</w:t>
      </w:r>
      <w:r w:rsidRPr="007B487B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cards</w:t>
      </w:r>
      <w:r w:rsidRPr="007B487B">
        <w:rPr>
          <w:rFonts w:ascii="Trebuchet MS" w:hAnsi="Trebuchet MS"/>
          <w:b/>
          <w:bCs/>
          <w:sz w:val="20"/>
          <w:szCs w:val="20"/>
        </w:rPr>
        <w:t xml:space="preserve"> –</w:t>
      </w:r>
      <w:r w:rsidRPr="007B487B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метод, добавляющий карты игрока в соответствующую таблицу базы данных</w:t>
      </w:r>
    </w:p>
    <w:p w14:paraId="492B5898" w14:textId="7CD91C37" w:rsidR="007B487B" w:rsidRPr="007B487B" w:rsidRDefault="007B487B" w:rsidP="007B487B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add</w:t>
      </w:r>
      <w:r w:rsidRPr="007B487B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cards</w:t>
      </w:r>
      <w:r w:rsidRPr="007B487B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on</w:t>
      </w:r>
      <w:r w:rsidRPr="007B487B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desk</w:t>
      </w:r>
      <w:r w:rsidRPr="007B487B">
        <w:rPr>
          <w:rFonts w:ascii="Trebuchet MS" w:hAnsi="Trebuchet MS"/>
          <w:b/>
          <w:bCs/>
          <w:sz w:val="20"/>
          <w:szCs w:val="20"/>
        </w:rPr>
        <w:t xml:space="preserve"> –</w:t>
      </w:r>
      <w:r w:rsidRPr="007B487B">
        <w:rPr>
          <w:rFonts w:ascii="Trebuchet MS" w:hAnsi="Trebuchet MS"/>
          <w:sz w:val="20"/>
          <w:szCs w:val="20"/>
        </w:rPr>
        <w:t xml:space="preserve"> метод, добавляющий карты на столе во время конкретного круга раздачи </w:t>
      </w:r>
      <w:r>
        <w:rPr>
          <w:rFonts w:ascii="Trebuchet MS" w:hAnsi="Trebuchet MS"/>
          <w:sz w:val="20"/>
          <w:szCs w:val="20"/>
        </w:rPr>
        <w:t>–</w:t>
      </w:r>
      <w:r w:rsidRPr="007B487B">
        <w:rPr>
          <w:rFonts w:ascii="Trebuchet MS" w:hAnsi="Trebuchet MS"/>
          <w:sz w:val="20"/>
          <w:szCs w:val="20"/>
        </w:rPr>
        <w:t xml:space="preserve"> флопа</w:t>
      </w:r>
    </w:p>
    <w:p w14:paraId="6CCA9B42" w14:textId="15F8153B" w:rsidR="007B487B" w:rsidRPr="00F008BA" w:rsidRDefault="00F008BA" w:rsidP="007B487B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update</w:t>
      </w:r>
      <w:r w:rsidRPr="00F008BA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cards</w:t>
      </w:r>
      <w:r w:rsidRPr="00F008BA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on</w:t>
      </w:r>
      <w:r w:rsidRPr="00F008BA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desk</w:t>
      </w:r>
      <w:r w:rsidRPr="00F008BA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on</w:t>
      </w:r>
      <w:r w:rsidRPr="00F008BA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turn</w:t>
      </w:r>
      <w:r w:rsidRPr="00F008BA">
        <w:rPr>
          <w:rFonts w:ascii="Trebuchet MS" w:hAnsi="Trebuchet MS"/>
          <w:b/>
          <w:bCs/>
          <w:sz w:val="20"/>
          <w:szCs w:val="20"/>
        </w:rPr>
        <w:t xml:space="preserve"> – </w:t>
      </w:r>
      <w:r w:rsidRPr="00F008BA">
        <w:rPr>
          <w:rFonts w:ascii="Trebuchet MS" w:hAnsi="Trebuchet MS"/>
          <w:sz w:val="20"/>
          <w:szCs w:val="20"/>
        </w:rPr>
        <w:t>метод, обновляющий колонку карты на конкретном кругу раздачи – тёрне, а также обновляющий и все остальные карты, если те в ходе использования программы изменили, но при этом не сбросили</w:t>
      </w:r>
    </w:p>
    <w:p w14:paraId="69534349" w14:textId="79997FEF" w:rsidR="00F008BA" w:rsidRPr="00F008BA" w:rsidRDefault="00F008BA" w:rsidP="007B487B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update</w:t>
      </w:r>
      <w:r w:rsidRPr="00F008BA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cards</w:t>
      </w:r>
      <w:r w:rsidRPr="00F008BA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on</w:t>
      </w:r>
      <w:r w:rsidRPr="00F008BA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desk</w:t>
      </w:r>
      <w:r w:rsidRPr="00F008BA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on</w:t>
      </w:r>
      <w:r w:rsidRPr="00F008BA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river</w:t>
      </w:r>
      <w:r w:rsidRPr="00F008BA">
        <w:rPr>
          <w:rFonts w:ascii="Trebuchet MS" w:hAnsi="Trebuchet MS"/>
          <w:b/>
          <w:bCs/>
          <w:sz w:val="20"/>
          <w:szCs w:val="20"/>
        </w:rPr>
        <w:t xml:space="preserve"> -</w:t>
      </w:r>
      <w:r w:rsidRPr="00F008BA">
        <w:rPr>
          <w:rFonts w:ascii="Trebuchet MS" w:hAnsi="Trebuchet MS"/>
          <w:sz w:val="20"/>
          <w:szCs w:val="20"/>
        </w:rPr>
        <w:t xml:space="preserve"> </w:t>
      </w:r>
      <w:r w:rsidRPr="00F008BA">
        <w:rPr>
          <w:rFonts w:ascii="Trebuchet MS" w:hAnsi="Trebuchet MS"/>
          <w:sz w:val="20"/>
          <w:szCs w:val="20"/>
        </w:rPr>
        <w:t xml:space="preserve">метод, обновляющий колонку карты на конкретном кругу раздачи – </w:t>
      </w:r>
      <w:r>
        <w:rPr>
          <w:rFonts w:ascii="Trebuchet MS" w:hAnsi="Trebuchet MS"/>
          <w:sz w:val="20"/>
          <w:szCs w:val="20"/>
        </w:rPr>
        <w:t>ривере</w:t>
      </w:r>
      <w:r w:rsidRPr="00F008BA">
        <w:rPr>
          <w:rFonts w:ascii="Trebuchet MS" w:hAnsi="Trebuchet MS"/>
          <w:sz w:val="20"/>
          <w:szCs w:val="20"/>
        </w:rPr>
        <w:t>, а также обновляющий и все остальные карты, если те в ходе использования программы изменили, но при этом не сбросили</w:t>
      </w:r>
    </w:p>
    <w:p w14:paraId="10CDF06F" w14:textId="21BBE0CB" w:rsidR="00F008BA" w:rsidRPr="00F008BA" w:rsidRDefault="00F008BA" w:rsidP="007B487B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update</w:t>
      </w:r>
      <w:r w:rsidRPr="00F008BA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main</w:t>
      </w:r>
      <w:r w:rsidRPr="00F008BA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table</w:t>
      </w:r>
      <w:r w:rsidRPr="00F008BA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on</w:t>
      </w:r>
      <w:r w:rsidRPr="00F008BA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turn</w:t>
      </w:r>
      <w:r w:rsidRPr="00F008BA">
        <w:rPr>
          <w:rFonts w:ascii="Trebuchet MS" w:hAnsi="Trebuchet MS"/>
          <w:b/>
          <w:bCs/>
          <w:sz w:val="20"/>
          <w:szCs w:val="20"/>
        </w:rPr>
        <w:t xml:space="preserve"> –</w:t>
      </w:r>
      <w:r w:rsidRPr="00F008BA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обновление</w:t>
      </w:r>
      <w:r w:rsidRPr="00F008BA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главной</w:t>
      </w:r>
      <w:r w:rsidRPr="00F008BA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таблицы, конкретной колонки последней игры в ходе перехода на круг раздачи – тёрн, с обновлением имеющихся карт, а также шанса</w:t>
      </w:r>
    </w:p>
    <w:p w14:paraId="3FAB9195" w14:textId="7A338360" w:rsidR="00F008BA" w:rsidRPr="00F008BA" w:rsidRDefault="00F008BA" w:rsidP="007B487B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update</w:t>
      </w:r>
      <w:r w:rsidRPr="00F008BA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main</w:t>
      </w:r>
      <w:r w:rsidRPr="00F008BA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table</w:t>
      </w:r>
      <w:r w:rsidRPr="00F008BA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on</w:t>
      </w:r>
      <w:r w:rsidRPr="00F008BA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river</w:t>
      </w:r>
      <w:r w:rsidRPr="00F008BA">
        <w:rPr>
          <w:rFonts w:ascii="Trebuchet MS" w:hAnsi="Trebuchet MS"/>
          <w:b/>
          <w:bCs/>
          <w:sz w:val="20"/>
          <w:szCs w:val="20"/>
        </w:rPr>
        <w:t xml:space="preserve"> -</w:t>
      </w:r>
      <w:r w:rsidRPr="00F008BA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обновление</w:t>
      </w:r>
      <w:r w:rsidRPr="00F008BA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главной</w:t>
      </w:r>
      <w:r w:rsidRPr="00F008BA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 xml:space="preserve">таблицы, конкретной колонки последней игры в ходе перехода на круг раздачи – </w:t>
      </w:r>
      <w:r>
        <w:rPr>
          <w:rFonts w:ascii="Trebuchet MS" w:hAnsi="Trebuchet MS"/>
          <w:sz w:val="20"/>
          <w:szCs w:val="20"/>
        </w:rPr>
        <w:t>ривере</w:t>
      </w:r>
      <w:r>
        <w:rPr>
          <w:rFonts w:ascii="Trebuchet MS" w:hAnsi="Trebuchet MS"/>
          <w:sz w:val="20"/>
          <w:szCs w:val="20"/>
        </w:rPr>
        <w:t>, с обновлением имеющихся карт, а также шанса</w:t>
      </w:r>
    </w:p>
    <w:p w14:paraId="2543F090" w14:textId="3906D563" w:rsidR="00F008BA" w:rsidRPr="00F008BA" w:rsidRDefault="00F008BA" w:rsidP="007B487B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add</w:t>
      </w:r>
      <w:r w:rsidRPr="00F008BA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execute</w:t>
      </w:r>
      <w:r w:rsidRPr="00F008BA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for</w:t>
      </w:r>
      <w:r w:rsidRPr="00F008BA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main</w:t>
      </w:r>
      <w:r w:rsidRPr="00F008BA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table</w:t>
      </w:r>
      <w:r w:rsidRPr="00F008BA">
        <w:rPr>
          <w:rFonts w:ascii="Trebuchet MS" w:hAnsi="Trebuchet MS"/>
          <w:b/>
          <w:bCs/>
          <w:sz w:val="20"/>
          <w:szCs w:val="20"/>
        </w:rPr>
        <w:t xml:space="preserve"> –</w:t>
      </w:r>
      <w:r w:rsidRPr="00F008BA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добавление</w:t>
      </w:r>
      <w:r w:rsidRPr="00F008BA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в</w:t>
      </w:r>
      <w:r w:rsidRPr="00F008BA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главную</w:t>
      </w:r>
      <w:r w:rsidRPr="00F008BA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 xml:space="preserve">таблицу записи на кругах раздачи – </w:t>
      </w:r>
      <w:proofErr w:type="spellStart"/>
      <w:r>
        <w:rPr>
          <w:rFonts w:ascii="Trebuchet MS" w:hAnsi="Trebuchet MS"/>
          <w:sz w:val="20"/>
          <w:szCs w:val="20"/>
        </w:rPr>
        <w:t>префлопе</w:t>
      </w:r>
      <w:proofErr w:type="spellEnd"/>
      <w:r>
        <w:rPr>
          <w:rFonts w:ascii="Trebuchet MS" w:hAnsi="Trebuchet MS"/>
          <w:sz w:val="20"/>
          <w:szCs w:val="20"/>
        </w:rPr>
        <w:t xml:space="preserve"> и флопе. Запись на флопе в дальнейшем обновляется, если же потребуется</w:t>
      </w:r>
    </w:p>
    <w:p w14:paraId="56351C6B" w14:textId="50F7D5B5" w:rsidR="00F008BA" w:rsidRPr="00F008BA" w:rsidRDefault="00F008BA" w:rsidP="007B487B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clear</w:t>
      </w:r>
      <w:r w:rsidRPr="00F008BA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all</w:t>
      </w:r>
      <w:r w:rsidRPr="00F008BA">
        <w:rPr>
          <w:rFonts w:ascii="Trebuchet MS" w:hAnsi="Trebuchet MS"/>
          <w:b/>
          <w:bCs/>
          <w:sz w:val="20"/>
          <w:szCs w:val="20"/>
        </w:rPr>
        <w:t>_</w:t>
      </w:r>
      <w:r>
        <w:rPr>
          <w:rFonts w:ascii="Trebuchet MS" w:hAnsi="Trebuchet MS"/>
          <w:b/>
          <w:bCs/>
          <w:sz w:val="20"/>
          <w:szCs w:val="20"/>
          <w:lang w:val="en-US"/>
        </w:rPr>
        <w:t>tables</w:t>
      </w:r>
      <w:r w:rsidRPr="00F008BA">
        <w:rPr>
          <w:rFonts w:ascii="Trebuchet MS" w:hAnsi="Trebuchet MS"/>
          <w:b/>
          <w:bCs/>
          <w:sz w:val="20"/>
          <w:szCs w:val="20"/>
        </w:rPr>
        <w:t xml:space="preserve"> – </w:t>
      </w:r>
      <w:r w:rsidRPr="00F008BA">
        <w:rPr>
          <w:rFonts w:ascii="Trebuchet MS" w:hAnsi="Trebuchet MS"/>
          <w:sz w:val="20"/>
          <w:szCs w:val="20"/>
        </w:rPr>
        <w:t>очищение всех таблиц</w:t>
      </w:r>
      <w:r>
        <w:rPr>
          <w:rFonts w:ascii="Trebuchet MS" w:hAnsi="Trebuchet MS"/>
          <w:sz w:val="20"/>
          <w:szCs w:val="20"/>
        </w:rPr>
        <w:t xml:space="preserve"> базы данных</w:t>
      </w:r>
      <w:r w:rsidRPr="00F008BA">
        <w:rPr>
          <w:rFonts w:ascii="Trebuchet MS" w:hAnsi="Trebuchet MS"/>
          <w:sz w:val="20"/>
          <w:szCs w:val="20"/>
        </w:rPr>
        <w:t>, что используется в графическом интерфейсе при отображении главной таблицы базы данных</w:t>
      </w:r>
    </w:p>
    <w:sectPr w:rsidR="00F008BA" w:rsidRPr="00F008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F66BB"/>
    <w:multiLevelType w:val="hybridMultilevel"/>
    <w:tmpl w:val="814E0244"/>
    <w:lvl w:ilvl="0" w:tplc="6336A2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C5A"/>
    <w:rsid w:val="00022D6A"/>
    <w:rsid w:val="00095125"/>
    <w:rsid w:val="001A0D1F"/>
    <w:rsid w:val="001C0C5A"/>
    <w:rsid w:val="002A4A42"/>
    <w:rsid w:val="00301DD0"/>
    <w:rsid w:val="003E1261"/>
    <w:rsid w:val="00453C3E"/>
    <w:rsid w:val="00480508"/>
    <w:rsid w:val="005827B5"/>
    <w:rsid w:val="00656A5D"/>
    <w:rsid w:val="0067057E"/>
    <w:rsid w:val="007B487B"/>
    <w:rsid w:val="008D560D"/>
    <w:rsid w:val="009C48F7"/>
    <w:rsid w:val="00AD3211"/>
    <w:rsid w:val="00BC655A"/>
    <w:rsid w:val="00D70DF2"/>
    <w:rsid w:val="00E44D62"/>
    <w:rsid w:val="00EA3280"/>
    <w:rsid w:val="00F008BA"/>
    <w:rsid w:val="00F97DB5"/>
    <w:rsid w:val="00FE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B0FB4"/>
  <w15:docId w15:val="{0FB98874-A137-4877-99BE-C79DCE6F7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5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2132</Words>
  <Characters>12156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Чернов</dc:creator>
  <cp:keywords/>
  <dc:description/>
  <cp:lastModifiedBy>Владимир Чернов</cp:lastModifiedBy>
  <cp:revision>2</cp:revision>
  <dcterms:created xsi:type="dcterms:W3CDTF">2021-11-24T19:42:00Z</dcterms:created>
  <dcterms:modified xsi:type="dcterms:W3CDTF">2021-11-24T19:42:00Z</dcterms:modified>
</cp:coreProperties>
</file>