
<file path=[Content_Types].xml><?xml version="1.0" encoding="utf-8"?>
<Types xmlns="http://schemas.openxmlformats.org/package/2006/content-types">
  <Default Extension="jp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1044332279"/>
        <w:docPartObj>
          <w:docPartGallery w:val="Cover Pages"/>
          <w:docPartUnique/>
        </w:docPartObj>
      </w:sdtPr>
      <w:sdtContent>
        <w:p w14:paraId="44DBAB9E" w14:textId="476F97CF" w:rsidR="00E868C1" w:rsidRPr="00EF1CEF" w:rsidRDefault="00E868C1" w:rsidP="00EF1CEF">
          <w:pPr>
            <w:spacing w:before="240" w:after="240" w:line="360" w:lineRule="auto"/>
            <w:rPr>
              <w:rFonts w:ascii="Times New Roman" w:hAnsi="Times New Roman" w:cs="Times New Roman"/>
              <w:sz w:val="24"/>
              <w:szCs w:val="24"/>
            </w:rPr>
          </w:pPr>
          <w:r w:rsidRPr="00EF1CEF">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8375CFD" wp14:editId="0EF738B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460"/>
                                </w:tblGrid>
                                <w:tr w:rsidR="00E868C1" w14:paraId="68777CB7" w14:textId="77777777">
                                  <w:trPr>
                                    <w:jc w:val="center"/>
                                  </w:trPr>
                                  <w:tc>
                                    <w:tcPr>
                                      <w:tcW w:w="2568" w:type="pct"/>
                                      <w:vAlign w:val="center"/>
                                    </w:tcPr>
                                    <w:p w14:paraId="37E36F66" w14:textId="77777777" w:rsidR="00E868C1" w:rsidRDefault="00E868C1">
                                      <w:pPr>
                                        <w:jc w:val="right"/>
                                      </w:pPr>
                                      <w:r>
                                        <w:rPr>
                                          <w:noProof/>
                                        </w:rPr>
                                        <w:drawing>
                                          <wp:inline distT="0" distB="0" distL="0" distR="0" wp14:anchorId="244F18AB" wp14:editId="22E08B76">
                                            <wp:extent cx="3065006" cy="3065006"/>
                                            <wp:effectExtent l="0" t="0" r="254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B35767F" w14:textId="30F1F521" w:rsidR="00E868C1" w:rsidRDefault="00E868C1">
                                          <w:pPr>
                                            <w:pStyle w:val="NoSpacing"/>
                                            <w:spacing w:line="312" w:lineRule="auto"/>
                                            <w:jc w:val="right"/>
                                            <w:rPr>
                                              <w:caps/>
                                              <w:color w:val="191919" w:themeColor="text1" w:themeTint="E6"/>
                                              <w:sz w:val="72"/>
                                              <w:szCs w:val="72"/>
                                            </w:rPr>
                                          </w:pPr>
                                          <w:r>
                                            <w:rPr>
                                              <w:caps/>
                                              <w:color w:val="191919" w:themeColor="text1" w:themeTint="E6"/>
                                              <w:sz w:val="72"/>
                                              <w:szCs w:val="72"/>
                                            </w:rPr>
                                            <w:t>Capstone project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D0FA2D4" w14:textId="35720BF9" w:rsidR="00E868C1" w:rsidRDefault="00E868C1">
                                          <w:pPr>
                                            <w:jc w:val="right"/>
                                            <w:rPr>
                                              <w:sz w:val="24"/>
                                              <w:szCs w:val="24"/>
                                            </w:rPr>
                                          </w:pPr>
                                          <w:r>
                                            <w:rPr>
                                              <w:color w:val="000000" w:themeColor="text1"/>
                                              <w:sz w:val="24"/>
                                              <w:szCs w:val="24"/>
                                            </w:rPr>
                                            <w:t>Telecom Customer Churn Analysis</w:t>
                                          </w:r>
                                        </w:p>
                                      </w:sdtContent>
                                    </w:sdt>
                                  </w:tc>
                                  <w:tc>
                                    <w:tcPr>
                                      <w:tcW w:w="2432" w:type="pct"/>
                                      <w:vAlign w:val="center"/>
                                    </w:tcPr>
                                    <w:p w14:paraId="1BE67DCD" w14:textId="77777777" w:rsidR="00E868C1" w:rsidRDefault="00E868C1">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7474F2B1" w14:textId="3088DA1E" w:rsidR="00E868C1" w:rsidRDefault="00935432">
                                          <w:pPr>
                                            <w:rPr>
                                              <w:color w:val="000000" w:themeColor="text1"/>
                                            </w:rPr>
                                          </w:pPr>
                                          <w:r>
                                            <w:rPr>
                                              <w:color w:val="000000" w:themeColor="text1"/>
                                            </w:rPr>
                                            <w:t xml:space="preserve">Reports on the EDA and modelling findings using a recent telecommunication dataset.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58F6C9B" w14:textId="4E2646D7" w:rsidR="00E868C1" w:rsidRDefault="00E868C1">
                                          <w:pPr>
                                            <w:pStyle w:val="NoSpacing"/>
                                            <w:rPr>
                                              <w:color w:val="ED7D31" w:themeColor="accent2"/>
                                              <w:sz w:val="26"/>
                                              <w:szCs w:val="26"/>
                                            </w:rPr>
                                          </w:pPr>
                                          <w:r>
                                            <w:rPr>
                                              <w:color w:val="ED7D31" w:themeColor="accent2"/>
                                              <w:sz w:val="26"/>
                                              <w:szCs w:val="26"/>
                                            </w:rPr>
                                            <w:t>Jayden LI</w:t>
                                          </w:r>
                                        </w:p>
                                      </w:sdtContent>
                                    </w:sdt>
                                    <w:p w14:paraId="2A465D56" w14:textId="69A66FE1" w:rsidR="00E868C1" w:rsidRDefault="0000000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E868C1">
                                            <w:rPr>
                                              <w:color w:val="44546A" w:themeColor="text2"/>
                                            </w:rPr>
                                            <w:t>GA Data Analytics Immersive</w:t>
                                          </w:r>
                                        </w:sdtContent>
                                      </w:sdt>
                                    </w:p>
                                  </w:tc>
                                </w:tr>
                              </w:tbl>
                              <w:p w14:paraId="4AF85577" w14:textId="77777777" w:rsidR="00E868C1" w:rsidRDefault="00E868C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8375CFD"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460"/>
                          </w:tblGrid>
                          <w:tr w:rsidR="00E868C1" w14:paraId="68777CB7" w14:textId="77777777">
                            <w:trPr>
                              <w:jc w:val="center"/>
                            </w:trPr>
                            <w:tc>
                              <w:tcPr>
                                <w:tcW w:w="2568" w:type="pct"/>
                                <w:vAlign w:val="center"/>
                              </w:tcPr>
                              <w:p w14:paraId="37E36F66" w14:textId="77777777" w:rsidR="00E868C1" w:rsidRDefault="00E868C1">
                                <w:pPr>
                                  <w:jc w:val="right"/>
                                </w:pPr>
                                <w:r>
                                  <w:rPr>
                                    <w:noProof/>
                                  </w:rPr>
                                  <w:drawing>
                                    <wp:inline distT="0" distB="0" distL="0" distR="0" wp14:anchorId="244F18AB" wp14:editId="22E08B76">
                                      <wp:extent cx="3065006" cy="3065006"/>
                                      <wp:effectExtent l="0" t="0" r="254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B35767F" w14:textId="30F1F521" w:rsidR="00E868C1" w:rsidRDefault="00E868C1">
                                    <w:pPr>
                                      <w:pStyle w:val="NoSpacing"/>
                                      <w:spacing w:line="312" w:lineRule="auto"/>
                                      <w:jc w:val="right"/>
                                      <w:rPr>
                                        <w:caps/>
                                        <w:color w:val="191919" w:themeColor="text1" w:themeTint="E6"/>
                                        <w:sz w:val="72"/>
                                        <w:szCs w:val="72"/>
                                      </w:rPr>
                                    </w:pPr>
                                    <w:r>
                                      <w:rPr>
                                        <w:caps/>
                                        <w:color w:val="191919" w:themeColor="text1" w:themeTint="E6"/>
                                        <w:sz w:val="72"/>
                                        <w:szCs w:val="72"/>
                                      </w:rPr>
                                      <w:t>Capstone project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D0FA2D4" w14:textId="35720BF9" w:rsidR="00E868C1" w:rsidRDefault="00E868C1">
                                    <w:pPr>
                                      <w:jc w:val="right"/>
                                      <w:rPr>
                                        <w:sz w:val="24"/>
                                        <w:szCs w:val="24"/>
                                      </w:rPr>
                                    </w:pPr>
                                    <w:r>
                                      <w:rPr>
                                        <w:color w:val="000000" w:themeColor="text1"/>
                                        <w:sz w:val="24"/>
                                        <w:szCs w:val="24"/>
                                      </w:rPr>
                                      <w:t>Telecom Customer Churn Analysis</w:t>
                                    </w:r>
                                  </w:p>
                                </w:sdtContent>
                              </w:sdt>
                            </w:tc>
                            <w:tc>
                              <w:tcPr>
                                <w:tcW w:w="2432" w:type="pct"/>
                                <w:vAlign w:val="center"/>
                              </w:tcPr>
                              <w:p w14:paraId="1BE67DCD" w14:textId="77777777" w:rsidR="00E868C1" w:rsidRDefault="00E868C1">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7474F2B1" w14:textId="3088DA1E" w:rsidR="00E868C1" w:rsidRDefault="00935432">
                                    <w:pPr>
                                      <w:rPr>
                                        <w:color w:val="000000" w:themeColor="text1"/>
                                      </w:rPr>
                                    </w:pPr>
                                    <w:r>
                                      <w:rPr>
                                        <w:color w:val="000000" w:themeColor="text1"/>
                                      </w:rPr>
                                      <w:t xml:space="preserve">Reports on the EDA and modelling findings using a recent telecommunication dataset.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58F6C9B" w14:textId="4E2646D7" w:rsidR="00E868C1" w:rsidRDefault="00E868C1">
                                    <w:pPr>
                                      <w:pStyle w:val="NoSpacing"/>
                                      <w:rPr>
                                        <w:color w:val="ED7D31" w:themeColor="accent2"/>
                                        <w:sz w:val="26"/>
                                        <w:szCs w:val="26"/>
                                      </w:rPr>
                                    </w:pPr>
                                    <w:r>
                                      <w:rPr>
                                        <w:color w:val="ED7D31" w:themeColor="accent2"/>
                                        <w:sz w:val="26"/>
                                        <w:szCs w:val="26"/>
                                      </w:rPr>
                                      <w:t>Jayden LI</w:t>
                                    </w:r>
                                  </w:p>
                                </w:sdtContent>
                              </w:sdt>
                              <w:p w14:paraId="2A465D56" w14:textId="69A66FE1" w:rsidR="00E868C1" w:rsidRDefault="0000000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E868C1">
                                      <w:rPr>
                                        <w:color w:val="44546A" w:themeColor="text2"/>
                                      </w:rPr>
                                      <w:t>GA Data Analytics Immersive</w:t>
                                    </w:r>
                                  </w:sdtContent>
                                </w:sdt>
                              </w:p>
                            </w:tc>
                          </w:tr>
                        </w:tbl>
                        <w:p w14:paraId="4AF85577" w14:textId="77777777" w:rsidR="00E868C1" w:rsidRDefault="00E868C1"/>
                      </w:txbxContent>
                    </v:textbox>
                    <w10:wrap anchorx="page" anchory="page"/>
                  </v:shape>
                </w:pict>
              </mc:Fallback>
            </mc:AlternateContent>
          </w:r>
          <w:r w:rsidRPr="00EF1CEF">
            <w:rPr>
              <w:rFonts w:ascii="Times New Roman" w:hAnsi="Times New Roman" w:cs="Times New Roman"/>
              <w:sz w:val="24"/>
              <w:szCs w:val="24"/>
            </w:rPr>
            <w:br w:type="page"/>
          </w:r>
        </w:p>
      </w:sdtContent>
    </w:sdt>
    <w:p w14:paraId="4A1A4FB1" w14:textId="0AE2E10B" w:rsidR="00935432" w:rsidRPr="00935432" w:rsidRDefault="00935432" w:rsidP="00935432">
      <w:pPr>
        <w:pStyle w:val="TOC1"/>
        <w:spacing w:line="360" w:lineRule="auto"/>
        <w:rPr>
          <w:rFonts w:ascii="Times New Roman" w:hAnsi="Times New Roman" w:cs="Times New Roman"/>
          <w:sz w:val="24"/>
          <w:szCs w:val="24"/>
        </w:rPr>
      </w:pPr>
      <w:r w:rsidRPr="00935432">
        <w:rPr>
          <w:rFonts w:ascii="Times New Roman" w:hAnsi="Times New Roman" w:cs="Times New Roman"/>
          <w:sz w:val="24"/>
          <w:szCs w:val="24"/>
        </w:rPr>
        <w:lastRenderedPageBreak/>
        <w:fldChar w:fldCharType="begin"/>
      </w:r>
      <w:r w:rsidRPr="00935432">
        <w:rPr>
          <w:rFonts w:ascii="Times New Roman" w:hAnsi="Times New Roman" w:cs="Times New Roman"/>
          <w:sz w:val="24"/>
          <w:szCs w:val="24"/>
        </w:rPr>
        <w:instrText xml:space="preserve"> TOC \h \z \t "Style1,1,Style2,2" </w:instrText>
      </w:r>
      <w:r w:rsidRPr="00935432">
        <w:rPr>
          <w:rFonts w:ascii="Times New Roman" w:hAnsi="Times New Roman" w:cs="Times New Roman"/>
          <w:sz w:val="24"/>
          <w:szCs w:val="24"/>
        </w:rPr>
        <w:fldChar w:fldCharType="separate"/>
      </w:r>
      <w:hyperlink w:anchor="_Toc111770461" w:history="1">
        <w:r w:rsidRPr="00935432">
          <w:rPr>
            <w:rStyle w:val="Hyperlink"/>
            <w:rFonts w:ascii="Times New Roman" w:hAnsi="Times New Roman" w:cs="Times New Roman"/>
            <w:sz w:val="24"/>
            <w:szCs w:val="24"/>
          </w:rPr>
          <w:t>1.</w:t>
        </w:r>
        <w:r w:rsidRPr="00935432">
          <w:rPr>
            <w:rFonts w:ascii="Times New Roman" w:hAnsi="Times New Roman" w:cs="Times New Roman"/>
            <w:sz w:val="24"/>
            <w:szCs w:val="24"/>
          </w:rPr>
          <w:tab/>
        </w:r>
        <w:r w:rsidRPr="00935432">
          <w:rPr>
            <w:rStyle w:val="Hyperlink"/>
            <w:rFonts w:ascii="Times New Roman" w:hAnsi="Times New Roman" w:cs="Times New Roman"/>
            <w:sz w:val="24"/>
            <w:szCs w:val="24"/>
          </w:rPr>
          <w:t>Executive Summary</w:t>
        </w:r>
        <w:r w:rsidRPr="00935432">
          <w:rPr>
            <w:rFonts w:ascii="Times New Roman" w:hAnsi="Times New Roman" w:cs="Times New Roman"/>
            <w:webHidden/>
            <w:sz w:val="24"/>
            <w:szCs w:val="24"/>
          </w:rPr>
          <w:tab/>
        </w:r>
        <w:r w:rsidRPr="00935432">
          <w:rPr>
            <w:rFonts w:ascii="Times New Roman" w:hAnsi="Times New Roman" w:cs="Times New Roman"/>
            <w:webHidden/>
            <w:sz w:val="24"/>
            <w:szCs w:val="24"/>
          </w:rPr>
          <w:fldChar w:fldCharType="begin"/>
        </w:r>
        <w:r w:rsidRPr="00935432">
          <w:rPr>
            <w:rFonts w:ascii="Times New Roman" w:hAnsi="Times New Roman" w:cs="Times New Roman"/>
            <w:webHidden/>
            <w:sz w:val="24"/>
            <w:szCs w:val="24"/>
          </w:rPr>
          <w:instrText xml:space="preserve"> PAGEREF _Toc111770461 \h </w:instrText>
        </w:r>
        <w:r w:rsidRPr="00935432">
          <w:rPr>
            <w:rFonts w:ascii="Times New Roman" w:hAnsi="Times New Roman" w:cs="Times New Roman"/>
            <w:webHidden/>
            <w:sz w:val="24"/>
            <w:szCs w:val="24"/>
          </w:rPr>
        </w:r>
        <w:r w:rsidRPr="00935432">
          <w:rPr>
            <w:rFonts w:ascii="Times New Roman" w:hAnsi="Times New Roman" w:cs="Times New Roman"/>
            <w:webHidden/>
            <w:sz w:val="24"/>
            <w:szCs w:val="24"/>
          </w:rPr>
          <w:fldChar w:fldCharType="separate"/>
        </w:r>
        <w:r w:rsidR="008D39AD">
          <w:rPr>
            <w:rFonts w:ascii="Times New Roman" w:hAnsi="Times New Roman" w:cs="Times New Roman"/>
            <w:webHidden/>
            <w:sz w:val="24"/>
            <w:szCs w:val="24"/>
          </w:rPr>
          <w:t>2</w:t>
        </w:r>
        <w:r w:rsidRPr="00935432">
          <w:rPr>
            <w:rFonts w:ascii="Times New Roman" w:hAnsi="Times New Roman" w:cs="Times New Roman"/>
            <w:webHidden/>
            <w:sz w:val="24"/>
            <w:szCs w:val="24"/>
          </w:rPr>
          <w:fldChar w:fldCharType="end"/>
        </w:r>
      </w:hyperlink>
    </w:p>
    <w:p w14:paraId="6E701BAE" w14:textId="3071DA6A" w:rsidR="00935432" w:rsidRPr="00935432" w:rsidRDefault="00000000" w:rsidP="00935432">
      <w:pPr>
        <w:pStyle w:val="TOC1"/>
        <w:spacing w:line="360" w:lineRule="auto"/>
        <w:rPr>
          <w:rFonts w:ascii="Times New Roman" w:hAnsi="Times New Roman" w:cs="Times New Roman"/>
          <w:sz w:val="24"/>
          <w:szCs w:val="24"/>
        </w:rPr>
      </w:pPr>
      <w:hyperlink w:anchor="_Toc111770462" w:history="1">
        <w:r w:rsidR="00935432" w:rsidRPr="00935432">
          <w:rPr>
            <w:rStyle w:val="Hyperlink"/>
            <w:rFonts w:ascii="Times New Roman" w:hAnsi="Times New Roman" w:cs="Times New Roman"/>
            <w:sz w:val="24"/>
            <w:szCs w:val="24"/>
          </w:rPr>
          <w:t>2.</w:t>
        </w:r>
        <w:r w:rsidR="00935432" w:rsidRPr="00935432">
          <w:rPr>
            <w:rFonts w:ascii="Times New Roman" w:hAnsi="Times New Roman" w:cs="Times New Roman"/>
            <w:sz w:val="24"/>
            <w:szCs w:val="24"/>
          </w:rPr>
          <w:tab/>
        </w:r>
        <w:r w:rsidR="00935432" w:rsidRPr="00935432">
          <w:rPr>
            <w:rStyle w:val="Hyperlink"/>
            <w:rFonts w:ascii="Times New Roman" w:hAnsi="Times New Roman" w:cs="Times New Roman"/>
            <w:sz w:val="24"/>
            <w:szCs w:val="24"/>
          </w:rPr>
          <w:t>Problem, Goals and Audiences</w:t>
        </w:r>
        <w:r w:rsidR="00935432" w:rsidRPr="00935432">
          <w:rPr>
            <w:rFonts w:ascii="Times New Roman" w:hAnsi="Times New Roman" w:cs="Times New Roman"/>
            <w:webHidden/>
            <w:sz w:val="24"/>
            <w:szCs w:val="24"/>
          </w:rPr>
          <w:tab/>
        </w:r>
        <w:r w:rsidR="00935432" w:rsidRPr="00935432">
          <w:rPr>
            <w:rFonts w:ascii="Times New Roman" w:hAnsi="Times New Roman" w:cs="Times New Roman"/>
            <w:webHidden/>
            <w:sz w:val="24"/>
            <w:szCs w:val="24"/>
          </w:rPr>
          <w:fldChar w:fldCharType="begin"/>
        </w:r>
        <w:r w:rsidR="00935432" w:rsidRPr="00935432">
          <w:rPr>
            <w:rFonts w:ascii="Times New Roman" w:hAnsi="Times New Roman" w:cs="Times New Roman"/>
            <w:webHidden/>
            <w:sz w:val="24"/>
            <w:szCs w:val="24"/>
          </w:rPr>
          <w:instrText xml:space="preserve"> PAGEREF _Toc111770462 \h </w:instrText>
        </w:r>
        <w:r w:rsidR="00935432" w:rsidRPr="00935432">
          <w:rPr>
            <w:rFonts w:ascii="Times New Roman" w:hAnsi="Times New Roman" w:cs="Times New Roman"/>
            <w:webHidden/>
            <w:sz w:val="24"/>
            <w:szCs w:val="24"/>
          </w:rPr>
        </w:r>
        <w:r w:rsidR="00935432" w:rsidRPr="00935432">
          <w:rPr>
            <w:rFonts w:ascii="Times New Roman" w:hAnsi="Times New Roman" w:cs="Times New Roman"/>
            <w:webHidden/>
            <w:sz w:val="24"/>
            <w:szCs w:val="24"/>
          </w:rPr>
          <w:fldChar w:fldCharType="separate"/>
        </w:r>
        <w:r w:rsidR="008D39AD">
          <w:rPr>
            <w:rFonts w:ascii="Times New Roman" w:hAnsi="Times New Roman" w:cs="Times New Roman"/>
            <w:webHidden/>
            <w:sz w:val="24"/>
            <w:szCs w:val="24"/>
          </w:rPr>
          <w:t>3</w:t>
        </w:r>
        <w:r w:rsidR="00935432" w:rsidRPr="00935432">
          <w:rPr>
            <w:rFonts w:ascii="Times New Roman" w:hAnsi="Times New Roman" w:cs="Times New Roman"/>
            <w:webHidden/>
            <w:sz w:val="24"/>
            <w:szCs w:val="24"/>
          </w:rPr>
          <w:fldChar w:fldCharType="end"/>
        </w:r>
      </w:hyperlink>
    </w:p>
    <w:p w14:paraId="5DE2CF01" w14:textId="726A44CD" w:rsidR="00935432" w:rsidRPr="00935432" w:rsidRDefault="00000000" w:rsidP="00935432">
      <w:pPr>
        <w:pStyle w:val="TOC1"/>
        <w:spacing w:line="360" w:lineRule="auto"/>
        <w:rPr>
          <w:rFonts w:ascii="Times New Roman" w:hAnsi="Times New Roman" w:cs="Times New Roman"/>
          <w:sz w:val="24"/>
          <w:szCs w:val="24"/>
        </w:rPr>
      </w:pPr>
      <w:hyperlink w:anchor="_Toc111770463" w:history="1">
        <w:r w:rsidR="00935432" w:rsidRPr="00935432">
          <w:rPr>
            <w:rStyle w:val="Hyperlink"/>
            <w:rFonts w:ascii="Times New Roman" w:hAnsi="Times New Roman" w:cs="Times New Roman"/>
            <w:sz w:val="24"/>
            <w:szCs w:val="24"/>
          </w:rPr>
          <w:t>3.</w:t>
        </w:r>
        <w:r w:rsidR="00935432" w:rsidRPr="00935432">
          <w:rPr>
            <w:rFonts w:ascii="Times New Roman" w:hAnsi="Times New Roman" w:cs="Times New Roman"/>
            <w:sz w:val="24"/>
            <w:szCs w:val="24"/>
          </w:rPr>
          <w:tab/>
        </w:r>
        <w:r w:rsidR="00935432" w:rsidRPr="00935432">
          <w:rPr>
            <w:rStyle w:val="Hyperlink"/>
            <w:rFonts w:ascii="Times New Roman" w:hAnsi="Times New Roman" w:cs="Times New Roman"/>
            <w:sz w:val="24"/>
            <w:szCs w:val="24"/>
          </w:rPr>
          <w:t>Patterns, trends and insights</w:t>
        </w:r>
        <w:r w:rsidR="00935432" w:rsidRPr="00935432">
          <w:rPr>
            <w:rFonts w:ascii="Times New Roman" w:hAnsi="Times New Roman" w:cs="Times New Roman"/>
            <w:webHidden/>
            <w:sz w:val="24"/>
            <w:szCs w:val="24"/>
          </w:rPr>
          <w:tab/>
        </w:r>
        <w:r w:rsidR="00935432" w:rsidRPr="00935432">
          <w:rPr>
            <w:rFonts w:ascii="Times New Roman" w:hAnsi="Times New Roman" w:cs="Times New Roman"/>
            <w:webHidden/>
            <w:sz w:val="24"/>
            <w:szCs w:val="24"/>
          </w:rPr>
          <w:fldChar w:fldCharType="begin"/>
        </w:r>
        <w:r w:rsidR="00935432" w:rsidRPr="00935432">
          <w:rPr>
            <w:rFonts w:ascii="Times New Roman" w:hAnsi="Times New Roman" w:cs="Times New Roman"/>
            <w:webHidden/>
            <w:sz w:val="24"/>
            <w:szCs w:val="24"/>
          </w:rPr>
          <w:instrText xml:space="preserve"> PAGEREF _Toc111770463 \h </w:instrText>
        </w:r>
        <w:r w:rsidR="00935432" w:rsidRPr="00935432">
          <w:rPr>
            <w:rFonts w:ascii="Times New Roman" w:hAnsi="Times New Roman" w:cs="Times New Roman"/>
            <w:webHidden/>
            <w:sz w:val="24"/>
            <w:szCs w:val="24"/>
          </w:rPr>
        </w:r>
        <w:r w:rsidR="00935432" w:rsidRPr="00935432">
          <w:rPr>
            <w:rFonts w:ascii="Times New Roman" w:hAnsi="Times New Roman" w:cs="Times New Roman"/>
            <w:webHidden/>
            <w:sz w:val="24"/>
            <w:szCs w:val="24"/>
          </w:rPr>
          <w:fldChar w:fldCharType="separate"/>
        </w:r>
        <w:r w:rsidR="008D39AD">
          <w:rPr>
            <w:rFonts w:ascii="Times New Roman" w:hAnsi="Times New Roman" w:cs="Times New Roman"/>
            <w:webHidden/>
            <w:sz w:val="24"/>
            <w:szCs w:val="24"/>
          </w:rPr>
          <w:t>3</w:t>
        </w:r>
        <w:r w:rsidR="00935432" w:rsidRPr="00935432">
          <w:rPr>
            <w:rFonts w:ascii="Times New Roman" w:hAnsi="Times New Roman" w:cs="Times New Roman"/>
            <w:webHidden/>
            <w:sz w:val="24"/>
            <w:szCs w:val="24"/>
          </w:rPr>
          <w:fldChar w:fldCharType="end"/>
        </w:r>
      </w:hyperlink>
    </w:p>
    <w:p w14:paraId="612C4FAC" w14:textId="78786E95" w:rsidR="00935432" w:rsidRPr="00935432" w:rsidRDefault="00000000" w:rsidP="00935432">
      <w:pPr>
        <w:pStyle w:val="TOC2"/>
        <w:tabs>
          <w:tab w:val="left" w:pos="880"/>
          <w:tab w:val="right" w:leader="dot" w:pos="8296"/>
        </w:tabs>
        <w:spacing w:line="360" w:lineRule="auto"/>
        <w:rPr>
          <w:rFonts w:ascii="Times New Roman" w:hAnsi="Times New Roman" w:cs="Times New Roman"/>
          <w:noProof/>
          <w:sz w:val="24"/>
          <w:szCs w:val="24"/>
        </w:rPr>
      </w:pPr>
      <w:hyperlink w:anchor="_Toc111770464" w:history="1">
        <w:r w:rsidR="00935432" w:rsidRPr="00935432">
          <w:rPr>
            <w:rStyle w:val="Hyperlink"/>
            <w:rFonts w:ascii="Times New Roman" w:hAnsi="Times New Roman" w:cs="Times New Roman"/>
            <w:noProof/>
            <w:sz w:val="24"/>
            <w:szCs w:val="24"/>
          </w:rPr>
          <w:t>3.1</w:t>
        </w:r>
        <w:r w:rsidR="00935432" w:rsidRPr="00935432">
          <w:rPr>
            <w:rFonts w:ascii="Times New Roman" w:hAnsi="Times New Roman" w:cs="Times New Roman"/>
            <w:noProof/>
            <w:sz w:val="24"/>
            <w:szCs w:val="24"/>
          </w:rPr>
          <w:tab/>
        </w:r>
        <w:r w:rsidR="00935432" w:rsidRPr="00935432">
          <w:rPr>
            <w:rStyle w:val="Hyperlink"/>
            <w:rFonts w:ascii="Times New Roman" w:hAnsi="Times New Roman" w:cs="Times New Roman"/>
            <w:noProof/>
            <w:sz w:val="24"/>
            <w:szCs w:val="24"/>
          </w:rPr>
          <w:t>Methodology</w:t>
        </w:r>
        <w:r w:rsidR="00935432" w:rsidRPr="00935432">
          <w:rPr>
            <w:rFonts w:ascii="Times New Roman" w:hAnsi="Times New Roman" w:cs="Times New Roman"/>
            <w:noProof/>
            <w:webHidden/>
            <w:sz w:val="24"/>
            <w:szCs w:val="24"/>
          </w:rPr>
          <w:tab/>
        </w:r>
        <w:r w:rsidR="00935432" w:rsidRPr="00935432">
          <w:rPr>
            <w:rFonts w:ascii="Times New Roman" w:hAnsi="Times New Roman" w:cs="Times New Roman"/>
            <w:noProof/>
            <w:webHidden/>
            <w:sz w:val="24"/>
            <w:szCs w:val="24"/>
          </w:rPr>
          <w:fldChar w:fldCharType="begin"/>
        </w:r>
        <w:r w:rsidR="00935432" w:rsidRPr="00935432">
          <w:rPr>
            <w:rFonts w:ascii="Times New Roman" w:hAnsi="Times New Roman" w:cs="Times New Roman"/>
            <w:noProof/>
            <w:webHidden/>
            <w:sz w:val="24"/>
            <w:szCs w:val="24"/>
          </w:rPr>
          <w:instrText xml:space="preserve"> PAGEREF _Toc111770464 \h </w:instrText>
        </w:r>
        <w:r w:rsidR="00935432" w:rsidRPr="00935432">
          <w:rPr>
            <w:rFonts w:ascii="Times New Roman" w:hAnsi="Times New Roman" w:cs="Times New Roman"/>
            <w:noProof/>
            <w:webHidden/>
            <w:sz w:val="24"/>
            <w:szCs w:val="24"/>
          </w:rPr>
        </w:r>
        <w:r w:rsidR="00935432" w:rsidRPr="00935432">
          <w:rPr>
            <w:rFonts w:ascii="Times New Roman" w:hAnsi="Times New Roman" w:cs="Times New Roman"/>
            <w:noProof/>
            <w:webHidden/>
            <w:sz w:val="24"/>
            <w:szCs w:val="24"/>
          </w:rPr>
          <w:fldChar w:fldCharType="separate"/>
        </w:r>
        <w:r w:rsidR="008D39AD">
          <w:rPr>
            <w:rFonts w:ascii="Times New Roman" w:hAnsi="Times New Roman" w:cs="Times New Roman"/>
            <w:noProof/>
            <w:webHidden/>
            <w:sz w:val="24"/>
            <w:szCs w:val="24"/>
          </w:rPr>
          <w:t>3</w:t>
        </w:r>
        <w:r w:rsidR="00935432" w:rsidRPr="00935432">
          <w:rPr>
            <w:rFonts w:ascii="Times New Roman" w:hAnsi="Times New Roman" w:cs="Times New Roman"/>
            <w:noProof/>
            <w:webHidden/>
            <w:sz w:val="24"/>
            <w:szCs w:val="24"/>
          </w:rPr>
          <w:fldChar w:fldCharType="end"/>
        </w:r>
      </w:hyperlink>
    </w:p>
    <w:p w14:paraId="7BF9726A" w14:textId="4376DB4E" w:rsidR="00935432" w:rsidRPr="00935432" w:rsidRDefault="00000000" w:rsidP="00935432">
      <w:pPr>
        <w:pStyle w:val="TOC2"/>
        <w:tabs>
          <w:tab w:val="left" w:pos="880"/>
          <w:tab w:val="right" w:leader="dot" w:pos="8296"/>
        </w:tabs>
        <w:spacing w:line="360" w:lineRule="auto"/>
        <w:rPr>
          <w:rFonts w:ascii="Times New Roman" w:hAnsi="Times New Roman" w:cs="Times New Roman"/>
          <w:noProof/>
          <w:sz w:val="24"/>
          <w:szCs w:val="24"/>
        </w:rPr>
      </w:pPr>
      <w:hyperlink w:anchor="_Toc111770465" w:history="1">
        <w:r w:rsidR="00935432" w:rsidRPr="00935432">
          <w:rPr>
            <w:rStyle w:val="Hyperlink"/>
            <w:rFonts w:ascii="Times New Roman" w:hAnsi="Times New Roman" w:cs="Times New Roman"/>
            <w:noProof/>
            <w:sz w:val="24"/>
            <w:szCs w:val="24"/>
          </w:rPr>
          <w:t>3.2</w:t>
        </w:r>
        <w:r w:rsidR="00935432" w:rsidRPr="00935432">
          <w:rPr>
            <w:rFonts w:ascii="Times New Roman" w:hAnsi="Times New Roman" w:cs="Times New Roman"/>
            <w:noProof/>
            <w:sz w:val="24"/>
            <w:szCs w:val="24"/>
          </w:rPr>
          <w:tab/>
        </w:r>
        <w:r w:rsidR="00935432" w:rsidRPr="00935432">
          <w:rPr>
            <w:rStyle w:val="Hyperlink"/>
            <w:rFonts w:ascii="Times New Roman" w:hAnsi="Times New Roman" w:cs="Times New Roman"/>
            <w:noProof/>
            <w:sz w:val="24"/>
            <w:szCs w:val="24"/>
          </w:rPr>
          <w:t>Customer Dataset Overview</w:t>
        </w:r>
        <w:r w:rsidR="00935432" w:rsidRPr="00935432">
          <w:rPr>
            <w:rFonts w:ascii="Times New Roman" w:hAnsi="Times New Roman" w:cs="Times New Roman"/>
            <w:noProof/>
            <w:webHidden/>
            <w:sz w:val="24"/>
            <w:szCs w:val="24"/>
          </w:rPr>
          <w:tab/>
        </w:r>
        <w:r w:rsidR="00935432" w:rsidRPr="00935432">
          <w:rPr>
            <w:rFonts w:ascii="Times New Roman" w:hAnsi="Times New Roman" w:cs="Times New Roman"/>
            <w:noProof/>
            <w:webHidden/>
            <w:sz w:val="24"/>
            <w:szCs w:val="24"/>
          </w:rPr>
          <w:fldChar w:fldCharType="begin"/>
        </w:r>
        <w:r w:rsidR="00935432" w:rsidRPr="00935432">
          <w:rPr>
            <w:rFonts w:ascii="Times New Roman" w:hAnsi="Times New Roman" w:cs="Times New Roman"/>
            <w:noProof/>
            <w:webHidden/>
            <w:sz w:val="24"/>
            <w:szCs w:val="24"/>
          </w:rPr>
          <w:instrText xml:space="preserve"> PAGEREF _Toc111770465 \h </w:instrText>
        </w:r>
        <w:r w:rsidR="00935432" w:rsidRPr="00935432">
          <w:rPr>
            <w:rFonts w:ascii="Times New Roman" w:hAnsi="Times New Roman" w:cs="Times New Roman"/>
            <w:noProof/>
            <w:webHidden/>
            <w:sz w:val="24"/>
            <w:szCs w:val="24"/>
          </w:rPr>
        </w:r>
        <w:r w:rsidR="00935432" w:rsidRPr="00935432">
          <w:rPr>
            <w:rFonts w:ascii="Times New Roman" w:hAnsi="Times New Roman" w:cs="Times New Roman"/>
            <w:noProof/>
            <w:webHidden/>
            <w:sz w:val="24"/>
            <w:szCs w:val="24"/>
          </w:rPr>
          <w:fldChar w:fldCharType="separate"/>
        </w:r>
        <w:r w:rsidR="008D39AD">
          <w:rPr>
            <w:rFonts w:ascii="Times New Roman" w:hAnsi="Times New Roman" w:cs="Times New Roman"/>
            <w:noProof/>
            <w:webHidden/>
            <w:sz w:val="24"/>
            <w:szCs w:val="24"/>
          </w:rPr>
          <w:t>4</w:t>
        </w:r>
        <w:r w:rsidR="00935432" w:rsidRPr="00935432">
          <w:rPr>
            <w:rFonts w:ascii="Times New Roman" w:hAnsi="Times New Roman" w:cs="Times New Roman"/>
            <w:noProof/>
            <w:webHidden/>
            <w:sz w:val="24"/>
            <w:szCs w:val="24"/>
          </w:rPr>
          <w:fldChar w:fldCharType="end"/>
        </w:r>
      </w:hyperlink>
    </w:p>
    <w:p w14:paraId="2BA75328" w14:textId="324A1E3D" w:rsidR="00935432" w:rsidRPr="00935432" w:rsidRDefault="00000000" w:rsidP="00935432">
      <w:pPr>
        <w:pStyle w:val="TOC2"/>
        <w:tabs>
          <w:tab w:val="left" w:pos="880"/>
          <w:tab w:val="right" w:leader="dot" w:pos="8296"/>
        </w:tabs>
        <w:spacing w:line="360" w:lineRule="auto"/>
        <w:rPr>
          <w:rFonts w:ascii="Times New Roman" w:hAnsi="Times New Roman" w:cs="Times New Roman"/>
          <w:noProof/>
          <w:sz w:val="24"/>
          <w:szCs w:val="24"/>
        </w:rPr>
      </w:pPr>
      <w:hyperlink w:anchor="_Toc111770466" w:history="1">
        <w:r w:rsidR="00935432" w:rsidRPr="00935432">
          <w:rPr>
            <w:rStyle w:val="Hyperlink"/>
            <w:rFonts w:ascii="Times New Roman" w:hAnsi="Times New Roman" w:cs="Times New Roman"/>
            <w:noProof/>
            <w:sz w:val="24"/>
            <w:szCs w:val="24"/>
          </w:rPr>
          <w:t>3.3</w:t>
        </w:r>
        <w:r w:rsidR="00935432" w:rsidRPr="00935432">
          <w:rPr>
            <w:rFonts w:ascii="Times New Roman" w:hAnsi="Times New Roman" w:cs="Times New Roman"/>
            <w:noProof/>
            <w:sz w:val="24"/>
            <w:szCs w:val="24"/>
          </w:rPr>
          <w:tab/>
        </w:r>
        <w:r w:rsidR="00935432" w:rsidRPr="00935432">
          <w:rPr>
            <w:rStyle w:val="Hyperlink"/>
            <w:rFonts w:ascii="Times New Roman" w:hAnsi="Times New Roman" w:cs="Times New Roman"/>
            <w:noProof/>
            <w:sz w:val="24"/>
            <w:szCs w:val="24"/>
          </w:rPr>
          <w:t>Geographical Analysis</w:t>
        </w:r>
        <w:r w:rsidR="00935432" w:rsidRPr="00935432">
          <w:rPr>
            <w:rFonts w:ascii="Times New Roman" w:hAnsi="Times New Roman" w:cs="Times New Roman"/>
            <w:noProof/>
            <w:webHidden/>
            <w:sz w:val="24"/>
            <w:szCs w:val="24"/>
          </w:rPr>
          <w:tab/>
        </w:r>
        <w:r w:rsidR="00935432" w:rsidRPr="00935432">
          <w:rPr>
            <w:rFonts w:ascii="Times New Roman" w:hAnsi="Times New Roman" w:cs="Times New Roman"/>
            <w:noProof/>
            <w:webHidden/>
            <w:sz w:val="24"/>
            <w:szCs w:val="24"/>
          </w:rPr>
          <w:fldChar w:fldCharType="begin"/>
        </w:r>
        <w:r w:rsidR="00935432" w:rsidRPr="00935432">
          <w:rPr>
            <w:rFonts w:ascii="Times New Roman" w:hAnsi="Times New Roman" w:cs="Times New Roman"/>
            <w:noProof/>
            <w:webHidden/>
            <w:sz w:val="24"/>
            <w:szCs w:val="24"/>
          </w:rPr>
          <w:instrText xml:space="preserve"> PAGEREF _Toc111770466 \h </w:instrText>
        </w:r>
        <w:r w:rsidR="00935432" w:rsidRPr="00935432">
          <w:rPr>
            <w:rFonts w:ascii="Times New Roman" w:hAnsi="Times New Roman" w:cs="Times New Roman"/>
            <w:noProof/>
            <w:webHidden/>
            <w:sz w:val="24"/>
            <w:szCs w:val="24"/>
          </w:rPr>
        </w:r>
        <w:r w:rsidR="00935432" w:rsidRPr="00935432">
          <w:rPr>
            <w:rFonts w:ascii="Times New Roman" w:hAnsi="Times New Roman" w:cs="Times New Roman"/>
            <w:noProof/>
            <w:webHidden/>
            <w:sz w:val="24"/>
            <w:szCs w:val="24"/>
          </w:rPr>
          <w:fldChar w:fldCharType="separate"/>
        </w:r>
        <w:r w:rsidR="008D39AD">
          <w:rPr>
            <w:rFonts w:ascii="Times New Roman" w:hAnsi="Times New Roman" w:cs="Times New Roman"/>
            <w:noProof/>
            <w:webHidden/>
            <w:sz w:val="24"/>
            <w:szCs w:val="24"/>
          </w:rPr>
          <w:t>5</w:t>
        </w:r>
        <w:r w:rsidR="00935432" w:rsidRPr="00935432">
          <w:rPr>
            <w:rFonts w:ascii="Times New Roman" w:hAnsi="Times New Roman" w:cs="Times New Roman"/>
            <w:noProof/>
            <w:webHidden/>
            <w:sz w:val="24"/>
            <w:szCs w:val="24"/>
          </w:rPr>
          <w:fldChar w:fldCharType="end"/>
        </w:r>
      </w:hyperlink>
    </w:p>
    <w:p w14:paraId="4D2DE8BE" w14:textId="4BB6C9F0" w:rsidR="00935432" w:rsidRPr="00935432" w:rsidRDefault="00000000" w:rsidP="00935432">
      <w:pPr>
        <w:pStyle w:val="TOC2"/>
        <w:tabs>
          <w:tab w:val="left" w:pos="880"/>
          <w:tab w:val="right" w:leader="dot" w:pos="8296"/>
        </w:tabs>
        <w:spacing w:line="360" w:lineRule="auto"/>
        <w:rPr>
          <w:rFonts w:ascii="Times New Roman" w:hAnsi="Times New Roman" w:cs="Times New Roman"/>
          <w:noProof/>
          <w:sz w:val="24"/>
          <w:szCs w:val="24"/>
        </w:rPr>
      </w:pPr>
      <w:hyperlink w:anchor="_Toc111770467" w:history="1">
        <w:r w:rsidR="00935432" w:rsidRPr="00935432">
          <w:rPr>
            <w:rStyle w:val="Hyperlink"/>
            <w:rFonts w:ascii="Times New Roman" w:hAnsi="Times New Roman" w:cs="Times New Roman"/>
            <w:noProof/>
            <w:sz w:val="24"/>
            <w:szCs w:val="24"/>
          </w:rPr>
          <w:t>3.4</w:t>
        </w:r>
        <w:r w:rsidR="00935432" w:rsidRPr="00935432">
          <w:rPr>
            <w:rFonts w:ascii="Times New Roman" w:hAnsi="Times New Roman" w:cs="Times New Roman"/>
            <w:noProof/>
            <w:sz w:val="24"/>
            <w:szCs w:val="24"/>
          </w:rPr>
          <w:tab/>
        </w:r>
        <w:r w:rsidR="00935432" w:rsidRPr="00935432">
          <w:rPr>
            <w:rStyle w:val="Hyperlink"/>
            <w:rFonts w:ascii="Times New Roman" w:hAnsi="Times New Roman" w:cs="Times New Roman"/>
            <w:noProof/>
            <w:sz w:val="24"/>
            <w:szCs w:val="24"/>
          </w:rPr>
          <w:t>Customer Segmentation</w:t>
        </w:r>
        <w:r w:rsidR="00935432" w:rsidRPr="00935432">
          <w:rPr>
            <w:rFonts w:ascii="Times New Roman" w:hAnsi="Times New Roman" w:cs="Times New Roman"/>
            <w:noProof/>
            <w:webHidden/>
            <w:sz w:val="24"/>
            <w:szCs w:val="24"/>
          </w:rPr>
          <w:tab/>
        </w:r>
        <w:r w:rsidR="00935432" w:rsidRPr="00935432">
          <w:rPr>
            <w:rFonts w:ascii="Times New Roman" w:hAnsi="Times New Roman" w:cs="Times New Roman"/>
            <w:noProof/>
            <w:webHidden/>
            <w:sz w:val="24"/>
            <w:szCs w:val="24"/>
          </w:rPr>
          <w:fldChar w:fldCharType="begin"/>
        </w:r>
        <w:r w:rsidR="00935432" w:rsidRPr="00935432">
          <w:rPr>
            <w:rFonts w:ascii="Times New Roman" w:hAnsi="Times New Roman" w:cs="Times New Roman"/>
            <w:noProof/>
            <w:webHidden/>
            <w:sz w:val="24"/>
            <w:szCs w:val="24"/>
          </w:rPr>
          <w:instrText xml:space="preserve"> PAGEREF _Toc111770467 \h </w:instrText>
        </w:r>
        <w:r w:rsidR="00935432" w:rsidRPr="00935432">
          <w:rPr>
            <w:rFonts w:ascii="Times New Roman" w:hAnsi="Times New Roman" w:cs="Times New Roman"/>
            <w:noProof/>
            <w:webHidden/>
            <w:sz w:val="24"/>
            <w:szCs w:val="24"/>
          </w:rPr>
        </w:r>
        <w:r w:rsidR="00935432" w:rsidRPr="00935432">
          <w:rPr>
            <w:rFonts w:ascii="Times New Roman" w:hAnsi="Times New Roman" w:cs="Times New Roman"/>
            <w:noProof/>
            <w:webHidden/>
            <w:sz w:val="24"/>
            <w:szCs w:val="24"/>
          </w:rPr>
          <w:fldChar w:fldCharType="separate"/>
        </w:r>
        <w:r w:rsidR="008D39AD">
          <w:rPr>
            <w:rFonts w:ascii="Times New Roman" w:hAnsi="Times New Roman" w:cs="Times New Roman"/>
            <w:noProof/>
            <w:webHidden/>
            <w:sz w:val="24"/>
            <w:szCs w:val="24"/>
          </w:rPr>
          <w:t>6</w:t>
        </w:r>
        <w:r w:rsidR="00935432" w:rsidRPr="00935432">
          <w:rPr>
            <w:rFonts w:ascii="Times New Roman" w:hAnsi="Times New Roman" w:cs="Times New Roman"/>
            <w:noProof/>
            <w:webHidden/>
            <w:sz w:val="24"/>
            <w:szCs w:val="24"/>
          </w:rPr>
          <w:fldChar w:fldCharType="end"/>
        </w:r>
      </w:hyperlink>
    </w:p>
    <w:p w14:paraId="7546983D" w14:textId="19C958E9" w:rsidR="00935432" w:rsidRPr="00935432" w:rsidRDefault="00000000" w:rsidP="00935432">
      <w:pPr>
        <w:pStyle w:val="TOC2"/>
        <w:tabs>
          <w:tab w:val="left" w:pos="880"/>
          <w:tab w:val="right" w:leader="dot" w:pos="8296"/>
        </w:tabs>
        <w:spacing w:line="360" w:lineRule="auto"/>
        <w:rPr>
          <w:rFonts w:ascii="Times New Roman" w:hAnsi="Times New Roman" w:cs="Times New Roman"/>
          <w:noProof/>
          <w:sz w:val="24"/>
          <w:szCs w:val="24"/>
        </w:rPr>
      </w:pPr>
      <w:hyperlink w:anchor="_Toc111770468" w:history="1">
        <w:r w:rsidR="00935432" w:rsidRPr="00935432">
          <w:rPr>
            <w:rStyle w:val="Hyperlink"/>
            <w:rFonts w:ascii="Times New Roman" w:hAnsi="Times New Roman" w:cs="Times New Roman"/>
            <w:noProof/>
            <w:sz w:val="24"/>
            <w:szCs w:val="24"/>
          </w:rPr>
          <w:t>3.5</w:t>
        </w:r>
        <w:r w:rsidR="00935432" w:rsidRPr="00935432">
          <w:rPr>
            <w:rFonts w:ascii="Times New Roman" w:hAnsi="Times New Roman" w:cs="Times New Roman"/>
            <w:noProof/>
            <w:sz w:val="24"/>
            <w:szCs w:val="24"/>
          </w:rPr>
          <w:tab/>
        </w:r>
        <w:r w:rsidR="00935432" w:rsidRPr="00935432">
          <w:rPr>
            <w:rStyle w:val="Hyperlink"/>
            <w:rFonts w:ascii="Times New Roman" w:hAnsi="Times New Roman" w:cs="Times New Roman"/>
            <w:noProof/>
            <w:sz w:val="24"/>
            <w:szCs w:val="24"/>
          </w:rPr>
          <w:t>Data Modelling</w:t>
        </w:r>
        <w:r w:rsidR="00935432" w:rsidRPr="00935432">
          <w:rPr>
            <w:rFonts w:ascii="Times New Roman" w:hAnsi="Times New Roman" w:cs="Times New Roman"/>
            <w:noProof/>
            <w:webHidden/>
            <w:sz w:val="24"/>
            <w:szCs w:val="24"/>
          </w:rPr>
          <w:tab/>
        </w:r>
        <w:r w:rsidR="00935432" w:rsidRPr="00935432">
          <w:rPr>
            <w:rFonts w:ascii="Times New Roman" w:hAnsi="Times New Roman" w:cs="Times New Roman"/>
            <w:noProof/>
            <w:webHidden/>
            <w:sz w:val="24"/>
            <w:szCs w:val="24"/>
          </w:rPr>
          <w:fldChar w:fldCharType="begin"/>
        </w:r>
        <w:r w:rsidR="00935432" w:rsidRPr="00935432">
          <w:rPr>
            <w:rFonts w:ascii="Times New Roman" w:hAnsi="Times New Roman" w:cs="Times New Roman"/>
            <w:noProof/>
            <w:webHidden/>
            <w:sz w:val="24"/>
            <w:szCs w:val="24"/>
          </w:rPr>
          <w:instrText xml:space="preserve"> PAGEREF _Toc111770468 \h </w:instrText>
        </w:r>
        <w:r w:rsidR="00935432" w:rsidRPr="00935432">
          <w:rPr>
            <w:rFonts w:ascii="Times New Roman" w:hAnsi="Times New Roman" w:cs="Times New Roman"/>
            <w:noProof/>
            <w:webHidden/>
            <w:sz w:val="24"/>
            <w:szCs w:val="24"/>
          </w:rPr>
        </w:r>
        <w:r w:rsidR="00935432" w:rsidRPr="00935432">
          <w:rPr>
            <w:rFonts w:ascii="Times New Roman" w:hAnsi="Times New Roman" w:cs="Times New Roman"/>
            <w:noProof/>
            <w:webHidden/>
            <w:sz w:val="24"/>
            <w:szCs w:val="24"/>
          </w:rPr>
          <w:fldChar w:fldCharType="separate"/>
        </w:r>
        <w:r w:rsidR="008D39AD">
          <w:rPr>
            <w:rFonts w:ascii="Times New Roman" w:hAnsi="Times New Roman" w:cs="Times New Roman"/>
            <w:noProof/>
            <w:webHidden/>
            <w:sz w:val="24"/>
            <w:szCs w:val="24"/>
          </w:rPr>
          <w:t>8</w:t>
        </w:r>
        <w:r w:rsidR="00935432" w:rsidRPr="00935432">
          <w:rPr>
            <w:rFonts w:ascii="Times New Roman" w:hAnsi="Times New Roman" w:cs="Times New Roman"/>
            <w:noProof/>
            <w:webHidden/>
            <w:sz w:val="24"/>
            <w:szCs w:val="24"/>
          </w:rPr>
          <w:fldChar w:fldCharType="end"/>
        </w:r>
      </w:hyperlink>
    </w:p>
    <w:p w14:paraId="304B467C" w14:textId="1DAE6918" w:rsidR="00935432" w:rsidRPr="00935432" w:rsidRDefault="00000000" w:rsidP="00935432">
      <w:pPr>
        <w:pStyle w:val="TOC1"/>
        <w:spacing w:line="360" w:lineRule="auto"/>
        <w:rPr>
          <w:rFonts w:ascii="Times New Roman" w:hAnsi="Times New Roman" w:cs="Times New Roman"/>
          <w:sz w:val="24"/>
          <w:szCs w:val="24"/>
        </w:rPr>
      </w:pPr>
      <w:hyperlink w:anchor="_Toc111770469" w:history="1">
        <w:r w:rsidR="00935432" w:rsidRPr="00935432">
          <w:rPr>
            <w:rStyle w:val="Hyperlink"/>
            <w:rFonts w:ascii="Times New Roman" w:hAnsi="Times New Roman" w:cs="Times New Roman"/>
            <w:sz w:val="24"/>
            <w:szCs w:val="24"/>
          </w:rPr>
          <w:t>4.</w:t>
        </w:r>
        <w:r w:rsidR="00935432" w:rsidRPr="00935432">
          <w:rPr>
            <w:rFonts w:ascii="Times New Roman" w:hAnsi="Times New Roman" w:cs="Times New Roman"/>
            <w:sz w:val="24"/>
            <w:szCs w:val="24"/>
          </w:rPr>
          <w:tab/>
        </w:r>
        <w:r w:rsidR="00935432" w:rsidRPr="00935432">
          <w:rPr>
            <w:rStyle w:val="Hyperlink"/>
            <w:rFonts w:ascii="Times New Roman" w:hAnsi="Times New Roman" w:cs="Times New Roman"/>
            <w:sz w:val="24"/>
            <w:szCs w:val="24"/>
          </w:rPr>
          <w:t>Recommendations and next steps</w:t>
        </w:r>
        <w:r w:rsidR="00935432" w:rsidRPr="00935432">
          <w:rPr>
            <w:rFonts w:ascii="Times New Roman" w:hAnsi="Times New Roman" w:cs="Times New Roman"/>
            <w:webHidden/>
            <w:sz w:val="24"/>
            <w:szCs w:val="24"/>
          </w:rPr>
          <w:tab/>
        </w:r>
        <w:r w:rsidR="00935432" w:rsidRPr="00935432">
          <w:rPr>
            <w:rFonts w:ascii="Times New Roman" w:hAnsi="Times New Roman" w:cs="Times New Roman"/>
            <w:webHidden/>
            <w:sz w:val="24"/>
            <w:szCs w:val="24"/>
          </w:rPr>
          <w:fldChar w:fldCharType="begin"/>
        </w:r>
        <w:r w:rsidR="00935432" w:rsidRPr="00935432">
          <w:rPr>
            <w:rFonts w:ascii="Times New Roman" w:hAnsi="Times New Roman" w:cs="Times New Roman"/>
            <w:webHidden/>
            <w:sz w:val="24"/>
            <w:szCs w:val="24"/>
          </w:rPr>
          <w:instrText xml:space="preserve"> PAGEREF _Toc111770469 \h </w:instrText>
        </w:r>
        <w:r w:rsidR="00935432" w:rsidRPr="00935432">
          <w:rPr>
            <w:rFonts w:ascii="Times New Roman" w:hAnsi="Times New Roman" w:cs="Times New Roman"/>
            <w:webHidden/>
            <w:sz w:val="24"/>
            <w:szCs w:val="24"/>
          </w:rPr>
        </w:r>
        <w:r w:rsidR="00935432" w:rsidRPr="00935432">
          <w:rPr>
            <w:rFonts w:ascii="Times New Roman" w:hAnsi="Times New Roman" w:cs="Times New Roman"/>
            <w:webHidden/>
            <w:sz w:val="24"/>
            <w:szCs w:val="24"/>
          </w:rPr>
          <w:fldChar w:fldCharType="separate"/>
        </w:r>
        <w:r w:rsidR="008D39AD">
          <w:rPr>
            <w:rFonts w:ascii="Times New Roman" w:hAnsi="Times New Roman" w:cs="Times New Roman"/>
            <w:webHidden/>
            <w:sz w:val="24"/>
            <w:szCs w:val="24"/>
          </w:rPr>
          <w:t>8</w:t>
        </w:r>
        <w:r w:rsidR="00935432" w:rsidRPr="00935432">
          <w:rPr>
            <w:rFonts w:ascii="Times New Roman" w:hAnsi="Times New Roman" w:cs="Times New Roman"/>
            <w:webHidden/>
            <w:sz w:val="24"/>
            <w:szCs w:val="24"/>
          </w:rPr>
          <w:fldChar w:fldCharType="end"/>
        </w:r>
      </w:hyperlink>
    </w:p>
    <w:p w14:paraId="52DBD34B" w14:textId="470796F1" w:rsidR="00935432" w:rsidRPr="00935432" w:rsidRDefault="00000000" w:rsidP="00935432">
      <w:pPr>
        <w:pStyle w:val="TOC1"/>
        <w:spacing w:line="360" w:lineRule="auto"/>
        <w:rPr>
          <w:rFonts w:ascii="Times New Roman" w:hAnsi="Times New Roman" w:cs="Times New Roman"/>
          <w:sz w:val="24"/>
          <w:szCs w:val="24"/>
        </w:rPr>
      </w:pPr>
      <w:hyperlink w:anchor="_Toc111770470" w:history="1">
        <w:r w:rsidR="00935432" w:rsidRPr="00935432">
          <w:rPr>
            <w:rStyle w:val="Hyperlink"/>
            <w:rFonts w:ascii="Times New Roman" w:hAnsi="Times New Roman" w:cs="Times New Roman"/>
            <w:sz w:val="24"/>
            <w:szCs w:val="24"/>
          </w:rPr>
          <w:t>5.</w:t>
        </w:r>
        <w:r w:rsidR="00935432" w:rsidRPr="00935432">
          <w:rPr>
            <w:rFonts w:ascii="Times New Roman" w:hAnsi="Times New Roman" w:cs="Times New Roman"/>
            <w:sz w:val="24"/>
            <w:szCs w:val="24"/>
          </w:rPr>
          <w:tab/>
        </w:r>
        <w:r w:rsidR="00935432" w:rsidRPr="00935432">
          <w:rPr>
            <w:rStyle w:val="Hyperlink"/>
            <w:rFonts w:ascii="Times New Roman" w:hAnsi="Times New Roman" w:cs="Times New Roman"/>
            <w:sz w:val="24"/>
            <w:szCs w:val="24"/>
          </w:rPr>
          <w:t>Appendix – list of supplementary documents</w:t>
        </w:r>
        <w:r w:rsidR="00935432" w:rsidRPr="00935432">
          <w:rPr>
            <w:rFonts w:ascii="Times New Roman" w:hAnsi="Times New Roman" w:cs="Times New Roman"/>
            <w:webHidden/>
            <w:sz w:val="24"/>
            <w:szCs w:val="24"/>
          </w:rPr>
          <w:tab/>
        </w:r>
        <w:r w:rsidR="00935432" w:rsidRPr="00935432">
          <w:rPr>
            <w:rFonts w:ascii="Times New Roman" w:hAnsi="Times New Roman" w:cs="Times New Roman"/>
            <w:webHidden/>
            <w:sz w:val="24"/>
            <w:szCs w:val="24"/>
          </w:rPr>
          <w:fldChar w:fldCharType="begin"/>
        </w:r>
        <w:r w:rsidR="00935432" w:rsidRPr="00935432">
          <w:rPr>
            <w:rFonts w:ascii="Times New Roman" w:hAnsi="Times New Roman" w:cs="Times New Roman"/>
            <w:webHidden/>
            <w:sz w:val="24"/>
            <w:szCs w:val="24"/>
          </w:rPr>
          <w:instrText xml:space="preserve"> PAGEREF _Toc111770470 \h </w:instrText>
        </w:r>
        <w:r w:rsidR="00935432" w:rsidRPr="00935432">
          <w:rPr>
            <w:rFonts w:ascii="Times New Roman" w:hAnsi="Times New Roman" w:cs="Times New Roman"/>
            <w:webHidden/>
            <w:sz w:val="24"/>
            <w:szCs w:val="24"/>
          </w:rPr>
        </w:r>
        <w:r w:rsidR="00935432" w:rsidRPr="00935432">
          <w:rPr>
            <w:rFonts w:ascii="Times New Roman" w:hAnsi="Times New Roman" w:cs="Times New Roman"/>
            <w:webHidden/>
            <w:sz w:val="24"/>
            <w:szCs w:val="24"/>
          </w:rPr>
          <w:fldChar w:fldCharType="separate"/>
        </w:r>
        <w:r w:rsidR="008D39AD">
          <w:rPr>
            <w:rFonts w:ascii="Times New Roman" w:hAnsi="Times New Roman" w:cs="Times New Roman"/>
            <w:webHidden/>
            <w:sz w:val="24"/>
            <w:szCs w:val="24"/>
          </w:rPr>
          <w:t>9</w:t>
        </w:r>
        <w:r w:rsidR="00935432" w:rsidRPr="00935432">
          <w:rPr>
            <w:rFonts w:ascii="Times New Roman" w:hAnsi="Times New Roman" w:cs="Times New Roman"/>
            <w:webHidden/>
            <w:sz w:val="24"/>
            <w:szCs w:val="24"/>
          </w:rPr>
          <w:fldChar w:fldCharType="end"/>
        </w:r>
      </w:hyperlink>
    </w:p>
    <w:p w14:paraId="5645D2B0" w14:textId="0C364CFE" w:rsidR="00935432" w:rsidRPr="00935432" w:rsidRDefault="00000000" w:rsidP="00935432">
      <w:pPr>
        <w:pStyle w:val="TOC1"/>
        <w:spacing w:line="360" w:lineRule="auto"/>
        <w:rPr>
          <w:rFonts w:ascii="Times New Roman" w:hAnsi="Times New Roman" w:cs="Times New Roman"/>
          <w:sz w:val="24"/>
          <w:szCs w:val="24"/>
        </w:rPr>
      </w:pPr>
      <w:hyperlink w:anchor="_Toc111770471" w:history="1">
        <w:r w:rsidR="00935432" w:rsidRPr="00935432">
          <w:rPr>
            <w:rStyle w:val="Hyperlink"/>
            <w:rFonts w:ascii="Times New Roman" w:hAnsi="Times New Roman" w:cs="Times New Roman"/>
            <w:sz w:val="24"/>
            <w:szCs w:val="24"/>
          </w:rPr>
          <w:t>6.</w:t>
        </w:r>
        <w:r w:rsidR="00935432" w:rsidRPr="00935432">
          <w:rPr>
            <w:rFonts w:ascii="Times New Roman" w:hAnsi="Times New Roman" w:cs="Times New Roman"/>
            <w:sz w:val="24"/>
            <w:szCs w:val="24"/>
          </w:rPr>
          <w:tab/>
        </w:r>
        <w:r w:rsidR="00935432" w:rsidRPr="00935432">
          <w:rPr>
            <w:rStyle w:val="Hyperlink"/>
            <w:rFonts w:ascii="Times New Roman" w:hAnsi="Times New Roman" w:cs="Times New Roman"/>
            <w:sz w:val="24"/>
            <w:szCs w:val="24"/>
          </w:rPr>
          <w:t>References:</w:t>
        </w:r>
        <w:r w:rsidR="00935432" w:rsidRPr="00935432">
          <w:rPr>
            <w:rFonts w:ascii="Times New Roman" w:hAnsi="Times New Roman" w:cs="Times New Roman"/>
            <w:webHidden/>
            <w:sz w:val="24"/>
            <w:szCs w:val="24"/>
          </w:rPr>
          <w:tab/>
        </w:r>
        <w:r w:rsidR="00935432" w:rsidRPr="00935432">
          <w:rPr>
            <w:rFonts w:ascii="Times New Roman" w:hAnsi="Times New Roman" w:cs="Times New Roman"/>
            <w:webHidden/>
            <w:sz w:val="24"/>
            <w:szCs w:val="24"/>
          </w:rPr>
          <w:fldChar w:fldCharType="begin"/>
        </w:r>
        <w:r w:rsidR="00935432" w:rsidRPr="00935432">
          <w:rPr>
            <w:rFonts w:ascii="Times New Roman" w:hAnsi="Times New Roman" w:cs="Times New Roman"/>
            <w:webHidden/>
            <w:sz w:val="24"/>
            <w:szCs w:val="24"/>
          </w:rPr>
          <w:instrText xml:space="preserve"> PAGEREF _Toc111770471 \h </w:instrText>
        </w:r>
        <w:r w:rsidR="00935432" w:rsidRPr="00935432">
          <w:rPr>
            <w:rFonts w:ascii="Times New Roman" w:hAnsi="Times New Roman" w:cs="Times New Roman"/>
            <w:webHidden/>
            <w:sz w:val="24"/>
            <w:szCs w:val="24"/>
          </w:rPr>
        </w:r>
        <w:r w:rsidR="00935432" w:rsidRPr="00935432">
          <w:rPr>
            <w:rFonts w:ascii="Times New Roman" w:hAnsi="Times New Roman" w:cs="Times New Roman"/>
            <w:webHidden/>
            <w:sz w:val="24"/>
            <w:szCs w:val="24"/>
          </w:rPr>
          <w:fldChar w:fldCharType="separate"/>
        </w:r>
        <w:r w:rsidR="008D39AD">
          <w:rPr>
            <w:rFonts w:ascii="Times New Roman" w:hAnsi="Times New Roman" w:cs="Times New Roman"/>
            <w:webHidden/>
            <w:sz w:val="24"/>
            <w:szCs w:val="24"/>
          </w:rPr>
          <w:t>9</w:t>
        </w:r>
        <w:r w:rsidR="00935432" w:rsidRPr="00935432">
          <w:rPr>
            <w:rFonts w:ascii="Times New Roman" w:hAnsi="Times New Roman" w:cs="Times New Roman"/>
            <w:webHidden/>
            <w:sz w:val="24"/>
            <w:szCs w:val="24"/>
          </w:rPr>
          <w:fldChar w:fldCharType="end"/>
        </w:r>
      </w:hyperlink>
    </w:p>
    <w:p w14:paraId="35C05E18" w14:textId="4FB0A019" w:rsidR="007E5BCB" w:rsidRPr="00EF1CEF" w:rsidRDefault="00935432" w:rsidP="00935432">
      <w:pPr>
        <w:spacing w:before="240" w:after="240" w:line="360" w:lineRule="auto"/>
        <w:rPr>
          <w:rFonts w:ascii="Times New Roman" w:hAnsi="Times New Roman" w:cs="Times New Roman"/>
          <w:sz w:val="24"/>
          <w:szCs w:val="24"/>
        </w:rPr>
        <w:sectPr w:rsidR="007E5BCB" w:rsidRPr="00EF1CEF" w:rsidSect="00E868C1">
          <w:headerReference w:type="default" r:id="rId10"/>
          <w:footerReference w:type="default" r:id="rId11"/>
          <w:pgSz w:w="11906" w:h="16838" w:code="9"/>
          <w:pgMar w:top="1440" w:right="1800" w:bottom="1440" w:left="1800" w:header="720" w:footer="720" w:gutter="0"/>
          <w:pgNumType w:start="0"/>
          <w:cols w:space="720"/>
          <w:titlePg/>
          <w:docGrid w:linePitch="360"/>
        </w:sectPr>
      </w:pPr>
      <w:r w:rsidRPr="00935432">
        <w:rPr>
          <w:rFonts w:ascii="Times New Roman" w:hAnsi="Times New Roman" w:cs="Times New Roman"/>
          <w:sz w:val="24"/>
          <w:szCs w:val="24"/>
        </w:rPr>
        <w:fldChar w:fldCharType="end"/>
      </w:r>
    </w:p>
    <w:p w14:paraId="6471A2EE" w14:textId="77777777" w:rsidR="003C3FFB" w:rsidRDefault="003C3FFB" w:rsidP="003C3FFB">
      <w:pPr>
        <w:pStyle w:val="Style1"/>
      </w:pPr>
      <w:bookmarkStart w:id="0" w:name="_Toc111770461"/>
      <w:r>
        <w:lastRenderedPageBreak/>
        <w:t>Executive Summary</w:t>
      </w:r>
      <w:bookmarkEnd w:id="0"/>
    </w:p>
    <w:p w14:paraId="3AC939D4" w14:textId="29246366" w:rsidR="008A72D3" w:rsidRDefault="003C3FFB" w:rsidP="00935432">
      <w:pPr>
        <w:pStyle w:val="ListParagraph"/>
        <w:numPr>
          <w:ilvl w:val="0"/>
          <w:numId w:val="11"/>
        </w:numPr>
        <w:spacing w:before="360" w:after="360" w:line="360" w:lineRule="auto"/>
        <w:ind w:left="425" w:hanging="357"/>
        <w:rPr>
          <w:rFonts w:ascii="Times New Roman" w:hAnsi="Times New Roman" w:cs="Times New Roman"/>
          <w:sz w:val="24"/>
          <w:szCs w:val="24"/>
        </w:rPr>
      </w:pPr>
      <w:r>
        <w:rPr>
          <w:rFonts w:ascii="Times New Roman" w:hAnsi="Times New Roman" w:cs="Times New Roman"/>
          <w:sz w:val="24"/>
          <w:szCs w:val="24"/>
        </w:rPr>
        <w:t xml:space="preserve">This project set out to reveal insights behind customer churn </w:t>
      </w:r>
      <w:r w:rsidR="008A72D3">
        <w:rPr>
          <w:rFonts w:ascii="Times New Roman" w:hAnsi="Times New Roman" w:cs="Times New Roman"/>
          <w:sz w:val="24"/>
          <w:szCs w:val="24"/>
        </w:rPr>
        <w:t>at a U.S. telecommunication company in California.</w:t>
      </w:r>
    </w:p>
    <w:p w14:paraId="50156D06" w14:textId="77777777" w:rsidR="008A72D3" w:rsidRDefault="008A72D3" w:rsidP="00935432">
      <w:pPr>
        <w:pStyle w:val="ListParagraph"/>
        <w:numPr>
          <w:ilvl w:val="0"/>
          <w:numId w:val="11"/>
        </w:numPr>
        <w:spacing w:before="360" w:after="360" w:line="360" w:lineRule="auto"/>
        <w:ind w:left="425" w:hanging="357"/>
        <w:rPr>
          <w:rFonts w:ascii="Times New Roman" w:hAnsi="Times New Roman" w:cs="Times New Roman"/>
          <w:sz w:val="24"/>
          <w:szCs w:val="24"/>
        </w:rPr>
      </w:pPr>
      <w:r>
        <w:rPr>
          <w:rFonts w:ascii="Times New Roman" w:hAnsi="Times New Roman" w:cs="Times New Roman"/>
          <w:sz w:val="24"/>
          <w:szCs w:val="24"/>
        </w:rPr>
        <w:t xml:space="preserve">The dataset contains over 7,000 customer information and was made available to the public for free download. </w:t>
      </w:r>
    </w:p>
    <w:p w14:paraId="23A9DD2E" w14:textId="34536D08" w:rsidR="008A72D3" w:rsidRDefault="008A72D3" w:rsidP="00935432">
      <w:pPr>
        <w:pStyle w:val="ListParagraph"/>
        <w:numPr>
          <w:ilvl w:val="0"/>
          <w:numId w:val="11"/>
        </w:numPr>
        <w:spacing w:before="360" w:after="360" w:line="360" w:lineRule="auto"/>
        <w:ind w:left="425" w:hanging="357"/>
        <w:rPr>
          <w:rFonts w:ascii="Times New Roman" w:hAnsi="Times New Roman" w:cs="Times New Roman"/>
          <w:sz w:val="24"/>
          <w:szCs w:val="24"/>
        </w:rPr>
      </w:pPr>
      <w:r>
        <w:rPr>
          <w:rFonts w:ascii="Times New Roman" w:hAnsi="Times New Roman" w:cs="Times New Roman"/>
          <w:sz w:val="24"/>
          <w:szCs w:val="24"/>
        </w:rPr>
        <w:t>This analysis went through multiple phases including understanding data, preparing data, describing data, modelling data</w:t>
      </w:r>
      <w:r w:rsidR="00935432">
        <w:rPr>
          <w:rFonts w:ascii="Times New Roman" w:hAnsi="Times New Roman" w:cs="Times New Roman"/>
          <w:sz w:val="24"/>
          <w:szCs w:val="24"/>
        </w:rPr>
        <w:t>, as well as reporting for business decision-making</w:t>
      </w:r>
      <w:r>
        <w:rPr>
          <w:rFonts w:ascii="Times New Roman" w:hAnsi="Times New Roman" w:cs="Times New Roman"/>
          <w:sz w:val="24"/>
          <w:szCs w:val="24"/>
        </w:rPr>
        <w:t xml:space="preserve">. </w:t>
      </w:r>
    </w:p>
    <w:p w14:paraId="4537F9DE" w14:textId="77777777" w:rsidR="00935432" w:rsidRDefault="008A72D3" w:rsidP="00935432">
      <w:pPr>
        <w:pStyle w:val="ListParagraph"/>
        <w:numPr>
          <w:ilvl w:val="0"/>
          <w:numId w:val="11"/>
        </w:numPr>
        <w:spacing w:before="360" w:after="360" w:line="360" w:lineRule="auto"/>
        <w:ind w:left="425" w:hanging="357"/>
        <w:rPr>
          <w:rFonts w:ascii="Times New Roman" w:hAnsi="Times New Roman" w:cs="Times New Roman"/>
          <w:sz w:val="24"/>
          <w:szCs w:val="24"/>
        </w:rPr>
      </w:pPr>
      <w:r>
        <w:rPr>
          <w:rFonts w:ascii="Times New Roman" w:hAnsi="Times New Roman" w:cs="Times New Roman"/>
          <w:sz w:val="24"/>
          <w:szCs w:val="24"/>
        </w:rPr>
        <w:t>Th</w:t>
      </w:r>
      <w:r w:rsidR="00935432">
        <w:rPr>
          <w:rFonts w:ascii="Times New Roman" w:hAnsi="Times New Roman" w:cs="Times New Roman"/>
          <w:sz w:val="24"/>
          <w:szCs w:val="24"/>
        </w:rPr>
        <w:t xml:space="preserve">e analysis revealed interesting patterns behind the customer churns, including geographical differences that may require adjusting future performance metrics.  </w:t>
      </w:r>
    </w:p>
    <w:p w14:paraId="50210BAD" w14:textId="331F9F6F" w:rsidR="003C3FFB" w:rsidRPr="003C3FFB" w:rsidRDefault="00935432" w:rsidP="00935432">
      <w:pPr>
        <w:pStyle w:val="ListParagraph"/>
        <w:numPr>
          <w:ilvl w:val="0"/>
          <w:numId w:val="11"/>
        </w:numPr>
        <w:spacing w:before="360" w:after="360" w:line="360" w:lineRule="auto"/>
        <w:ind w:left="425" w:hanging="357"/>
        <w:rPr>
          <w:rFonts w:ascii="Times New Roman" w:hAnsi="Times New Roman" w:cs="Times New Roman"/>
          <w:sz w:val="24"/>
          <w:szCs w:val="24"/>
        </w:rPr>
      </w:pPr>
      <w:r>
        <w:rPr>
          <w:rFonts w:ascii="Times New Roman" w:hAnsi="Times New Roman" w:cs="Times New Roman"/>
          <w:sz w:val="24"/>
          <w:szCs w:val="24"/>
        </w:rPr>
        <w:t xml:space="preserve">The analysis revealed limited correlation or relationships between given variables, which suggests the need for further details with a more thorough scientific investigation.   </w:t>
      </w:r>
      <w:r w:rsidR="003C3FFB" w:rsidRPr="003C3FFB">
        <w:rPr>
          <w:rFonts w:ascii="Times New Roman" w:hAnsi="Times New Roman" w:cs="Times New Roman"/>
          <w:sz w:val="24"/>
          <w:szCs w:val="24"/>
        </w:rPr>
        <w:br w:type="page"/>
      </w:r>
    </w:p>
    <w:p w14:paraId="22E75D44" w14:textId="7B28325D" w:rsidR="007E5BCB" w:rsidRPr="00EF1CEF" w:rsidRDefault="007E5BCB" w:rsidP="00EF1CEF">
      <w:pPr>
        <w:pStyle w:val="Style1"/>
      </w:pPr>
      <w:bookmarkStart w:id="1" w:name="_Toc111770462"/>
      <w:r w:rsidRPr="00EF1CEF">
        <w:lastRenderedPageBreak/>
        <w:t>Problem, Goals and Audiences</w:t>
      </w:r>
      <w:bookmarkEnd w:id="1"/>
    </w:p>
    <w:p w14:paraId="070B8999" w14:textId="212C2C16" w:rsidR="00321ED9" w:rsidRPr="00EF1CEF" w:rsidRDefault="00321ED9" w:rsidP="00EF1CEF">
      <w:pPr>
        <w:spacing w:before="240" w:after="240" w:line="360" w:lineRule="auto"/>
        <w:rPr>
          <w:rFonts w:ascii="Times New Roman" w:hAnsi="Times New Roman" w:cs="Times New Roman"/>
          <w:sz w:val="24"/>
          <w:szCs w:val="24"/>
        </w:rPr>
      </w:pPr>
      <w:r w:rsidRPr="00EF1CEF">
        <w:rPr>
          <w:rFonts w:ascii="Times New Roman" w:hAnsi="Times New Roman" w:cs="Times New Roman"/>
          <w:sz w:val="24"/>
          <w:szCs w:val="24"/>
        </w:rPr>
        <w:t>This project set out to analyse a full set of customer churn data from an anonymous telecommunication company located in California, the U.S. The data is reportedly released in Q2, 2022</w:t>
      </w:r>
      <w:r w:rsidR="00E868C1" w:rsidRPr="00EF1CEF">
        <w:rPr>
          <w:rFonts w:ascii="Times New Roman" w:hAnsi="Times New Roman" w:cs="Times New Roman"/>
          <w:sz w:val="24"/>
          <w:szCs w:val="24"/>
        </w:rPr>
        <w:t>. The original data set and challenge brief can be found at</w:t>
      </w:r>
      <w:r w:rsidR="00935432">
        <w:rPr>
          <w:rFonts w:ascii="Times New Roman" w:hAnsi="Times New Roman" w:cs="Times New Roman"/>
          <w:sz w:val="24"/>
          <w:szCs w:val="24"/>
        </w:rPr>
        <w:t xml:space="preserve">: </w:t>
      </w:r>
      <w:hyperlink r:id="rId12" w:history="1">
        <w:r w:rsidR="00E868C1" w:rsidRPr="00EF1CEF">
          <w:rPr>
            <w:rStyle w:val="Hyperlink"/>
            <w:rFonts w:ascii="Times New Roman" w:hAnsi="Times New Roman" w:cs="Times New Roman"/>
            <w:sz w:val="24"/>
            <w:szCs w:val="24"/>
          </w:rPr>
          <w:t>link</w:t>
        </w:r>
      </w:hyperlink>
      <w:r w:rsidR="00E868C1" w:rsidRPr="00EF1CEF">
        <w:rPr>
          <w:rFonts w:ascii="Times New Roman" w:hAnsi="Times New Roman" w:cs="Times New Roman"/>
          <w:sz w:val="24"/>
          <w:szCs w:val="24"/>
        </w:rPr>
        <w:t xml:space="preserve">.  </w:t>
      </w:r>
      <w:r w:rsidRPr="00EF1CEF">
        <w:rPr>
          <w:rFonts w:ascii="Times New Roman" w:hAnsi="Times New Roman" w:cs="Times New Roman"/>
          <w:sz w:val="24"/>
          <w:szCs w:val="24"/>
        </w:rPr>
        <w:t xml:space="preserve"> </w:t>
      </w:r>
    </w:p>
    <w:p w14:paraId="3ABE292C" w14:textId="4C773651" w:rsidR="00E868C1" w:rsidRPr="00EF1CEF" w:rsidRDefault="00E868C1" w:rsidP="00EF1CEF">
      <w:pPr>
        <w:spacing w:before="240" w:after="240" w:line="360" w:lineRule="auto"/>
        <w:rPr>
          <w:rFonts w:ascii="Times New Roman" w:hAnsi="Times New Roman" w:cs="Times New Roman"/>
          <w:sz w:val="24"/>
          <w:szCs w:val="24"/>
        </w:rPr>
      </w:pPr>
      <w:r w:rsidRPr="00EF1CEF">
        <w:rPr>
          <w:rFonts w:ascii="Times New Roman" w:hAnsi="Times New Roman" w:cs="Times New Roman"/>
          <w:sz w:val="24"/>
          <w:szCs w:val="24"/>
        </w:rPr>
        <w:t xml:space="preserve">The original problem was </w:t>
      </w:r>
      <w:r w:rsidR="00EC6D46" w:rsidRPr="00EF1CEF">
        <w:rPr>
          <w:rFonts w:ascii="Times New Roman" w:hAnsi="Times New Roman" w:cs="Times New Roman"/>
          <w:sz w:val="24"/>
          <w:szCs w:val="24"/>
        </w:rPr>
        <w:t xml:space="preserve">stated as how to </w:t>
      </w:r>
      <w:r w:rsidR="00BD38D8" w:rsidRPr="00EF1CEF">
        <w:rPr>
          <w:rFonts w:ascii="Times New Roman" w:hAnsi="Times New Roman" w:cs="Times New Roman"/>
          <w:sz w:val="24"/>
          <w:szCs w:val="24"/>
        </w:rPr>
        <w:t>‘improve retention by identifying high</w:t>
      </w:r>
      <w:r w:rsidR="00935432">
        <w:rPr>
          <w:rFonts w:ascii="Times New Roman" w:hAnsi="Times New Roman" w:cs="Times New Roman"/>
          <w:sz w:val="24"/>
          <w:szCs w:val="24"/>
        </w:rPr>
        <w:t>-</w:t>
      </w:r>
      <w:r w:rsidR="00BD38D8" w:rsidRPr="00EF1CEF">
        <w:rPr>
          <w:rFonts w:ascii="Times New Roman" w:hAnsi="Times New Roman" w:cs="Times New Roman"/>
          <w:sz w:val="24"/>
          <w:szCs w:val="24"/>
        </w:rPr>
        <w:t>value customers and churn risks’ using the dataset. This research project adopted similar goals including:</w:t>
      </w:r>
    </w:p>
    <w:p w14:paraId="71A0DD2B" w14:textId="19856CCA" w:rsidR="00BD38D8" w:rsidRPr="00EF1CEF" w:rsidRDefault="00BD38D8" w:rsidP="00EF1CEF">
      <w:pPr>
        <w:pStyle w:val="ListParagraph"/>
        <w:numPr>
          <w:ilvl w:val="0"/>
          <w:numId w:val="4"/>
        </w:numPr>
        <w:spacing w:before="240" w:after="240" w:line="360" w:lineRule="auto"/>
        <w:rPr>
          <w:rFonts w:ascii="Times New Roman" w:hAnsi="Times New Roman" w:cs="Times New Roman"/>
          <w:sz w:val="24"/>
          <w:szCs w:val="24"/>
        </w:rPr>
      </w:pPr>
      <w:r w:rsidRPr="00EF1CEF">
        <w:rPr>
          <w:rFonts w:ascii="Times New Roman" w:hAnsi="Times New Roman" w:cs="Times New Roman"/>
          <w:sz w:val="24"/>
          <w:szCs w:val="24"/>
        </w:rPr>
        <w:t>Identifying common characteristics of churned customers.</w:t>
      </w:r>
    </w:p>
    <w:p w14:paraId="791AF2F6" w14:textId="146B9D11" w:rsidR="00BD38D8" w:rsidRPr="00EF1CEF" w:rsidRDefault="00BD38D8" w:rsidP="00EF1CEF">
      <w:pPr>
        <w:pStyle w:val="ListParagraph"/>
        <w:numPr>
          <w:ilvl w:val="0"/>
          <w:numId w:val="4"/>
        </w:numPr>
        <w:spacing w:before="240" w:after="240" w:line="360" w:lineRule="auto"/>
        <w:rPr>
          <w:rFonts w:ascii="Times New Roman" w:hAnsi="Times New Roman" w:cs="Times New Roman"/>
          <w:sz w:val="24"/>
          <w:szCs w:val="24"/>
        </w:rPr>
      </w:pPr>
      <w:r w:rsidRPr="00EF1CEF">
        <w:rPr>
          <w:rFonts w:ascii="Times New Roman" w:hAnsi="Times New Roman" w:cs="Times New Roman"/>
          <w:sz w:val="24"/>
          <w:szCs w:val="24"/>
        </w:rPr>
        <w:t>Segment customer</w:t>
      </w:r>
      <w:r w:rsidR="00935432">
        <w:rPr>
          <w:rFonts w:ascii="Times New Roman" w:hAnsi="Times New Roman" w:cs="Times New Roman"/>
          <w:sz w:val="24"/>
          <w:szCs w:val="24"/>
        </w:rPr>
        <w:t>s</w:t>
      </w:r>
      <w:r w:rsidRPr="00EF1CEF">
        <w:rPr>
          <w:rFonts w:ascii="Times New Roman" w:hAnsi="Times New Roman" w:cs="Times New Roman"/>
          <w:sz w:val="24"/>
          <w:szCs w:val="24"/>
        </w:rPr>
        <w:t xml:space="preserve"> based on criteria such as revenue, loyalty, etc.</w:t>
      </w:r>
    </w:p>
    <w:p w14:paraId="6147C60B" w14:textId="615771C1" w:rsidR="00BD38D8" w:rsidRPr="00EF1CEF" w:rsidRDefault="00BD38D8" w:rsidP="00EF1CEF">
      <w:pPr>
        <w:pStyle w:val="ListParagraph"/>
        <w:numPr>
          <w:ilvl w:val="0"/>
          <w:numId w:val="4"/>
        </w:numPr>
        <w:spacing w:before="240" w:after="240" w:line="360" w:lineRule="auto"/>
        <w:rPr>
          <w:rFonts w:ascii="Times New Roman" w:hAnsi="Times New Roman" w:cs="Times New Roman"/>
          <w:sz w:val="24"/>
          <w:szCs w:val="24"/>
        </w:rPr>
      </w:pPr>
      <w:r w:rsidRPr="00EF1CEF">
        <w:rPr>
          <w:rFonts w:ascii="Times New Roman" w:hAnsi="Times New Roman" w:cs="Times New Roman"/>
          <w:sz w:val="24"/>
          <w:szCs w:val="24"/>
        </w:rPr>
        <w:t>Recommend future marketing initiatives</w:t>
      </w:r>
      <w:r w:rsidR="00935432">
        <w:rPr>
          <w:rFonts w:ascii="Times New Roman" w:hAnsi="Times New Roman" w:cs="Times New Roman"/>
          <w:sz w:val="24"/>
          <w:szCs w:val="24"/>
        </w:rPr>
        <w:t xml:space="preserve"> and managerial practices</w:t>
      </w:r>
      <w:r w:rsidRPr="00EF1CEF">
        <w:rPr>
          <w:rFonts w:ascii="Times New Roman" w:hAnsi="Times New Roman" w:cs="Times New Roman"/>
          <w:sz w:val="24"/>
          <w:szCs w:val="24"/>
        </w:rPr>
        <w:t xml:space="preserve">. </w:t>
      </w:r>
    </w:p>
    <w:p w14:paraId="3A2CA1FD" w14:textId="45C7E8DF" w:rsidR="001A7BC8" w:rsidRPr="00EF1CEF" w:rsidRDefault="00EC6D46" w:rsidP="00EF1CEF">
      <w:pPr>
        <w:spacing w:before="240" w:after="240" w:line="360" w:lineRule="auto"/>
        <w:rPr>
          <w:rFonts w:ascii="Times New Roman" w:hAnsi="Times New Roman" w:cs="Times New Roman"/>
          <w:sz w:val="24"/>
          <w:szCs w:val="24"/>
        </w:rPr>
      </w:pPr>
      <w:r w:rsidRPr="00EF1CEF">
        <w:rPr>
          <w:rFonts w:ascii="Times New Roman" w:hAnsi="Times New Roman" w:cs="Times New Roman"/>
          <w:sz w:val="24"/>
          <w:szCs w:val="24"/>
        </w:rPr>
        <w:t>The research is conducted in part of a</w:t>
      </w:r>
      <w:r w:rsidR="001A7BC8" w:rsidRPr="00EF1CEF">
        <w:rPr>
          <w:rFonts w:ascii="Times New Roman" w:hAnsi="Times New Roman" w:cs="Times New Roman"/>
          <w:sz w:val="24"/>
          <w:szCs w:val="24"/>
        </w:rPr>
        <w:t>n</w:t>
      </w:r>
      <w:r w:rsidRPr="00EF1CEF">
        <w:rPr>
          <w:rFonts w:ascii="Times New Roman" w:hAnsi="Times New Roman" w:cs="Times New Roman"/>
          <w:sz w:val="24"/>
          <w:szCs w:val="24"/>
        </w:rPr>
        <w:t xml:space="preserve"> intensive data analytics training program. The intended audience </w:t>
      </w:r>
      <w:r w:rsidR="00935432">
        <w:rPr>
          <w:rFonts w:ascii="Times New Roman" w:hAnsi="Times New Roman" w:cs="Times New Roman"/>
          <w:sz w:val="24"/>
          <w:szCs w:val="24"/>
        </w:rPr>
        <w:t>is</w:t>
      </w:r>
      <w:r w:rsidRPr="00EF1CEF">
        <w:rPr>
          <w:rFonts w:ascii="Times New Roman" w:hAnsi="Times New Roman" w:cs="Times New Roman"/>
          <w:sz w:val="24"/>
          <w:szCs w:val="24"/>
        </w:rPr>
        <w:t xml:space="preserve"> both technical and non-technical. In full, this report should be read together will supplementary documents including SQL </w:t>
      </w:r>
      <w:r w:rsidR="001A7BC8" w:rsidRPr="00EF1CEF">
        <w:rPr>
          <w:rFonts w:ascii="Times New Roman" w:hAnsi="Times New Roman" w:cs="Times New Roman"/>
          <w:sz w:val="24"/>
          <w:szCs w:val="24"/>
        </w:rPr>
        <w:t xml:space="preserve">and Python </w:t>
      </w:r>
      <w:r w:rsidRPr="00EF1CEF">
        <w:rPr>
          <w:rFonts w:ascii="Times New Roman" w:hAnsi="Times New Roman" w:cs="Times New Roman"/>
          <w:sz w:val="24"/>
          <w:szCs w:val="24"/>
        </w:rPr>
        <w:t>codes</w:t>
      </w:r>
      <w:r w:rsidR="001A7BC8" w:rsidRPr="00EF1CEF">
        <w:rPr>
          <w:rFonts w:ascii="Times New Roman" w:hAnsi="Times New Roman" w:cs="Times New Roman"/>
          <w:sz w:val="24"/>
          <w:szCs w:val="24"/>
        </w:rPr>
        <w:t xml:space="preserve"> in</w:t>
      </w:r>
      <w:r w:rsidRPr="00EF1CEF">
        <w:rPr>
          <w:rFonts w:ascii="Times New Roman" w:hAnsi="Times New Roman" w:cs="Times New Roman"/>
          <w:sz w:val="24"/>
          <w:szCs w:val="24"/>
        </w:rPr>
        <w:t xml:space="preserve"> </w:t>
      </w:r>
      <w:r w:rsidR="001A7BC8" w:rsidRPr="00EF1CEF">
        <w:rPr>
          <w:rFonts w:ascii="Times New Roman" w:hAnsi="Times New Roman" w:cs="Times New Roman"/>
          <w:sz w:val="24"/>
          <w:szCs w:val="24"/>
        </w:rPr>
        <w:t xml:space="preserve">a </w:t>
      </w:r>
      <w:proofErr w:type="spellStart"/>
      <w:r w:rsidRPr="00EF1CEF">
        <w:rPr>
          <w:rFonts w:ascii="Times New Roman" w:hAnsi="Times New Roman" w:cs="Times New Roman"/>
          <w:sz w:val="24"/>
          <w:szCs w:val="24"/>
        </w:rPr>
        <w:t>JupyterNotebook</w:t>
      </w:r>
      <w:proofErr w:type="spellEnd"/>
      <w:r w:rsidR="001A7BC8" w:rsidRPr="00EF1CEF">
        <w:rPr>
          <w:rFonts w:ascii="Times New Roman" w:hAnsi="Times New Roman" w:cs="Times New Roman"/>
          <w:sz w:val="24"/>
          <w:szCs w:val="24"/>
        </w:rPr>
        <w:t>, a Tableau presentation deck and a data dictionary excel file (Full list see Appendix).</w:t>
      </w:r>
    </w:p>
    <w:p w14:paraId="4165FA99" w14:textId="3789B5A2" w:rsidR="001A7BC8" w:rsidRPr="00EF1CEF" w:rsidRDefault="001A7BC8" w:rsidP="00EF1CEF">
      <w:pPr>
        <w:pStyle w:val="Style1"/>
      </w:pPr>
      <w:bookmarkStart w:id="2" w:name="_Toc111770463"/>
      <w:r w:rsidRPr="00EF1CEF">
        <w:t>Patterns, trends and insights</w:t>
      </w:r>
      <w:bookmarkEnd w:id="2"/>
    </w:p>
    <w:p w14:paraId="6371CCC9" w14:textId="31B79412" w:rsidR="000844A6" w:rsidRPr="00EF1CEF" w:rsidRDefault="000844A6" w:rsidP="00EF1CEF">
      <w:pPr>
        <w:pStyle w:val="Style2"/>
      </w:pPr>
      <w:bookmarkStart w:id="3" w:name="_Toc111770464"/>
      <w:r w:rsidRPr="00EF1CEF">
        <w:t>Methodology</w:t>
      </w:r>
      <w:bookmarkEnd w:id="3"/>
    </w:p>
    <w:p w14:paraId="668BC667" w14:textId="685E3E6C" w:rsidR="00E03009" w:rsidRPr="00EF1CEF" w:rsidRDefault="001A7BC8" w:rsidP="00EF1CEF">
      <w:pPr>
        <w:spacing w:before="240" w:after="240" w:line="360" w:lineRule="auto"/>
        <w:rPr>
          <w:rFonts w:ascii="Times New Roman" w:hAnsi="Times New Roman" w:cs="Times New Roman"/>
          <w:sz w:val="24"/>
          <w:szCs w:val="24"/>
        </w:rPr>
      </w:pPr>
      <w:r w:rsidRPr="00EF1CEF">
        <w:rPr>
          <w:rFonts w:ascii="Times New Roman" w:hAnsi="Times New Roman" w:cs="Times New Roman"/>
          <w:sz w:val="24"/>
          <w:szCs w:val="24"/>
        </w:rPr>
        <w:t>The project was conducted in several steps</w:t>
      </w:r>
      <w:r w:rsidR="006C5CA0" w:rsidRPr="00EF1CEF">
        <w:rPr>
          <w:rFonts w:ascii="Times New Roman" w:hAnsi="Times New Roman" w:cs="Times New Roman"/>
          <w:sz w:val="24"/>
          <w:szCs w:val="24"/>
        </w:rPr>
        <w:t>,</w:t>
      </w:r>
      <w:r w:rsidRPr="00EF1CEF">
        <w:rPr>
          <w:rFonts w:ascii="Times New Roman" w:hAnsi="Times New Roman" w:cs="Times New Roman"/>
          <w:sz w:val="24"/>
          <w:szCs w:val="24"/>
        </w:rPr>
        <w:t xml:space="preserve"> includ</w:t>
      </w:r>
      <w:r w:rsidR="00935432">
        <w:rPr>
          <w:rFonts w:ascii="Times New Roman" w:hAnsi="Times New Roman" w:cs="Times New Roman"/>
          <w:sz w:val="24"/>
          <w:szCs w:val="24"/>
        </w:rPr>
        <w:t>ing</w:t>
      </w:r>
      <w:r w:rsidRPr="00EF1CEF">
        <w:rPr>
          <w:rFonts w:ascii="Times New Roman" w:hAnsi="Times New Roman" w:cs="Times New Roman"/>
          <w:sz w:val="24"/>
          <w:szCs w:val="24"/>
        </w:rPr>
        <w:t xml:space="preserve"> understanding data, </w:t>
      </w:r>
      <w:r w:rsidR="006C5CA0" w:rsidRPr="00EF1CEF">
        <w:rPr>
          <w:rFonts w:ascii="Times New Roman" w:hAnsi="Times New Roman" w:cs="Times New Roman"/>
          <w:sz w:val="24"/>
          <w:szCs w:val="24"/>
        </w:rPr>
        <w:t>checking, cleaning and</w:t>
      </w:r>
      <w:r w:rsidRPr="00EF1CEF">
        <w:rPr>
          <w:rFonts w:ascii="Times New Roman" w:hAnsi="Times New Roman" w:cs="Times New Roman"/>
          <w:sz w:val="24"/>
          <w:szCs w:val="24"/>
        </w:rPr>
        <w:t xml:space="preserve"> preparing data, </w:t>
      </w:r>
      <w:r w:rsidR="006C5CA0" w:rsidRPr="00EF1CEF">
        <w:rPr>
          <w:rFonts w:ascii="Times New Roman" w:hAnsi="Times New Roman" w:cs="Times New Roman"/>
          <w:sz w:val="24"/>
          <w:szCs w:val="24"/>
        </w:rPr>
        <w:t xml:space="preserve">describing and comparing data, analysing correlations and relationships in data, data modelling and evaluation, and lastly, reporting and recommending insights. </w:t>
      </w:r>
      <w:r w:rsidR="00E03009" w:rsidRPr="00EF1CEF">
        <w:rPr>
          <w:rFonts w:ascii="Times New Roman" w:hAnsi="Times New Roman" w:cs="Times New Roman"/>
          <w:sz w:val="24"/>
          <w:szCs w:val="24"/>
        </w:rPr>
        <w:t xml:space="preserve">First, the dataset was exported using python Pandas to the researcher’s SQL server to construct a database. SQL allows the researcher to extract and view the dataset </w:t>
      </w:r>
      <w:proofErr w:type="gramStart"/>
      <w:r w:rsidR="00935432">
        <w:rPr>
          <w:rFonts w:ascii="Times New Roman" w:hAnsi="Times New Roman" w:cs="Times New Roman"/>
          <w:sz w:val="24"/>
          <w:szCs w:val="24"/>
        </w:rPr>
        <w:t>more timely</w:t>
      </w:r>
      <w:proofErr w:type="gramEnd"/>
      <w:r w:rsidR="00E03009" w:rsidRPr="00EF1CEF">
        <w:rPr>
          <w:rFonts w:ascii="Times New Roman" w:hAnsi="Times New Roman" w:cs="Times New Roman"/>
          <w:sz w:val="24"/>
          <w:szCs w:val="24"/>
        </w:rPr>
        <w:t xml:space="preserve">. </w:t>
      </w:r>
    </w:p>
    <w:p w14:paraId="1A971EC6" w14:textId="5E405726" w:rsidR="00E03009" w:rsidRPr="00EF1CEF" w:rsidRDefault="00E03009" w:rsidP="00EF1CEF">
      <w:pPr>
        <w:spacing w:before="240" w:after="240" w:line="360" w:lineRule="auto"/>
        <w:rPr>
          <w:rFonts w:ascii="Times New Roman" w:hAnsi="Times New Roman" w:cs="Times New Roman"/>
          <w:sz w:val="24"/>
          <w:szCs w:val="24"/>
        </w:rPr>
      </w:pPr>
      <w:r w:rsidRPr="00EF1CEF">
        <w:rPr>
          <w:rFonts w:ascii="Times New Roman" w:hAnsi="Times New Roman" w:cs="Times New Roman"/>
          <w:sz w:val="24"/>
          <w:szCs w:val="24"/>
        </w:rPr>
        <w:t xml:space="preserve">Next, the data was re-exported to Python for </w:t>
      </w:r>
      <w:r w:rsidR="00935432">
        <w:rPr>
          <w:rFonts w:ascii="Times New Roman" w:hAnsi="Times New Roman" w:cs="Times New Roman"/>
          <w:sz w:val="24"/>
          <w:szCs w:val="24"/>
        </w:rPr>
        <w:t xml:space="preserve">a </w:t>
      </w:r>
      <w:r w:rsidRPr="00EF1CEF">
        <w:rPr>
          <w:rFonts w:ascii="Times New Roman" w:hAnsi="Times New Roman" w:cs="Times New Roman"/>
          <w:sz w:val="24"/>
          <w:szCs w:val="24"/>
        </w:rPr>
        <w:t xml:space="preserve">more complicated, yet preliminary visualization to find correlations. </w:t>
      </w:r>
      <w:r w:rsidR="00CB2AF8" w:rsidRPr="00EF1CEF">
        <w:rPr>
          <w:rFonts w:ascii="Times New Roman" w:hAnsi="Times New Roman" w:cs="Times New Roman"/>
          <w:sz w:val="24"/>
          <w:szCs w:val="24"/>
        </w:rPr>
        <w:t xml:space="preserve">Cleaning was also a part of the process, and a second version (V2) was exported for further analysis in Tableau. Tableau was used to generate visualizations and </w:t>
      </w:r>
      <w:r w:rsidR="00935432">
        <w:rPr>
          <w:rFonts w:ascii="Times New Roman" w:hAnsi="Times New Roman" w:cs="Times New Roman"/>
          <w:sz w:val="24"/>
          <w:szCs w:val="24"/>
        </w:rPr>
        <w:t xml:space="preserve">a </w:t>
      </w:r>
      <w:r w:rsidR="00CB2AF8" w:rsidRPr="00EF1CEF">
        <w:rPr>
          <w:rFonts w:ascii="Times New Roman" w:hAnsi="Times New Roman" w:cs="Times New Roman"/>
          <w:sz w:val="24"/>
          <w:szCs w:val="24"/>
        </w:rPr>
        <w:t xml:space="preserve">presentation deck. The tool is not suitable for data modelling and prediction. So lastly, Python was used again for a KNN modelling practice. </w:t>
      </w:r>
      <w:r w:rsidRPr="00EF1CEF">
        <w:rPr>
          <w:rFonts w:ascii="Times New Roman" w:hAnsi="Times New Roman" w:cs="Times New Roman"/>
          <w:sz w:val="24"/>
          <w:szCs w:val="24"/>
        </w:rPr>
        <w:t xml:space="preserve">  </w:t>
      </w:r>
    </w:p>
    <w:p w14:paraId="0A6CB384" w14:textId="028DB597" w:rsidR="006C5CA0" w:rsidRPr="00EF1CEF" w:rsidRDefault="006C5CA0" w:rsidP="00EF1CEF">
      <w:pPr>
        <w:spacing w:before="240" w:after="240" w:line="360" w:lineRule="auto"/>
        <w:rPr>
          <w:rFonts w:ascii="Times New Roman" w:hAnsi="Times New Roman" w:cs="Times New Roman"/>
          <w:sz w:val="24"/>
          <w:szCs w:val="24"/>
        </w:rPr>
      </w:pPr>
      <w:r w:rsidRPr="00EF1CEF">
        <w:rPr>
          <w:rFonts w:ascii="Times New Roman" w:hAnsi="Times New Roman" w:cs="Times New Roman"/>
          <w:sz w:val="24"/>
          <w:szCs w:val="24"/>
        </w:rPr>
        <w:lastRenderedPageBreak/>
        <w:t xml:space="preserve">From the above exploratory data analysis, this </w:t>
      </w:r>
      <w:r w:rsidR="009356CB" w:rsidRPr="00EF1CEF">
        <w:rPr>
          <w:rFonts w:ascii="Times New Roman" w:hAnsi="Times New Roman" w:cs="Times New Roman"/>
          <w:sz w:val="24"/>
          <w:szCs w:val="24"/>
        </w:rPr>
        <w:t xml:space="preserve">research did not </w:t>
      </w:r>
      <w:r w:rsidR="00CB2AF8" w:rsidRPr="00EF1CEF">
        <w:rPr>
          <w:rFonts w:ascii="Times New Roman" w:hAnsi="Times New Roman" w:cs="Times New Roman"/>
          <w:sz w:val="24"/>
          <w:szCs w:val="24"/>
        </w:rPr>
        <w:t xml:space="preserve">find </w:t>
      </w:r>
      <w:r w:rsidR="009356CB" w:rsidRPr="00EF1CEF">
        <w:rPr>
          <w:rFonts w:ascii="Times New Roman" w:hAnsi="Times New Roman" w:cs="Times New Roman"/>
          <w:sz w:val="24"/>
          <w:szCs w:val="24"/>
        </w:rPr>
        <w:t xml:space="preserve">significant correlations or relationships between the distinctive variables contained within the dataset. This means </w:t>
      </w:r>
      <w:r w:rsidR="00CB2AF8" w:rsidRPr="00EF1CEF">
        <w:rPr>
          <w:rFonts w:ascii="Times New Roman" w:hAnsi="Times New Roman" w:cs="Times New Roman"/>
          <w:sz w:val="24"/>
          <w:szCs w:val="24"/>
        </w:rPr>
        <w:t xml:space="preserve">that </w:t>
      </w:r>
      <w:r w:rsidR="009356CB" w:rsidRPr="00EF1CEF">
        <w:rPr>
          <w:rFonts w:ascii="Times New Roman" w:hAnsi="Times New Roman" w:cs="Times New Roman"/>
          <w:sz w:val="24"/>
          <w:szCs w:val="24"/>
        </w:rPr>
        <w:t xml:space="preserve">further information or scientific analysis may be required to </w:t>
      </w:r>
      <w:r w:rsidR="000844A6" w:rsidRPr="00EF1CEF">
        <w:rPr>
          <w:rFonts w:ascii="Times New Roman" w:hAnsi="Times New Roman" w:cs="Times New Roman"/>
          <w:sz w:val="24"/>
          <w:szCs w:val="24"/>
        </w:rPr>
        <w:t>construct</w:t>
      </w:r>
      <w:r w:rsidR="009356CB" w:rsidRPr="00EF1CEF">
        <w:rPr>
          <w:rFonts w:ascii="Times New Roman" w:hAnsi="Times New Roman" w:cs="Times New Roman"/>
          <w:sz w:val="24"/>
          <w:szCs w:val="24"/>
        </w:rPr>
        <w:t xml:space="preserve"> any concrete predictive model. Nevertheless, the research does reveal some key insights from describing and importantly, successfully visualizing multi-dimensions using Tableau. </w:t>
      </w:r>
    </w:p>
    <w:p w14:paraId="26254DFA" w14:textId="0E5612AF" w:rsidR="00EC6D46" w:rsidRPr="00EF1CEF" w:rsidRDefault="000844A6" w:rsidP="00EF1CEF">
      <w:pPr>
        <w:pStyle w:val="Style2"/>
      </w:pPr>
      <w:bookmarkStart w:id="4" w:name="_Toc111770465"/>
      <w:r w:rsidRPr="00EF1CEF">
        <w:t>Customer Dataset Overview</w:t>
      </w:r>
      <w:bookmarkEnd w:id="4"/>
    </w:p>
    <w:p w14:paraId="69A86D09" w14:textId="61288598" w:rsidR="00075652" w:rsidRPr="00EF1CEF" w:rsidRDefault="000844A6" w:rsidP="00EF1CEF">
      <w:pPr>
        <w:spacing w:before="240" w:after="240" w:line="360" w:lineRule="auto"/>
        <w:rPr>
          <w:rFonts w:ascii="Times New Roman" w:hAnsi="Times New Roman" w:cs="Times New Roman"/>
          <w:sz w:val="24"/>
          <w:szCs w:val="24"/>
        </w:rPr>
      </w:pPr>
      <w:r w:rsidRPr="00EF1CEF">
        <w:rPr>
          <w:rFonts w:ascii="Times New Roman" w:hAnsi="Times New Roman" w:cs="Times New Roman"/>
          <w:sz w:val="24"/>
          <w:szCs w:val="24"/>
        </w:rPr>
        <w:t xml:space="preserve">The dataset contains 7,043 non-repeated customer IDs (‘customers’). Assumably a sampled data, the gender distribution appears to be even among all customers with </w:t>
      </w:r>
      <w:r w:rsidR="00075652" w:rsidRPr="00EF1CEF">
        <w:rPr>
          <w:rFonts w:ascii="Times New Roman" w:hAnsi="Times New Roman" w:cs="Times New Roman"/>
          <w:sz w:val="24"/>
          <w:szCs w:val="24"/>
        </w:rPr>
        <w:t>each around 50% (see Figure 1, a presentation draft screen capture). We have found similar results in terms of mar</w:t>
      </w:r>
      <w:r w:rsidR="00935432">
        <w:rPr>
          <w:rFonts w:ascii="Times New Roman" w:hAnsi="Times New Roman" w:cs="Times New Roman"/>
          <w:sz w:val="24"/>
          <w:szCs w:val="24"/>
        </w:rPr>
        <w:t>ital</w:t>
      </w:r>
      <w:r w:rsidR="00075652" w:rsidRPr="00EF1CEF">
        <w:rPr>
          <w:rFonts w:ascii="Times New Roman" w:hAnsi="Times New Roman" w:cs="Times New Roman"/>
          <w:sz w:val="24"/>
          <w:szCs w:val="24"/>
        </w:rPr>
        <w:t xml:space="preserve"> status. </w:t>
      </w:r>
    </w:p>
    <w:p w14:paraId="054D5A19" w14:textId="5A2E9172" w:rsidR="00970A4C" w:rsidRPr="00EF1CEF" w:rsidRDefault="00970A4C" w:rsidP="00EF1CEF">
      <w:pPr>
        <w:pStyle w:val="Caption"/>
        <w:keepNext/>
        <w:spacing w:before="240" w:after="240" w:line="360" w:lineRule="auto"/>
        <w:rPr>
          <w:rFonts w:ascii="Times New Roman" w:hAnsi="Times New Roman" w:cs="Times New Roman"/>
          <w:sz w:val="24"/>
          <w:szCs w:val="24"/>
        </w:rPr>
      </w:pPr>
      <w:r w:rsidRPr="00EF1CEF">
        <w:rPr>
          <w:rFonts w:ascii="Times New Roman" w:hAnsi="Times New Roman" w:cs="Times New Roman"/>
          <w:sz w:val="24"/>
          <w:szCs w:val="24"/>
        </w:rPr>
        <w:t xml:space="preserve">Figure </w:t>
      </w:r>
      <w:r w:rsidRPr="00EF1CEF">
        <w:rPr>
          <w:rFonts w:ascii="Times New Roman" w:hAnsi="Times New Roman" w:cs="Times New Roman"/>
          <w:sz w:val="24"/>
          <w:szCs w:val="24"/>
        </w:rPr>
        <w:fldChar w:fldCharType="begin"/>
      </w:r>
      <w:r w:rsidRPr="00EF1CEF">
        <w:rPr>
          <w:rFonts w:ascii="Times New Roman" w:hAnsi="Times New Roman" w:cs="Times New Roman"/>
          <w:sz w:val="24"/>
          <w:szCs w:val="24"/>
        </w:rPr>
        <w:instrText xml:space="preserve"> SEQ Figure \* ARABIC </w:instrText>
      </w:r>
      <w:r w:rsidRPr="00EF1CEF">
        <w:rPr>
          <w:rFonts w:ascii="Times New Roman" w:hAnsi="Times New Roman" w:cs="Times New Roman"/>
          <w:sz w:val="24"/>
          <w:szCs w:val="24"/>
        </w:rPr>
        <w:fldChar w:fldCharType="separate"/>
      </w:r>
      <w:r w:rsidR="008D39AD">
        <w:rPr>
          <w:rFonts w:ascii="Times New Roman" w:hAnsi="Times New Roman" w:cs="Times New Roman"/>
          <w:noProof/>
          <w:sz w:val="24"/>
          <w:szCs w:val="24"/>
        </w:rPr>
        <w:t>1</w:t>
      </w:r>
      <w:r w:rsidRPr="00EF1CEF">
        <w:rPr>
          <w:rFonts w:ascii="Times New Roman" w:hAnsi="Times New Roman" w:cs="Times New Roman"/>
          <w:sz w:val="24"/>
          <w:szCs w:val="24"/>
        </w:rPr>
        <w:fldChar w:fldCharType="end"/>
      </w:r>
      <w:r w:rsidRPr="00EF1CEF">
        <w:rPr>
          <w:rFonts w:ascii="Times New Roman" w:hAnsi="Times New Roman" w:cs="Times New Roman"/>
          <w:sz w:val="24"/>
          <w:szCs w:val="24"/>
        </w:rPr>
        <w:t xml:space="preserve"> Customer Overview (draft, final version see presentation deck</w:t>
      </w:r>
      <w:r w:rsidRPr="00EF1CEF">
        <w:rPr>
          <w:rFonts w:ascii="Times New Roman" w:hAnsi="Times New Roman" w:cs="Times New Roman"/>
          <w:noProof/>
          <w:sz w:val="24"/>
          <w:szCs w:val="24"/>
        </w:rPr>
        <w:t>)</w:t>
      </w:r>
    </w:p>
    <w:p w14:paraId="553A4A42" w14:textId="6173B1FF" w:rsidR="00CB3C3C" w:rsidRPr="00EF1CEF" w:rsidRDefault="00FE3240" w:rsidP="00EF1CEF">
      <w:pPr>
        <w:spacing w:before="240" w:after="24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807D19" wp14:editId="061FBB05">
            <wp:extent cx="5274310" cy="30378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037840"/>
                    </a:xfrm>
                    <a:prstGeom prst="rect">
                      <a:avLst/>
                    </a:prstGeom>
                  </pic:spPr>
                </pic:pic>
              </a:graphicData>
            </a:graphic>
          </wp:inline>
        </w:drawing>
      </w:r>
    </w:p>
    <w:p w14:paraId="3677005F" w14:textId="1F635D31" w:rsidR="000844A6" w:rsidRPr="00EF1CEF" w:rsidRDefault="00075652" w:rsidP="00EF1CEF">
      <w:pPr>
        <w:spacing w:before="240" w:after="240" w:line="360" w:lineRule="auto"/>
        <w:rPr>
          <w:rFonts w:ascii="Times New Roman" w:hAnsi="Times New Roman" w:cs="Times New Roman"/>
          <w:sz w:val="24"/>
          <w:szCs w:val="24"/>
        </w:rPr>
      </w:pPr>
      <w:r w:rsidRPr="00EF1CEF">
        <w:rPr>
          <w:rFonts w:ascii="Times New Roman" w:hAnsi="Times New Roman" w:cs="Times New Roman"/>
          <w:sz w:val="24"/>
          <w:szCs w:val="24"/>
        </w:rPr>
        <w:t xml:space="preserve">For those churned, both genders share similar reasons in terms of why turned away from </w:t>
      </w:r>
      <w:r w:rsidR="00935432">
        <w:rPr>
          <w:rFonts w:ascii="Times New Roman" w:hAnsi="Times New Roman" w:cs="Times New Roman"/>
          <w:sz w:val="24"/>
          <w:szCs w:val="24"/>
        </w:rPr>
        <w:t xml:space="preserve">the </w:t>
      </w:r>
      <w:r w:rsidRPr="00EF1CEF">
        <w:rPr>
          <w:rFonts w:ascii="Times New Roman" w:hAnsi="Times New Roman" w:cs="Times New Roman"/>
          <w:sz w:val="24"/>
          <w:szCs w:val="24"/>
        </w:rPr>
        <w:t xml:space="preserve">service provider. </w:t>
      </w:r>
      <w:r w:rsidR="00935432">
        <w:rPr>
          <w:rFonts w:ascii="Times New Roman" w:hAnsi="Times New Roman" w:cs="Times New Roman"/>
          <w:sz w:val="24"/>
          <w:szCs w:val="24"/>
        </w:rPr>
        <w:t>B</w:t>
      </w:r>
      <w:r w:rsidR="00CB3C3C" w:rsidRPr="00EF1CEF">
        <w:rPr>
          <w:rFonts w:ascii="Times New Roman" w:hAnsi="Times New Roman" w:cs="Times New Roman"/>
          <w:sz w:val="24"/>
          <w:szCs w:val="24"/>
        </w:rPr>
        <w:t>etter device</w:t>
      </w:r>
      <w:r w:rsidR="00935432">
        <w:rPr>
          <w:rFonts w:ascii="Times New Roman" w:hAnsi="Times New Roman" w:cs="Times New Roman"/>
          <w:sz w:val="24"/>
          <w:szCs w:val="24"/>
        </w:rPr>
        <w:t>s</w:t>
      </w:r>
      <w:r w:rsidR="00CB3C3C" w:rsidRPr="00EF1CEF">
        <w:rPr>
          <w:rFonts w:ascii="Times New Roman" w:hAnsi="Times New Roman" w:cs="Times New Roman"/>
          <w:sz w:val="24"/>
          <w:szCs w:val="24"/>
        </w:rPr>
        <w:t xml:space="preserve"> </w:t>
      </w:r>
      <w:proofErr w:type="gramStart"/>
      <w:r w:rsidR="00CB3C3C" w:rsidRPr="00EF1CEF">
        <w:rPr>
          <w:rFonts w:ascii="Times New Roman" w:hAnsi="Times New Roman" w:cs="Times New Roman"/>
          <w:sz w:val="24"/>
          <w:szCs w:val="24"/>
        </w:rPr>
        <w:t>offers</w:t>
      </w:r>
      <w:proofErr w:type="gramEnd"/>
      <w:r w:rsidR="00CB3C3C" w:rsidRPr="00EF1CEF">
        <w:rPr>
          <w:rFonts w:ascii="Times New Roman" w:hAnsi="Times New Roman" w:cs="Times New Roman"/>
          <w:sz w:val="24"/>
          <w:szCs w:val="24"/>
        </w:rPr>
        <w:t xml:space="preserve"> from competitor</w:t>
      </w:r>
      <w:r w:rsidR="00935432">
        <w:rPr>
          <w:rFonts w:ascii="Times New Roman" w:hAnsi="Times New Roman" w:cs="Times New Roman"/>
          <w:sz w:val="24"/>
          <w:szCs w:val="24"/>
        </w:rPr>
        <w:t>s</w:t>
      </w:r>
      <w:r w:rsidR="00CB3C3C" w:rsidRPr="00EF1CEF">
        <w:rPr>
          <w:rFonts w:ascii="Times New Roman" w:hAnsi="Times New Roman" w:cs="Times New Roman"/>
          <w:sz w:val="24"/>
          <w:szCs w:val="24"/>
        </w:rPr>
        <w:t xml:space="preserve">, and support person attitude </w:t>
      </w:r>
      <w:r w:rsidR="00935432">
        <w:rPr>
          <w:rFonts w:ascii="Times New Roman" w:hAnsi="Times New Roman" w:cs="Times New Roman"/>
          <w:sz w:val="24"/>
          <w:szCs w:val="24"/>
        </w:rPr>
        <w:t>are</w:t>
      </w:r>
      <w:r w:rsidR="00CB3C3C" w:rsidRPr="00EF1CEF">
        <w:rPr>
          <w:rFonts w:ascii="Times New Roman" w:hAnsi="Times New Roman" w:cs="Times New Roman"/>
          <w:sz w:val="24"/>
          <w:szCs w:val="24"/>
        </w:rPr>
        <w:t xml:space="preserve"> the top three churn reasons. However, the map visualization later would indicate that there are geographical differences between these reasons. </w:t>
      </w:r>
    </w:p>
    <w:p w14:paraId="41BD0295" w14:textId="77777777" w:rsidR="00CB3C3C" w:rsidRPr="00EF1CEF" w:rsidRDefault="00CB3C3C" w:rsidP="00EF1CEF">
      <w:pPr>
        <w:spacing w:before="240" w:after="240" w:line="360" w:lineRule="auto"/>
        <w:rPr>
          <w:rFonts w:ascii="Times New Roman" w:hAnsi="Times New Roman" w:cs="Times New Roman"/>
          <w:sz w:val="24"/>
          <w:szCs w:val="24"/>
        </w:rPr>
      </w:pPr>
    </w:p>
    <w:p w14:paraId="2BE43492" w14:textId="6CC1833A" w:rsidR="001A7BC8" w:rsidRPr="00EF1CEF" w:rsidRDefault="001A7BC8" w:rsidP="00EF1CEF">
      <w:pPr>
        <w:spacing w:before="240" w:after="240" w:line="360" w:lineRule="auto"/>
        <w:rPr>
          <w:rFonts w:ascii="Times New Roman" w:hAnsi="Times New Roman" w:cs="Times New Roman"/>
          <w:sz w:val="24"/>
          <w:szCs w:val="24"/>
        </w:rPr>
      </w:pPr>
    </w:p>
    <w:p w14:paraId="3A09464C" w14:textId="4361DD50" w:rsidR="00970A4C" w:rsidRPr="00EF1CEF" w:rsidRDefault="00970A4C" w:rsidP="00EF1CEF">
      <w:pPr>
        <w:pStyle w:val="Style2"/>
      </w:pPr>
      <w:bookmarkStart w:id="5" w:name="_Toc111770466"/>
      <w:r w:rsidRPr="00EF1CEF">
        <w:lastRenderedPageBreak/>
        <w:t>Geographical Analysis</w:t>
      </w:r>
      <w:bookmarkEnd w:id="5"/>
    </w:p>
    <w:p w14:paraId="112F8257" w14:textId="2080AA49" w:rsidR="00970A4C" w:rsidRPr="00EF1CEF" w:rsidRDefault="00970A4C" w:rsidP="00EF1CEF">
      <w:pPr>
        <w:spacing w:before="240" w:after="240" w:line="360" w:lineRule="auto"/>
        <w:rPr>
          <w:rFonts w:ascii="Times New Roman" w:hAnsi="Times New Roman" w:cs="Times New Roman"/>
          <w:sz w:val="24"/>
          <w:szCs w:val="24"/>
        </w:rPr>
      </w:pPr>
      <w:r w:rsidRPr="00EF1CEF">
        <w:rPr>
          <w:rFonts w:ascii="Times New Roman" w:hAnsi="Times New Roman" w:cs="Times New Roman"/>
          <w:sz w:val="24"/>
          <w:szCs w:val="24"/>
        </w:rPr>
        <w:t xml:space="preserve">The </w:t>
      </w:r>
      <w:r w:rsidR="001B0088" w:rsidRPr="00EF1CEF">
        <w:rPr>
          <w:rFonts w:ascii="Times New Roman" w:hAnsi="Times New Roman" w:cs="Times New Roman"/>
          <w:sz w:val="24"/>
          <w:szCs w:val="24"/>
        </w:rPr>
        <w:t xml:space="preserve">geographical mapping in Tableau provided interesting and intuitive insights regarding the customer churn landscape. </w:t>
      </w:r>
      <w:r w:rsidR="00D25DC1" w:rsidRPr="00EF1CEF">
        <w:rPr>
          <w:rFonts w:ascii="Times New Roman" w:hAnsi="Times New Roman" w:cs="Times New Roman"/>
          <w:sz w:val="24"/>
          <w:szCs w:val="24"/>
        </w:rPr>
        <w:t xml:space="preserve">In the visualization phase, </w:t>
      </w:r>
      <w:r w:rsidR="00935432">
        <w:rPr>
          <w:rFonts w:ascii="Times New Roman" w:hAnsi="Times New Roman" w:cs="Times New Roman"/>
          <w:sz w:val="24"/>
          <w:szCs w:val="24"/>
        </w:rPr>
        <w:t>a ‘</w:t>
      </w:r>
      <w:r w:rsidR="00D25DC1" w:rsidRPr="00EF1CEF">
        <w:rPr>
          <w:rFonts w:ascii="Times New Roman" w:hAnsi="Times New Roman" w:cs="Times New Roman"/>
          <w:sz w:val="24"/>
          <w:szCs w:val="24"/>
        </w:rPr>
        <w:t>county</w:t>
      </w:r>
      <w:r w:rsidR="00935432">
        <w:rPr>
          <w:rFonts w:ascii="Times New Roman" w:hAnsi="Times New Roman" w:cs="Times New Roman"/>
          <w:sz w:val="24"/>
          <w:szCs w:val="24"/>
        </w:rPr>
        <w:t>’</w:t>
      </w:r>
      <w:r w:rsidR="00D25DC1" w:rsidRPr="00EF1CEF">
        <w:rPr>
          <w:rFonts w:ascii="Times New Roman" w:hAnsi="Times New Roman" w:cs="Times New Roman"/>
          <w:sz w:val="24"/>
          <w:szCs w:val="24"/>
        </w:rPr>
        <w:t xml:space="preserve"> feature was added to the dataset based on an external source including county names and their zip codes. </w:t>
      </w:r>
      <w:r w:rsidR="001B0088" w:rsidRPr="00EF1CEF">
        <w:rPr>
          <w:rFonts w:ascii="Times New Roman" w:hAnsi="Times New Roman" w:cs="Times New Roman"/>
          <w:sz w:val="24"/>
          <w:szCs w:val="24"/>
        </w:rPr>
        <w:t xml:space="preserve">As shown in Figure 2, the </w:t>
      </w:r>
      <w:r w:rsidR="00D25DC1" w:rsidRPr="00EF1CEF">
        <w:rPr>
          <w:rFonts w:ascii="Times New Roman" w:hAnsi="Times New Roman" w:cs="Times New Roman"/>
          <w:sz w:val="24"/>
          <w:szCs w:val="24"/>
        </w:rPr>
        <w:t>analysis reveals that the</w:t>
      </w:r>
      <w:r w:rsidR="007E3914" w:rsidRPr="00EF1CEF">
        <w:rPr>
          <w:rFonts w:ascii="Times New Roman" w:hAnsi="Times New Roman" w:cs="Times New Roman"/>
          <w:sz w:val="24"/>
          <w:szCs w:val="24"/>
        </w:rPr>
        <w:t xml:space="preserve"> top two most populated customer counties are </w:t>
      </w:r>
      <w:r w:rsidR="001B0088" w:rsidRPr="00EF1CEF">
        <w:rPr>
          <w:rFonts w:ascii="Times New Roman" w:hAnsi="Times New Roman" w:cs="Times New Roman"/>
          <w:sz w:val="24"/>
          <w:szCs w:val="24"/>
        </w:rPr>
        <w:t>Lo</w:t>
      </w:r>
      <w:r w:rsidR="00D25DC1" w:rsidRPr="00EF1CEF">
        <w:rPr>
          <w:rFonts w:ascii="Times New Roman" w:hAnsi="Times New Roman" w:cs="Times New Roman"/>
          <w:sz w:val="24"/>
          <w:szCs w:val="24"/>
        </w:rPr>
        <w:t>s Angele</w:t>
      </w:r>
      <w:r w:rsidR="007E3914" w:rsidRPr="00EF1CEF">
        <w:rPr>
          <w:rFonts w:ascii="Times New Roman" w:hAnsi="Times New Roman" w:cs="Times New Roman"/>
          <w:sz w:val="24"/>
          <w:szCs w:val="24"/>
        </w:rPr>
        <w:t xml:space="preserve"> and</w:t>
      </w:r>
      <w:r w:rsidR="00D25DC1" w:rsidRPr="00EF1CEF">
        <w:rPr>
          <w:rFonts w:ascii="Times New Roman" w:hAnsi="Times New Roman" w:cs="Times New Roman"/>
          <w:sz w:val="24"/>
          <w:szCs w:val="24"/>
        </w:rPr>
        <w:t xml:space="preserve"> San Diego, </w:t>
      </w:r>
      <w:r w:rsidR="007E3914" w:rsidRPr="00EF1CEF">
        <w:rPr>
          <w:rFonts w:ascii="Times New Roman" w:hAnsi="Times New Roman" w:cs="Times New Roman"/>
          <w:sz w:val="24"/>
          <w:szCs w:val="24"/>
        </w:rPr>
        <w:t>both</w:t>
      </w:r>
      <w:r w:rsidR="00D25DC1" w:rsidRPr="00EF1CEF">
        <w:rPr>
          <w:rFonts w:ascii="Times New Roman" w:hAnsi="Times New Roman" w:cs="Times New Roman"/>
          <w:sz w:val="24"/>
          <w:szCs w:val="24"/>
        </w:rPr>
        <w:t xml:space="preserve"> locates in south California</w:t>
      </w:r>
      <w:r w:rsidR="007E3914" w:rsidRPr="00EF1CEF">
        <w:rPr>
          <w:rFonts w:ascii="Times New Roman" w:hAnsi="Times New Roman" w:cs="Times New Roman"/>
          <w:sz w:val="24"/>
          <w:szCs w:val="24"/>
        </w:rPr>
        <w:t>.</w:t>
      </w:r>
    </w:p>
    <w:p w14:paraId="14DAD6D0" w14:textId="46809C4C" w:rsidR="00B23602" w:rsidRPr="00EF1CEF" w:rsidRDefault="00B23602" w:rsidP="00EF1CEF">
      <w:pPr>
        <w:pStyle w:val="Caption"/>
        <w:keepNext/>
        <w:spacing w:before="240" w:after="240" w:line="360" w:lineRule="auto"/>
        <w:rPr>
          <w:rFonts w:ascii="Times New Roman" w:hAnsi="Times New Roman" w:cs="Times New Roman"/>
          <w:sz w:val="24"/>
          <w:szCs w:val="24"/>
        </w:rPr>
      </w:pPr>
      <w:r w:rsidRPr="00EF1CEF">
        <w:rPr>
          <w:rFonts w:ascii="Times New Roman" w:hAnsi="Times New Roman" w:cs="Times New Roman"/>
          <w:sz w:val="24"/>
          <w:szCs w:val="24"/>
        </w:rPr>
        <w:t xml:space="preserve">Figure </w:t>
      </w:r>
      <w:r w:rsidRPr="00EF1CEF">
        <w:rPr>
          <w:rFonts w:ascii="Times New Roman" w:hAnsi="Times New Roman" w:cs="Times New Roman"/>
          <w:sz w:val="24"/>
          <w:szCs w:val="24"/>
        </w:rPr>
        <w:fldChar w:fldCharType="begin"/>
      </w:r>
      <w:r w:rsidRPr="00EF1CEF">
        <w:rPr>
          <w:rFonts w:ascii="Times New Roman" w:hAnsi="Times New Roman" w:cs="Times New Roman"/>
          <w:sz w:val="24"/>
          <w:szCs w:val="24"/>
        </w:rPr>
        <w:instrText xml:space="preserve"> SEQ Figure \* ARABIC </w:instrText>
      </w:r>
      <w:r w:rsidRPr="00EF1CEF">
        <w:rPr>
          <w:rFonts w:ascii="Times New Roman" w:hAnsi="Times New Roman" w:cs="Times New Roman"/>
          <w:sz w:val="24"/>
          <w:szCs w:val="24"/>
        </w:rPr>
        <w:fldChar w:fldCharType="separate"/>
      </w:r>
      <w:r w:rsidR="008D39AD">
        <w:rPr>
          <w:rFonts w:ascii="Times New Roman" w:hAnsi="Times New Roman" w:cs="Times New Roman"/>
          <w:noProof/>
          <w:sz w:val="24"/>
          <w:szCs w:val="24"/>
        </w:rPr>
        <w:t>2</w:t>
      </w:r>
      <w:r w:rsidRPr="00EF1CEF">
        <w:rPr>
          <w:rFonts w:ascii="Times New Roman" w:hAnsi="Times New Roman" w:cs="Times New Roman"/>
          <w:sz w:val="24"/>
          <w:szCs w:val="24"/>
        </w:rPr>
        <w:fldChar w:fldCharType="end"/>
      </w:r>
      <w:r w:rsidRPr="00EF1CEF">
        <w:rPr>
          <w:rFonts w:ascii="Times New Roman" w:hAnsi="Times New Roman" w:cs="Times New Roman"/>
          <w:sz w:val="24"/>
          <w:szCs w:val="24"/>
        </w:rPr>
        <w:t xml:space="preserve"> Top States in terms of Churn (Draft)</w:t>
      </w:r>
    </w:p>
    <w:p w14:paraId="7AB73052" w14:textId="4A278BF7" w:rsidR="00B23602" w:rsidRDefault="00FE3240" w:rsidP="00EF1CEF">
      <w:pPr>
        <w:spacing w:before="240" w:after="24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314CD5" wp14:editId="4A2F02CA">
            <wp:extent cx="5274310" cy="30556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055620"/>
                    </a:xfrm>
                    <a:prstGeom prst="rect">
                      <a:avLst/>
                    </a:prstGeom>
                  </pic:spPr>
                </pic:pic>
              </a:graphicData>
            </a:graphic>
          </wp:inline>
        </w:drawing>
      </w:r>
    </w:p>
    <w:p w14:paraId="0742BF06" w14:textId="516F6788" w:rsidR="00935432" w:rsidRPr="00EF1CEF" w:rsidRDefault="00FE3240" w:rsidP="00EF1CEF">
      <w:pPr>
        <w:spacing w:before="240" w:after="24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E3A426" wp14:editId="10DDB2AC">
            <wp:extent cx="5274310" cy="29914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91485"/>
                    </a:xfrm>
                    <a:prstGeom prst="rect">
                      <a:avLst/>
                    </a:prstGeom>
                  </pic:spPr>
                </pic:pic>
              </a:graphicData>
            </a:graphic>
          </wp:inline>
        </w:drawing>
      </w:r>
    </w:p>
    <w:p w14:paraId="5310B207" w14:textId="76E6CCD2" w:rsidR="001B715D" w:rsidRPr="00EF1CEF" w:rsidRDefault="007E3914" w:rsidP="00EF1CEF">
      <w:pPr>
        <w:spacing w:before="240" w:after="240" w:line="360" w:lineRule="auto"/>
        <w:rPr>
          <w:rFonts w:ascii="Times New Roman" w:hAnsi="Times New Roman" w:cs="Times New Roman"/>
          <w:sz w:val="24"/>
          <w:szCs w:val="24"/>
        </w:rPr>
      </w:pPr>
      <w:r w:rsidRPr="00EF1CEF">
        <w:rPr>
          <w:rFonts w:ascii="Times New Roman" w:hAnsi="Times New Roman" w:cs="Times New Roman"/>
          <w:sz w:val="24"/>
          <w:szCs w:val="24"/>
        </w:rPr>
        <w:lastRenderedPageBreak/>
        <w:t xml:space="preserve">Interestingly, as both carry </w:t>
      </w:r>
      <w:r w:rsidR="00935432">
        <w:rPr>
          <w:rFonts w:ascii="Times New Roman" w:hAnsi="Times New Roman" w:cs="Times New Roman"/>
          <w:sz w:val="24"/>
          <w:szCs w:val="24"/>
        </w:rPr>
        <w:t xml:space="preserve">a </w:t>
      </w:r>
      <w:r w:rsidRPr="00EF1CEF">
        <w:rPr>
          <w:rFonts w:ascii="Times New Roman" w:hAnsi="Times New Roman" w:cs="Times New Roman"/>
          <w:sz w:val="24"/>
          <w:szCs w:val="24"/>
        </w:rPr>
        <w:t xml:space="preserve">significant number of stayed customers, they are also the top two counties with </w:t>
      </w:r>
      <w:r w:rsidR="00935432">
        <w:rPr>
          <w:rFonts w:ascii="Times New Roman" w:hAnsi="Times New Roman" w:cs="Times New Roman"/>
          <w:sz w:val="24"/>
          <w:szCs w:val="24"/>
        </w:rPr>
        <w:t xml:space="preserve">the </w:t>
      </w:r>
      <w:r w:rsidR="00B23602" w:rsidRPr="00EF1CEF">
        <w:rPr>
          <w:rFonts w:ascii="Times New Roman" w:hAnsi="Times New Roman" w:cs="Times New Roman"/>
          <w:sz w:val="24"/>
          <w:szCs w:val="24"/>
        </w:rPr>
        <w:t xml:space="preserve">highest rate of churned customers. In particular, </w:t>
      </w:r>
      <w:proofErr w:type="gramStart"/>
      <w:r w:rsidR="00B23602" w:rsidRPr="00EF1CEF">
        <w:rPr>
          <w:rFonts w:ascii="Times New Roman" w:hAnsi="Times New Roman" w:cs="Times New Roman"/>
          <w:sz w:val="24"/>
          <w:szCs w:val="24"/>
        </w:rPr>
        <w:t>San Diego county</w:t>
      </w:r>
      <w:proofErr w:type="gramEnd"/>
      <w:r w:rsidR="00B23602" w:rsidRPr="00EF1CEF">
        <w:rPr>
          <w:rFonts w:ascii="Times New Roman" w:hAnsi="Times New Roman" w:cs="Times New Roman"/>
          <w:sz w:val="24"/>
          <w:szCs w:val="24"/>
        </w:rPr>
        <w:t xml:space="preserve"> has a higher churn rate in comparison to Los Angeles. Whereas on the other hand, </w:t>
      </w:r>
      <w:r w:rsidR="00935432">
        <w:rPr>
          <w:rFonts w:ascii="Times New Roman" w:hAnsi="Times New Roman" w:cs="Times New Roman"/>
          <w:sz w:val="24"/>
          <w:szCs w:val="24"/>
        </w:rPr>
        <w:t>in terms of</w:t>
      </w:r>
      <w:r w:rsidR="00B23602" w:rsidRPr="00EF1CEF">
        <w:rPr>
          <w:rFonts w:ascii="Times New Roman" w:hAnsi="Times New Roman" w:cs="Times New Roman"/>
          <w:sz w:val="24"/>
          <w:szCs w:val="24"/>
        </w:rPr>
        <w:t xml:space="preserve"> churn reasons (Figure 3)</w:t>
      </w:r>
      <w:r w:rsidR="00A142CC" w:rsidRPr="00EF1CEF">
        <w:rPr>
          <w:rFonts w:ascii="Times New Roman" w:hAnsi="Times New Roman" w:cs="Times New Roman"/>
          <w:sz w:val="24"/>
          <w:szCs w:val="24"/>
        </w:rPr>
        <w:t xml:space="preserve">, selecting </w:t>
      </w:r>
      <w:r w:rsidR="00935432">
        <w:rPr>
          <w:rFonts w:ascii="Times New Roman" w:hAnsi="Times New Roman" w:cs="Times New Roman"/>
          <w:sz w:val="24"/>
          <w:szCs w:val="24"/>
        </w:rPr>
        <w:t xml:space="preserve">the </w:t>
      </w:r>
      <w:r w:rsidR="00A142CC" w:rsidRPr="00EF1CEF">
        <w:rPr>
          <w:rFonts w:ascii="Times New Roman" w:hAnsi="Times New Roman" w:cs="Times New Roman"/>
          <w:sz w:val="24"/>
          <w:szCs w:val="24"/>
        </w:rPr>
        <w:t>‘Competitor’ category will reveal which counties the company face</w:t>
      </w:r>
      <w:r w:rsidR="00935432">
        <w:rPr>
          <w:rFonts w:ascii="Times New Roman" w:hAnsi="Times New Roman" w:cs="Times New Roman"/>
          <w:sz w:val="24"/>
          <w:szCs w:val="24"/>
        </w:rPr>
        <w:t>s</w:t>
      </w:r>
      <w:r w:rsidR="00A142CC" w:rsidRPr="00EF1CEF">
        <w:rPr>
          <w:rFonts w:ascii="Times New Roman" w:hAnsi="Times New Roman" w:cs="Times New Roman"/>
          <w:sz w:val="24"/>
          <w:szCs w:val="24"/>
        </w:rPr>
        <w:t xml:space="preserve"> fierce competition</w:t>
      </w:r>
      <w:r w:rsidR="00935432">
        <w:rPr>
          <w:rFonts w:ascii="Times New Roman" w:hAnsi="Times New Roman" w:cs="Times New Roman"/>
          <w:sz w:val="24"/>
          <w:szCs w:val="24"/>
        </w:rPr>
        <w:t xml:space="preserve">. </w:t>
      </w:r>
      <w:r w:rsidR="00A142CC" w:rsidRPr="00EF1CEF">
        <w:rPr>
          <w:rFonts w:ascii="Times New Roman" w:hAnsi="Times New Roman" w:cs="Times New Roman"/>
          <w:sz w:val="24"/>
          <w:szCs w:val="24"/>
        </w:rPr>
        <w:t>Sacramento county</w:t>
      </w:r>
      <w:r w:rsidR="001B715D" w:rsidRPr="00EF1CEF">
        <w:rPr>
          <w:rFonts w:ascii="Times New Roman" w:hAnsi="Times New Roman" w:cs="Times New Roman"/>
          <w:sz w:val="24"/>
          <w:szCs w:val="24"/>
        </w:rPr>
        <w:t>,</w:t>
      </w:r>
      <w:r w:rsidR="00A142CC" w:rsidRPr="00EF1CEF">
        <w:rPr>
          <w:rFonts w:ascii="Times New Roman" w:hAnsi="Times New Roman" w:cs="Times New Roman"/>
          <w:sz w:val="24"/>
          <w:szCs w:val="24"/>
        </w:rPr>
        <w:t xml:space="preserve"> close to the northeast of </w:t>
      </w:r>
      <w:r w:rsidR="001B715D" w:rsidRPr="00EF1CEF">
        <w:rPr>
          <w:rFonts w:ascii="Times New Roman" w:hAnsi="Times New Roman" w:cs="Times New Roman"/>
          <w:sz w:val="24"/>
          <w:szCs w:val="24"/>
        </w:rPr>
        <w:t xml:space="preserve">San Francisco, is a sub-area with high competition. In terms of dissatisfaction and attitude, however, the churned customers are less concentrated </w:t>
      </w:r>
      <w:r w:rsidR="00AA2951" w:rsidRPr="00EF1CEF">
        <w:rPr>
          <w:rFonts w:ascii="Times New Roman" w:hAnsi="Times New Roman" w:cs="Times New Roman"/>
          <w:sz w:val="24"/>
          <w:szCs w:val="24"/>
        </w:rPr>
        <w:t xml:space="preserve">beyond Los Angeles and San Francisco region. This would suggest differentiated performance evaluation across counties. </w:t>
      </w:r>
    </w:p>
    <w:p w14:paraId="533F7B9B" w14:textId="57225522" w:rsidR="00A142CC" w:rsidRPr="00EF1CEF" w:rsidRDefault="00A142CC" w:rsidP="00EF1CEF">
      <w:pPr>
        <w:pStyle w:val="Caption"/>
        <w:keepNext/>
        <w:spacing w:before="240" w:after="240" w:line="360" w:lineRule="auto"/>
        <w:rPr>
          <w:rFonts w:ascii="Times New Roman" w:hAnsi="Times New Roman" w:cs="Times New Roman"/>
          <w:sz w:val="24"/>
          <w:szCs w:val="24"/>
        </w:rPr>
      </w:pPr>
      <w:r w:rsidRPr="00EF1CEF">
        <w:rPr>
          <w:rFonts w:ascii="Times New Roman" w:hAnsi="Times New Roman" w:cs="Times New Roman"/>
          <w:sz w:val="24"/>
          <w:szCs w:val="24"/>
        </w:rPr>
        <w:t xml:space="preserve">Figure </w:t>
      </w:r>
      <w:r w:rsidRPr="00EF1CEF">
        <w:rPr>
          <w:rFonts w:ascii="Times New Roman" w:hAnsi="Times New Roman" w:cs="Times New Roman"/>
          <w:sz w:val="24"/>
          <w:szCs w:val="24"/>
        </w:rPr>
        <w:fldChar w:fldCharType="begin"/>
      </w:r>
      <w:r w:rsidRPr="00EF1CEF">
        <w:rPr>
          <w:rFonts w:ascii="Times New Roman" w:hAnsi="Times New Roman" w:cs="Times New Roman"/>
          <w:sz w:val="24"/>
          <w:szCs w:val="24"/>
        </w:rPr>
        <w:instrText xml:space="preserve"> SEQ Figure \* ARABIC </w:instrText>
      </w:r>
      <w:r w:rsidRPr="00EF1CEF">
        <w:rPr>
          <w:rFonts w:ascii="Times New Roman" w:hAnsi="Times New Roman" w:cs="Times New Roman"/>
          <w:sz w:val="24"/>
          <w:szCs w:val="24"/>
        </w:rPr>
        <w:fldChar w:fldCharType="separate"/>
      </w:r>
      <w:r w:rsidR="008D39AD">
        <w:rPr>
          <w:rFonts w:ascii="Times New Roman" w:hAnsi="Times New Roman" w:cs="Times New Roman"/>
          <w:noProof/>
          <w:sz w:val="24"/>
          <w:szCs w:val="24"/>
        </w:rPr>
        <w:t>3</w:t>
      </w:r>
      <w:r w:rsidRPr="00EF1CEF">
        <w:rPr>
          <w:rFonts w:ascii="Times New Roman" w:hAnsi="Times New Roman" w:cs="Times New Roman"/>
          <w:sz w:val="24"/>
          <w:szCs w:val="24"/>
        </w:rPr>
        <w:fldChar w:fldCharType="end"/>
      </w:r>
      <w:r w:rsidRPr="00EF1CEF">
        <w:rPr>
          <w:rFonts w:ascii="Times New Roman" w:hAnsi="Times New Roman" w:cs="Times New Roman"/>
          <w:sz w:val="24"/>
          <w:szCs w:val="24"/>
        </w:rPr>
        <w:t xml:space="preserve"> Locations with high competition (Draft)</w:t>
      </w:r>
    </w:p>
    <w:p w14:paraId="588D2675" w14:textId="61542F18" w:rsidR="00970A4C" w:rsidRPr="00EF1CEF" w:rsidRDefault="00FE3240" w:rsidP="00EF1CEF">
      <w:pPr>
        <w:spacing w:before="240" w:after="24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F9A9C" wp14:editId="6C7FB22B">
            <wp:extent cx="5274310" cy="28860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886075"/>
                    </a:xfrm>
                    <a:prstGeom prst="rect">
                      <a:avLst/>
                    </a:prstGeom>
                  </pic:spPr>
                </pic:pic>
              </a:graphicData>
            </a:graphic>
          </wp:inline>
        </w:drawing>
      </w:r>
    </w:p>
    <w:p w14:paraId="58C901DB" w14:textId="6C876A89" w:rsidR="00AA2951" w:rsidRPr="00EF1CEF" w:rsidRDefault="00AA2951" w:rsidP="00EF1CEF">
      <w:pPr>
        <w:pStyle w:val="Style2"/>
      </w:pPr>
      <w:bookmarkStart w:id="6" w:name="_Toc111770467"/>
      <w:r w:rsidRPr="00EF1CEF">
        <w:t>Customer Segmentation</w:t>
      </w:r>
      <w:bookmarkEnd w:id="6"/>
    </w:p>
    <w:p w14:paraId="27CE5C7C" w14:textId="32D573C7" w:rsidR="00AA2951" w:rsidRPr="00EF1CEF" w:rsidRDefault="00AA2951" w:rsidP="00EF1CEF">
      <w:pPr>
        <w:spacing w:before="240" w:after="240" w:line="360" w:lineRule="auto"/>
        <w:rPr>
          <w:rFonts w:ascii="Times New Roman" w:hAnsi="Times New Roman" w:cs="Times New Roman"/>
          <w:sz w:val="24"/>
          <w:szCs w:val="24"/>
        </w:rPr>
      </w:pPr>
      <w:r w:rsidRPr="00EF1CEF">
        <w:rPr>
          <w:rFonts w:ascii="Times New Roman" w:hAnsi="Times New Roman" w:cs="Times New Roman"/>
          <w:sz w:val="24"/>
          <w:szCs w:val="24"/>
        </w:rPr>
        <w:t>This analysis separates customers based on three criteria, namely: total contributed revenue, customer loyalty and their networking ability (referrals). Based on whether a customer contributed above</w:t>
      </w:r>
      <w:r w:rsidR="00935432">
        <w:rPr>
          <w:rFonts w:ascii="Times New Roman" w:hAnsi="Times New Roman" w:cs="Times New Roman"/>
          <w:sz w:val="24"/>
          <w:szCs w:val="24"/>
        </w:rPr>
        <w:t>-</w:t>
      </w:r>
      <w:r w:rsidRPr="00EF1CEF">
        <w:rPr>
          <w:rFonts w:ascii="Times New Roman" w:hAnsi="Times New Roman" w:cs="Times New Roman"/>
          <w:sz w:val="24"/>
          <w:szCs w:val="24"/>
        </w:rPr>
        <w:t xml:space="preserve">average revenue, </w:t>
      </w:r>
      <w:r w:rsidR="001C3C58" w:rsidRPr="00EF1CEF">
        <w:rPr>
          <w:rFonts w:ascii="Times New Roman" w:hAnsi="Times New Roman" w:cs="Times New Roman"/>
          <w:sz w:val="24"/>
          <w:szCs w:val="24"/>
        </w:rPr>
        <w:t xml:space="preserve">has above average tenure or has </w:t>
      </w:r>
      <w:r w:rsidR="00935432">
        <w:rPr>
          <w:rFonts w:ascii="Times New Roman" w:hAnsi="Times New Roman" w:cs="Times New Roman"/>
          <w:sz w:val="24"/>
          <w:szCs w:val="24"/>
        </w:rPr>
        <w:t xml:space="preserve">an </w:t>
      </w:r>
      <w:r w:rsidR="001C3C58" w:rsidRPr="00EF1CEF">
        <w:rPr>
          <w:rFonts w:ascii="Times New Roman" w:hAnsi="Times New Roman" w:cs="Times New Roman"/>
          <w:sz w:val="24"/>
          <w:szCs w:val="24"/>
        </w:rPr>
        <w:t>above</w:t>
      </w:r>
      <w:r w:rsidR="00935432">
        <w:rPr>
          <w:rFonts w:ascii="Times New Roman" w:hAnsi="Times New Roman" w:cs="Times New Roman"/>
          <w:sz w:val="24"/>
          <w:szCs w:val="24"/>
        </w:rPr>
        <w:t>-</w:t>
      </w:r>
      <w:r w:rsidR="001C3C58" w:rsidRPr="00EF1CEF">
        <w:rPr>
          <w:rFonts w:ascii="Times New Roman" w:hAnsi="Times New Roman" w:cs="Times New Roman"/>
          <w:sz w:val="24"/>
          <w:szCs w:val="24"/>
        </w:rPr>
        <w:t xml:space="preserve">average number of referrals, he or she would be tagged as high/low value, loyal/less loyal, and(or) referred/not referred. </w:t>
      </w:r>
    </w:p>
    <w:p w14:paraId="4C9D7939" w14:textId="3032AAD2" w:rsidR="001C3C58" w:rsidRPr="00EF1CEF" w:rsidRDefault="001C3C58" w:rsidP="00EF1CEF">
      <w:pPr>
        <w:spacing w:before="240" w:after="240" w:line="360" w:lineRule="auto"/>
        <w:rPr>
          <w:rFonts w:ascii="Times New Roman" w:hAnsi="Times New Roman" w:cs="Times New Roman"/>
          <w:sz w:val="24"/>
          <w:szCs w:val="24"/>
        </w:rPr>
      </w:pPr>
      <w:r w:rsidRPr="00EF1CEF">
        <w:rPr>
          <w:rFonts w:ascii="Times New Roman" w:hAnsi="Times New Roman" w:cs="Times New Roman"/>
          <w:sz w:val="24"/>
          <w:szCs w:val="24"/>
        </w:rPr>
        <w:t xml:space="preserve">Analysis (Figure 4) shows that the six groups of customers share very different traits in terms of contract terms and offers they have. For example, we can see that </w:t>
      </w:r>
      <w:r w:rsidR="005F62E4" w:rsidRPr="00EF1CEF">
        <w:rPr>
          <w:rFonts w:ascii="Times New Roman" w:hAnsi="Times New Roman" w:cs="Times New Roman"/>
          <w:sz w:val="24"/>
          <w:szCs w:val="24"/>
        </w:rPr>
        <w:t>except for ‘Loyalty’, the spenders and network lovers subscribe more to yearly contract</w:t>
      </w:r>
      <w:r w:rsidR="00935432">
        <w:rPr>
          <w:rFonts w:ascii="Times New Roman" w:hAnsi="Times New Roman" w:cs="Times New Roman"/>
          <w:sz w:val="24"/>
          <w:szCs w:val="24"/>
        </w:rPr>
        <w:t>s</w:t>
      </w:r>
      <w:r w:rsidR="005F62E4" w:rsidRPr="00EF1CEF">
        <w:rPr>
          <w:rFonts w:ascii="Times New Roman" w:hAnsi="Times New Roman" w:cs="Times New Roman"/>
          <w:sz w:val="24"/>
          <w:szCs w:val="24"/>
        </w:rPr>
        <w:t xml:space="preserve"> (red </w:t>
      </w:r>
      <w:r w:rsidR="005F62E4" w:rsidRPr="00EF1CEF">
        <w:rPr>
          <w:rFonts w:ascii="Times New Roman" w:hAnsi="Times New Roman" w:cs="Times New Roman"/>
          <w:sz w:val="24"/>
          <w:szCs w:val="24"/>
        </w:rPr>
        <w:lastRenderedPageBreak/>
        <w:t>and orange) than month-to-month ones (blue). Customer</w:t>
      </w:r>
      <w:r w:rsidR="00935432">
        <w:rPr>
          <w:rFonts w:ascii="Times New Roman" w:hAnsi="Times New Roman" w:cs="Times New Roman"/>
          <w:sz w:val="24"/>
          <w:szCs w:val="24"/>
        </w:rPr>
        <w:t>s</w:t>
      </w:r>
      <w:r w:rsidR="005F62E4" w:rsidRPr="00EF1CEF">
        <w:rPr>
          <w:rFonts w:ascii="Times New Roman" w:hAnsi="Times New Roman" w:cs="Times New Roman"/>
          <w:sz w:val="24"/>
          <w:szCs w:val="24"/>
        </w:rPr>
        <w:t xml:space="preserve"> with less revenue and no referral, tend to sign month-to-month contracts. </w:t>
      </w:r>
      <w:proofErr w:type="gramStart"/>
      <w:r w:rsidR="005F62E4" w:rsidRPr="00EF1CEF">
        <w:rPr>
          <w:rFonts w:ascii="Times New Roman" w:hAnsi="Times New Roman" w:cs="Times New Roman"/>
          <w:sz w:val="24"/>
          <w:szCs w:val="24"/>
        </w:rPr>
        <w:t>So</w:t>
      </w:r>
      <w:proofErr w:type="gramEnd"/>
      <w:r w:rsidR="005F62E4" w:rsidRPr="00EF1CEF">
        <w:rPr>
          <w:rFonts w:ascii="Times New Roman" w:hAnsi="Times New Roman" w:cs="Times New Roman"/>
          <w:sz w:val="24"/>
          <w:szCs w:val="24"/>
        </w:rPr>
        <w:t xml:space="preserve"> the loyal customers in the middle seem to be a potential target for conversion. </w:t>
      </w:r>
    </w:p>
    <w:p w14:paraId="44153079" w14:textId="001555C6" w:rsidR="00164D8B" w:rsidRPr="00EF1CEF" w:rsidRDefault="00164D8B" w:rsidP="00EF1CEF">
      <w:pPr>
        <w:pStyle w:val="Caption"/>
        <w:keepNext/>
        <w:spacing w:before="240" w:after="240" w:line="360" w:lineRule="auto"/>
        <w:rPr>
          <w:rFonts w:ascii="Times New Roman" w:hAnsi="Times New Roman" w:cs="Times New Roman"/>
          <w:sz w:val="24"/>
          <w:szCs w:val="24"/>
        </w:rPr>
      </w:pPr>
      <w:r w:rsidRPr="00EF1CEF">
        <w:rPr>
          <w:rFonts w:ascii="Times New Roman" w:hAnsi="Times New Roman" w:cs="Times New Roman"/>
          <w:sz w:val="24"/>
          <w:szCs w:val="24"/>
        </w:rPr>
        <w:t xml:space="preserve">Figure </w:t>
      </w:r>
      <w:r w:rsidRPr="00EF1CEF">
        <w:rPr>
          <w:rFonts w:ascii="Times New Roman" w:hAnsi="Times New Roman" w:cs="Times New Roman"/>
          <w:sz w:val="24"/>
          <w:szCs w:val="24"/>
        </w:rPr>
        <w:fldChar w:fldCharType="begin"/>
      </w:r>
      <w:r w:rsidRPr="00EF1CEF">
        <w:rPr>
          <w:rFonts w:ascii="Times New Roman" w:hAnsi="Times New Roman" w:cs="Times New Roman"/>
          <w:sz w:val="24"/>
          <w:szCs w:val="24"/>
        </w:rPr>
        <w:instrText xml:space="preserve"> SEQ Figure \* ARABIC </w:instrText>
      </w:r>
      <w:r w:rsidRPr="00EF1CEF">
        <w:rPr>
          <w:rFonts w:ascii="Times New Roman" w:hAnsi="Times New Roman" w:cs="Times New Roman"/>
          <w:sz w:val="24"/>
          <w:szCs w:val="24"/>
        </w:rPr>
        <w:fldChar w:fldCharType="separate"/>
      </w:r>
      <w:r w:rsidR="008D39AD">
        <w:rPr>
          <w:rFonts w:ascii="Times New Roman" w:hAnsi="Times New Roman" w:cs="Times New Roman"/>
          <w:noProof/>
          <w:sz w:val="24"/>
          <w:szCs w:val="24"/>
        </w:rPr>
        <w:t>4</w:t>
      </w:r>
      <w:r w:rsidRPr="00EF1CEF">
        <w:rPr>
          <w:rFonts w:ascii="Times New Roman" w:hAnsi="Times New Roman" w:cs="Times New Roman"/>
          <w:sz w:val="24"/>
          <w:szCs w:val="24"/>
        </w:rPr>
        <w:fldChar w:fldCharType="end"/>
      </w:r>
      <w:r w:rsidRPr="00EF1CEF">
        <w:rPr>
          <w:rFonts w:ascii="Times New Roman" w:hAnsi="Times New Roman" w:cs="Times New Roman"/>
          <w:sz w:val="24"/>
          <w:szCs w:val="24"/>
        </w:rPr>
        <w:t xml:space="preserve"> Customer groups and contract patterns (Draft)</w:t>
      </w:r>
    </w:p>
    <w:p w14:paraId="20C92F4C" w14:textId="1BF6B5A9" w:rsidR="00164D8B" w:rsidRPr="00EF1CEF" w:rsidRDefault="00FE3240" w:rsidP="00EF1CEF">
      <w:pPr>
        <w:spacing w:before="240" w:after="24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A3CB17" wp14:editId="7DD9619F">
            <wp:extent cx="5274310" cy="29584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958465"/>
                    </a:xfrm>
                    <a:prstGeom prst="rect">
                      <a:avLst/>
                    </a:prstGeom>
                  </pic:spPr>
                </pic:pic>
              </a:graphicData>
            </a:graphic>
          </wp:inline>
        </w:drawing>
      </w:r>
    </w:p>
    <w:p w14:paraId="1A5D40E9" w14:textId="3F8FA19B" w:rsidR="005F62E4" w:rsidRPr="00EF1CEF" w:rsidRDefault="005F62E4" w:rsidP="00EF1CEF">
      <w:pPr>
        <w:spacing w:before="240" w:after="240" w:line="360" w:lineRule="auto"/>
        <w:rPr>
          <w:rFonts w:ascii="Times New Roman" w:hAnsi="Times New Roman" w:cs="Times New Roman"/>
          <w:sz w:val="24"/>
          <w:szCs w:val="24"/>
        </w:rPr>
      </w:pPr>
      <w:r w:rsidRPr="00EF1CEF">
        <w:rPr>
          <w:rFonts w:ascii="Times New Roman" w:hAnsi="Times New Roman" w:cs="Times New Roman"/>
          <w:sz w:val="24"/>
          <w:szCs w:val="24"/>
        </w:rPr>
        <w:t>In a</w:t>
      </w:r>
      <w:r w:rsidR="00B42DB7" w:rsidRPr="00EF1CEF">
        <w:rPr>
          <w:rFonts w:ascii="Times New Roman" w:hAnsi="Times New Roman" w:cs="Times New Roman"/>
          <w:sz w:val="24"/>
          <w:szCs w:val="24"/>
        </w:rPr>
        <w:t>n</w:t>
      </w:r>
      <w:r w:rsidRPr="00EF1CEF">
        <w:rPr>
          <w:rFonts w:ascii="Times New Roman" w:hAnsi="Times New Roman" w:cs="Times New Roman"/>
          <w:sz w:val="24"/>
          <w:szCs w:val="24"/>
        </w:rPr>
        <w:t xml:space="preserve"> even more evident manner, we can see</w:t>
      </w:r>
      <w:r w:rsidR="00B42DB7" w:rsidRPr="00EF1CEF">
        <w:rPr>
          <w:rFonts w:ascii="Times New Roman" w:hAnsi="Times New Roman" w:cs="Times New Roman"/>
          <w:sz w:val="24"/>
          <w:szCs w:val="24"/>
        </w:rPr>
        <w:t xml:space="preserve"> (Figure 5)</w:t>
      </w:r>
      <w:r w:rsidRPr="00EF1CEF">
        <w:rPr>
          <w:rFonts w:ascii="Times New Roman" w:hAnsi="Times New Roman" w:cs="Times New Roman"/>
          <w:sz w:val="24"/>
          <w:szCs w:val="24"/>
        </w:rPr>
        <w:t xml:space="preserve"> that in terms of </w:t>
      </w:r>
      <w:r w:rsidR="00B42DB7" w:rsidRPr="00EF1CEF">
        <w:rPr>
          <w:rFonts w:ascii="Times New Roman" w:hAnsi="Times New Roman" w:cs="Times New Roman"/>
          <w:sz w:val="24"/>
          <w:szCs w:val="24"/>
        </w:rPr>
        <w:t xml:space="preserve">offer plans, the preferable customers (right side) tend to use Offer B and A much more than customers on the left side. While the latter appears to be more with Offer E, which is hardly observable among valued and loyal customers. </w:t>
      </w:r>
      <w:r w:rsidR="00164D8B" w:rsidRPr="00EF1CEF">
        <w:rPr>
          <w:rFonts w:ascii="Times New Roman" w:hAnsi="Times New Roman" w:cs="Times New Roman"/>
          <w:sz w:val="24"/>
          <w:szCs w:val="24"/>
        </w:rPr>
        <w:t xml:space="preserve">This may indicate the plan has traits that are commonly avoided by valued and loyal customers. </w:t>
      </w:r>
      <w:r w:rsidR="00935432">
        <w:rPr>
          <w:rFonts w:ascii="Times New Roman" w:hAnsi="Times New Roman" w:cs="Times New Roman"/>
          <w:sz w:val="24"/>
          <w:szCs w:val="24"/>
        </w:rPr>
        <w:t>T</w:t>
      </w:r>
      <w:r w:rsidR="00164D8B" w:rsidRPr="00EF1CEF">
        <w:rPr>
          <w:rFonts w:ascii="Times New Roman" w:hAnsi="Times New Roman" w:cs="Times New Roman"/>
          <w:sz w:val="24"/>
          <w:szCs w:val="24"/>
        </w:rPr>
        <w:t xml:space="preserve">his is valuable insight for the marketing team, if they are considering converting less loyal or valued customers to preferable ones. </w:t>
      </w:r>
    </w:p>
    <w:p w14:paraId="3AEDF4BF" w14:textId="70D6D930" w:rsidR="00164D8B" w:rsidRPr="00EF1CEF" w:rsidRDefault="00164D8B" w:rsidP="00EF1CEF">
      <w:pPr>
        <w:pStyle w:val="Caption"/>
        <w:keepNext/>
        <w:spacing w:before="240" w:after="240" w:line="360" w:lineRule="auto"/>
        <w:rPr>
          <w:rFonts w:ascii="Times New Roman" w:hAnsi="Times New Roman" w:cs="Times New Roman"/>
          <w:sz w:val="24"/>
          <w:szCs w:val="24"/>
        </w:rPr>
      </w:pPr>
      <w:r w:rsidRPr="00EF1CEF">
        <w:rPr>
          <w:rFonts w:ascii="Times New Roman" w:hAnsi="Times New Roman" w:cs="Times New Roman"/>
          <w:sz w:val="24"/>
          <w:szCs w:val="24"/>
        </w:rPr>
        <w:lastRenderedPageBreak/>
        <w:t xml:space="preserve">Figure </w:t>
      </w:r>
      <w:r w:rsidRPr="00EF1CEF">
        <w:rPr>
          <w:rFonts w:ascii="Times New Roman" w:hAnsi="Times New Roman" w:cs="Times New Roman"/>
          <w:sz w:val="24"/>
          <w:szCs w:val="24"/>
        </w:rPr>
        <w:fldChar w:fldCharType="begin"/>
      </w:r>
      <w:r w:rsidRPr="00EF1CEF">
        <w:rPr>
          <w:rFonts w:ascii="Times New Roman" w:hAnsi="Times New Roman" w:cs="Times New Roman"/>
          <w:sz w:val="24"/>
          <w:szCs w:val="24"/>
        </w:rPr>
        <w:instrText xml:space="preserve"> SEQ Figure \* ARABIC </w:instrText>
      </w:r>
      <w:r w:rsidRPr="00EF1CEF">
        <w:rPr>
          <w:rFonts w:ascii="Times New Roman" w:hAnsi="Times New Roman" w:cs="Times New Roman"/>
          <w:sz w:val="24"/>
          <w:szCs w:val="24"/>
        </w:rPr>
        <w:fldChar w:fldCharType="separate"/>
      </w:r>
      <w:r w:rsidR="008D39AD">
        <w:rPr>
          <w:rFonts w:ascii="Times New Roman" w:hAnsi="Times New Roman" w:cs="Times New Roman"/>
          <w:noProof/>
          <w:sz w:val="24"/>
          <w:szCs w:val="24"/>
        </w:rPr>
        <w:t>5</w:t>
      </w:r>
      <w:r w:rsidRPr="00EF1CEF">
        <w:rPr>
          <w:rFonts w:ascii="Times New Roman" w:hAnsi="Times New Roman" w:cs="Times New Roman"/>
          <w:sz w:val="24"/>
          <w:szCs w:val="24"/>
        </w:rPr>
        <w:fldChar w:fldCharType="end"/>
      </w:r>
      <w:r w:rsidRPr="00EF1CEF">
        <w:rPr>
          <w:rFonts w:ascii="Times New Roman" w:hAnsi="Times New Roman" w:cs="Times New Roman"/>
          <w:sz w:val="24"/>
          <w:szCs w:val="24"/>
        </w:rPr>
        <w:t xml:space="preserve"> Customer groups and offer use pattern (Draft)</w:t>
      </w:r>
    </w:p>
    <w:p w14:paraId="55D313EF" w14:textId="1ABF230C" w:rsidR="00164D8B" w:rsidRPr="00EF1CEF" w:rsidRDefault="00FE3240" w:rsidP="00EF1CEF">
      <w:pPr>
        <w:spacing w:before="240" w:after="24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B04346" wp14:editId="394CD4AA">
            <wp:extent cx="5274310" cy="30600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060065"/>
                    </a:xfrm>
                    <a:prstGeom prst="rect">
                      <a:avLst/>
                    </a:prstGeom>
                  </pic:spPr>
                </pic:pic>
              </a:graphicData>
            </a:graphic>
          </wp:inline>
        </w:drawing>
      </w:r>
    </w:p>
    <w:p w14:paraId="658163F1" w14:textId="1D24FBDF" w:rsidR="00164D8B" w:rsidRPr="00EF1CEF" w:rsidRDefault="00164D8B" w:rsidP="00EF1CEF">
      <w:pPr>
        <w:pStyle w:val="Style2"/>
      </w:pPr>
      <w:bookmarkStart w:id="7" w:name="_Toc111770468"/>
      <w:r w:rsidRPr="00EF1CEF">
        <w:t>Data Modelling</w:t>
      </w:r>
      <w:bookmarkEnd w:id="7"/>
    </w:p>
    <w:p w14:paraId="04EFC8D0" w14:textId="16A087A4" w:rsidR="00530191" w:rsidRPr="00EF1CEF" w:rsidRDefault="00164D8B" w:rsidP="00EF1CEF">
      <w:pPr>
        <w:spacing w:before="240" w:after="240" w:line="360" w:lineRule="auto"/>
        <w:rPr>
          <w:rFonts w:ascii="Times New Roman" w:hAnsi="Times New Roman" w:cs="Times New Roman"/>
          <w:sz w:val="24"/>
          <w:szCs w:val="24"/>
        </w:rPr>
      </w:pPr>
      <w:r w:rsidRPr="00EF1CEF">
        <w:rPr>
          <w:rFonts w:ascii="Times New Roman" w:hAnsi="Times New Roman" w:cs="Times New Roman"/>
          <w:sz w:val="24"/>
          <w:szCs w:val="24"/>
        </w:rPr>
        <w:t>This analysis used Python modules and conducted a K-nearest Neighbour modelling. Detailed codes and explanation</w:t>
      </w:r>
      <w:r w:rsidR="00935432">
        <w:rPr>
          <w:rFonts w:ascii="Times New Roman" w:hAnsi="Times New Roman" w:cs="Times New Roman"/>
          <w:sz w:val="24"/>
          <w:szCs w:val="24"/>
        </w:rPr>
        <w:t>s</w:t>
      </w:r>
      <w:r w:rsidRPr="00EF1CEF">
        <w:rPr>
          <w:rFonts w:ascii="Times New Roman" w:hAnsi="Times New Roman" w:cs="Times New Roman"/>
          <w:sz w:val="24"/>
          <w:szCs w:val="24"/>
        </w:rPr>
        <w:t xml:space="preserve"> can be found </w:t>
      </w:r>
      <w:r w:rsidR="00530191" w:rsidRPr="00EF1CEF">
        <w:rPr>
          <w:rFonts w:ascii="Times New Roman" w:hAnsi="Times New Roman" w:cs="Times New Roman"/>
          <w:sz w:val="24"/>
          <w:szCs w:val="24"/>
        </w:rPr>
        <w:t xml:space="preserve">in the </w:t>
      </w:r>
      <w:proofErr w:type="spellStart"/>
      <w:r w:rsidR="00530191" w:rsidRPr="00EF1CEF">
        <w:rPr>
          <w:rFonts w:ascii="Times New Roman" w:hAnsi="Times New Roman" w:cs="Times New Roman"/>
          <w:sz w:val="24"/>
          <w:szCs w:val="24"/>
        </w:rPr>
        <w:t>JupyterNotebook</w:t>
      </w:r>
      <w:proofErr w:type="spellEnd"/>
      <w:r w:rsidR="00530191" w:rsidRPr="00EF1CEF">
        <w:rPr>
          <w:rFonts w:ascii="Times New Roman" w:hAnsi="Times New Roman" w:cs="Times New Roman"/>
          <w:sz w:val="24"/>
          <w:szCs w:val="24"/>
        </w:rPr>
        <w:t xml:space="preserve"> file submitted alongside this report. </w:t>
      </w:r>
    </w:p>
    <w:p w14:paraId="1D37EE78" w14:textId="7041FF37" w:rsidR="00530191" w:rsidRPr="00EF1CEF" w:rsidRDefault="00530191" w:rsidP="00EF1CEF">
      <w:pPr>
        <w:pStyle w:val="Style1"/>
      </w:pPr>
      <w:bookmarkStart w:id="8" w:name="_Toc111770469"/>
      <w:r w:rsidRPr="00EF1CEF">
        <w:t>Recommendations and next steps</w:t>
      </w:r>
      <w:bookmarkEnd w:id="8"/>
    </w:p>
    <w:p w14:paraId="2F28074C" w14:textId="27805FD8" w:rsidR="00530191" w:rsidRPr="00EF1CEF" w:rsidRDefault="00530191" w:rsidP="00EF1CEF">
      <w:pPr>
        <w:spacing w:before="240" w:after="240" w:line="360" w:lineRule="auto"/>
        <w:rPr>
          <w:rFonts w:ascii="Times New Roman" w:hAnsi="Times New Roman" w:cs="Times New Roman"/>
          <w:sz w:val="24"/>
          <w:szCs w:val="24"/>
        </w:rPr>
      </w:pPr>
      <w:r w:rsidRPr="00EF1CEF">
        <w:rPr>
          <w:rFonts w:ascii="Times New Roman" w:hAnsi="Times New Roman" w:cs="Times New Roman"/>
          <w:sz w:val="24"/>
          <w:szCs w:val="24"/>
        </w:rPr>
        <w:t xml:space="preserve">Based on the above findings, this analysis puts forward </w:t>
      </w:r>
      <w:r w:rsidR="00935432">
        <w:rPr>
          <w:rFonts w:ascii="Times New Roman" w:hAnsi="Times New Roman" w:cs="Times New Roman"/>
          <w:sz w:val="24"/>
          <w:szCs w:val="24"/>
        </w:rPr>
        <w:t xml:space="preserve">the </w:t>
      </w:r>
      <w:r w:rsidRPr="00EF1CEF">
        <w:rPr>
          <w:rFonts w:ascii="Times New Roman" w:hAnsi="Times New Roman" w:cs="Times New Roman"/>
          <w:sz w:val="24"/>
          <w:szCs w:val="24"/>
        </w:rPr>
        <w:t>following recommendations:</w:t>
      </w:r>
    </w:p>
    <w:p w14:paraId="4C951595" w14:textId="02E99CF7" w:rsidR="005967AE" w:rsidRPr="00EF1CEF" w:rsidRDefault="00672DAE" w:rsidP="00EF1CEF">
      <w:pPr>
        <w:pStyle w:val="ListParagraph"/>
        <w:numPr>
          <w:ilvl w:val="0"/>
          <w:numId w:val="9"/>
        </w:numPr>
        <w:spacing w:before="240" w:after="240" w:line="360" w:lineRule="auto"/>
        <w:rPr>
          <w:rFonts w:ascii="Times New Roman" w:hAnsi="Times New Roman" w:cs="Times New Roman"/>
          <w:sz w:val="24"/>
          <w:szCs w:val="24"/>
        </w:rPr>
      </w:pPr>
      <w:r w:rsidRPr="00EF1CEF">
        <w:rPr>
          <w:rFonts w:ascii="Times New Roman" w:hAnsi="Times New Roman" w:cs="Times New Roman"/>
          <w:sz w:val="24"/>
          <w:szCs w:val="24"/>
        </w:rPr>
        <w:t xml:space="preserve">The overall churn rate is pretty high as a result of market competition both in products and prices. The company should focus on maintaining and developing </w:t>
      </w:r>
      <w:r w:rsidR="00935432">
        <w:rPr>
          <w:rFonts w:ascii="Times New Roman" w:hAnsi="Times New Roman" w:cs="Times New Roman"/>
          <w:sz w:val="24"/>
          <w:szCs w:val="24"/>
        </w:rPr>
        <w:t xml:space="preserve">a </w:t>
      </w:r>
      <w:r w:rsidRPr="00EF1CEF">
        <w:rPr>
          <w:rFonts w:ascii="Times New Roman" w:hAnsi="Times New Roman" w:cs="Times New Roman"/>
          <w:sz w:val="24"/>
          <w:szCs w:val="24"/>
        </w:rPr>
        <w:t xml:space="preserve">core competitive edge and achieve brand differentiation. </w:t>
      </w:r>
    </w:p>
    <w:p w14:paraId="7CD948C3" w14:textId="5D75D106" w:rsidR="005967AE" w:rsidRPr="00EF1CEF" w:rsidRDefault="005967AE" w:rsidP="00EF1CEF">
      <w:pPr>
        <w:pStyle w:val="ListParagraph"/>
        <w:numPr>
          <w:ilvl w:val="0"/>
          <w:numId w:val="9"/>
        </w:numPr>
        <w:spacing w:before="240" w:after="240" w:line="360" w:lineRule="auto"/>
        <w:rPr>
          <w:rFonts w:ascii="Times New Roman" w:hAnsi="Times New Roman" w:cs="Times New Roman"/>
          <w:sz w:val="24"/>
          <w:szCs w:val="24"/>
        </w:rPr>
      </w:pPr>
      <w:r w:rsidRPr="00EF1CEF">
        <w:rPr>
          <w:rFonts w:ascii="Times New Roman" w:hAnsi="Times New Roman" w:cs="Times New Roman"/>
          <w:sz w:val="24"/>
          <w:szCs w:val="24"/>
        </w:rPr>
        <w:t xml:space="preserve">Visualization reveals that there are geographical differences in terms of customer pain points. Recommend </w:t>
      </w:r>
      <w:r w:rsidR="00935432">
        <w:rPr>
          <w:rFonts w:ascii="Times New Roman" w:hAnsi="Times New Roman" w:cs="Times New Roman"/>
          <w:sz w:val="24"/>
          <w:szCs w:val="24"/>
        </w:rPr>
        <w:t>introducing</w:t>
      </w:r>
      <w:r w:rsidRPr="00EF1CEF">
        <w:rPr>
          <w:rFonts w:ascii="Times New Roman" w:hAnsi="Times New Roman" w:cs="Times New Roman"/>
          <w:sz w:val="24"/>
          <w:szCs w:val="24"/>
        </w:rPr>
        <w:t xml:space="preserve"> </w:t>
      </w:r>
      <w:r w:rsidR="00935432">
        <w:rPr>
          <w:rFonts w:ascii="Times New Roman" w:hAnsi="Times New Roman" w:cs="Times New Roman"/>
          <w:sz w:val="24"/>
          <w:szCs w:val="24"/>
        </w:rPr>
        <w:t xml:space="preserve">a </w:t>
      </w:r>
      <w:r w:rsidRPr="00EF1CEF">
        <w:rPr>
          <w:rFonts w:ascii="Times New Roman" w:hAnsi="Times New Roman" w:cs="Times New Roman"/>
          <w:sz w:val="24"/>
          <w:szCs w:val="24"/>
        </w:rPr>
        <w:t xml:space="preserve">dynamic and localised performance evaluation framework. </w:t>
      </w:r>
    </w:p>
    <w:p w14:paraId="7A85DFAB" w14:textId="52F638B1" w:rsidR="00530191" w:rsidRPr="00935432" w:rsidRDefault="005967AE" w:rsidP="00EF1CEF">
      <w:pPr>
        <w:pStyle w:val="ListParagraph"/>
        <w:numPr>
          <w:ilvl w:val="0"/>
          <w:numId w:val="9"/>
        </w:numPr>
        <w:spacing w:before="240" w:after="240" w:line="360" w:lineRule="auto"/>
        <w:rPr>
          <w:rFonts w:ascii="Times New Roman" w:hAnsi="Times New Roman" w:cs="Times New Roman"/>
          <w:sz w:val="24"/>
          <w:szCs w:val="24"/>
        </w:rPr>
      </w:pPr>
      <w:r w:rsidRPr="00935432">
        <w:rPr>
          <w:rFonts w:ascii="Times New Roman" w:hAnsi="Times New Roman" w:cs="Times New Roman"/>
          <w:sz w:val="24"/>
          <w:szCs w:val="24"/>
        </w:rPr>
        <w:t>Valued customer</w:t>
      </w:r>
      <w:r w:rsidR="00EF1CEF" w:rsidRPr="00935432">
        <w:rPr>
          <w:rFonts w:ascii="Times New Roman" w:hAnsi="Times New Roman" w:cs="Times New Roman"/>
          <w:sz w:val="24"/>
          <w:szCs w:val="24"/>
        </w:rPr>
        <w:t xml:space="preserve"> groups have </w:t>
      </w:r>
      <w:r w:rsidR="00935432" w:rsidRPr="00935432">
        <w:rPr>
          <w:rFonts w:ascii="Times New Roman" w:hAnsi="Times New Roman" w:cs="Times New Roman"/>
          <w:sz w:val="24"/>
          <w:szCs w:val="24"/>
        </w:rPr>
        <w:t xml:space="preserve">a </w:t>
      </w:r>
      <w:r w:rsidR="00EF1CEF" w:rsidRPr="00935432">
        <w:rPr>
          <w:rFonts w:ascii="Times New Roman" w:hAnsi="Times New Roman" w:cs="Times New Roman"/>
          <w:sz w:val="24"/>
          <w:szCs w:val="24"/>
        </w:rPr>
        <w:t>different contract and offer plan preferences. Despite the lack of detailed information, the analysis recommends considering what made them attractive to those customers. Findings can be used to tailor future contract</w:t>
      </w:r>
      <w:r w:rsidR="00935432" w:rsidRPr="00935432">
        <w:rPr>
          <w:rFonts w:ascii="Times New Roman" w:hAnsi="Times New Roman" w:cs="Times New Roman"/>
          <w:sz w:val="24"/>
          <w:szCs w:val="24"/>
        </w:rPr>
        <w:t>s</w:t>
      </w:r>
      <w:r w:rsidR="00EF1CEF" w:rsidRPr="00935432">
        <w:rPr>
          <w:rFonts w:ascii="Times New Roman" w:hAnsi="Times New Roman" w:cs="Times New Roman"/>
          <w:sz w:val="24"/>
          <w:szCs w:val="24"/>
        </w:rPr>
        <w:t xml:space="preserve"> and offer plans. </w:t>
      </w:r>
      <w:r w:rsidR="00530191" w:rsidRPr="00935432">
        <w:rPr>
          <w:rFonts w:ascii="Times New Roman" w:hAnsi="Times New Roman" w:cs="Times New Roman"/>
          <w:sz w:val="24"/>
          <w:szCs w:val="24"/>
        </w:rPr>
        <w:br w:type="page"/>
      </w:r>
    </w:p>
    <w:p w14:paraId="707A4832" w14:textId="3218BFE1" w:rsidR="001A7BC8" w:rsidRPr="00EF1CEF" w:rsidRDefault="001A7BC8" w:rsidP="00A748FE">
      <w:pPr>
        <w:pStyle w:val="Style1"/>
      </w:pPr>
      <w:bookmarkStart w:id="9" w:name="_Toc111770470"/>
      <w:r w:rsidRPr="00EF1CEF">
        <w:lastRenderedPageBreak/>
        <w:t>Appendix – list of supplementary documents</w:t>
      </w:r>
      <w:bookmarkEnd w:id="9"/>
    </w:p>
    <w:p w14:paraId="4C834336" w14:textId="2822A604" w:rsidR="001A7BC8" w:rsidRDefault="00A748FE" w:rsidP="00A94E99">
      <w:pPr>
        <w:pStyle w:val="ListParagraph"/>
        <w:numPr>
          <w:ilvl w:val="0"/>
          <w:numId w:val="10"/>
        </w:numPr>
        <w:spacing w:before="240" w:after="240" w:line="360" w:lineRule="auto"/>
        <w:rPr>
          <w:rFonts w:ascii="Times New Roman" w:hAnsi="Times New Roman" w:cs="Times New Roman"/>
          <w:sz w:val="24"/>
          <w:szCs w:val="24"/>
        </w:rPr>
      </w:pPr>
      <w:r w:rsidRPr="00A94E99">
        <w:rPr>
          <w:rFonts w:ascii="Times New Roman" w:hAnsi="Times New Roman" w:cs="Times New Roman"/>
          <w:sz w:val="24"/>
          <w:szCs w:val="24"/>
        </w:rPr>
        <w:t>Technical Analysis Report (this document)</w:t>
      </w:r>
    </w:p>
    <w:p w14:paraId="79C23083" w14:textId="2F2EFCEE" w:rsidR="00A94E99" w:rsidRDefault="00A94E99" w:rsidP="00A94E99">
      <w:pPr>
        <w:pStyle w:val="ListParagraph"/>
        <w:numPr>
          <w:ilvl w:val="0"/>
          <w:numId w:val="10"/>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Technical Analysis Presentation Deck</w:t>
      </w:r>
    </w:p>
    <w:p w14:paraId="2AD17235" w14:textId="54479F93" w:rsidR="00A94E99" w:rsidRDefault="00A94E99" w:rsidP="00A94E99">
      <w:pPr>
        <w:pStyle w:val="ListParagraph"/>
        <w:numPr>
          <w:ilvl w:val="0"/>
          <w:numId w:val="10"/>
        </w:numPr>
        <w:spacing w:before="240" w:after="240" w:line="360" w:lineRule="auto"/>
        <w:rPr>
          <w:rFonts w:ascii="Times New Roman" w:hAnsi="Times New Roman" w:cs="Times New Roman"/>
          <w:sz w:val="24"/>
          <w:szCs w:val="24"/>
        </w:rPr>
      </w:pPr>
      <w:proofErr w:type="spellStart"/>
      <w:r>
        <w:rPr>
          <w:rFonts w:ascii="Times New Roman" w:hAnsi="Times New Roman" w:cs="Times New Roman"/>
          <w:sz w:val="24"/>
          <w:szCs w:val="24"/>
        </w:rPr>
        <w:t>JupyterNotebook</w:t>
      </w:r>
      <w:proofErr w:type="spellEnd"/>
      <w:r>
        <w:rPr>
          <w:rFonts w:ascii="Times New Roman" w:hAnsi="Times New Roman" w:cs="Times New Roman"/>
          <w:sz w:val="24"/>
          <w:szCs w:val="24"/>
        </w:rPr>
        <w:t xml:space="preserve"> with SQL and Python codes</w:t>
      </w:r>
    </w:p>
    <w:p w14:paraId="5AC1A61D" w14:textId="2E42DE98" w:rsidR="00A94E99" w:rsidRDefault="00A94E99" w:rsidP="00A94E99">
      <w:pPr>
        <w:pStyle w:val="ListParagraph"/>
        <w:numPr>
          <w:ilvl w:val="0"/>
          <w:numId w:val="10"/>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Data Dictionary in MS excel format</w:t>
      </w:r>
    </w:p>
    <w:p w14:paraId="32E6AE07" w14:textId="0BA56BBA" w:rsidR="00A94E99" w:rsidRPr="00A94E99" w:rsidRDefault="00A94E99" w:rsidP="00A94E99">
      <w:pPr>
        <w:pStyle w:val="ListParagraph"/>
        <w:numPr>
          <w:ilvl w:val="0"/>
          <w:numId w:val="10"/>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Datasets used for the analysis</w:t>
      </w:r>
    </w:p>
    <w:p w14:paraId="1ECB0A0B" w14:textId="64227C3C" w:rsidR="00A748FE" w:rsidRDefault="00A748FE" w:rsidP="00EF1CEF">
      <w:pPr>
        <w:spacing w:before="240" w:after="240" w:line="360" w:lineRule="auto"/>
        <w:rPr>
          <w:rFonts w:ascii="Times New Roman" w:hAnsi="Times New Roman" w:cs="Times New Roman"/>
          <w:sz w:val="24"/>
          <w:szCs w:val="24"/>
        </w:rPr>
      </w:pPr>
    </w:p>
    <w:p w14:paraId="1A04F672" w14:textId="385D14A6" w:rsidR="00A94E99" w:rsidRDefault="00A94E99" w:rsidP="00A94E99">
      <w:pPr>
        <w:pStyle w:val="Style1"/>
      </w:pPr>
      <w:bookmarkStart w:id="10" w:name="_Toc111770471"/>
      <w:r>
        <w:t>References:</w:t>
      </w:r>
      <w:bookmarkEnd w:id="10"/>
    </w:p>
    <w:p w14:paraId="65EDF23A" w14:textId="21475A3B" w:rsidR="00A94E99" w:rsidRPr="003C3FFB" w:rsidRDefault="00A94E99" w:rsidP="00EF1CEF">
      <w:pPr>
        <w:spacing w:before="240" w:after="240" w:line="360" w:lineRule="auto"/>
        <w:rPr>
          <w:rFonts w:ascii="Times New Roman" w:hAnsi="Times New Roman" w:cs="Times New Roman"/>
          <w:i/>
          <w:iCs/>
          <w:sz w:val="24"/>
          <w:szCs w:val="24"/>
        </w:rPr>
      </w:pPr>
      <w:r w:rsidRPr="003C3FFB">
        <w:rPr>
          <w:rFonts w:ascii="Times New Roman" w:hAnsi="Times New Roman" w:cs="Times New Roman"/>
          <w:i/>
          <w:iCs/>
          <w:sz w:val="24"/>
          <w:szCs w:val="24"/>
        </w:rPr>
        <w:t>Data source 1:</w:t>
      </w:r>
    </w:p>
    <w:p w14:paraId="495D3E42" w14:textId="5AE82386" w:rsidR="003C3FFB" w:rsidRDefault="003C3FFB" w:rsidP="00EF1CEF">
      <w:pPr>
        <w:spacing w:before="240" w:after="240" w:line="360" w:lineRule="auto"/>
        <w:rPr>
          <w:rFonts w:ascii="Times New Roman" w:hAnsi="Times New Roman" w:cs="Times New Roman"/>
          <w:sz w:val="24"/>
          <w:szCs w:val="24"/>
        </w:rPr>
      </w:pPr>
      <w:r w:rsidRPr="003C3FFB">
        <w:rPr>
          <w:rFonts w:ascii="Times New Roman" w:hAnsi="Times New Roman" w:cs="Times New Roman"/>
          <w:sz w:val="24"/>
          <w:szCs w:val="24"/>
        </w:rPr>
        <w:t>https://www.mavenanalytics.io/blog/maven-churn-challenge</w:t>
      </w:r>
    </w:p>
    <w:p w14:paraId="6905CA50" w14:textId="16A7A260" w:rsidR="00A94E99" w:rsidRPr="003C3FFB" w:rsidRDefault="00A94E99" w:rsidP="00EF1CEF">
      <w:pPr>
        <w:spacing w:before="240" w:after="240" w:line="360" w:lineRule="auto"/>
        <w:rPr>
          <w:rFonts w:ascii="Times New Roman" w:hAnsi="Times New Roman" w:cs="Times New Roman"/>
          <w:i/>
          <w:iCs/>
          <w:sz w:val="24"/>
          <w:szCs w:val="24"/>
        </w:rPr>
      </w:pPr>
      <w:r w:rsidRPr="003C3FFB">
        <w:rPr>
          <w:rFonts w:ascii="Times New Roman" w:hAnsi="Times New Roman" w:cs="Times New Roman"/>
          <w:i/>
          <w:iCs/>
          <w:sz w:val="24"/>
          <w:szCs w:val="24"/>
        </w:rPr>
        <w:t>Data source 2:</w:t>
      </w:r>
    </w:p>
    <w:p w14:paraId="380CF66C" w14:textId="65D017A6" w:rsidR="003C3FFB" w:rsidRPr="00EF1CEF" w:rsidRDefault="003C3FFB" w:rsidP="00EF1CEF">
      <w:pPr>
        <w:spacing w:before="240" w:after="240" w:line="360" w:lineRule="auto"/>
        <w:rPr>
          <w:rFonts w:ascii="Times New Roman" w:hAnsi="Times New Roman" w:cs="Times New Roman"/>
          <w:sz w:val="24"/>
          <w:szCs w:val="24"/>
        </w:rPr>
      </w:pPr>
      <w:r w:rsidRPr="003C3FFB">
        <w:rPr>
          <w:rFonts w:ascii="Times New Roman" w:hAnsi="Times New Roman" w:cs="Times New Roman"/>
          <w:sz w:val="24"/>
          <w:szCs w:val="24"/>
        </w:rPr>
        <w:t>https://www.kaggle.com/datasets/imakash3011/customer-personality-analysis</w:t>
      </w:r>
    </w:p>
    <w:p w14:paraId="075F72A9" w14:textId="77777777" w:rsidR="001A7BC8" w:rsidRPr="00EF1CEF" w:rsidRDefault="001A7BC8" w:rsidP="00EF1CEF">
      <w:pPr>
        <w:spacing w:before="240" w:after="240" w:line="360" w:lineRule="auto"/>
        <w:rPr>
          <w:rFonts w:ascii="Times New Roman" w:hAnsi="Times New Roman" w:cs="Times New Roman"/>
          <w:sz w:val="24"/>
          <w:szCs w:val="24"/>
        </w:rPr>
      </w:pPr>
    </w:p>
    <w:sectPr w:rsidR="001A7BC8" w:rsidRPr="00EF1CEF" w:rsidSect="007E5BCB">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4D8AE" w14:textId="77777777" w:rsidR="009A5BCA" w:rsidRDefault="009A5BCA" w:rsidP="007E5BCB">
      <w:pPr>
        <w:spacing w:after="0" w:line="240" w:lineRule="auto"/>
      </w:pPr>
      <w:r>
        <w:separator/>
      </w:r>
    </w:p>
  </w:endnote>
  <w:endnote w:type="continuationSeparator" w:id="0">
    <w:p w14:paraId="53E98B2D" w14:textId="77777777" w:rsidR="009A5BCA" w:rsidRDefault="009A5BCA" w:rsidP="007E5B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9051103"/>
      <w:docPartObj>
        <w:docPartGallery w:val="Page Numbers (Bottom of Page)"/>
        <w:docPartUnique/>
      </w:docPartObj>
    </w:sdtPr>
    <w:sdtContent>
      <w:sdt>
        <w:sdtPr>
          <w:id w:val="-1769616900"/>
          <w:docPartObj>
            <w:docPartGallery w:val="Page Numbers (Top of Page)"/>
            <w:docPartUnique/>
          </w:docPartObj>
        </w:sdtPr>
        <w:sdtContent>
          <w:p w14:paraId="224F768C" w14:textId="7C9BC556" w:rsidR="007E5BCB" w:rsidRDefault="007E5BC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31D0381" w14:textId="77777777" w:rsidR="007E5BCB" w:rsidRDefault="007E5B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B6906" w14:textId="77777777" w:rsidR="009A5BCA" w:rsidRDefault="009A5BCA" w:rsidP="007E5BCB">
      <w:pPr>
        <w:spacing w:after="0" w:line="240" w:lineRule="auto"/>
      </w:pPr>
      <w:r>
        <w:separator/>
      </w:r>
    </w:p>
  </w:footnote>
  <w:footnote w:type="continuationSeparator" w:id="0">
    <w:p w14:paraId="79D71981" w14:textId="77777777" w:rsidR="009A5BCA" w:rsidRDefault="009A5BCA" w:rsidP="007E5B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C4EE1" w14:textId="347861E0" w:rsidR="007E5BCB" w:rsidRDefault="007E5BCB" w:rsidP="00321ED9">
    <w:pPr>
      <w:pStyle w:val="Header"/>
      <w:pBdr>
        <w:bottom w:val="single" w:sz="4" w:space="1" w:color="auto"/>
      </w:pBdr>
    </w:pPr>
    <w:r>
      <w:t>Technical Report – Jayden LI</w:t>
    </w:r>
    <w:r w:rsidR="00321ED9">
      <w:t xml:space="preserve"> – General Assembly Data Analytics Immersive Capstone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11707"/>
    <w:multiLevelType w:val="multilevel"/>
    <w:tmpl w:val="A4C6B0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3FE0450"/>
    <w:multiLevelType w:val="hybridMultilevel"/>
    <w:tmpl w:val="201AD898"/>
    <w:lvl w:ilvl="0" w:tplc="55B215F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DE03828"/>
    <w:multiLevelType w:val="multilevel"/>
    <w:tmpl w:val="CE9814EE"/>
    <w:lvl w:ilvl="0">
      <w:start w:val="1"/>
      <w:numFmt w:val="decimal"/>
      <w:pStyle w:val="Style1"/>
      <w:lvlText w:val="%1."/>
      <w:lvlJc w:val="left"/>
      <w:pPr>
        <w:ind w:left="720" w:hanging="360"/>
      </w:pPr>
      <w:rPr>
        <w:rFonts w:hint="default"/>
      </w:rPr>
    </w:lvl>
    <w:lvl w:ilvl="1">
      <w:start w:val="1"/>
      <w:numFmt w:val="decimal"/>
      <w:pStyle w:val="Style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55530DC"/>
    <w:multiLevelType w:val="hybridMultilevel"/>
    <w:tmpl w:val="2B9EC124"/>
    <w:lvl w:ilvl="0" w:tplc="04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DB3454F"/>
    <w:multiLevelType w:val="multilevel"/>
    <w:tmpl w:val="A4C6B0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2B67426"/>
    <w:multiLevelType w:val="multilevel"/>
    <w:tmpl w:val="A4C6B0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AC33C60"/>
    <w:multiLevelType w:val="hybridMultilevel"/>
    <w:tmpl w:val="EDEADF00"/>
    <w:lvl w:ilvl="0" w:tplc="9F60A992">
      <w:start w:val="1"/>
      <w:numFmt w:val="bullet"/>
      <w:lvlText w:val=""/>
      <w:lvlJc w:val="left"/>
      <w:pPr>
        <w:ind w:left="3600" w:hanging="360"/>
      </w:pPr>
      <w:rPr>
        <w:rFonts w:ascii="Wingdings" w:hAnsi="Wingdings"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7" w15:restartNumberingAfterBreak="0">
    <w:nsid w:val="5B1F6BE4"/>
    <w:multiLevelType w:val="hybridMultilevel"/>
    <w:tmpl w:val="F56E33E6"/>
    <w:lvl w:ilvl="0" w:tplc="6BDE8B2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AAB7AD4"/>
    <w:multiLevelType w:val="hybridMultilevel"/>
    <w:tmpl w:val="7728A13C"/>
    <w:lvl w:ilvl="0" w:tplc="CDB8A8C0">
      <w:start w:val="1"/>
      <w:numFmt w:val="bullet"/>
      <w:lvlText w:val="-"/>
      <w:lvlJc w:val="left"/>
      <w:pPr>
        <w:ind w:left="1080" w:hanging="360"/>
      </w:pPr>
      <w:rPr>
        <w:rFonts w:ascii="Calibri" w:eastAsiaTheme="minorEastAsia"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6AC5557D"/>
    <w:multiLevelType w:val="hybridMultilevel"/>
    <w:tmpl w:val="B05096A0"/>
    <w:lvl w:ilvl="0" w:tplc="04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729176FA"/>
    <w:multiLevelType w:val="hybridMultilevel"/>
    <w:tmpl w:val="BFF238F0"/>
    <w:lvl w:ilvl="0" w:tplc="D34A669A">
      <w:start w:val="1"/>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808165532">
    <w:abstractNumId w:val="1"/>
  </w:num>
  <w:num w:numId="2" w16cid:durableId="246156280">
    <w:abstractNumId w:val="10"/>
  </w:num>
  <w:num w:numId="3" w16cid:durableId="1397513420">
    <w:abstractNumId w:val="7"/>
  </w:num>
  <w:num w:numId="4" w16cid:durableId="1186871548">
    <w:abstractNumId w:val="8"/>
  </w:num>
  <w:num w:numId="5" w16cid:durableId="1547987239">
    <w:abstractNumId w:val="2"/>
  </w:num>
  <w:num w:numId="6" w16cid:durableId="720902337">
    <w:abstractNumId w:val="0"/>
  </w:num>
  <w:num w:numId="7" w16cid:durableId="480082521">
    <w:abstractNumId w:val="5"/>
  </w:num>
  <w:num w:numId="8" w16cid:durableId="893544631">
    <w:abstractNumId w:val="4"/>
  </w:num>
  <w:num w:numId="9" w16cid:durableId="1100178605">
    <w:abstractNumId w:val="3"/>
  </w:num>
  <w:num w:numId="10" w16cid:durableId="1612976591">
    <w:abstractNumId w:val="9"/>
  </w:num>
  <w:num w:numId="11" w16cid:durableId="8196129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UyMzM0MDAwMTY0szBV0lEKTi0uzszPAykwqgUAXyRbeCwAAAA="/>
  </w:docVars>
  <w:rsids>
    <w:rsidRoot w:val="004275F7"/>
    <w:rsid w:val="00075652"/>
    <w:rsid w:val="000844A6"/>
    <w:rsid w:val="00100255"/>
    <w:rsid w:val="00164D8B"/>
    <w:rsid w:val="001A63A7"/>
    <w:rsid w:val="001A7BC8"/>
    <w:rsid w:val="001B0088"/>
    <w:rsid w:val="001B715D"/>
    <w:rsid w:val="001C3C58"/>
    <w:rsid w:val="00321ED9"/>
    <w:rsid w:val="003832CA"/>
    <w:rsid w:val="003C3FFB"/>
    <w:rsid w:val="004275F7"/>
    <w:rsid w:val="004B6194"/>
    <w:rsid w:val="00530191"/>
    <w:rsid w:val="00570CC7"/>
    <w:rsid w:val="005967AE"/>
    <w:rsid w:val="005F62E4"/>
    <w:rsid w:val="0060642D"/>
    <w:rsid w:val="006433BB"/>
    <w:rsid w:val="00672DAE"/>
    <w:rsid w:val="006742EB"/>
    <w:rsid w:val="006C5CA0"/>
    <w:rsid w:val="007321FA"/>
    <w:rsid w:val="007E3914"/>
    <w:rsid w:val="007E5BCB"/>
    <w:rsid w:val="008A72D3"/>
    <w:rsid w:val="008B0CA8"/>
    <w:rsid w:val="008D39AD"/>
    <w:rsid w:val="00935432"/>
    <w:rsid w:val="009356CB"/>
    <w:rsid w:val="00970A4C"/>
    <w:rsid w:val="009A5BCA"/>
    <w:rsid w:val="00A142CC"/>
    <w:rsid w:val="00A748FE"/>
    <w:rsid w:val="00A94E99"/>
    <w:rsid w:val="00AA2951"/>
    <w:rsid w:val="00B23602"/>
    <w:rsid w:val="00B42DB7"/>
    <w:rsid w:val="00BD38D8"/>
    <w:rsid w:val="00CB2AF8"/>
    <w:rsid w:val="00CB3C3C"/>
    <w:rsid w:val="00D25DC1"/>
    <w:rsid w:val="00E03009"/>
    <w:rsid w:val="00E868C1"/>
    <w:rsid w:val="00EC6D46"/>
    <w:rsid w:val="00EF1CEF"/>
    <w:rsid w:val="00FE324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19CE1"/>
  <w15:chartTrackingRefBased/>
  <w15:docId w15:val="{C55A4404-064B-48A4-AEE0-A6E628AA7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6194"/>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semiHidden/>
    <w:unhideWhenUsed/>
    <w:qFormat/>
    <w:rsid w:val="00100255"/>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semiHidden/>
    <w:unhideWhenUsed/>
    <w:qFormat/>
    <w:rsid w:val="004B6194"/>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semiHidden/>
    <w:unhideWhenUsed/>
    <w:qFormat/>
    <w:rsid w:val="004B6194"/>
    <w:pPr>
      <w:keepNext/>
      <w:keepLines/>
      <w:spacing w:before="40" w:after="0"/>
      <w:outlineLvl w:val="3"/>
    </w:pPr>
    <w:rPr>
      <w:rFonts w:asciiTheme="majorHAnsi" w:eastAsiaTheme="majorEastAsia" w:hAnsiTheme="majorHAnsi"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194"/>
    <w:rPr>
      <w:rFonts w:asciiTheme="majorHAnsi" w:eastAsiaTheme="majorEastAsia" w:hAnsiTheme="majorHAnsi" w:cstheme="majorBidi"/>
      <w:b/>
      <w:sz w:val="32"/>
      <w:szCs w:val="32"/>
      <w:lang w:val="en-AU"/>
    </w:rPr>
  </w:style>
  <w:style w:type="character" w:customStyle="1" w:styleId="Heading2Char">
    <w:name w:val="Heading 2 Char"/>
    <w:basedOn w:val="DefaultParagraphFont"/>
    <w:link w:val="Heading2"/>
    <w:uiPriority w:val="9"/>
    <w:semiHidden/>
    <w:rsid w:val="00100255"/>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semiHidden/>
    <w:rsid w:val="004B6194"/>
    <w:rPr>
      <w:rFonts w:asciiTheme="majorHAnsi" w:eastAsiaTheme="majorEastAsia" w:hAnsiTheme="majorHAnsi" w:cstheme="majorBidi"/>
      <w:b/>
      <w:sz w:val="24"/>
      <w:szCs w:val="24"/>
      <w:lang w:val="en-AU"/>
    </w:rPr>
  </w:style>
  <w:style w:type="character" w:customStyle="1" w:styleId="Heading4Char">
    <w:name w:val="Heading 4 Char"/>
    <w:basedOn w:val="DefaultParagraphFont"/>
    <w:link w:val="Heading4"/>
    <w:uiPriority w:val="9"/>
    <w:semiHidden/>
    <w:rsid w:val="004B6194"/>
    <w:rPr>
      <w:rFonts w:asciiTheme="majorHAnsi" w:eastAsiaTheme="majorEastAsia" w:hAnsiTheme="majorHAnsi" w:cstheme="majorBidi"/>
      <w:b/>
      <w:iCs/>
      <w:lang w:val="en-AU"/>
    </w:rPr>
  </w:style>
  <w:style w:type="paragraph" w:styleId="ListParagraph">
    <w:name w:val="List Paragraph"/>
    <w:basedOn w:val="Normal"/>
    <w:link w:val="ListParagraphChar"/>
    <w:uiPriority w:val="34"/>
    <w:qFormat/>
    <w:rsid w:val="004275F7"/>
    <w:pPr>
      <w:ind w:left="720"/>
      <w:contextualSpacing/>
    </w:pPr>
  </w:style>
  <w:style w:type="paragraph" w:styleId="Header">
    <w:name w:val="header"/>
    <w:basedOn w:val="Normal"/>
    <w:link w:val="HeaderChar"/>
    <w:uiPriority w:val="99"/>
    <w:unhideWhenUsed/>
    <w:rsid w:val="007E5BCB"/>
    <w:pPr>
      <w:tabs>
        <w:tab w:val="center" w:pos="4153"/>
        <w:tab w:val="right" w:pos="8306"/>
      </w:tabs>
      <w:spacing w:after="0" w:line="240" w:lineRule="auto"/>
    </w:pPr>
  </w:style>
  <w:style w:type="character" w:customStyle="1" w:styleId="HeaderChar">
    <w:name w:val="Header Char"/>
    <w:basedOn w:val="DefaultParagraphFont"/>
    <w:link w:val="Header"/>
    <w:uiPriority w:val="99"/>
    <w:rsid w:val="007E5BCB"/>
  </w:style>
  <w:style w:type="paragraph" w:styleId="Footer">
    <w:name w:val="footer"/>
    <w:basedOn w:val="Normal"/>
    <w:link w:val="FooterChar"/>
    <w:uiPriority w:val="99"/>
    <w:unhideWhenUsed/>
    <w:rsid w:val="007E5BCB"/>
    <w:pPr>
      <w:tabs>
        <w:tab w:val="center" w:pos="4153"/>
        <w:tab w:val="right" w:pos="8306"/>
      </w:tabs>
      <w:spacing w:after="0" w:line="240" w:lineRule="auto"/>
    </w:pPr>
  </w:style>
  <w:style w:type="character" w:customStyle="1" w:styleId="FooterChar">
    <w:name w:val="Footer Char"/>
    <w:basedOn w:val="DefaultParagraphFont"/>
    <w:link w:val="Footer"/>
    <w:uiPriority w:val="99"/>
    <w:rsid w:val="007E5BCB"/>
  </w:style>
  <w:style w:type="character" w:styleId="Hyperlink">
    <w:name w:val="Hyperlink"/>
    <w:basedOn w:val="DefaultParagraphFont"/>
    <w:uiPriority w:val="99"/>
    <w:unhideWhenUsed/>
    <w:rsid w:val="00E868C1"/>
    <w:rPr>
      <w:color w:val="0563C1" w:themeColor="hyperlink"/>
      <w:u w:val="single"/>
    </w:rPr>
  </w:style>
  <w:style w:type="character" w:styleId="UnresolvedMention">
    <w:name w:val="Unresolved Mention"/>
    <w:basedOn w:val="DefaultParagraphFont"/>
    <w:uiPriority w:val="99"/>
    <w:semiHidden/>
    <w:unhideWhenUsed/>
    <w:rsid w:val="00E868C1"/>
    <w:rPr>
      <w:color w:val="605E5C"/>
      <w:shd w:val="clear" w:color="auto" w:fill="E1DFDD"/>
    </w:rPr>
  </w:style>
  <w:style w:type="paragraph" w:styleId="NoSpacing">
    <w:name w:val="No Spacing"/>
    <w:link w:val="NoSpacingChar"/>
    <w:uiPriority w:val="1"/>
    <w:qFormat/>
    <w:rsid w:val="00E868C1"/>
    <w:pPr>
      <w:spacing w:after="0" w:line="240" w:lineRule="auto"/>
    </w:pPr>
    <w:rPr>
      <w:lang w:val="en-US" w:eastAsia="en-US"/>
    </w:rPr>
  </w:style>
  <w:style w:type="character" w:customStyle="1" w:styleId="NoSpacingChar">
    <w:name w:val="No Spacing Char"/>
    <w:basedOn w:val="DefaultParagraphFont"/>
    <w:link w:val="NoSpacing"/>
    <w:uiPriority w:val="1"/>
    <w:rsid w:val="00E868C1"/>
    <w:rPr>
      <w:lang w:val="en-US" w:eastAsia="en-US"/>
    </w:rPr>
  </w:style>
  <w:style w:type="paragraph" w:styleId="Caption">
    <w:name w:val="caption"/>
    <w:basedOn w:val="Normal"/>
    <w:next w:val="Normal"/>
    <w:uiPriority w:val="35"/>
    <w:semiHidden/>
    <w:unhideWhenUsed/>
    <w:qFormat/>
    <w:rsid w:val="00970A4C"/>
    <w:pPr>
      <w:spacing w:after="200" w:line="240" w:lineRule="auto"/>
    </w:pPr>
    <w:rPr>
      <w:i/>
      <w:iCs/>
      <w:color w:val="44546A" w:themeColor="text2"/>
      <w:sz w:val="18"/>
      <w:szCs w:val="18"/>
    </w:rPr>
  </w:style>
  <w:style w:type="paragraph" w:customStyle="1" w:styleId="Style1">
    <w:name w:val="Style1"/>
    <w:basedOn w:val="ListParagraph"/>
    <w:link w:val="Style1Char"/>
    <w:qFormat/>
    <w:rsid w:val="00EF1CEF"/>
    <w:pPr>
      <w:numPr>
        <w:numId w:val="5"/>
      </w:numPr>
      <w:spacing w:before="240" w:after="240" w:line="360" w:lineRule="auto"/>
    </w:pPr>
    <w:rPr>
      <w:rFonts w:ascii="Times New Roman" w:hAnsi="Times New Roman" w:cs="Times New Roman"/>
      <w:b/>
      <w:bCs/>
      <w:sz w:val="24"/>
      <w:szCs w:val="24"/>
    </w:rPr>
  </w:style>
  <w:style w:type="paragraph" w:customStyle="1" w:styleId="Style2">
    <w:name w:val="Style2"/>
    <w:basedOn w:val="ListParagraph"/>
    <w:link w:val="Style2Char"/>
    <w:qFormat/>
    <w:rsid w:val="00EF1CEF"/>
    <w:pPr>
      <w:numPr>
        <w:ilvl w:val="1"/>
        <w:numId w:val="5"/>
      </w:numPr>
      <w:spacing w:before="240" w:after="240" w:line="360"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EF1CEF"/>
  </w:style>
  <w:style w:type="character" w:customStyle="1" w:styleId="Style1Char">
    <w:name w:val="Style1 Char"/>
    <w:basedOn w:val="ListParagraphChar"/>
    <w:link w:val="Style1"/>
    <w:rsid w:val="00EF1CEF"/>
    <w:rPr>
      <w:rFonts w:ascii="Times New Roman" w:hAnsi="Times New Roman" w:cs="Times New Roman"/>
      <w:b/>
      <w:bCs/>
      <w:sz w:val="24"/>
      <w:szCs w:val="24"/>
    </w:rPr>
  </w:style>
  <w:style w:type="character" w:styleId="FollowedHyperlink">
    <w:name w:val="FollowedHyperlink"/>
    <w:basedOn w:val="DefaultParagraphFont"/>
    <w:uiPriority w:val="99"/>
    <w:semiHidden/>
    <w:unhideWhenUsed/>
    <w:rsid w:val="003C3FFB"/>
    <w:rPr>
      <w:color w:val="954F72" w:themeColor="followedHyperlink"/>
      <w:u w:val="single"/>
    </w:rPr>
  </w:style>
  <w:style w:type="character" w:customStyle="1" w:styleId="Style2Char">
    <w:name w:val="Style2 Char"/>
    <w:basedOn w:val="ListParagraphChar"/>
    <w:link w:val="Style2"/>
    <w:rsid w:val="00EF1CEF"/>
    <w:rPr>
      <w:rFonts w:ascii="Times New Roman" w:hAnsi="Times New Roman" w:cs="Times New Roman"/>
      <w:b/>
      <w:bCs/>
      <w:sz w:val="24"/>
      <w:szCs w:val="24"/>
    </w:rPr>
  </w:style>
  <w:style w:type="paragraph" w:styleId="TOC1">
    <w:name w:val="toc 1"/>
    <w:basedOn w:val="Normal"/>
    <w:next w:val="Normal"/>
    <w:autoRedefine/>
    <w:uiPriority w:val="39"/>
    <w:unhideWhenUsed/>
    <w:rsid w:val="00935432"/>
    <w:pPr>
      <w:tabs>
        <w:tab w:val="left" w:pos="440"/>
        <w:tab w:val="right" w:leader="dot" w:pos="8296"/>
      </w:tabs>
      <w:spacing w:after="100"/>
    </w:pPr>
    <w:rPr>
      <w:b/>
      <w:bCs/>
      <w:noProof/>
    </w:rPr>
  </w:style>
  <w:style w:type="paragraph" w:styleId="TOC2">
    <w:name w:val="toc 2"/>
    <w:basedOn w:val="Normal"/>
    <w:next w:val="Normal"/>
    <w:autoRedefine/>
    <w:uiPriority w:val="39"/>
    <w:unhideWhenUsed/>
    <w:rsid w:val="0093543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tmp"/><Relationship Id="rId18" Type="http://schemas.openxmlformats.org/officeDocument/2006/relationships/image" Target="media/image7.tmp"/><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mavenanalytics.io/blog/maven-churn-challenge" TargetMode="External"/><Relationship Id="rId17" Type="http://schemas.openxmlformats.org/officeDocument/2006/relationships/image" Target="media/image6.tmp"/><Relationship Id="rId2" Type="http://schemas.openxmlformats.org/officeDocument/2006/relationships/customXml" Target="../customXml/item2.xml"/><Relationship Id="rId16" Type="http://schemas.openxmlformats.org/officeDocument/2006/relationships/image" Target="media/image5.tm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tmp"/><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Reports on the EDA and modelling findings using a recent telecommunication dataset.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3B5ACE-28B6-47FC-AB09-8518C9620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1</Pages>
  <Words>1386</Words>
  <Characters>7902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Capstone project</vt:lpstr>
    </vt:vector>
  </TitlesOfParts>
  <Company/>
  <LinksUpToDate>false</LinksUpToDate>
  <CharactersWithSpaces>9270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Telecom Customer Churn Analysis</dc:subject>
  <dc:creator>Jayden LI</dc:creator>
  <cp:keywords/>
  <dc:description/>
  <cp:lastModifiedBy>Gang Sun</cp:lastModifiedBy>
  <cp:revision>8</cp:revision>
  <cp:lastPrinted>2022-08-19T05:44:00Z</cp:lastPrinted>
  <dcterms:created xsi:type="dcterms:W3CDTF">2022-08-18T03:14:00Z</dcterms:created>
  <dcterms:modified xsi:type="dcterms:W3CDTF">2022-08-19T05:45:00Z</dcterms:modified>
  <cp:category>GA Data Analytics Immersive</cp:category>
</cp:coreProperties>
</file>