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guía-completa-de-implementación"/>
    <w:p>
      <w:pPr>
        <w:pStyle w:val="Heading1"/>
      </w:pPr>
      <w:r>
        <w:t xml:space="preserve">GUÍA COMPLETA DE IMPLEMENTACIÓN</w:t>
      </w:r>
    </w:p>
    <w:bookmarkStart w:id="20" w:name="X316f22bbf7ed252d39dd18f86e446ccf449db02"/>
    <w:p>
      <w:pPr>
        <w:pStyle w:val="Heading2"/>
      </w:pPr>
      <w:r>
        <w:t xml:space="preserve">Gestión de Requisitos con Azure DevOps y Modelado BPMN con Bizagi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2cf5d7af1f2819ae6b38252901156a8f300f3a0">
        <w:r>
          <w:rPr>
            <w:rStyle w:val="Hyperlink"/>
          </w:rPr>
          <w:t xml:space="preserve">Implementación de Gestión de Requisitos con Azure DevOps</w:t>
        </w:r>
      </w:hyperlink>
    </w:p>
    <w:p>
      <w:pPr>
        <w:numPr>
          <w:ilvl w:val="0"/>
          <w:numId w:val="1001"/>
        </w:numPr>
        <w:pStyle w:val="Compact"/>
      </w:pPr>
      <w:hyperlink w:anchor="Xb70aacaa2f3fb465f36a2b30c711c95d8cb5c60">
        <w:r>
          <w:rPr>
            <w:rStyle w:val="Hyperlink"/>
          </w:rPr>
          <w:t xml:space="preserve">Creación de Diagramas BPMN con Bizagi</w:t>
        </w:r>
      </w:hyperlink>
    </w:p>
    <w:p>
      <w:pPr>
        <w:numPr>
          <w:ilvl w:val="0"/>
          <w:numId w:val="1001"/>
        </w:numPr>
        <w:pStyle w:val="Compact"/>
      </w:pPr>
      <w:hyperlink w:anchor="X8251184a601ebe69fd8506107c57c894b12b7fc">
        <w:r>
          <w:rPr>
            <w:rStyle w:val="Hyperlink"/>
          </w:rPr>
          <w:t xml:space="preserve">Documentación de Procesos de Negocio</w:t>
        </w:r>
      </w:hyperlink>
    </w:p>
    <w:p>
      <w:pPr>
        <w:numPr>
          <w:ilvl w:val="0"/>
          <w:numId w:val="1001"/>
        </w:numPr>
        <w:pStyle w:val="Compact"/>
      </w:pPr>
      <w:hyperlink w:anchor="Xbe269506c36782f7c69e1d1ae5cee2b361c3f90">
        <w:r>
          <w:rPr>
            <w:rStyle w:val="Hyperlink"/>
          </w:rPr>
          <w:t xml:space="preserve">Plantillas y Ejemplos</w:t>
        </w:r>
      </w:hyperlink>
    </w:p>
    <w:p>
      <w:pPr>
        <w:numPr>
          <w:ilvl w:val="0"/>
          <w:numId w:val="1001"/>
        </w:numPr>
        <w:pStyle w:val="Compact"/>
      </w:pPr>
      <w:hyperlink w:anchor="Xaabca669012fa8a1fde06f1dad40487a9f7f146">
        <w:r>
          <w:rPr>
            <w:rStyle w:val="Hyperlink"/>
          </w:rPr>
          <w:t xml:space="preserve">Checklist de Implementación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7" w:name="Xba7edeea5003b8e8a8a9f3c1119472e42b4436f"/>
    <w:p>
      <w:pPr>
        <w:pStyle w:val="Heading2"/>
      </w:pPr>
      <w:r>
        <w:t xml:space="preserve">1. IMPLEMENTACIÓN DE GESTIÓN DE REQUISITOS CON AZURE DEVOPS</w:t>
      </w:r>
    </w:p>
    <w:bookmarkStart w:id="24" w:name="configuración-inicial-de-azure-devops"/>
    <w:p>
      <w:pPr>
        <w:pStyle w:val="Heading3"/>
      </w:pPr>
      <w:r>
        <w:t xml:space="preserve">1.1 Configuración Inicial de Azure DevOps</w:t>
      </w:r>
    </w:p>
    <w:bookmarkStart w:id="22" w:name="paso-1-crear-proyecto-en-azure-devops"/>
    <w:p>
      <w:pPr>
        <w:pStyle w:val="Heading4"/>
      </w:pPr>
      <w:r>
        <w:t xml:space="preserve">Paso 1: Crear Proyecto en Azure DevOps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Acceder a Azure DevOps</w:t>
      </w:r>
    </w:p>
    <w:p>
      <w:pPr>
        <w:numPr>
          <w:ilvl w:val="1"/>
          <w:numId w:val="1003"/>
        </w:numPr>
        <w:pStyle w:val="Compact"/>
      </w:pPr>
      <w:r>
        <w:t xml:space="preserve">Ir a: https://dev.azure.com</w:t>
      </w:r>
    </w:p>
    <w:p>
      <w:pPr>
        <w:numPr>
          <w:ilvl w:val="1"/>
          <w:numId w:val="1003"/>
        </w:numPr>
        <w:pStyle w:val="Compact"/>
      </w:pPr>
      <w:r>
        <w:t xml:space="preserve">Iniciar sesión con cuenta Microsoft</w:t>
      </w:r>
    </w:p>
    <w:p>
      <w:pPr>
        <w:numPr>
          <w:ilvl w:val="1"/>
          <w:numId w:val="1003"/>
        </w:numPr>
        <w:pStyle w:val="Compact"/>
      </w:pPr>
      <w:r>
        <w:t xml:space="preserve">Crear nueva organización si es necesario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Crear Nuevo Proyecto</w:t>
      </w:r>
    </w:p>
    <w:p>
      <w:pPr>
        <w:numPr>
          <w:ilvl w:val="1"/>
          <w:numId w:val="1004"/>
        </w:numPr>
        <w:pStyle w:val="Compact"/>
      </w:pPr>
      <w:r>
        <w:t xml:space="preserve">Nombre:</w:t>
      </w:r>
      <w:r>
        <w:t xml:space="preserve"> </w:t>
      </w:r>
      <w:r>
        <w:t xml:space="preserve">“</w:t>
      </w:r>
      <w:r>
        <w:t xml:space="preserve">Tekashi Shoes E-commerce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Descripción:</w:t>
      </w:r>
      <w:r>
        <w:t xml:space="preserve"> </w:t>
      </w:r>
      <w:r>
        <w:t xml:space="preserve">“</w:t>
      </w:r>
      <w:r>
        <w:t xml:space="preserve">Plataforma de e-commerce para venta de zapatos con funcionalidades avanzadas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Visibilidad: Private</w:t>
      </w:r>
    </w:p>
    <w:p>
      <w:pPr>
        <w:numPr>
          <w:ilvl w:val="1"/>
          <w:numId w:val="1004"/>
        </w:numPr>
        <w:pStyle w:val="Compact"/>
      </w:pPr>
      <w:r>
        <w:t xml:space="preserve">Proceso de trabajo: Agile</w:t>
      </w:r>
    </w:p>
    <w:p>
      <w:pPr>
        <w:numPr>
          <w:ilvl w:val="1"/>
          <w:numId w:val="1004"/>
        </w:numPr>
        <w:pStyle w:val="Compact"/>
      </w:pPr>
      <w:r>
        <w:t xml:space="preserve">Control de versiones: Git</w:t>
      </w:r>
    </w:p>
    <w:bookmarkEnd w:id="22"/>
    <w:bookmarkStart w:id="23" w:name="paso-2-configurar-áreas-y-iteraciones"/>
    <w:p>
      <w:pPr>
        <w:pStyle w:val="Heading4"/>
      </w:pPr>
      <w:r>
        <w:t xml:space="preserve">Paso 2: Configurar Áreas y Iteraciones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Áreas (Areas)</w:t>
      </w:r>
    </w:p>
    <w:p>
      <w:pPr>
        <w:numPr>
          <w:ilvl w:val="1"/>
          <w:numId w:val="1006"/>
        </w:numPr>
        <w:pStyle w:val="Compact"/>
      </w:pPr>
      <w:r>
        <w:t xml:space="preserve">Frontend (React.js)</w:t>
      </w:r>
    </w:p>
    <w:p>
      <w:pPr>
        <w:numPr>
          <w:ilvl w:val="1"/>
          <w:numId w:val="1006"/>
        </w:numPr>
        <w:pStyle w:val="Compact"/>
      </w:pPr>
      <w:r>
        <w:t xml:space="preserve">Backend (Node.js)</w:t>
      </w:r>
    </w:p>
    <w:p>
      <w:pPr>
        <w:numPr>
          <w:ilvl w:val="1"/>
          <w:numId w:val="1006"/>
        </w:numPr>
        <w:pStyle w:val="Compact"/>
      </w:pPr>
      <w:r>
        <w:t xml:space="preserve">Base de Datos (MongoDB)</w:t>
      </w:r>
    </w:p>
    <w:p>
      <w:pPr>
        <w:numPr>
          <w:ilvl w:val="1"/>
          <w:numId w:val="1006"/>
        </w:numPr>
        <w:pStyle w:val="Compact"/>
      </w:pPr>
      <w:r>
        <w:t xml:space="preserve">DevOps/Deployment</w:t>
      </w:r>
    </w:p>
    <w:p>
      <w:pPr>
        <w:numPr>
          <w:ilvl w:val="1"/>
          <w:numId w:val="1006"/>
        </w:numPr>
        <w:pStyle w:val="Compact"/>
      </w:pPr>
      <w:r>
        <w:t xml:space="preserve">Testing/QA</w:t>
      </w:r>
    </w:p>
    <w:p>
      <w:pPr>
        <w:numPr>
          <w:ilvl w:val="1"/>
          <w:numId w:val="1006"/>
        </w:numPr>
        <w:pStyle w:val="Compact"/>
      </w:pPr>
      <w:r>
        <w:t xml:space="preserve">Documentación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Iteraciones (Sprints)</w:t>
      </w:r>
    </w:p>
    <w:p>
      <w:pPr>
        <w:numPr>
          <w:ilvl w:val="1"/>
          <w:numId w:val="1007"/>
        </w:numPr>
        <w:pStyle w:val="Compact"/>
      </w:pPr>
      <w:r>
        <w:t xml:space="preserve">Sprint 1: Configuración inicial y autenticación</w:t>
      </w:r>
    </w:p>
    <w:p>
      <w:pPr>
        <w:numPr>
          <w:ilvl w:val="1"/>
          <w:numId w:val="1007"/>
        </w:numPr>
        <w:pStyle w:val="Compact"/>
      </w:pPr>
      <w:r>
        <w:t xml:space="preserve">Sprint 2: Funcionalidades core del e-commerce</w:t>
      </w:r>
    </w:p>
    <w:p>
      <w:pPr>
        <w:numPr>
          <w:ilvl w:val="1"/>
          <w:numId w:val="1007"/>
        </w:numPr>
        <w:pStyle w:val="Compact"/>
      </w:pPr>
      <w:r>
        <w:t xml:space="preserve">Sprint 3: Internacionalización y geolocalización</w:t>
      </w:r>
    </w:p>
    <w:p>
      <w:pPr>
        <w:numPr>
          <w:ilvl w:val="1"/>
          <w:numId w:val="1007"/>
        </w:numPr>
        <w:pStyle w:val="Compact"/>
      </w:pPr>
      <w:r>
        <w:t xml:space="preserve">Sprint 4: Panel de administración</w:t>
      </w:r>
    </w:p>
    <w:p>
      <w:pPr>
        <w:numPr>
          <w:ilvl w:val="1"/>
          <w:numId w:val="1007"/>
        </w:numPr>
        <w:pStyle w:val="Compact"/>
      </w:pPr>
      <w:r>
        <w:t xml:space="preserve">Sprint 5: Testing y optimización</w:t>
      </w:r>
    </w:p>
    <w:bookmarkEnd w:id="23"/>
    <w:bookmarkEnd w:id="24"/>
    <w:bookmarkStart w:id="27" w:name="X59f56a47eb4a060f698b9f4470261dae3fefd04"/>
    <w:p>
      <w:pPr>
        <w:pStyle w:val="Heading3"/>
      </w:pPr>
      <w:r>
        <w:t xml:space="preserve">1.2 Estructura de Historias de Usuario (User Stories)</w:t>
      </w:r>
    </w:p>
    <w:bookmarkStart w:id="25" w:name="plantilla-de-user-story"/>
    <w:p>
      <w:pPr>
        <w:pStyle w:val="Heading4"/>
      </w:pPr>
      <w:r>
        <w:t xml:space="preserve">Plantilla de User Story</w:t>
      </w:r>
    </w:p>
    <w:p>
      <w:pPr>
        <w:pStyle w:val="SourceCode"/>
      </w:pPr>
      <w:r>
        <w:rPr>
          <w:rStyle w:val="VerbatimChar"/>
        </w:rPr>
        <w:t xml:space="preserve">Como [tipo de usuario]</w:t>
      </w:r>
      <w:r>
        <w:br/>
      </w:r>
      <w:r>
        <w:rPr>
          <w:rStyle w:val="VerbatimChar"/>
        </w:rPr>
        <w:t xml:space="preserve">Quiero [funcionalidad]</w:t>
      </w:r>
      <w:r>
        <w:br/>
      </w:r>
      <w:r>
        <w:rPr>
          <w:rStyle w:val="VerbatimChar"/>
        </w:rPr>
        <w:t xml:space="preserve">Para [beneficio/valor]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Criterio 1</w:t>
      </w:r>
      <w:r>
        <w:br/>
      </w:r>
      <w:r>
        <w:rPr>
          <w:rStyle w:val="VerbatimChar"/>
        </w:rPr>
        <w:t xml:space="preserve">- [ ] Criterio 2</w:t>
      </w:r>
      <w:r>
        <w:br/>
      </w:r>
      <w:r>
        <w:rPr>
          <w:rStyle w:val="VerbatimChar"/>
        </w:rPr>
        <w:t xml:space="preserve">- [ ] Criterio 3</w:t>
      </w:r>
      <w:r>
        <w:br/>
      </w:r>
      <w:r>
        <w:br/>
      </w:r>
      <w:r>
        <w:rPr>
          <w:rStyle w:val="VerbatimChar"/>
        </w:rPr>
        <w:t xml:space="preserve">Definición de Terminado:</w:t>
      </w:r>
      <w:r>
        <w:br/>
      </w:r>
      <w:r>
        <w:rPr>
          <w:rStyle w:val="VerbatimChar"/>
        </w:rPr>
        <w:t xml:space="preserve">- [ ] Código implementado</w:t>
      </w:r>
      <w:r>
        <w:br/>
      </w:r>
      <w:r>
        <w:rPr>
          <w:rStyle w:val="VerbatimChar"/>
        </w:rPr>
        <w:t xml:space="preserve">- [ ] Tests unitarios</w:t>
      </w:r>
      <w:r>
        <w:br/>
      </w:r>
      <w:r>
        <w:rPr>
          <w:rStyle w:val="VerbatimChar"/>
        </w:rPr>
        <w:t xml:space="preserve">- [ ] Tests de integración</w:t>
      </w:r>
      <w:r>
        <w:br/>
      </w:r>
      <w:r>
        <w:rPr>
          <w:rStyle w:val="VerbatimChar"/>
        </w:rPr>
        <w:t xml:space="preserve">- [ ] Documentación actualizada</w:t>
      </w:r>
      <w:r>
        <w:br/>
      </w:r>
      <w:r>
        <w:rPr>
          <w:rStyle w:val="VerbatimChar"/>
        </w:rPr>
        <w:t xml:space="preserve">- [ ] Code review completado</w:t>
      </w:r>
    </w:p>
    <w:bookmarkEnd w:id="25"/>
    <w:bookmarkStart w:id="26" w:name="user-stories-para-tekashi-shoes"/>
    <w:p>
      <w:pPr>
        <w:pStyle w:val="Heading4"/>
      </w:pPr>
      <w:r>
        <w:t xml:space="preserve">User Stories para Tekashi Shoes</w:t>
      </w:r>
    </w:p>
    <w:p>
      <w:pPr>
        <w:pStyle w:val="FirstParagraph"/>
      </w:pPr>
      <w:r>
        <w:rPr>
          <w:bCs/>
          <w:b/>
        </w:rPr>
        <w:t xml:space="preserve">EPIC 1: Autenticación y Gestión de Usuarios</w:t>
      </w:r>
    </w:p>
    <w:p>
      <w:pPr>
        <w:pStyle w:val="BodyText"/>
      </w:pPr>
      <w:r>
        <w:rPr>
          <w:bCs/>
          <w:b/>
        </w:rPr>
        <w:t xml:space="preserve">US-001: Registro de Usuario</w:t>
      </w:r>
    </w:p>
    <w:p>
      <w:pPr>
        <w:pStyle w:val="SourceCode"/>
      </w:pPr>
      <w:r>
        <w:rPr>
          <w:rStyle w:val="VerbatimChar"/>
        </w:rPr>
        <w:t xml:space="preserve">Como usuario no registrado</w:t>
      </w:r>
      <w:r>
        <w:br/>
      </w:r>
      <w:r>
        <w:rPr>
          <w:rStyle w:val="VerbatimChar"/>
        </w:rPr>
        <w:t xml:space="preserve">Quiero poder crear una cuenta nueva</w:t>
      </w:r>
      <w:r>
        <w:br/>
      </w:r>
      <w:r>
        <w:rPr>
          <w:rStyle w:val="VerbatimChar"/>
        </w:rPr>
        <w:t xml:space="preserve">Para acceder a funcionalidades personalizadas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Formulario de registro con validación</w:t>
      </w:r>
      <w:r>
        <w:br/>
      </w:r>
      <w:r>
        <w:rPr>
          <w:rStyle w:val="VerbatimChar"/>
        </w:rPr>
        <w:t xml:space="preserve">- [ ] Integración con Firebase Auth</w:t>
      </w:r>
      <w:r>
        <w:br/>
      </w:r>
      <w:r>
        <w:rPr>
          <w:rStyle w:val="VerbatimChar"/>
        </w:rPr>
        <w:t xml:space="preserve">- [ ] Verificación de email</w:t>
      </w:r>
      <w:r>
        <w:br/>
      </w:r>
      <w:r>
        <w:rPr>
          <w:rStyle w:val="VerbatimChar"/>
        </w:rPr>
        <w:t xml:space="preserve">- [ ] Validación de contraseña segura</w:t>
      </w:r>
      <w:r>
        <w:br/>
      </w:r>
      <w:r>
        <w:rPr>
          <w:rStyle w:val="VerbatimChar"/>
        </w:rPr>
        <w:t xml:space="preserve">- [ ] Manejo de errores amigable</w:t>
      </w:r>
      <w:r>
        <w:br/>
      </w:r>
      <w:r>
        <w:br/>
      </w:r>
      <w:r>
        <w:rPr>
          <w:rStyle w:val="VerbatimChar"/>
        </w:rPr>
        <w:t xml:space="preserve">Prioridad: Alta</w:t>
      </w:r>
      <w:r>
        <w:br/>
      </w:r>
      <w:r>
        <w:rPr>
          <w:rStyle w:val="VerbatimChar"/>
        </w:rPr>
        <w:t xml:space="preserve">Story Points: 8</w:t>
      </w:r>
    </w:p>
    <w:p>
      <w:pPr>
        <w:pStyle w:val="FirstParagraph"/>
      </w:pPr>
      <w:r>
        <w:rPr>
          <w:bCs/>
          <w:b/>
        </w:rPr>
        <w:t xml:space="preserve">US-002: Inicio de Sesión</w:t>
      </w:r>
    </w:p>
    <w:p>
      <w:pPr>
        <w:pStyle w:val="SourceCode"/>
      </w:pPr>
      <w:r>
        <w:rPr>
          <w:rStyle w:val="VerbatimChar"/>
        </w:rPr>
        <w:t xml:space="preserve">Como usuario registrado</w:t>
      </w:r>
      <w:r>
        <w:br/>
      </w:r>
      <w:r>
        <w:rPr>
          <w:rStyle w:val="VerbatimChar"/>
        </w:rPr>
        <w:t xml:space="preserve">Quiero poder iniciar sesión</w:t>
      </w:r>
      <w:r>
        <w:br/>
      </w:r>
      <w:r>
        <w:rPr>
          <w:rStyle w:val="VerbatimChar"/>
        </w:rPr>
        <w:t xml:space="preserve">Para acceder a mi cuenta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Login con email/contraseña</w:t>
      </w:r>
      <w:r>
        <w:br/>
      </w:r>
      <w:r>
        <w:rPr>
          <w:rStyle w:val="VerbatimChar"/>
        </w:rPr>
        <w:t xml:space="preserve">- [ ] Login con Google</w:t>
      </w:r>
      <w:r>
        <w:br/>
      </w:r>
      <w:r>
        <w:rPr>
          <w:rStyle w:val="VerbatimChar"/>
        </w:rPr>
        <w:t xml:space="preserve">- [ ] Login con Facebook</w:t>
      </w:r>
      <w:r>
        <w:br/>
      </w:r>
      <w:r>
        <w:rPr>
          <w:rStyle w:val="VerbatimChar"/>
        </w:rPr>
        <w:t xml:space="preserve">- [ ] Recuperación de contraseña</w:t>
      </w:r>
      <w:r>
        <w:br/>
      </w:r>
      <w:r>
        <w:rPr>
          <w:rStyle w:val="VerbatimChar"/>
        </w:rPr>
        <w:t xml:space="preserve">- [ ] Mantener sesión activa</w:t>
      </w:r>
      <w:r>
        <w:br/>
      </w:r>
      <w:r>
        <w:br/>
      </w:r>
      <w:r>
        <w:rPr>
          <w:rStyle w:val="VerbatimChar"/>
        </w:rPr>
        <w:t xml:space="preserve">Prioridad: Alta</w:t>
      </w:r>
      <w:r>
        <w:br/>
      </w:r>
      <w:r>
        <w:rPr>
          <w:rStyle w:val="VerbatimChar"/>
        </w:rPr>
        <w:t xml:space="preserve">Story Points: 5</w:t>
      </w:r>
    </w:p>
    <w:p>
      <w:pPr>
        <w:pStyle w:val="FirstParagraph"/>
      </w:pPr>
      <w:r>
        <w:rPr>
          <w:bCs/>
          <w:b/>
        </w:rPr>
        <w:t xml:space="preserve">EPIC 2: Catálogo de Productos</w:t>
      </w:r>
    </w:p>
    <w:p>
      <w:pPr>
        <w:pStyle w:val="BodyText"/>
      </w:pPr>
      <w:r>
        <w:rPr>
          <w:bCs/>
          <w:b/>
        </w:rPr>
        <w:t xml:space="preserve">US-003: Visualización de Productos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ver el catálogo de productos</w:t>
      </w:r>
      <w:r>
        <w:br/>
      </w:r>
      <w:r>
        <w:rPr>
          <w:rStyle w:val="VerbatimChar"/>
        </w:rPr>
        <w:t xml:space="preserve">Para poder elegir zapatos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Grid de productos responsivo</w:t>
      </w:r>
      <w:r>
        <w:br/>
      </w:r>
      <w:r>
        <w:rPr>
          <w:rStyle w:val="VerbatimChar"/>
        </w:rPr>
        <w:t xml:space="preserve">- [ ] Imágenes de productos</w:t>
      </w:r>
      <w:r>
        <w:br/>
      </w:r>
      <w:r>
        <w:rPr>
          <w:rStyle w:val="VerbatimChar"/>
        </w:rPr>
        <w:t xml:space="preserve">- [ ] Información básica (precio, marca, talla)</w:t>
      </w:r>
      <w:r>
        <w:br/>
      </w:r>
      <w:r>
        <w:rPr>
          <w:rStyle w:val="VerbatimChar"/>
        </w:rPr>
        <w:t xml:space="preserve">- [ ] Paginación</w:t>
      </w:r>
      <w:r>
        <w:br/>
      </w:r>
      <w:r>
        <w:rPr>
          <w:rStyle w:val="VerbatimChar"/>
        </w:rPr>
        <w:t xml:space="preserve">- [ ] Filtros por categoría</w:t>
      </w:r>
      <w:r>
        <w:br/>
      </w:r>
      <w:r>
        <w:br/>
      </w:r>
      <w:r>
        <w:rPr>
          <w:rStyle w:val="VerbatimChar"/>
        </w:rPr>
        <w:t xml:space="preserve">Prioridad: Alta</w:t>
      </w:r>
      <w:r>
        <w:br/>
      </w:r>
      <w:r>
        <w:rPr>
          <w:rStyle w:val="VerbatimChar"/>
        </w:rPr>
        <w:t xml:space="preserve">Story Points: 13</w:t>
      </w:r>
    </w:p>
    <w:p>
      <w:pPr>
        <w:pStyle w:val="FirstParagraph"/>
      </w:pPr>
      <w:r>
        <w:rPr>
          <w:bCs/>
          <w:b/>
        </w:rPr>
        <w:t xml:space="preserve">US-004: Búsqueda de Productos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buscar productos específicos</w:t>
      </w:r>
      <w:r>
        <w:br/>
      </w:r>
      <w:r>
        <w:rPr>
          <w:rStyle w:val="VerbatimChar"/>
        </w:rPr>
        <w:t xml:space="preserve">Para encontrar lo que necesito rápidamente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Barra de búsqueda</w:t>
      </w:r>
      <w:r>
        <w:br/>
      </w:r>
      <w:r>
        <w:rPr>
          <w:rStyle w:val="VerbatimChar"/>
        </w:rPr>
        <w:t xml:space="preserve">- [ ] Búsqueda por texto</w:t>
      </w:r>
      <w:r>
        <w:br/>
      </w:r>
      <w:r>
        <w:rPr>
          <w:rStyle w:val="VerbatimChar"/>
        </w:rPr>
        <w:t xml:space="preserve">- [ ] Filtros avanzados</w:t>
      </w:r>
      <w:r>
        <w:br/>
      </w:r>
      <w:r>
        <w:rPr>
          <w:rStyle w:val="VerbatimChar"/>
        </w:rPr>
        <w:t xml:space="preserve">- [ ] Resultados ordenados</w:t>
      </w:r>
      <w:r>
        <w:br/>
      </w:r>
      <w:r>
        <w:rPr>
          <w:rStyle w:val="VerbatimChar"/>
        </w:rPr>
        <w:t xml:space="preserve">- [ ] Búsqueda en tiempo real</w:t>
      </w:r>
      <w:r>
        <w:br/>
      </w:r>
      <w:r>
        <w:br/>
      </w:r>
      <w:r>
        <w:rPr>
          <w:rStyle w:val="VerbatimChar"/>
        </w:rPr>
        <w:t xml:space="preserve">Prioridad: Media</w:t>
      </w:r>
      <w:r>
        <w:br/>
      </w:r>
      <w:r>
        <w:rPr>
          <w:rStyle w:val="VerbatimChar"/>
        </w:rPr>
        <w:t xml:space="preserve">Story Points: 8</w:t>
      </w:r>
    </w:p>
    <w:p>
      <w:pPr>
        <w:pStyle w:val="FirstParagraph"/>
      </w:pPr>
      <w:r>
        <w:rPr>
          <w:bCs/>
          <w:b/>
        </w:rPr>
        <w:t xml:space="preserve">EPIC 3: Carrito de Compras</w:t>
      </w:r>
    </w:p>
    <w:p>
      <w:pPr>
        <w:pStyle w:val="BodyText"/>
      </w:pPr>
      <w:r>
        <w:rPr>
          <w:bCs/>
          <w:b/>
        </w:rPr>
        <w:t xml:space="preserve">US-005: Agregar al Carrito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agregar productos al carrito</w:t>
      </w:r>
      <w:r>
        <w:br/>
      </w:r>
      <w:r>
        <w:rPr>
          <w:rStyle w:val="VerbatimChar"/>
        </w:rPr>
        <w:t xml:space="preserve">Para poder comprarlos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Botón "Agregar al carrito"</w:t>
      </w:r>
      <w:r>
        <w:br/>
      </w:r>
      <w:r>
        <w:rPr>
          <w:rStyle w:val="VerbatimChar"/>
        </w:rPr>
        <w:t xml:space="preserve">- [ ] Selección de talla y color</w:t>
      </w:r>
      <w:r>
        <w:br/>
      </w:r>
      <w:r>
        <w:rPr>
          <w:rStyle w:val="VerbatimChar"/>
        </w:rPr>
        <w:t xml:space="preserve">- [ ] Validación de stock</w:t>
      </w:r>
      <w:r>
        <w:br/>
      </w:r>
      <w:r>
        <w:rPr>
          <w:rStyle w:val="VerbatimChar"/>
        </w:rPr>
        <w:t xml:space="preserve">- [ ] Actualización en tiempo real</w:t>
      </w:r>
      <w:r>
        <w:br/>
      </w:r>
      <w:r>
        <w:rPr>
          <w:rStyle w:val="VerbatimChar"/>
        </w:rPr>
        <w:t xml:space="preserve">- [ ] Notificación de éxito</w:t>
      </w:r>
      <w:r>
        <w:br/>
      </w:r>
      <w:r>
        <w:br/>
      </w:r>
      <w:r>
        <w:rPr>
          <w:rStyle w:val="VerbatimChar"/>
        </w:rPr>
        <w:t xml:space="preserve">Prioridad: Alta</w:t>
      </w:r>
      <w:r>
        <w:br/>
      </w:r>
      <w:r>
        <w:rPr>
          <w:rStyle w:val="VerbatimChar"/>
        </w:rPr>
        <w:t xml:space="preserve">Story Points: 5</w:t>
      </w:r>
    </w:p>
    <w:p>
      <w:pPr>
        <w:pStyle w:val="FirstParagraph"/>
      </w:pPr>
      <w:r>
        <w:rPr>
          <w:bCs/>
          <w:b/>
        </w:rPr>
        <w:t xml:space="preserve">US-006: Gestión del Carrito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gestionar mi carrito</w:t>
      </w:r>
      <w:r>
        <w:br/>
      </w:r>
      <w:r>
        <w:rPr>
          <w:rStyle w:val="VerbatimChar"/>
        </w:rPr>
        <w:t xml:space="preserve">Para controlar mi compra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Ver productos en carrito</w:t>
      </w:r>
      <w:r>
        <w:br/>
      </w:r>
      <w:r>
        <w:rPr>
          <w:rStyle w:val="VerbatimChar"/>
        </w:rPr>
        <w:t xml:space="preserve">- [ ] Modificar cantidades</w:t>
      </w:r>
      <w:r>
        <w:br/>
      </w:r>
      <w:r>
        <w:rPr>
          <w:rStyle w:val="VerbatimChar"/>
        </w:rPr>
        <w:t xml:space="preserve">- [ ] Eliminar productos</w:t>
      </w:r>
      <w:r>
        <w:br/>
      </w:r>
      <w:r>
        <w:rPr>
          <w:rStyle w:val="VerbatimChar"/>
        </w:rPr>
        <w:t xml:space="preserve">- [ ] Calcular total</w:t>
      </w:r>
      <w:r>
        <w:br/>
      </w:r>
      <w:r>
        <w:rPr>
          <w:rStyle w:val="VerbatimChar"/>
        </w:rPr>
        <w:t xml:space="preserve">- [ ] Persistencia de datos</w:t>
      </w:r>
      <w:r>
        <w:br/>
      </w:r>
      <w:r>
        <w:br/>
      </w:r>
      <w:r>
        <w:rPr>
          <w:rStyle w:val="VerbatimChar"/>
        </w:rPr>
        <w:t xml:space="preserve">Prioridad: Alta</w:t>
      </w:r>
      <w:r>
        <w:br/>
      </w:r>
      <w:r>
        <w:rPr>
          <w:rStyle w:val="VerbatimChar"/>
        </w:rPr>
        <w:t xml:space="preserve">Story Points: 8</w:t>
      </w:r>
    </w:p>
    <w:p>
      <w:pPr>
        <w:pStyle w:val="FirstParagraph"/>
      </w:pPr>
      <w:r>
        <w:rPr>
          <w:bCs/>
          <w:b/>
        </w:rPr>
        <w:t xml:space="preserve">EPIC 4: Proceso de Compra</w:t>
      </w:r>
    </w:p>
    <w:p>
      <w:pPr>
        <w:pStyle w:val="BodyText"/>
      </w:pPr>
      <w:r>
        <w:rPr>
          <w:bCs/>
          <w:b/>
        </w:rPr>
        <w:t xml:space="preserve">US-007: Checkout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completar mi compra</w:t>
      </w:r>
      <w:r>
        <w:br/>
      </w:r>
      <w:r>
        <w:rPr>
          <w:rStyle w:val="VerbatimChar"/>
        </w:rPr>
        <w:t xml:space="preserve">Para recibir mis productos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Formulario de envío</w:t>
      </w:r>
      <w:r>
        <w:br/>
      </w:r>
      <w:r>
        <w:rPr>
          <w:rStyle w:val="VerbatimChar"/>
        </w:rPr>
        <w:t xml:space="preserve">- [ ] Selección de método de pago</w:t>
      </w:r>
      <w:r>
        <w:br/>
      </w:r>
      <w:r>
        <w:rPr>
          <w:rStyle w:val="VerbatimChar"/>
        </w:rPr>
        <w:t xml:space="preserve">- [ ] Validación de datos</w:t>
      </w:r>
      <w:r>
        <w:br/>
      </w:r>
      <w:r>
        <w:rPr>
          <w:rStyle w:val="VerbatimChar"/>
        </w:rPr>
        <w:t xml:space="preserve">- [ ] Cálculo de envío</w:t>
      </w:r>
      <w:r>
        <w:br/>
      </w:r>
      <w:r>
        <w:rPr>
          <w:rStyle w:val="VerbatimChar"/>
        </w:rPr>
        <w:t xml:space="preserve">- [ ] Confirmación de pedido</w:t>
      </w:r>
      <w:r>
        <w:br/>
      </w:r>
      <w:r>
        <w:br/>
      </w:r>
      <w:r>
        <w:rPr>
          <w:rStyle w:val="VerbatimChar"/>
        </w:rPr>
        <w:t xml:space="preserve">Prioridad: Alta</w:t>
      </w:r>
      <w:r>
        <w:br/>
      </w:r>
      <w:r>
        <w:rPr>
          <w:rStyle w:val="VerbatimChar"/>
        </w:rPr>
        <w:t xml:space="preserve">Story Points: 13</w:t>
      </w:r>
    </w:p>
    <w:p>
      <w:pPr>
        <w:pStyle w:val="FirstParagraph"/>
      </w:pPr>
      <w:r>
        <w:rPr>
          <w:bCs/>
          <w:b/>
        </w:rPr>
        <w:t xml:space="preserve">EPIC 5: Panel de Administración</w:t>
      </w:r>
    </w:p>
    <w:p>
      <w:pPr>
        <w:pStyle w:val="BodyText"/>
      </w:pPr>
      <w:r>
        <w:rPr>
          <w:bCs/>
          <w:b/>
        </w:rPr>
        <w:t xml:space="preserve">US-008: Gestión de Productos (Admin)</w:t>
      </w:r>
    </w:p>
    <w:p>
      <w:pPr>
        <w:pStyle w:val="SourceCode"/>
      </w:pPr>
      <w:r>
        <w:rPr>
          <w:rStyle w:val="VerbatimChar"/>
        </w:rPr>
        <w:t xml:space="preserve">Como administrador</w:t>
      </w:r>
      <w:r>
        <w:br/>
      </w:r>
      <w:r>
        <w:rPr>
          <w:rStyle w:val="VerbatimChar"/>
        </w:rPr>
        <w:t xml:space="preserve">Quiero gestionar productos</w:t>
      </w:r>
      <w:r>
        <w:br/>
      </w:r>
      <w:r>
        <w:rPr>
          <w:rStyle w:val="VerbatimChar"/>
        </w:rPr>
        <w:t xml:space="preserve">Para mantener el catálogo actualizado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CRUD de productos</w:t>
      </w:r>
      <w:r>
        <w:br/>
      </w:r>
      <w:r>
        <w:rPr>
          <w:rStyle w:val="VerbatimChar"/>
        </w:rPr>
        <w:t xml:space="preserve">- [ ] Subida de imágenes</w:t>
      </w:r>
      <w:r>
        <w:br/>
      </w:r>
      <w:r>
        <w:rPr>
          <w:rStyle w:val="VerbatimChar"/>
        </w:rPr>
        <w:t xml:space="preserve">- [ ] Gestión de stock</w:t>
      </w:r>
      <w:r>
        <w:br/>
      </w:r>
      <w:r>
        <w:rPr>
          <w:rStyle w:val="VerbatimChar"/>
        </w:rPr>
        <w:t xml:space="preserve">- [ ] Configuración de ofertas</w:t>
      </w:r>
      <w:r>
        <w:br/>
      </w:r>
      <w:r>
        <w:rPr>
          <w:rStyle w:val="VerbatimChar"/>
        </w:rPr>
        <w:t xml:space="preserve">- [ ] Categorización</w:t>
      </w:r>
      <w:r>
        <w:br/>
      </w:r>
      <w:r>
        <w:br/>
      </w:r>
      <w:r>
        <w:rPr>
          <w:rStyle w:val="VerbatimChar"/>
        </w:rPr>
        <w:t xml:space="preserve">Prioridad: Media</w:t>
      </w:r>
      <w:r>
        <w:br/>
      </w:r>
      <w:r>
        <w:rPr>
          <w:rStyle w:val="VerbatimChar"/>
        </w:rPr>
        <w:t xml:space="preserve">Story Points: 13</w:t>
      </w:r>
    </w:p>
    <w:p>
      <w:pPr>
        <w:pStyle w:val="FirstParagraph"/>
      </w:pPr>
      <w:r>
        <w:rPr>
          <w:bCs/>
          <w:b/>
        </w:rPr>
        <w:t xml:space="preserve">US-009: Gestión de Usuarios (Admin)</w:t>
      </w:r>
    </w:p>
    <w:p>
      <w:pPr>
        <w:pStyle w:val="SourceCode"/>
      </w:pPr>
      <w:r>
        <w:rPr>
          <w:rStyle w:val="VerbatimChar"/>
        </w:rPr>
        <w:t xml:space="preserve">Como administrador</w:t>
      </w:r>
      <w:r>
        <w:br/>
      </w:r>
      <w:r>
        <w:rPr>
          <w:rStyle w:val="VerbatimChar"/>
        </w:rPr>
        <w:t xml:space="preserve">Quiero gestionar usuarios</w:t>
      </w:r>
      <w:r>
        <w:br/>
      </w:r>
      <w:r>
        <w:rPr>
          <w:rStyle w:val="VerbatimChar"/>
        </w:rPr>
        <w:t xml:space="preserve">Para controlar el acceso al sistema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Lista de usuarios</w:t>
      </w:r>
      <w:r>
        <w:br/>
      </w:r>
      <w:r>
        <w:rPr>
          <w:rStyle w:val="VerbatimChar"/>
        </w:rPr>
        <w:t xml:space="preserve">- [ ] Cambio de roles</w:t>
      </w:r>
      <w:r>
        <w:br/>
      </w:r>
      <w:r>
        <w:rPr>
          <w:rStyle w:val="VerbatimChar"/>
        </w:rPr>
        <w:t xml:space="preserve">- [ ] Bloqueo/desbloqueo</w:t>
      </w:r>
      <w:r>
        <w:br/>
      </w:r>
      <w:r>
        <w:rPr>
          <w:rStyle w:val="VerbatimChar"/>
        </w:rPr>
        <w:t xml:space="preserve">- [ ] Estadísticas de usuarios</w:t>
      </w:r>
      <w:r>
        <w:br/>
      </w:r>
      <w:r>
        <w:rPr>
          <w:rStyle w:val="VerbatimChar"/>
        </w:rPr>
        <w:t xml:space="preserve">- [ ] Exportación de datos</w:t>
      </w:r>
      <w:r>
        <w:br/>
      </w:r>
      <w:r>
        <w:br/>
      </w:r>
      <w:r>
        <w:rPr>
          <w:rStyle w:val="VerbatimChar"/>
        </w:rPr>
        <w:t xml:space="preserve">Prioridad: Media</w:t>
      </w:r>
      <w:r>
        <w:br/>
      </w:r>
      <w:r>
        <w:rPr>
          <w:rStyle w:val="VerbatimChar"/>
        </w:rPr>
        <w:t xml:space="preserve">Story Points: 8</w:t>
      </w:r>
    </w:p>
    <w:p>
      <w:pPr>
        <w:pStyle w:val="FirstParagraph"/>
      </w:pPr>
      <w:r>
        <w:rPr>
          <w:bCs/>
          <w:b/>
        </w:rPr>
        <w:t xml:space="preserve">EPIC 6: Funcionalidades Avanzadas</w:t>
      </w:r>
    </w:p>
    <w:p>
      <w:pPr>
        <w:pStyle w:val="BodyText"/>
      </w:pPr>
      <w:r>
        <w:rPr>
          <w:bCs/>
          <w:b/>
        </w:rPr>
        <w:t xml:space="preserve">US-010: Internacionalización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usar la aplicación en mi idioma</w:t>
      </w:r>
      <w:r>
        <w:br/>
      </w:r>
      <w:r>
        <w:rPr>
          <w:rStyle w:val="VerbatimChar"/>
        </w:rPr>
        <w:t xml:space="preserve">Para una mejor experiencia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Selector de idioma</w:t>
      </w:r>
      <w:r>
        <w:br/>
      </w:r>
      <w:r>
        <w:rPr>
          <w:rStyle w:val="VerbatimChar"/>
        </w:rPr>
        <w:t xml:space="preserve">- [ ] Traducción completa</w:t>
      </w:r>
      <w:r>
        <w:br/>
      </w:r>
      <w:r>
        <w:rPr>
          <w:rStyle w:val="VerbatimChar"/>
        </w:rPr>
        <w:t xml:space="preserve">- [ ] Formato de fechas/números</w:t>
      </w:r>
      <w:r>
        <w:br/>
      </w:r>
      <w:r>
        <w:rPr>
          <w:rStyle w:val="VerbatimChar"/>
        </w:rPr>
        <w:t xml:space="preserve">- [ ] Persistencia de preferencia</w:t>
      </w:r>
      <w:r>
        <w:br/>
      </w:r>
      <w:r>
        <w:rPr>
          <w:rStyle w:val="VerbatimChar"/>
        </w:rPr>
        <w:t xml:space="preserve">- [ ] 4 idiomas soportados</w:t>
      </w:r>
      <w:r>
        <w:br/>
      </w:r>
      <w:r>
        <w:br/>
      </w:r>
      <w:r>
        <w:rPr>
          <w:rStyle w:val="VerbatimChar"/>
        </w:rPr>
        <w:t xml:space="preserve">Prioridad: Media</w:t>
      </w:r>
      <w:r>
        <w:br/>
      </w:r>
      <w:r>
        <w:rPr>
          <w:rStyle w:val="VerbatimChar"/>
        </w:rPr>
        <w:t xml:space="preserve">Story Points: 8</w:t>
      </w:r>
    </w:p>
    <w:p>
      <w:pPr>
        <w:pStyle w:val="FirstParagraph"/>
      </w:pPr>
      <w:r>
        <w:rPr>
          <w:bCs/>
          <w:b/>
        </w:rPr>
        <w:t xml:space="preserve">US-011: Geolocalización</w:t>
      </w:r>
    </w:p>
    <w:p>
      <w:pPr>
        <w:pStyle w:val="SourceCode"/>
      </w:pPr>
      <w:r>
        <w:rPr>
          <w:rStyle w:val="VerbatimChar"/>
        </w:rPr>
        <w:t xml:space="preserve">Como usuario</w:t>
      </w:r>
      <w:r>
        <w:br/>
      </w:r>
      <w:r>
        <w:rPr>
          <w:rStyle w:val="VerbatimChar"/>
        </w:rPr>
        <w:t xml:space="preserve">Quiero que la app conozca mi ubicación</w:t>
      </w:r>
      <w:r>
        <w:br/>
      </w:r>
      <w:r>
        <w:rPr>
          <w:rStyle w:val="VerbatimChar"/>
        </w:rPr>
        <w:t xml:space="preserve">Para ofertas personalizadas</w:t>
      </w:r>
      <w:r>
        <w:br/>
      </w:r>
      <w:r>
        <w:br/>
      </w:r>
      <w:r>
        <w:rPr>
          <w:rStyle w:val="VerbatimChar"/>
        </w:rPr>
        <w:t xml:space="preserve">Criterios de Aceptación:</w:t>
      </w:r>
      <w:r>
        <w:br/>
      </w:r>
      <w:r>
        <w:rPr>
          <w:rStyle w:val="VerbatimChar"/>
        </w:rPr>
        <w:t xml:space="preserve">- [ ] Detección automática de ubicación</w:t>
      </w:r>
      <w:r>
        <w:br/>
      </w:r>
      <w:r>
        <w:rPr>
          <w:rStyle w:val="VerbatimChar"/>
        </w:rPr>
        <w:t xml:space="preserve">- [ ] Búsqueda de tiendas cercanas</w:t>
      </w:r>
      <w:r>
        <w:br/>
      </w:r>
      <w:r>
        <w:rPr>
          <w:rStyle w:val="VerbatimChar"/>
        </w:rPr>
        <w:t xml:space="preserve">- [ ] Cálculo de envío por ubicación</w:t>
      </w:r>
      <w:r>
        <w:br/>
      </w:r>
      <w:r>
        <w:rPr>
          <w:rStyle w:val="VerbatimChar"/>
        </w:rPr>
        <w:t xml:space="preserve">- [ ] Mapas interactivos</w:t>
      </w:r>
      <w:r>
        <w:br/>
      </w:r>
      <w:r>
        <w:rPr>
          <w:rStyle w:val="VerbatimChar"/>
        </w:rPr>
        <w:t xml:space="preserve">- [ ] Fallback por IP</w:t>
      </w:r>
      <w:r>
        <w:br/>
      </w:r>
      <w:r>
        <w:br/>
      </w:r>
      <w:r>
        <w:rPr>
          <w:rStyle w:val="VerbatimChar"/>
        </w:rPr>
        <w:t xml:space="preserve">Prioridad: Baja</w:t>
      </w:r>
      <w:r>
        <w:br/>
      </w:r>
      <w:r>
        <w:rPr>
          <w:rStyle w:val="VerbatimChar"/>
        </w:rPr>
        <w:t xml:space="preserve">Story Points: 13</w:t>
      </w:r>
    </w:p>
    <w:bookmarkEnd w:id="26"/>
    <w:bookmarkEnd w:id="27"/>
    <w:bookmarkStart w:id="30" w:name="X3a02ecc9af525ba6bb32dea2d2e657200184c35"/>
    <w:p>
      <w:pPr>
        <w:pStyle w:val="Heading3"/>
      </w:pPr>
      <w:r>
        <w:t xml:space="preserve">1.3 Configuración de Work Items en Azure DevOps</w:t>
      </w:r>
    </w:p>
    <w:bookmarkStart w:id="28" w:name="tipos-de-work-items"/>
    <w:p>
      <w:pPr>
        <w:pStyle w:val="Heading4"/>
      </w:pPr>
      <w:r>
        <w:t xml:space="preserve">Tipos de Work Items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Epic</w:t>
      </w:r>
      <w:r>
        <w:t xml:space="preserve"> </w:t>
      </w:r>
      <w:r>
        <w:t xml:space="preserve">- Agrupación de features grandes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</w:t>
      </w:r>
      <w:r>
        <w:t xml:space="preserve"> </w:t>
      </w:r>
      <w:r>
        <w:t xml:space="preserve">- Funcionalidad específica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 Story</w:t>
      </w:r>
      <w:r>
        <w:t xml:space="preserve"> </w:t>
      </w:r>
      <w:r>
        <w:t xml:space="preserve">- Requisito desde perspectiva del usuario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Task</w:t>
      </w:r>
      <w:r>
        <w:t xml:space="preserve"> </w:t>
      </w:r>
      <w:r>
        <w:t xml:space="preserve">- Tarea técnica específica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Bug</w:t>
      </w:r>
      <w:r>
        <w:t xml:space="preserve"> </w:t>
      </w:r>
      <w:r>
        <w:t xml:space="preserve">- Error en el sistema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Case</w:t>
      </w:r>
      <w:r>
        <w:t xml:space="preserve"> </w:t>
      </w:r>
      <w:r>
        <w:t xml:space="preserve">- Caso de prueba</w:t>
      </w:r>
    </w:p>
    <w:bookmarkEnd w:id="28"/>
    <w:bookmarkStart w:id="29" w:name="estados-de-work-items"/>
    <w:p>
      <w:pPr>
        <w:pStyle w:val="Heading4"/>
      </w:pPr>
      <w:r>
        <w:t xml:space="preserve">Estados de Work Items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New</w:t>
      </w:r>
      <w:r>
        <w:t xml:space="preserve"> </w:t>
      </w:r>
      <w:r>
        <w:t xml:space="preserve">- Recién creado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Active</w:t>
      </w:r>
      <w:r>
        <w:t xml:space="preserve"> </w:t>
      </w:r>
      <w:r>
        <w:t xml:space="preserve">- En desarrollo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Resolved</w:t>
      </w:r>
      <w:r>
        <w:t xml:space="preserve"> </w:t>
      </w:r>
      <w:r>
        <w:t xml:space="preserve">- Completado por desarrollador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Closed</w:t>
      </w:r>
      <w:r>
        <w:t xml:space="preserve"> </w:t>
      </w:r>
      <w:r>
        <w:t xml:space="preserve">- Verificado y cerrado</w:t>
      </w:r>
    </w:p>
    <w:bookmarkEnd w:id="29"/>
    <w:bookmarkEnd w:id="30"/>
    <w:bookmarkStart w:id="36" w:name="configuración-de-sprints"/>
    <w:p>
      <w:pPr>
        <w:pStyle w:val="Heading3"/>
      </w:pPr>
      <w:r>
        <w:t xml:space="preserve">1.4 Configuración de Sprints</w:t>
      </w:r>
    </w:p>
    <w:bookmarkStart w:id="31" w:name="sprint-1-2-semanas---configuración-base"/>
    <w:p>
      <w:pPr>
        <w:pStyle w:val="Heading4"/>
      </w:pPr>
      <w:r>
        <w:t xml:space="preserve">Sprint 1 (2 semanas) - Configuración Base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Establecer la base del proyecto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US-001: Registro de Usuario</w:t>
      </w:r>
      <w:r>
        <w:t xml:space="preserve"> </w:t>
      </w:r>
      <w:r>
        <w:t xml:space="preserve">- US-002: Inicio de Sesión</w:t>
      </w:r>
      <w:r>
        <w:t xml:space="preserve"> </w:t>
      </w:r>
      <w:r>
        <w:t xml:space="preserve">- US-003: Visualización de Productos (básica)</w:t>
      </w:r>
    </w:p>
    <w:p>
      <w:pPr>
        <w:pStyle w:val="BodyText"/>
      </w:pPr>
      <w:r>
        <w:rPr>
          <w:bCs/>
          <w:b/>
        </w:rPr>
        <w:t xml:space="preserve">Tasks Técnicas:</w:t>
      </w:r>
      <w:r>
        <w:t xml:space="preserve"> </w:t>
      </w:r>
      <w:r>
        <w:t xml:space="preserve">- Configurar proyecto React</w:t>
      </w:r>
      <w:r>
        <w:t xml:space="preserve"> </w:t>
      </w:r>
      <w:r>
        <w:t xml:space="preserve">- Configurar Firebase</w:t>
      </w:r>
      <w:r>
        <w:t xml:space="preserve"> </w:t>
      </w:r>
      <w:r>
        <w:t xml:space="preserve">- Configurar base de datos MongoDB</w:t>
      </w:r>
      <w:r>
        <w:t xml:space="preserve"> </w:t>
      </w:r>
      <w:r>
        <w:t xml:space="preserve">- Implementar autenticación básica</w:t>
      </w:r>
    </w:p>
    <w:bookmarkEnd w:id="31"/>
    <w:bookmarkStart w:id="32" w:name="sprint-2-2-semanas---e-commerce-core"/>
    <w:p>
      <w:pPr>
        <w:pStyle w:val="Heading4"/>
      </w:pPr>
      <w:r>
        <w:t xml:space="preserve">Sprint 2 (2 semanas) - E-commerce Core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Funcionalidades principales del e-commerce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US-004: Búsqueda de Productos</w:t>
      </w:r>
      <w:r>
        <w:t xml:space="preserve"> </w:t>
      </w:r>
      <w:r>
        <w:t xml:space="preserve">- US-005: Agregar al Carrito</w:t>
      </w:r>
      <w:r>
        <w:t xml:space="preserve"> </w:t>
      </w:r>
      <w:r>
        <w:t xml:space="preserve">- US-006: Gestión del Carrito</w:t>
      </w:r>
    </w:p>
    <w:p>
      <w:pPr>
        <w:pStyle w:val="BodyText"/>
      </w:pPr>
      <w:r>
        <w:rPr>
          <w:bCs/>
          <w:b/>
        </w:rPr>
        <w:t xml:space="preserve">Tasks Técnicas:</w:t>
      </w:r>
      <w:r>
        <w:t xml:space="preserve"> </w:t>
      </w:r>
      <w:r>
        <w:t xml:space="preserve">- Implementar API de productos</w:t>
      </w:r>
      <w:r>
        <w:t xml:space="preserve"> </w:t>
      </w:r>
      <w:r>
        <w:t xml:space="preserve">- Crear componentes de carrito</w:t>
      </w:r>
      <w:r>
        <w:t xml:space="preserve"> </w:t>
      </w:r>
      <w:r>
        <w:t xml:space="preserve">- Implementar búsqueda</w:t>
      </w:r>
    </w:p>
    <w:bookmarkEnd w:id="32"/>
    <w:bookmarkStart w:id="33" w:name="sprint-3-2-semanas---proceso-de-compra"/>
    <w:p>
      <w:pPr>
        <w:pStyle w:val="Heading4"/>
      </w:pPr>
      <w:r>
        <w:t xml:space="preserve">Sprint 3 (2 semanas) - Proceso de Compra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Completar el flujo de compra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US-007: Checkout</w:t>
      </w:r>
      <w:r>
        <w:t xml:space="preserve"> </w:t>
      </w:r>
      <w:r>
        <w:t xml:space="preserve">- US-008: Gestión de Productos (Admin)</w:t>
      </w:r>
    </w:p>
    <w:p>
      <w:pPr>
        <w:pStyle w:val="BodyText"/>
      </w:pPr>
      <w:r>
        <w:rPr>
          <w:bCs/>
          <w:b/>
        </w:rPr>
        <w:t xml:space="preserve">Tasks Técnicas:</w:t>
      </w:r>
      <w:r>
        <w:t xml:space="preserve"> </w:t>
      </w:r>
      <w:r>
        <w:t xml:space="preserve">- Implementar checkout</w:t>
      </w:r>
      <w:r>
        <w:t xml:space="preserve"> </w:t>
      </w:r>
      <w:r>
        <w:t xml:space="preserve">- Crear panel de administración</w:t>
      </w:r>
      <w:r>
        <w:t xml:space="preserve"> </w:t>
      </w:r>
      <w:r>
        <w:t xml:space="preserve">- Integrar pasarela de pagos</w:t>
      </w:r>
    </w:p>
    <w:bookmarkEnd w:id="33"/>
    <w:bookmarkStart w:id="34" w:name="Xd0d29a035d18234828428e4fc66d7d712a7594b"/>
    <w:p>
      <w:pPr>
        <w:pStyle w:val="Heading4"/>
      </w:pPr>
      <w:r>
        <w:t xml:space="preserve">Sprint 4 (2 semanas) - Funcionalidades Avanzadas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Mejorar la experiencia del usuario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US-010: Internacionalización</w:t>
      </w:r>
      <w:r>
        <w:t xml:space="preserve"> </w:t>
      </w:r>
      <w:r>
        <w:t xml:space="preserve">- US-011: Geolocalización</w:t>
      </w:r>
    </w:p>
    <w:p>
      <w:pPr>
        <w:pStyle w:val="BodyText"/>
      </w:pPr>
      <w:r>
        <w:rPr>
          <w:bCs/>
          <w:b/>
        </w:rPr>
        <w:t xml:space="preserve">Tasks Técnicas:</w:t>
      </w:r>
      <w:r>
        <w:t xml:space="preserve"> </w:t>
      </w:r>
      <w:r>
        <w:t xml:space="preserve">- Configurar i18n</w:t>
      </w:r>
      <w:r>
        <w:t xml:space="preserve"> </w:t>
      </w:r>
      <w:r>
        <w:t xml:space="preserve">- Implementar mapas</w:t>
      </w:r>
      <w:r>
        <w:t xml:space="preserve"> </w:t>
      </w:r>
      <w:r>
        <w:t xml:space="preserve">- Optimizar rendimiento</w:t>
      </w:r>
    </w:p>
    <w:bookmarkEnd w:id="34"/>
    <w:bookmarkStart w:id="35" w:name="sprint-5-1-semana---testing-y-deploy"/>
    <w:p>
      <w:pPr>
        <w:pStyle w:val="Heading4"/>
      </w:pPr>
      <w:r>
        <w:t xml:space="preserve">Sprint 5 (1 semana) - Testing y Deploy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Preparar para producción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Testing completo</w:t>
      </w:r>
      <w:r>
        <w:t xml:space="preserve"> </w:t>
      </w:r>
      <w:r>
        <w:t xml:space="preserve">- Optimización</w:t>
      </w:r>
      <w:r>
        <w:t xml:space="preserve"> </w:t>
      </w:r>
      <w:r>
        <w:t xml:space="preserve">- Deploy a producción</w:t>
      </w:r>
    </w:p>
    <w:p>
      <w:pPr>
        <w:pStyle w:val="BodyText"/>
      </w:pPr>
      <w:r>
        <w:rPr>
          <w:bCs/>
          <w:b/>
        </w:rPr>
        <w:t xml:space="preserve">Tasks Técnicas:</w:t>
      </w:r>
      <w:r>
        <w:t xml:space="preserve"> </w:t>
      </w:r>
      <w:r>
        <w:t xml:space="preserve">- Tests automatizados</w:t>
      </w:r>
      <w:r>
        <w:t xml:space="preserve"> </w:t>
      </w:r>
      <w:r>
        <w:t xml:space="preserve">- Optimización de imágenes</w:t>
      </w:r>
      <w:r>
        <w:t xml:space="preserve"> </w:t>
      </w:r>
      <w:r>
        <w:t xml:space="preserve">- Configuración de CI/CD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0" w:name="creación-de-diagramas-bpmn-con-bizagi"/>
    <w:p>
      <w:pPr>
        <w:pStyle w:val="Heading2"/>
      </w:pPr>
      <w:r>
        <w:t xml:space="preserve">2. CREACIÓN DE DIAGRAMAS BPMN CON BIZAGI</w:t>
      </w:r>
    </w:p>
    <w:bookmarkStart w:id="40" w:name="instalación-y-configuración-de-bizagi"/>
    <w:p>
      <w:pPr>
        <w:pStyle w:val="Heading3"/>
      </w:pPr>
      <w:r>
        <w:t xml:space="preserve">2.1 Instalación y Configuración de Bizagi</w:t>
      </w:r>
    </w:p>
    <w:bookmarkStart w:id="38" w:name="paso-1-descargar-bizagi-modeler"/>
    <w:p>
      <w:pPr>
        <w:pStyle w:val="Heading4"/>
      </w:pPr>
      <w:r>
        <w:t xml:space="preserve">Paso 1: Descargar Bizagi Modeler</w:t>
      </w:r>
    </w:p>
    <w:p>
      <w:pPr>
        <w:numPr>
          <w:ilvl w:val="0"/>
          <w:numId w:val="1010"/>
        </w:numPr>
        <w:pStyle w:val="Compact"/>
      </w:pPr>
      <w:r>
        <w:t xml:space="preserve">Ir a: https://www.bizagi.com/products/modeler</w:t>
      </w:r>
    </w:p>
    <w:p>
      <w:pPr>
        <w:numPr>
          <w:ilvl w:val="0"/>
          <w:numId w:val="1010"/>
        </w:numPr>
        <w:pStyle w:val="Compact"/>
      </w:pPr>
      <w:r>
        <w:t xml:space="preserve">Descargar Bizagi Modeler (versión gratuita)</w:t>
      </w:r>
    </w:p>
    <w:p>
      <w:pPr>
        <w:numPr>
          <w:ilvl w:val="0"/>
          <w:numId w:val="1010"/>
        </w:numPr>
        <w:pStyle w:val="Compact"/>
      </w:pPr>
      <w:r>
        <w:t xml:space="preserve">Instalar siguiendo las instrucciones</w:t>
      </w:r>
    </w:p>
    <w:bookmarkEnd w:id="38"/>
    <w:bookmarkStart w:id="39" w:name="paso-2-crear-nuevo-proyecto"/>
    <w:p>
      <w:pPr>
        <w:pStyle w:val="Heading4"/>
      </w:pPr>
      <w:r>
        <w:t xml:space="preserve">Paso 2: Crear Nuevo Proyecto</w:t>
      </w:r>
    </w:p>
    <w:p>
      <w:pPr>
        <w:numPr>
          <w:ilvl w:val="0"/>
          <w:numId w:val="1011"/>
        </w:numPr>
        <w:pStyle w:val="Compact"/>
      </w:pPr>
      <w:r>
        <w:t xml:space="preserve">Abrir Bizagi Modeler</w:t>
      </w:r>
    </w:p>
    <w:p>
      <w:pPr>
        <w:numPr>
          <w:ilvl w:val="0"/>
          <w:numId w:val="1011"/>
        </w:numPr>
        <w:pStyle w:val="Compact"/>
      </w:pPr>
      <w:r>
        <w:t xml:space="preserve">Crear nuevo proyecto:</w:t>
      </w:r>
      <w:r>
        <w:t xml:space="preserve"> </w:t>
      </w:r>
      <w:r>
        <w:t xml:space="preserve">“</w:t>
      </w:r>
      <w:r>
        <w:t xml:space="preserve">Tekashi Shoes Processes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Configurar idioma: Español</w:t>
      </w:r>
    </w:p>
    <w:p>
      <w:pPr>
        <w:numPr>
          <w:ilvl w:val="0"/>
          <w:numId w:val="1011"/>
        </w:numPr>
        <w:pStyle w:val="Compact"/>
      </w:pPr>
      <w:r>
        <w:t xml:space="preserve">Seleccionar plantilla: BPMN 2.0</w:t>
      </w:r>
    </w:p>
    <w:bookmarkEnd w:id="39"/>
    <w:bookmarkEnd w:id="40"/>
    <w:bookmarkStart w:id="45" w:name="diagramas-bpmn-para-tekashi-shoes"/>
    <w:p>
      <w:pPr>
        <w:pStyle w:val="Heading3"/>
      </w:pPr>
      <w:r>
        <w:t xml:space="preserve">2.2 Diagramas BPMN para Tekashi Shoes</w:t>
      </w:r>
    </w:p>
    <w:bookmarkStart w:id="41" w:name="X893a7c3d55ff046802b86d70c2ff0e11854f253"/>
    <w:p>
      <w:pPr>
        <w:pStyle w:val="Heading4"/>
      </w:pPr>
      <w:r>
        <w:t xml:space="preserve">DIAGRAMA 1: Proceso de Registro de Usuario</w:t>
      </w:r>
    </w:p>
    <w:p>
      <w:pPr>
        <w:pStyle w:val="FirstParagraph"/>
      </w:pPr>
      <w:r>
        <w:rPr>
          <w:bCs/>
          <w:b/>
        </w:rPr>
        <w:t xml:space="preserve">Elementos del Diagrama: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Pool:</w:t>
      </w:r>
      <w:r>
        <w:t xml:space="preserve"> </w:t>
      </w:r>
      <w:r>
        <w:t xml:space="preserve">Usuario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Sistema Web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Firebase Auth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Base de Datos</w:t>
      </w:r>
    </w:p>
    <w:p>
      <w:pPr>
        <w:pStyle w:val="BodyText"/>
      </w:pPr>
      <w:r>
        <w:rPr>
          <w:bCs/>
          <w:b/>
        </w:rPr>
        <w:t xml:space="preserve">Actividades: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Start Event:</w:t>
      </w:r>
      <w:r>
        <w:t xml:space="preserve"> </w:t>
      </w:r>
      <w:r>
        <w:t xml:space="preserve">Usuario accede a registro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Llenar formulario de registro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¿Datos válidos?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Enviar datos a Firebase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Crear usuario en BD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Enviar email de verificación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End Event:</w:t>
      </w:r>
      <w:r>
        <w:t xml:space="preserve"> </w:t>
      </w:r>
      <w:r>
        <w:t xml:space="preserve">Usuario registrado</w:t>
      </w:r>
    </w:p>
    <w:p>
      <w:pPr>
        <w:pStyle w:val="BodyText"/>
      </w:pPr>
      <w:r>
        <w:rPr>
          <w:bCs/>
          <w:b/>
        </w:rPr>
        <w:t xml:space="preserve">Elementos BPMN a usar:</w:t>
      </w:r>
      <w:r>
        <w:t xml:space="preserve"> </w:t>
      </w:r>
      <w:r>
        <w:t xml:space="preserve">- ⭕</w:t>
      </w:r>
      <w:r>
        <w:t xml:space="preserve"> </w:t>
      </w:r>
      <w:r>
        <w:rPr>
          <w:bCs/>
          <w:b/>
        </w:rPr>
        <w:t xml:space="preserve">Start Event</w:t>
      </w:r>
      <w:r>
        <w:t xml:space="preserve"> </w:t>
      </w:r>
      <w:r>
        <w:t xml:space="preserve">(Círculo simple)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User Task</w:t>
      </w:r>
      <w:r>
        <w:t xml:space="preserve"> </w:t>
      </w:r>
      <w:r>
        <w:t xml:space="preserve">(Rectángulo con persona)</w:t>
      </w:r>
      <w:r>
        <w:t xml:space="preserve"> </w:t>
      </w:r>
      <w:r>
        <w:t xml:space="preserve">- 🔄</w:t>
      </w:r>
      <w:r>
        <w:t xml:space="preserve"> </w:t>
      </w:r>
      <w:r>
        <w:rPr>
          <w:bCs/>
          <w:b/>
        </w:rPr>
        <w:t xml:space="preserve">Service Task</w:t>
      </w:r>
      <w:r>
        <w:t xml:space="preserve"> </w:t>
      </w:r>
      <w:r>
        <w:t xml:space="preserve">(Rectángulo con engranaje)</w:t>
      </w:r>
      <w:r>
        <w:t xml:space="preserve"> </w:t>
      </w:r>
      <w:r>
        <w:t xml:space="preserve">- ❓</w:t>
      </w:r>
      <w: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(Diamante)</w:t>
      </w:r>
      <w:r>
        <w:t xml:space="preserve"> </w:t>
      </w:r>
      <w:r>
        <w:t xml:space="preserve">- ⭕</w:t>
      </w:r>
      <w:r>
        <w:t xml:space="preserve"> </w:t>
      </w:r>
      <w:r>
        <w:rPr>
          <w:bCs/>
          <w:b/>
        </w:rPr>
        <w:t xml:space="preserve">End Event</w:t>
      </w:r>
      <w:r>
        <w:t xml:space="preserve"> </w:t>
      </w:r>
      <w:r>
        <w:t xml:space="preserve">(Círculo con borde grueso)</w:t>
      </w:r>
    </w:p>
    <w:bookmarkEnd w:id="41"/>
    <w:bookmarkStart w:id="42" w:name="diagrama-2-proceso-de-compra"/>
    <w:p>
      <w:pPr>
        <w:pStyle w:val="Heading4"/>
      </w:pPr>
      <w:r>
        <w:t xml:space="preserve">DIAGRAMA 2: Proceso de Compra</w:t>
      </w:r>
    </w:p>
    <w:p>
      <w:pPr>
        <w:pStyle w:val="FirstParagraph"/>
      </w:pPr>
      <w:r>
        <w:rPr>
          <w:bCs/>
          <w:b/>
        </w:rPr>
        <w:t xml:space="preserve">Elementos del Diagrama: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Pool:</w:t>
      </w:r>
      <w:r>
        <w:t xml:space="preserve"> </w:t>
      </w:r>
      <w:r>
        <w:t xml:space="preserve">Cliente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Frontend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Backend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Sistema de Pagos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Sistema de Envío</w:t>
      </w:r>
    </w:p>
    <w:p>
      <w:pPr>
        <w:pStyle w:val="BodyText"/>
      </w:pPr>
      <w:r>
        <w:rPr>
          <w:bCs/>
          <w:b/>
        </w:rPr>
        <w:t xml:space="preserve">Actividades: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Start Event:</w:t>
      </w:r>
      <w:r>
        <w:t xml:space="preserve"> </w:t>
      </w:r>
      <w:r>
        <w:t xml:space="preserve">Cliente inicia compra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Agregar productos al carrito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Revisar carrito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¿Proceder a checkout?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Llenar datos de envío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Seleccionar método de pago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Procesar pago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¿Pago exitoso?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Crear pedido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Enviar confirmación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Preparar envío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End Event:</w:t>
      </w:r>
      <w:r>
        <w:t xml:space="preserve"> </w:t>
      </w:r>
      <w:r>
        <w:t xml:space="preserve">Pedido completado</w:t>
      </w:r>
    </w:p>
    <w:bookmarkEnd w:id="42"/>
    <w:bookmarkStart w:id="43" w:name="Xa4a9d2929f6a0dbc3fb5f7ecef802a684904e6b"/>
    <w:p>
      <w:pPr>
        <w:pStyle w:val="Heading4"/>
      </w:pPr>
      <w:r>
        <w:t xml:space="preserve">DIAGRAMA 3: Proceso de Gestión de Productos (Admin)</w:t>
      </w:r>
    </w:p>
    <w:p>
      <w:pPr>
        <w:pStyle w:val="FirstParagraph"/>
      </w:pPr>
      <w:r>
        <w:rPr>
          <w:bCs/>
          <w:b/>
        </w:rPr>
        <w:t xml:space="preserve">Elementos del Diagrama: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Pool:</w:t>
      </w:r>
      <w:r>
        <w:t xml:space="preserve"> </w:t>
      </w:r>
      <w:r>
        <w:t xml:space="preserve">Administrador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Panel Admin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API Backend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Base de Datos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Sistema de Archivos</w:t>
      </w:r>
    </w:p>
    <w:p>
      <w:pPr>
        <w:pStyle w:val="BodyText"/>
      </w:pPr>
      <w:r>
        <w:rPr>
          <w:bCs/>
          <w:b/>
        </w:rPr>
        <w:t xml:space="preserve">Actividades: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Start Event:</w:t>
      </w:r>
      <w:r>
        <w:t xml:space="preserve"> </w:t>
      </w:r>
      <w:r>
        <w:t xml:space="preserve">Admin accede al panel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Seleccionar acción (Crear/Editar/Eliminar)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¿Qué acción?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Llenar datos del producto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Subir imágenes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Validar datos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¿Datos válidos?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Guardar en BD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Actualizar catálogo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End Event:</w:t>
      </w:r>
      <w:r>
        <w:t xml:space="preserve"> </w:t>
      </w:r>
      <w:r>
        <w:t xml:space="preserve">Producto gestionado</w:t>
      </w:r>
    </w:p>
    <w:bookmarkEnd w:id="43"/>
    <w:bookmarkStart w:id="44" w:name="Xc6d30f9339413f82709c48460630484768e177b"/>
    <w:p>
      <w:pPr>
        <w:pStyle w:val="Heading4"/>
      </w:pPr>
      <w:r>
        <w:t xml:space="preserve">DIAGRAMA 4: Proceso de Búsqueda de Productos</w:t>
      </w:r>
    </w:p>
    <w:p>
      <w:pPr>
        <w:pStyle w:val="FirstParagraph"/>
      </w:pPr>
      <w:r>
        <w:rPr>
          <w:bCs/>
          <w:b/>
        </w:rPr>
        <w:t xml:space="preserve">Elementos del Diagrama: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Pool:</w:t>
      </w:r>
      <w:r>
        <w:t xml:space="preserve"> </w:t>
      </w:r>
      <w:r>
        <w:t xml:space="preserve">Usuario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Frontend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API de Búsqueda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Lane:</w:t>
      </w:r>
      <w:r>
        <w:t xml:space="preserve"> </w:t>
      </w:r>
      <w:r>
        <w:t xml:space="preserve">Base de Datos</w:t>
      </w:r>
    </w:p>
    <w:p>
      <w:pPr>
        <w:pStyle w:val="BodyText"/>
      </w:pPr>
      <w:r>
        <w:rPr>
          <w:bCs/>
          <w:b/>
        </w:rPr>
        <w:t xml:space="preserve">Actividades: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Start Event:</w:t>
      </w:r>
      <w:r>
        <w:t xml:space="preserve"> </w:t>
      </w:r>
      <w:r>
        <w:t xml:space="preserve">Usuario inicia búsqueda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Ingresar término de búsqueda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Aplicar filtros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Ejecutar búsqueda en BD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Procesar resultados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Mostrar resultados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Gateway:</w:t>
      </w:r>
      <w:r>
        <w:t xml:space="preserve"> </w:t>
      </w:r>
      <w:r>
        <w:t xml:space="preserve">¿Resultados encontrados?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t xml:space="preserve">Mostrar</w:t>
      </w:r>
      <w:r>
        <w:t xml:space="preserve"> </w:t>
      </w:r>
      <w:r>
        <w:t xml:space="preserve">“</w:t>
      </w:r>
      <w:r>
        <w:t xml:space="preserve">No encontrado</w:t>
      </w:r>
      <w:r>
        <w:t xml:space="preserve">”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End Event:</w:t>
      </w:r>
      <w:r>
        <w:t xml:space="preserve"> </w:t>
      </w:r>
      <w:r>
        <w:t xml:space="preserve">Búsqueda completada</w:t>
      </w:r>
    </w:p>
    <w:bookmarkEnd w:id="44"/>
    <w:bookmarkEnd w:id="45"/>
    <w:bookmarkStart w:id="47" w:name="X254c8bed0eacb8eec8b8bd6a908348cf8ffc6fb"/>
    <w:p>
      <w:pPr>
        <w:pStyle w:val="Heading3"/>
      </w:pPr>
      <w:r>
        <w:t xml:space="preserve">2.3 Elementos BPMN Específicos para Tekashi Shoes</w:t>
      </w:r>
    </w:p>
    <w:bookmarkStart w:id="46" w:name="símbolos-bpmn-a-utilizar"/>
    <w:p>
      <w:pPr>
        <w:pStyle w:val="Heading4"/>
      </w:pPr>
      <w:r>
        <w:t xml:space="preserve">Símbolos BPMN a Utilizar:</w:t>
      </w:r>
    </w:p>
    <w:p>
      <w:pPr>
        <w:pStyle w:val="FirstParagraph"/>
      </w:pPr>
      <w:r>
        <w:rPr>
          <w:bCs/>
          <w:b/>
        </w:rPr>
        <w:t xml:space="preserve">Eventos:</w:t>
      </w:r>
      <w:r>
        <w:t xml:space="preserve"> </w:t>
      </w:r>
      <w:r>
        <w:t xml:space="preserve">- ⭕</w:t>
      </w:r>
      <w:r>
        <w:t xml:space="preserve"> </w:t>
      </w:r>
      <w:r>
        <w:rPr>
          <w:bCs/>
          <w:b/>
        </w:rPr>
        <w:t xml:space="preserve">Start Event</w:t>
      </w:r>
      <w:r>
        <w:t xml:space="preserve"> </w:t>
      </w:r>
      <w:r>
        <w:t xml:space="preserve">- Inicio de proceso</w:t>
      </w:r>
      <w:r>
        <w:t xml:space="preserve"> </w:t>
      </w:r>
      <w:r>
        <w:t xml:space="preserve">- ⭕</w:t>
      </w:r>
      <w:r>
        <w:t xml:space="preserve"> </w:t>
      </w:r>
      <w:r>
        <w:rPr>
          <w:bCs/>
          <w:b/>
        </w:rPr>
        <w:t xml:space="preserve">End Event</w:t>
      </w:r>
      <w:r>
        <w:t xml:space="preserve"> </w:t>
      </w:r>
      <w:r>
        <w:t xml:space="preserve">- Fin de proceso</w:t>
      </w:r>
      <w:r>
        <w:t xml:space="preserve"> </w:t>
      </w:r>
      <w:r>
        <w:t xml:space="preserve">- ⚡</w:t>
      </w:r>
      <w:r>
        <w:t xml:space="preserve"> </w:t>
      </w:r>
      <w:r>
        <w:rPr>
          <w:bCs/>
          <w:b/>
        </w:rPr>
        <w:t xml:space="preserve">Intermediate Event</w:t>
      </w:r>
      <w:r>
        <w:t xml:space="preserve"> </w:t>
      </w:r>
      <w:r>
        <w:t xml:space="preserve">- Evento intermedio</w:t>
      </w:r>
    </w:p>
    <w:p>
      <w:pPr>
        <w:pStyle w:val="BodyText"/>
      </w:pPr>
      <w:r>
        <w:rPr>
          <w:bCs/>
          <w:b/>
        </w:rPr>
        <w:t xml:space="preserve">Actividades: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User Task</w:t>
      </w:r>
      <w:r>
        <w:t xml:space="preserve"> </w:t>
      </w:r>
      <w:r>
        <w:t xml:space="preserve">- Tarea del usuario</w:t>
      </w:r>
      <w:r>
        <w:t xml:space="preserve"> </w:t>
      </w:r>
      <w:r>
        <w:t xml:space="preserve">- 🔄</w:t>
      </w:r>
      <w:r>
        <w:t xml:space="preserve"> </w:t>
      </w:r>
      <w:r>
        <w:rPr>
          <w:bCs/>
          <w:b/>
        </w:rPr>
        <w:t xml:space="preserve">Service Task</w:t>
      </w:r>
      <w:r>
        <w:t xml:space="preserve"> </w:t>
      </w:r>
      <w:r>
        <w:t xml:space="preserve">- Tarea del sistema</w:t>
      </w:r>
      <w:r>
        <w:t xml:space="preserve"> </w:t>
      </w:r>
      <w:r>
        <w:t xml:space="preserve">- 📝</w:t>
      </w:r>
      <w:r>
        <w:t xml:space="preserve"> </w:t>
      </w:r>
      <w:r>
        <w:rPr>
          <w:bCs/>
          <w:b/>
        </w:rPr>
        <w:t xml:space="preserve">Script Task</w:t>
      </w:r>
      <w:r>
        <w:t xml:space="preserve"> </w:t>
      </w:r>
      <w:r>
        <w:t xml:space="preserve">- Tarea de script</w:t>
      </w:r>
      <w:r>
        <w:t xml:space="preserve"> </w:t>
      </w:r>
      <w:r>
        <w:t xml:space="preserve">- 🔄</w:t>
      </w:r>
      <w:r>
        <w:t xml:space="preserve"> </w:t>
      </w:r>
      <w:r>
        <w:rPr>
          <w:bCs/>
          <w:b/>
        </w:rPr>
        <w:t xml:space="preserve">Manual Task</w:t>
      </w:r>
      <w:r>
        <w:t xml:space="preserve"> </w:t>
      </w:r>
      <w:r>
        <w:t xml:space="preserve">- Tarea manual</w:t>
      </w:r>
    </w:p>
    <w:p>
      <w:pPr>
        <w:pStyle w:val="BodyText"/>
      </w:pPr>
      <w:r>
        <w:rPr>
          <w:bCs/>
          <w:b/>
        </w:rPr>
        <w:t xml:space="preserve">Gateways:</w:t>
      </w:r>
      <w:r>
        <w:t xml:space="preserve"> </w:t>
      </w:r>
      <w:r>
        <w:t xml:space="preserve">- ❓</w:t>
      </w:r>
      <w:r>
        <w:t xml:space="preserve"> </w:t>
      </w:r>
      <w:r>
        <w:rPr>
          <w:bCs/>
          <w:b/>
        </w:rPr>
        <w:t xml:space="preserve">Exclusive Gateway</w:t>
      </w:r>
      <w:r>
        <w:t xml:space="preserve"> </w:t>
      </w:r>
      <w:r>
        <w:t xml:space="preserve">- Decisión exclusiva (XOR)</w:t>
      </w:r>
      <w:r>
        <w:t xml:space="preserve"> </w:t>
      </w:r>
      <w:r>
        <w:t xml:space="preserve">- ❓</w:t>
      </w:r>
      <w:r>
        <w:t xml:space="preserve"> </w:t>
      </w:r>
      <w:r>
        <w:rPr>
          <w:bCs/>
          <w:b/>
        </w:rPr>
        <w:t xml:space="preserve">Parallel Gateway</w:t>
      </w:r>
      <w:r>
        <w:t xml:space="preserve"> </w:t>
      </w:r>
      <w:r>
        <w:t xml:space="preserve">- Paralelo (AND)</w:t>
      </w:r>
      <w:r>
        <w:t xml:space="preserve"> </w:t>
      </w:r>
      <w:r>
        <w:t xml:space="preserve">- ❓</w:t>
      </w:r>
      <w:r>
        <w:t xml:space="preserve"> </w:t>
      </w:r>
      <w:r>
        <w:rPr>
          <w:bCs/>
          <w:b/>
        </w:rPr>
        <w:t xml:space="preserve">Inclusive Gateway</w:t>
      </w:r>
      <w:r>
        <w:t xml:space="preserve"> </w:t>
      </w:r>
      <w:r>
        <w:t xml:space="preserve">- Inclusivo (OR)</w:t>
      </w:r>
    </w:p>
    <w:p>
      <w:pPr>
        <w:pStyle w:val="BodyText"/>
      </w:pPr>
      <w:r>
        <w:rPr>
          <w:bCs/>
          <w:b/>
        </w:rPr>
        <w:t xml:space="preserve">Flujos:</w:t>
      </w:r>
      <w:r>
        <w:t xml:space="preserve"> </w:t>
      </w:r>
      <w:r>
        <w:t xml:space="preserve">- ➡️</w:t>
      </w:r>
      <w:r>
        <w:t xml:space="preserve"> </w:t>
      </w:r>
      <w:r>
        <w:rPr>
          <w:bCs/>
          <w:b/>
        </w:rPr>
        <w:t xml:space="preserve">Sequence Flow</w:t>
      </w:r>
      <w:r>
        <w:t xml:space="preserve"> </w:t>
      </w:r>
      <w:r>
        <w:t xml:space="preserve">- Flujo de secuencia</w:t>
      </w:r>
      <w:r>
        <w:t xml:space="preserve"> </w:t>
      </w:r>
      <w:r>
        <w:t xml:space="preserve">- ➡️</w:t>
      </w:r>
      <w:r>
        <w:t xml:space="preserve"> </w:t>
      </w:r>
      <w:r>
        <w:rPr>
          <w:bCs/>
          <w:b/>
        </w:rPr>
        <w:t xml:space="preserve">Message Flow</w:t>
      </w:r>
      <w:r>
        <w:t xml:space="preserve"> </w:t>
      </w:r>
      <w:r>
        <w:t xml:space="preserve">- Flujo de mensaje</w:t>
      </w:r>
    </w:p>
    <w:p>
      <w:pPr>
        <w:pStyle w:val="BodyText"/>
      </w:pPr>
      <w:r>
        <w:rPr>
          <w:bCs/>
          <w:b/>
        </w:rPr>
        <w:t xml:space="preserve">Pools y Lanes:</w:t>
      </w:r>
      <w:r>
        <w:t xml:space="preserve"> </w:t>
      </w:r>
      <w:r>
        <w:t xml:space="preserve">- 🏊</w:t>
      </w:r>
      <w:r>
        <w:t xml:space="preserve"> </w:t>
      </w:r>
      <w:r>
        <w:rPr>
          <w:bCs/>
          <w:b/>
        </w:rPr>
        <w:t xml:space="preserve">Pool</w:t>
      </w:r>
      <w:r>
        <w:t xml:space="preserve"> </w:t>
      </w:r>
      <w:r>
        <w:t xml:space="preserve">- Participante principal</w:t>
      </w:r>
      <w:r>
        <w:t xml:space="preserve"> </w:t>
      </w:r>
      <w:r>
        <w:t xml:space="preserve">- 🏃</w:t>
      </w:r>
      <w:r>
        <w:t xml:space="preserve"> </w:t>
      </w:r>
      <w:r>
        <w:rPr>
          <w:bCs/>
          <w:b/>
        </w:rPr>
        <w:t xml:space="preserve">Lane</w:t>
      </w:r>
      <w:r>
        <w:t xml:space="preserve"> </w:t>
      </w:r>
      <w:r>
        <w:t xml:space="preserve">- Rol o sistema específico</w:t>
      </w:r>
    </w:p>
    <w:bookmarkEnd w:id="46"/>
    <w:bookmarkEnd w:id="47"/>
    <w:bookmarkStart w:id="49" w:name="configuración-de-atributos-en-bizagi"/>
    <w:p>
      <w:pPr>
        <w:pStyle w:val="Heading3"/>
      </w:pPr>
      <w:r>
        <w:t xml:space="preserve">2.4 Configuración de Atributos en Bizagi</w:t>
      </w:r>
    </w:p>
    <w:bookmarkStart w:id="48" w:name="para-cada-elemento-del-diagrama"/>
    <w:p>
      <w:pPr>
        <w:pStyle w:val="Heading4"/>
      </w:pPr>
      <w:r>
        <w:t xml:space="preserve">Para cada elemento del diagrama:</w:t>
      </w:r>
    </w:p>
    <w:p>
      <w:pPr>
        <w:pStyle w:val="FirstParagraph"/>
      </w:pPr>
      <w:r>
        <w:rPr>
          <w:bCs/>
          <w:b/>
        </w:rPr>
        <w:t xml:space="preserve">User Task:</w:t>
      </w:r>
      <w:r>
        <w:t xml:space="preserve"> </w:t>
      </w:r>
      <w:r>
        <w:t xml:space="preserve">- Name: Nombre descriptivo</w:t>
      </w:r>
      <w:r>
        <w:t xml:space="preserve"> </w:t>
      </w:r>
      <w:r>
        <w:t xml:space="preserve">- Documentation: Descripción detallada</w:t>
      </w:r>
      <w:r>
        <w:t xml:space="preserve"> </w:t>
      </w:r>
      <w:r>
        <w:t xml:space="preserve">- Assignee: Rol responsable</w:t>
      </w:r>
      <w:r>
        <w:t xml:space="preserve"> </w:t>
      </w:r>
      <w:r>
        <w:t xml:space="preserve">- Due Date: Tiempo estimado</w:t>
      </w:r>
    </w:p>
    <w:p>
      <w:pPr>
        <w:pStyle w:val="BodyText"/>
      </w:pPr>
      <w:r>
        <w:rPr>
          <w:bCs/>
          <w:b/>
        </w:rPr>
        <w:t xml:space="preserve">Service Task:</w:t>
      </w:r>
      <w:r>
        <w:t xml:space="preserve"> </w:t>
      </w:r>
      <w:r>
        <w:t xml:space="preserve">- Name: Nombre del servicio</w:t>
      </w:r>
      <w:r>
        <w:t xml:space="preserve"> </w:t>
      </w:r>
      <w:r>
        <w:t xml:space="preserve">- Documentation: Descripción técnica</w:t>
      </w:r>
      <w:r>
        <w:t xml:space="preserve"> </w:t>
      </w:r>
      <w:r>
        <w:t xml:space="preserve">- Implementation: Tipo de implementación</w:t>
      </w:r>
      <w:r>
        <w:t xml:space="preserve"> </w:t>
      </w:r>
      <w:r>
        <w:t xml:space="preserve">- Input/Output: Datos de entrada y salida</w:t>
      </w:r>
    </w:p>
    <w:p>
      <w:pPr>
        <w:pStyle w:val="BodyText"/>
      </w:pPr>
      <w:r>
        <w:rPr>
          <w:bCs/>
          <w:b/>
        </w:rPr>
        <w:t xml:space="preserve">Gateway:</w:t>
      </w:r>
      <w:r>
        <w:t xml:space="preserve"> </w:t>
      </w:r>
      <w:r>
        <w:t xml:space="preserve">- Name: Condición de decisión</w:t>
      </w:r>
      <w:r>
        <w:t xml:space="preserve"> </w:t>
      </w:r>
      <w:r>
        <w:t xml:space="preserve">- Documentation: Criterios de decisión</w:t>
      </w:r>
      <w:r>
        <w:t xml:space="preserve"> </w:t>
      </w:r>
      <w:r>
        <w:t xml:space="preserve">- Condition: Expresión lógica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6" w:name="documentación-de-procesos-de-negocio"/>
    <w:p>
      <w:pPr>
        <w:pStyle w:val="Heading2"/>
      </w:pPr>
      <w:r>
        <w:t xml:space="preserve">3. DOCUMENTACIÓN DE PROCESOS DE NEGOCIO</w:t>
      </w:r>
    </w:p>
    <w:bookmarkStart w:id="52" w:name="estructura-de-documentación"/>
    <w:p>
      <w:pPr>
        <w:pStyle w:val="Heading3"/>
      </w:pPr>
      <w:r>
        <w:t xml:space="preserve">3.1 Estructura de Documentación</w:t>
      </w:r>
    </w:p>
    <w:bookmarkStart w:id="51" w:name="X2e33742c79fb642fee62fbc4a29ec59820cabc3"/>
    <w:p>
      <w:pPr>
        <w:pStyle w:val="Heading4"/>
      </w:pPr>
      <w:r>
        <w:t xml:space="preserve">Documento Principal:</w:t>
      </w:r>
      <w:r>
        <w:t xml:space="preserve"> </w:t>
      </w:r>
      <w:r>
        <w:t xml:space="preserve">“</w:t>
      </w:r>
      <w:r>
        <w:t xml:space="preserve">Procesos de Negocio - Tekashi Shoes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Secciones: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Introducción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Glosario de Términos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Actores del Sistema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Procesos Principales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Procesos de Soporte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Matriz de Responsabilidades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Métricas y KPIs</w:t>
      </w:r>
    </w:p>
    <w:bookmarkEnd w:id="51"/>
    <w:bookmarkEnd w:id="52"/>
    <w:bookmarkStart w:id="53" w:name="glosario-de-términos"/>
    <w:p>
      <w:pPr>
        <w:pStyle w:val="Heading3"/>
      </w:pPr>
      <w:r>
        <w:t xml:space="preserve">3.2 Glosario de Términos</w:t>
      </w:r>
    </w:p>
    <w:p>
      <w:pPr>
        <w:pStyle w:val="FirstParagraph"/>
      </w:pPr>
      <w:r>
        <w:rPr>
          <w:bCs/>
          <w:b/>
        </w:rPr>
        <w:t xml:space="preserve">Términos Técnicos: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Interfaz de usuario desarrollada en React.js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Servidor API desarrollado en Node.js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Firebase Auth:</w:t>
      </w:r>
      <w:r>
        <w:t xml:space="preserve"> </w:t>
      </w:r>
      <w:r>
        <w:t xml:space="preserve">Sistema de autenticación de Google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MongoDB:</w:t>
      </w:r>
      <w:r>
        <w:t xml:space="preserve"> </w:t>
      </w:r>
      <w:r>
        <w:t xml:space="preserve">Base de datos NoSQL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i18n:</w:t>
      </w:r>
      <w:r>
        <w:t xml:space="preserve"> </w:t>
      </w:r>
      <w:r>
        <w:t xml:space="preserve">Internacionalización de la aplicación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BPMN:</w:t>
      </w:r>
      <w:r>
        <w:t xml:space="preserve"> </w:t>
      </w:r>
      <w:r>
        <w:t xml:space="preserve">Business Process Model and Notation</w:t>
      </w:r>
    </w:p>
    <w:p>
      <w:pPr>
        <w:pStyle w:val="BodyText"/>
      </w:pPr>
      <w:r>
        <w:rPr>
          <w:bCs/>
          <w:b/>
        </w:rPr>
        <w:t xml:space="preserve">Términos de Negocio: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Cliente:</w:t>
      </w:r>
      <w:r>
        <w:t xml:space="preserve"> </w:t>
      </w:r>
      <w:r>
        <w:t xml:space="preserve">Usuario final que compra productos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Administrador:</w:t>
      </w:r>
      <w:r>
        <w:t xml:space="preserve"> </w:t>
      </w:r>
      <w:r>
        <w:t xml:space="preserve">Usuario con permisos de gestión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Producto:</w:t>
      </w:r>
      <w:r>
        <w:t xml:space="preserve"> </w:t>
      </w:r>
      <w:r>
        <w:t xml:space="preserve">Zapato disponible en el catálogo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Carrito:</w:t>
      </w:r>
      <w:r>
        <w:t xml:space="preserve"> </w:t>
      </w:r>
      <w:r>
        <w:t xml:space="preserve">Lista temporal de productos a comprar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Pedido:</w:t>
      </w:r>
      <w:r>
        <w:t xml:space="preserve"> </w:t>
      </w:r>
      <w:r>
        <w:t xml:space="preserve">Compra confirmada por el cliente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Stock:</w:t>
      </w:r>
      <w:r>
        <w:t xml:space="preserve"> </w:t>
      </w:r>
      <w:r>
        <w:t xml:space="preserve">Cantidad disponible de un producto</w:t>
      </w:r>
    </w:p>
    <w:bookmarkEnd w:id="53"/>
    <w:bookmarkStart w:id="58" w:name="actores-del-sistema"/>
    <w:p>
      <w:pPr>
        <w:pStyle w:val="Heading3"/>
      </w:pPr>
      <w:r>
        <w:t xml:space="preserve">3.3 Actores del Sistema</w:t>
      </w:r>
    </w:p>
    <w:bookmarkStart w:id="54" w:name="actor-1-cliente"/>
    <w:p>
      <w:pPr>
        <w:pStyle w:val="Heading4"/>
      </w:pPr>
      <w:r>
        <w:t xml:space="preserve">Actor 1: Cliente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Usuario final que navega y compra productos</w:t>
      </w:r>
      <w:r>
        <w:t xml:space="preserve"> </w:t>
      </w:r>
      <w:r>
        <w:rPr>
          <w:bCs/>
          <w:b/>
        </w:rPr>
        <w:t xml:space="preserve">Responsabilidades:</w:t>
      </w:r>
      <w:r>
        <w:t xml:space="preserve"> </w:t>
      </w:r>
      <w:r>
        <w:t xml:space="preserve">- Navegar por el catálogo</w:t>
      </w:r>
      <w:r>
        <w:t xml:space="preserve"> </w:t>
      </w:r>
      <w:r>
        <w:t xml:space="preserve">- Buscar productos</w:t>
      </w:r>
      <w:r>
        <w:t xml:space="preserve"> </w:t>
      </w:r>
      <w:r>
        <w:t xml:space="preserve">- Agregar productos al carrito</w:t>
      </w:r>
      <w:r>
        <w:t xml:space="preserve"> </w:t>
      </w:r>
      <w:r>
        <w:t xml:space="preserve">- Completar proceso de compra</w:t>
      </w:r>
      <w:r>
        <w:t xml:space="preserve"> </w:t>
      </w:r>
      <w:r>
        <w:t xml:space="preserve">- Gestionar su cuenta</w:t>
      </w:r>
    </w:p>
    <w:bookmarkEnd w:id="54"/>
    <w:bookmarkStart w:id="55" w:name="actor-2-administrador"/>
    <w:p>
      <w:pPr>
        <w:pStyle w:val="Heading4"/>
      </w:pPr>
      <w:r>
        <w:t xml:space="preserve">Actor 2: Administrador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Usuario con permisos de gestión del sistema</w:t>
      </w:r>
      <w:r>
        <w:t xml:space="preserve"> </w:t>
      </w:r>
      <w:r>
        <w:rPr>
          <w:bCs/>
          <w:b/>
        </w:rPr>
        <w:t xml:space="preserve">Responsabilidades:</w:t>
      </w:r>
      <w:r>
        <w:t xml:space="preserve"> </w:t>
      </w:r>
      <w:r>
        <w:t xml:space="preserve">- Gestionar productos</w:t>
      </w:r>
      <w:r>
        <w:t xml:space="preserve"> </w:t>
      </w:r>
      <w:r>
        <w:t xml:space="preserve">- Gestionar usuarios</w:t>
      </w:r>
      <w:r>
        <w:t xml:space="preserve"> </w:t>
      </w:r>
      <w:r>
        <w:t xml:space="preserve">- Ver estadísticas</w:t>
      </w:r>
      <w:r>
        <w:t xml:space="preserve"> </w:t>
      </w:r>
      <w:r>
        <w:t xml:space="preserve">- Configurar ofertas</w:t>
      </w:r>
      <w:r>
        <w:t xml:space="preserve"> </w:t>
      </w:r>
      <w:r>
        <w:t xml:space="preserve">- Gestionar pedidos</w:t>
      </w:r>
    </w:p>
    <w:bookmarkEnd w:id="55"/>
    <w:bookmarkStart w:id="56" w:name="actor-3-sistema-de-pagos"/>
    <w:p>
      <w:pPr>
        <w:pStyle w:val="Heading4"/>
      </w:pPr>
      <w:r>
        <w:t xml:space="preserve">Actor 3: Sistema de Pagos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Servicio externo para procesar pagos</w:t>
      </w:r>
      <w:r>
        <w:t xml:space="preserve"> </w:t>
      </w:r>
      <w:r>
        <w:rPr>
          <w:bCs/>
          <w:b/>
        </w:rPr>
        <w:t xml:space="preserve">Responsabilidades:</w:t>
      </w:r>
      <w:r>
        <w:t xml:space="preserve"> </w:t>
      </w:r>
      <w:r>
        <w:t xml:space="preserve">- Validar métodos de pago</w:t>
      </w:r>
      <w:r>
        <w:t xml:space="preserve"> </w:t>
      </w:r>
      <w:r>
        <w:t xml:space="preserve">- Procesar transacciones</w:t>
      </w:r>
      <w:r>
        <w:t xml:space="preserve"> </w:t>
      </w:r>
      <w:r>
        <w:t xml:space="preserve">- Confirmar pagos</w:t>
      </w:r>
      <w:r>
        <w:t xml:space="preserve"> </w:t>
      </w:r>
      <w:r>
        <w:t xml:space="preserve">- Manejar reembolsos</w:t>
      </w:r>
    </w:p>
    <w:bookmarkEnd w:id="56"/>
    <w:bookmarkStart w:id="57" w:name="actor-4-sistema-de-envío"/>
    <w:p>
      <w:pPr>
        <w:pStyle w:val="Heading4"/>
      </w:pPr>
      <w:r>
        <w:t xml:space="preserve">Actor 4: Sistema de Envío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Servicio para gestión de envíos</w:t>
      </w:r>
      <w:r>
        <w:t xml:space="preserve"> </w:t>
      </w:r>
      <w:r>
        <w:rPr>
          <w:bCs/>
          <w:b/>
        </w:rPr>
        <w:t xml:space="preserve">Responsabilidades:</w:t>
      </w:r>
      <w:r>
        <w:t xml:space="preserve"> </w:t>
      </w:r>
      <w:r>
        <w:t xml:space="preserve">- Calcular costos de envío</w:t>
      </w:r>
      <w:r>
        <w:t xml:space="preserve"> </w:t>
      </w:r>
      <w:r>
        <w:t xml:space="preserve">- Generar etiquetas</w:t>
      </w:r>
      <w:r>
        <w:t xml:space="preserve"> </w:t>
      </w:r>
      <w:r>
        <w:t xml:space="preserve">- Rastrear envíos</w:t>
      </w:r>
      <w:r>
        <w:t xml:space="preserve"> </w:t>
      </w:r>
      <w:r>
        <w:t xml:space="preserve">- Notificar entregas</w:t>
      </w:r>
    </w:p>
    <w:bookmarkEnd w:id="57"/>
    <w:bookmarkEnd w:id="58"/>
    <w:bookmarkStart w:id="61" w:name="procesos-principales"/>
    <w:p>
      <w:pPr>
        <w:pStyle w:val="Heading3"/>
      </w:pPr>
      <w:r>
        <w:t xml:space="preserve">3.4 Procesos Principales</w:t>
      </w:r>
    </w:p>
    <w:bookmarkStart w:id="59" w:name="proceso-1-compra-de-productos"/>
    <w:p>
      <w:pPr>
        <w:pStyle w:val="Heading4"/>
      </w:pPr>
      <w:r>
        <w:t xml:space="preserve">Proceso 1: Compra de Productos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Permitir a los clientes comprar productos</w:t>
      </w:r>
      <w:r>
        <w:t xml:space="preserve"> </w:t>
      </w:r>
      <w:r>
        <w:rPr>
          <w:bCs/>
          <w:b/>
        </w:rPr>
        <w:t xml:space="preserve">Frecuencia:</w:t>
      </w:r>
      <w:r>
        <w:t xml:space="preserve"> </w:t>
      </w:r>
      <w:r>
        <w:t xml:space="preserve">Variable según demanda</w:t>
      </w:r>
      <w:r>
        <w:t xml:space="preserve"> </w:t>
      </w:r>
      <w:r>
        <w:rPr>
          <w:bCs/>
          <w:b/>
        </w:rPr>
        <w:t xml:space="preserve">Tiempo promedio:</w:t>
      </w:r>
      <w:r>
        <w:t xml:space="preserve"> </w:t>
      </w:r>
      <w:r>
        <w:t xml:space="preserve">10-15 minutos</w:t>
      </w:r>
      <w:r>
        <w:t xml:space="preserve"> </w:t>
      </w:r>
      <w:r>
        <w:rPr>
          <w:bCs/>
          <w:b/>
        </w:rPr>
        <w:t xml:space="preserve">Actores involucrados:</w:t>
      </w:r>
      <w:r>
        <w:t xml:space="preserve"> </w:t>
      </w:r>
      <w:r>
        <w:t xml:space="preserve">Cliente, Sistema de Pagos, Sistema de Envío</w:t>
      </w:r>
    </w:p>
    <w:p>
      <w:pPr>
        <w:pStyle w:val="BodyText"/>
      </w:pPr>
      <w:r>
        <w:rPr>
          <w:bCs/>
          <w:b/>
        </w:rPr>
        <w:t xml:space="preserve">Pasos del proceso:</w:t>
      </w:r>
      <w:r>
        <w:t xml:space="preserve"> </w:t>
      </w:r>
      <w:r>
        <w:t xml:space="preserve">1. Cliente navega por el catálogo</w:t>
      </w:r>
      <w:r>
        <w:t xml:space="preserve"> </w:t>
      </w:r>
      <w:r>
        <w:t xml:space="preserve">2. Cliente selecciona productos</w:t>
      </w:r>
      <w:r>
        <w:t xml:space="preserve"> </w:t>
      </w:r>
      <w:r>
        <w:t xml:space="preserve">3. Cliente agrega productos al carrito</w:t>
      </w:r>
      <w:r>
        <w:t xml:space="preserve"> </w:t>
      </w:r>
      <w:r>
        <w:t xml:space="preserve">4. Cliente revisa carrito</w:t>
      </w:r>
      <w:r>
        <w:t xml:space="preserve"> </w:t>
      </w:r>
      <w:r>
        <w:t xml:space="preserve">5. Cliente procede al checkout</w:t>
      </w:r>
      <w:r>
        <w:t xml:space="preserve"> </w:t>
      </w:r>
      <w:r>
        <w:t xml:space="preserve">6. Cliente ingresa datos de envío</w:t>
      </w:r>
      <w:r>
        <w:t xml:space="preserve"> </w:t>
      </w:r>
      <w:r>
        <w:t xml:space="preserve">7. Cliente selecciona método de pago</w:t>
      </w:r>
      <w:r>
        <w:t xml:space="preserve"> </w:t>
      </w:r>
      <w:r>
        <w:t xml:space="preserve">8. Sistema procesa pago</w:t>
      </w:r>
      <w:r>
        <w:t xml:space="preserve"> </w:t>
      </w:r>
      <w:r>
        <w:t xml:space="preserve">9. Sistema confirma pedido</w:t>
      </w:r>
      <w:r>
        <w:t xml:space="preserve"> </w:t>
      </w:r>
      <w:r>
        <w:t xml:space="preserve">10. Sistema notifica al cliente</w:t>
      </w:r>
    </w:p>
    <w:bookmarkEnd w:id="59"/>
    <w:bookmarkStart w:id="60" w:name="proceso-2-gestión-de-productos"/>
    <w:p>
      <w:pPr>
        <w:pStyle w:val="Heading4"/>
      </w:pPr>
      <w:r>
        <w:t xml:space="preserve">Proceso 2: Gestión de Productos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Mantener el catálogo actualizado</w:t>
      </w:r>
      <w:r>
        <w:t xml:space="preserve"> </w:t>
      </w:r>
      <w:r>
        <w:rPr>
          <w:bCs/>
          <w:b/>
        </w:rPr>
        <w:t xml:space="preserve">Frecuencia:</w:t>
      </w:r>
      <w:r>
        <w:t xml:space="preserve"> </w:t>
      </w:r>
      <w:r>
        <w:t xml:space="preserve">Diaria</w:t>
      </w:r>
      <w:r>
        <w:t xml:space="preserve"> </w:t>
      </w:r>
      <w:r>
        <w:rPr>
          <w:bCs/>
          <w:b/>
        </w:rPr>
        <w:t xml:space="preserve">Tiempo promedio:</w:t>
      </w:r>
      <w:r>
        <w:t xml:space="preserve"> </w:t>
      </w:r>
      <w:r>
        <w:t xml:space="preserve">30-45 minutos</w:t>
      </w:r>
      <w:r>
        <w:t xml:space="preserve"> </w:t>
      </w:r>
      <w:r>
        <w:rPr>
          <w:bCs/>
          <w:b/>
        </w:rPr>
        <w:t xml:space="preserve">Actores involucrados:</w:t>
      </w:r>
      <w:r>
        <w:t xml:space="preserve"> </w:t>
      </w:r>
      <w:r>
        <w:t xml:space="preserve">Administrador, Base de Datos</w:t>
      </w:r>
    </w:p>
    <w:p>
      <w:pPr>
        <w:pStyle w:val="BodyText"/>
      </w:pPr>
      <w:r>
        <w:rPr>
          <w:bCs/>
          <w:b/>
        </w:rPr>
        <w:t xml:space="preserve">Pasos del proceso:</w:t>
      </w:r>
      <w:r>
        <w:t xml:space="preserve"> </w:t>
      </w:r>
      <w:r>
        <w:t xml:space="preserve">1. Administrador accede al panel</w:t>
      </w:r>
      <w:r>
        <w:t xml:space="preserve"> </w:t>
      </w:r>
      <w:r>
        <w:t xml:space="preserve">2. Administrador selecciona acción</w:t>
      </w:r>
      <w:r>
        <w:t xml:space="preserve"> </w:t>
      </w:r>
      <w:r>
        <w:t xml:space="preserve">3. Administrador ingresa datos del producto</w:t>
      </w:r>
      <w:r>
        <w:t xml:space="preserve"> </w:t>
      </w:r>
      <w:r>
        <w:t xml:space="preserve">4. Administrador sube imágenes</w:t>
      </w:r>
      <w:r>
        <w:t xml:space="preserve"> </w:t>
      </w:r>
      <w:r>
        <w:t xml:space="preserve">5. Sistema valida datos</w:t>
      </w:r>
      <w:r>
        <w:t xml:space="preserve"> </w:t>
      </w:r>
      <w:r>
        <w:t xml:space="preserve">6. Sistema guarda en base de datos</w:t>
      </w:r>
      <w:r>
        <w:t xml:space="preserve"> </w:t>
      </w:r>
      <w:r>
        <w:t xml:space="preserve">7. Sistema actualiza catálogo</w:t>
      </w:r>
      <w:r>
        <w:t xml:space="preserve"> </w:t>
      </w:r>
      <w:r>
        <w:t xml:space="preserve">8. Sistema notifica confirmación</w:t>
      </w:r>
    </w:p>
    <w:bookmarkEnd w:id="60"/>
    <w:bookmarkEnd w:id="61"/>
    <w:bookmarkStart w:id="62" w:name="matriz-de-responsabilidades-raci"/>
    <w:p>
      <w:pPr>
        <w:pStyle w:val="Heading3"/>
      </w:pPr>
      <w:r>
        <w:t xml:space="preserve">3.5 Matriz de Responsabilidades (RACI)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Leyenda: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R:</w:t>
      </w:r>
      <w:r>
        <w:t xml:space="preserve"> </w:t>
      </w:r>
      <w:r>
        <w:t xml:space="preserve">Responsible (Responsable)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Accountable (Rendición de cuentas)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C:</w:t>
      </w:r>
      <w:r>
        <w:t xml:space="preserve"> </w:t>
      </w:r>
      <w:r>
        <w:t xml:space="preserve">Consulted (Consultado)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I:</w:t>
      </w:r>
      <w:r>
        <w:t xml:space="preserve"> </w:t>
      </w:r>
      <w:r>
        <w:t xml:space="preserve">Informed (Informado)</w:t>
      </w:r>
    </w:p>
    <w:bookmarkEnd w:id="62"/>
    <w:bookmarkStart w:id="65" w:name="métricas-y-kpis"/>
    <w:p>
      <w:pPr>
        <w:pStyle w:val="Heading3"/>
      </w:pPr>
      <w:r>
        <w:t xml:space="preserve">3.6 Métricas y KPIs</w:t>
      </w:r>
    </w:p>
    <w:bookmarkStart w:id="63" w:name="métricas-de-proceso"/>
    <w:p>
      <w:pPr>
        <w:pStyle w:val="Heading4"/>
      </w:pPr>
      <w:r>
        <w:t xml:space="preserve">Métricas de Proceso: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Tiempo promedio de compra:</w:t>
      </w:r>
      <w:r>
        <w:t xml:space="preserve"> </w:t>
      </w:r>
      <w:r>
        <w:t xml:space="preserve">12 minutos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Tasa de abandono de carrito:</w:t>
      </w:r>
      <w:r>
        <w:t xml:space="preserve"> </w:t>
      </w:r>
      <w:r>
        <w:t xml:space="preserve">&lt; 30%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Tiempo de carga de página:</w:t>
      </w:r>
      <w:r>
        <w:t xml:space="preserve"> </w:t>
      </w:r>
      <w:r>
        <w:t xml:space="preserve">&lt; 3 segundos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Disponibilidad del sistema:</w:t>
      </w:r>
      <w:r>
        <w:t xml:space="preserve"> </w:t>
      </w:r>
      <w:r>
        <w:t xml:space="preserve">&gt; 99.5%</w:t>
      </w:r>
    </w:p>
    <w:bookmarkEnd w:id="63"/>
    <w:bookmarkStart w:id="64" w:name="kpis-de-negocio"/>
    <w:p>
      <w:pPr>
        <w:pStyle w:val="Heading4"/>
      </w:pPr>
      <w:r>
        <w:t xml:space="preserve">KPIs de Negocio: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Conversión de visitantes a compradores:</w:t>
      </w:r>
      <w:r>
        <w:t xml:space="preserve"> </w:t>
      </w:r>
      <w:r>
        <w:t xml:space="preserve">&gt; 2%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Valor promedio del carrito:</w:t>
      </w:r>
      <w:r>
        <w:t xml:space="preserve"> </w:t>
      </w:r>
      <w:r>
        <w:t xml:space="preserve">$150,000 COP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Satisfacción del cliente:</w:t>
      </w:r>
      <w:r>
        <w:t xml:space="preserve"> </w:t>
      </w:r>
      <w:r>
        <w:t xml:space="preserve">&gt; 4.5/5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Tiempo de respuesta del soporte:</w:t>
      </w:r>
      <w:r>
        <w:t xml:space="preserve"> </w:t>
      </w:r>
      <w:r>
        <w:t xml:space="preserve">&lt; 2 horas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plantillas-y-ejemplos"/>
    <w:p>
      <w:pPr>
        <w:pStyle w:val="Heading2"/>
      </w:pPr>
      <w:r>
        <w:t xml:space="preserve">4. PLANTILLAS Y EJEMPLOS</w:t>
      </w:r>
    </w:p>
    <w:bookmarkStart w:id="67" w:name="plantilla-de-user-story-1"/>
    <w:p>
      <w:pPr>
        <w:pStyle w:val="Heading3"/>
      </w:pPr>
      <w:r>
        <w:t xml:space="preserve">4.1 Plantilla de User Story</w:t>
      </w:r>
    </w:p>
    <w:p>
      <w:pPr>
        <w:pStyle w:val="SourceCode"/>
      </w:pPr>
      <w:r>
        <w:rPr>
          <w:rStyle w:val="FunctionTok"/>
        </w:rPr>
        <w:t xml:space="preserve">## [ID] - [Título de la Historia]</w:t>
      </w:r>
      <w:r>
        <w:br/>
      </w:r>
      <w:r>
        <w:br/>
      </w:r>
      <w:r>
        <w:rPr>
          <w:rStyle w:val="NormalTok"/>
        </w:rPr>
        <w:t xml:space="preserve">**Como**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tipo de usuario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**Quiero**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funcionalidad específica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**Para**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beneficio/valor de negocio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Descripción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detallada de la funcionalidad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Criterios de Aceptación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 específico y medible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 específico y medible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 específico y medible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Definición de Terminado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Código implementado y revisado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Tests unitarios escritos y pasando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Tests de integración escritos y pasando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Documentación actualizada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Deploy en ambiente de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Aprobación del Product Owner</w:t>
      </w:r>
      <w:r>
        <w:br/>
      </w:r>
      <w:r>
        <w:br/>
      </w:r>
      <w:r>
        <w:rPr>
          <w:rStyle w:val="FunctionTok"/>
        </w:rPr>
        <w:t xml:space="preserve">### Notas Técnicas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Consideraciones técnicas importantes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Dependencias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Lista de otras historias o tareas de las que depende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Estimación</w:t>
      </w:r>
      <w:r>
        <w:br/>
      </w:r>
      <w:r>
        <w:rPr>
          <w:rStyle w:val="NormalTok"/>
        </w:rPr>
        <w:t xml:space="preserve">**Story Points:**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1, 2, 3, 5, 8, 13, 21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**Tiempo estimado:**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horas/días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Prioridad</w:t>
      </w:r>
      <w:r>
        <w:br/>
      </w:r>
      <w:r>
        <w:rPr>
          <w:rStyle w:val="NormalTok"/>
        </w:rPr>
        <w:t xml:space="preserve">**Alta/Media/Baja**</w:t>
      </w:r>
      <w:r>
        <w:br/>
      </w:r>
      <w:r>
        <w:br/>
      </w:r>
      <w:r>
        <w:rPr>
          <w:rStyle w:val="FunctionTok"/>
        </w:rPr>
        <w:t xml:space="preserve">### Labels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frontend, backend, database, ui/ux, etc.</w:t>
      </w:r>
      <w:r>
        <w:rPr>
          <w:rStyle w:val="CommentTok"/>
        </w:rPr>
        <w:t xml:space="preserve">]</w:t>
      </w:r>
    </w:p>
    <w:bookmarkEnd w:id="67"/>
    <w:bookmarkStart w:id="68" w:name="plantilla-de-proceso-bpmn"/>
    <w:p>
      <w:pPr>
        <w:pStyle w:val="Heading3"/>
      </w:pPr>
      <w:r>
        <w:t xml:space="preserve">4.2 Plantilla de Proceso BPMN</w:t>
      </w:r>
    </w:p>
    <w:p>
      <w:pPr>
        <w:pStyle w:val="SourceCode"/>
      </w:pPr>
      <w:r>
        <w:rPr>
          <w:rStyle w:val="FunctionTok"/>
        </w:rPr>
        <w:t xml:space="preserve">## [Nombre del Proceso]</w:t>
      </w:r>
      <w:r>
        <w:br/>
      </w:r>
      <w:r>
        <w:br/>
      </w:r>
      <w:r>
        <w:rPr>
          <w:rStyle w:val="FunctionTok"/>
        </w:rPr>
        <w:t xml:space="preserve">### Información General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**ID del Proceso:**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PROC-001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**Versión:**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1.0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**Fecha de creación:**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DD/MM/YYYY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**Última actualización:**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DD/MM/YYYY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**Responsable:**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 del responsable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Objetivo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del objetivo del proceso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Alcance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Qué incluye y qué no incluye el proceso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Actores Involucrados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**Actor Principal:**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**Actores Secundarios:**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**Sistemas Involucrados:**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Lista de sistemas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Entradas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Entrada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Entrada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Entrada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Salidas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Salida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Salida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Salida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Reglas de Negocio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Regla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Regla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Regla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Excepciones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Excepción 1 y cómo manejarla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Excepción 2 y cómo manejarla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Métricas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**Tiempo promedio:**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minutos/horas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**Frecuencia:**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Diaria/Semanal/Mensual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**Volumen:**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Número de instancias por período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Diagrama BPMN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Incluir imagen del diagrama BPMN</w:t>
      </w:r>
      <w:r>
        <w:rPr>
          <w:rStyle w:val="CommentTok"/>
        </w:rPr>
        <w:t xml:space="preserve">]</w:t>
      </w:r>
    </w:p>
    <w:bookmarkEnd w:id="68"/>
    <w:bookmarkStart w:id="69" w:name="plantilla-de-documento-de-proceso"/>
    <w:p>
      <w:pPr>
        <w:pStyle w:val="Heading3"/>
      </w:pPr>
      <w:r>
        <w:t xml:space="preserve">4.3 Plantilla de Documento de Proceso</w:t>
      </w:r>
    </w:p>
    <w:p>
      <w:pPr>
        <w:pStyle w:val="SourceCode"/>
      </w:pPr>
      <w:r>
        <w:rPr>
          <w:rStyle w:val="FunctionTok"/>
        </w:rPr>
        <w:t xml:space="preserve"># [NOMBRE DEL PROCESO]</w:t>
      </w:r>
      <w:r>
        <w:br/>
      </w:r>
      <w:r>
        <w:br/>
      </w:r>
      <w:r>
        <w:rPr>
          <w:rStyle w:val="FunctionTok"/>
        </w:rPr>
        <w:t xml:space="preserve">## 1. INFORMACIÓN GENERAL</w:t>
      </w:r>
      <w:r>
        <w:br/>
      </w:r>
      <w:r>
        <w:br/>
      </w:r>
      <w:r>
        <w:rPr>
          <w:rStyle w:val="NormalTok"/>
        </w:rPr>
        <w:t xml:space="preserve">| Campo | Valor |</w:t>
      </w:r>
      <w:r>
        <w:br/>
      </w:r>
      <w:r>
        <w:rPr>
          <w:rStyle w:val="NormalTok"/>
        </w:rPr>
        <w:t xml:space="preserve">|-------|-------|</w:t>
      </w:r>
      <w:r>
        <w:br/>
      </w:r>
      <w:r>
        <w:rPr>
          <w:rStyle w:val="NormalTok"/>
        </w:rPr>
        <w:t xml:space="preserve">| ID del Proceso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PROC-XXX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Nombre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 descriptivo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Versión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X.X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Fecha de Creación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DD/MM/YYYY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Última Actualización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DD/MM/YYYY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Responsable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 y cargo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Aprobado por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 y cargo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2. DESCRIPCIÓN DEL PROCESO</w:t>
      </w:r>
      <w:r>
        <w:br/>
      </w:r>
      <w:r>
        <w:br/>
      </w:r>
      <w:r>
        <w:rPr>
          <w:rStyle w:val="FunctionTok"/>
        </w:rPr>
        <w:t xml:space="preserve">### 2.1 Objetivo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clara del objetivo del proceso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2.2 Alcance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Qué incluye y qué no incluye el proceso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2.3 Actores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Lista detallada de todos los actores involucrados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3. FLUJO DEL PROCESO</w:t>
      </w:r>
      <w:r>
        <w:br/>
      </w:r>
      <w:r>
        <w:br/>
      </w:r>
      <w:r>
        <w:rPr>
          <w:rStyle w:val="FunctionTok"/>
        </w:rPr>
        <w:t xml:space="preserve">### 3.1 Diagrama BPMN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Incluir diagrama BPMN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3.2 Descripción Paso a Paso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**[Paso 1]:**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detallada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**[Paso 2]:**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detallada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**[Paso 3]:**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detallada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4. REGLAS DE NEGOCIO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Regla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Regla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Regla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5. EXCEPCIONES Y MANEJO DE ERRORES</w:t>
      </w:r>
      <w:r>
        <w:br/>
      </w:r>
      <w:r>
        <w:br/>
      </w:r>
      <w:r>
        <w:rPr>
          <w:rStyle w:val="NormalTok"/>
        </w:rPr>
        <w:t xml:space="preserve">| Excepción | Causa | Acción Correctiva |</w:t>
      </w:r>
      <w:r>
        <w:br/>
      </w:r>
      <w:r>
        <w:rPr>
          <w:rStyle w:val="NormalTok"/>
        </w:rPr>
        <w:t xml:space="preserve">|-----------|-------|-------------------|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Excepción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Acción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Excepción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Causa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Acción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6. MÉTRICAS Y KPIs</w:t>
      </w:r>
      <w:r>
        <w:br/>
      </w:r>
      <w:r>
        <w:br/>
      </w:r>
      <w:r>
        <w:rPr>
          <w:rStyle w:val="NormalTok"/>
        </w:rPr>
        <w:t xml:space="preserve">| Métrica | Valor Objetivo | Valor Actual | Frecuencia |</w:t>
      </w:r>
      <w:r>
        <w:br/>
      </w:r>
      <w:r>
        <w:rPr>
          <w:rStyle w:val="NormalTok"/>
        </w:rPr>
        <w:t xml:space="preserve">|---------|----------------|--------------|------------|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Métrica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Objetivo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Actual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Frecuencia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Métrica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Objetivo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Actual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Frecuencia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7. RECURSOS NECESARIOS</w:t>
      </w:r>
      <w:r>
        <w:br/>
      </w:r>
      <w:r>
        <w:br/>
      </w:r>
      <w:r>
        <w:rPr>
          <w:rStyle w:val="FunctionTok"/>
        </w:rPr>
        <w:t xml:space="preserve">### 7.1 Humanos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Rol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Cantidad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personas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Rol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Cantidad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personas</w:t>
      </w:r>
      <w:r>
        <w:br/>
      </w:r>
      <w:r>
        <w:br/>
      </w:r>
      <w:r>
        <w:rPr>
          <w:rStyle w:val="FunctionTok"/>
        </w:rPr>
        <w:t xml:space="preserve">### 7.2 Tecnológicos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Sistema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Sistema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Herramienta 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8. RIESGOS Y MITIGACIONES</w:t>
      </w:r>
      <w:r>
        <w:br/>
      </w:r>
      <w:r>
        <w:br/>
      </w:r>
      <w:r>
        <w:rPr>
          <w:rStyle w:val="NormalTok"/>
        </w:rPr>
        <w:t xml:space="preserve">| Riesgo | Probabilidad | Impacto | Mitigación |</w:t>
      </w:r>
      <w:r>
        <w:br/>
      </w:r>
      <w:r>
        <w:rPr>
          <w:rStyle w:val="NormalTok"/>
        </w:rPr>
        <w:t xml:space="preserve">|--------|--------------|---------|------------|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Riesgo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Alta/Media/Baja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Alto/Medio/Bajo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Mitigación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9. ANEXOS</w:t>
      </w:r>
      <w:r>
        <w:br/>
      </w:r>
      <w:r>
        <w:br/>
      </w:r>
      <w:r>
        <w:rPr>
          <w:rStyle w:val="FunctionTok"/>
        </w:rPr>
        <w:t xml:space="preserve">### 9.1 Glosario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Definiciones de términos técnicos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9.2 Referencias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Documentos relacionados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9.3 Historial de Cambios</w:t>
      </w:r>
      <w:r>
        <w:br/>
      </w:r>
      <w:r>
        <w:rPr>
          <w:rStyle w:val="NormalTok"/>
        </w:rPr>
        <w:t xml:space="preserve">| Versión | Fecha | Cambio | Autor |</w:t>
      </w:r>
      <w:r>
        <w:br/>
      </w:r>
      <w:r>
        <w:rPr>
          <w:rStyle w:val="NormalTok"/>
        </w:rPr>
        <w:t xml:space="preserve">|---------|-------|--------|-------|</w:t>
      </w:r>
      <w:r>
        <w:br/>
      </w:r>
      <w:r>
        <w:rPr>
          <w:rStyle w:val="NormalTok"/>
        </w:rPr>
        <w:t xml:space="preserve">| 1.0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Fecha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Creación inicial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Autor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9" w:name="checklist-de-implementación"/>
    <w:p>
      <w:pPr>
        <w:pStyle w:val="Heading2"/>
      </w:pPr>
      <w:r>
        <w:t xml:space="preserve">5. CHECKLIST DE IMPLEMENTACIÓN</w:t>
      </w:r>
    </w:p>
    <w:bookmarkStart w:id="75" w:name="azure-devops---checklist"/>
    <w:p>
      <w:pPr>
        <w:pStyle w:val="Heading3"/>
      </w:pPr>
      <w:r>
        <w:t xml:space="preserve">5.1 Azure DevOps - Checklist</w:t>
      </w:r>
    </w:p>
    <w:bookmarkStart w:id="71" w:name="configuración-inicial"/>
    <w:p>
      <w:pPr>
        <w:pStyle w:val="Heading4"/>
      </w:pPr>
      <w:r>
        <w:t xml:space="preserve">Configuración Inicial</w:t>
      </w:r>
    </w:p>
    <w:p>
      <w:pPr>
        <w:numPr>
          <w:ilvl w:val="0"/>
          <w:numId w:val="1014"/>
        </w:numPr>
        <w:pStyle w:val="Compact"/>
      </w:pPr>
      <w:r>
        <w:t xml:space="preserve">☐ Crear organización en Azure DevOps</w:t>
      </w:r>
    </w:p>
    <w:p>
      <w:pPr>
        <w:numPr>
          <w:ilvl w:val="0"/>
          <w:numId w:val="1014"/>
        </w:numPr>
        <w:pStyle w:val="Compact"/>
      </w:pPr>
      <w:r>
        <w:t xml:space="preserve">☐ Crear proyecto</w:t>
      </w:r>
      <w:r>
        <w:t xml:space="preserve"> </w:t>
      </w:r>
      <w:r>
        <w:t xml:space="preserve">“</w:t>
      </w:r>
      <w:r>
        <w:t xml:space="preserve">Tekashi Shoes E-commerce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☐ Configurar áreas (Frontend, Backend, Database, etc.)</w:t>
      </w:r>
    </w:p>
    <w:p>
      <w:pPr>
        <w:numPr>
          <w:ilvl w:val="0"/>
          <w:numId w:val="1014"/>
        </w:numPr>
        <w:pStyle w:val="Compact"/>
      </w:pPr>
      <w:r>
        <w:t xml:space="preserve">☐ Configurar iteraciones (Sprints)</w:t>
      </w:r>
    </w:p>
    <w:p>
      <w:pPr>
        <w:numPr>
          <w:ilvl w:val="0"/>
          <w:numId w:val="1014"/>
        </w:numPr>
        <w:pStyle w:val="Compact"/>
      </w:pPr>
      <w:r>
        <w:t xml:space="preserve">☐ Configurar tipos de work items</w:t>
      </w:r>
    </w:p>
    <w:p>
      <w:pPr>
        <w:numPr>
          <w:ilvl w:val="0"/>
          <w:numId w:val="1014"/>
        </w:numPr>
        <w:pStyle w:val="Compact"/>
      </w:pPr>
      <w:r>
        <w:t xml:space="preserve">☐ Configurar estados de work items</w:t>
      </w:r>
    </w:p>
    <w:bookmarkEnd w:id="71"/>
    <w:bookmarkStart w:id="72" w:name="user-stories"/>
    <w:p>
      <w:pPr>
        <w:pStyle w:val="Heading4"/>
      </w:pPr>
      <w:r>
        <w:t xml:space="preserve">User Stories</w:t>
      </w:r>
    </w:p>
    <w:p>
      <w:pPr>
        <w:numPr>
          <w:ilvl w:val="0"/>
          <w:numId w:val="1015"/>
        </w:numPr>
        <w:pStyle w:val="Compact"/>
      </w:pPr>
      <w:r>
        <w:t xml:space="preserve">☐ Crear Epic: Autenticación y Gestión de Usuarios</w:t>
      </w:r>
    </w:p>
    <w:p>
      <w:pPr>
        <w:numPr>
          <w:ilvl w:val="0"/>
          <w:numId w:val="1015"/>
        </w:numPr>
        <w:pStyle w:val="Compact"/>
      </w:pPr>
      <w:r>
        <w:t xml:space="preserve">☐ Crear Epic: Catálogo de Productos</w:t>
      </w:r>
    </w:p>
    <w:p>
      <w:pPr>
        <w:numPr>
          <w:ilvl w:val="0"/>
          <w:numId w:val="1015"/>
        </w:numPr>
        <w:pStyle w:val="Compact"/>
      </w:pPr>
      <w:r>
        <w:t xml:space="preserve">☐ Crear Epic: Carrito de Compras</w:t>
      </w:r>
    </w:p>
    <w:p>
      <w:pPr>
        <w:numPr>
          <w:ilvl w:val="0"/>
          <w:numId w:val="1015"/>
        </w:numPr>
        <w:pStyle w:val="Compact"/>
      </w:pPr>
      <w:r>
        <w:t xml:space="preserve">☐ Crear Epic: Proceso de Compra</w:t>
      </w:r>
    </w:p>
    <w:p>
      <w:pPr>
        <w:numPr>
          <w:ilvl w:val="0"/>
          <w:numId w:val="1015"/>
        </w:numPr>
        <w:pStyle w:val="Compact"/>
      </w:pPr>
      <w:r>
        <w:t xml:space="preserve">☐ Crear Epic: Panel de Administración</w:t>
      </w:r>
    </w:p>
    <w:p>
      <w:pPr>
        <w:numPr>
          <w:ilvl w:val="0"/>
          <w:numId w:val="1015"/>
        </w:numPr>
        <w:pStyle w:val="Compact"/>
      </w:pPr>
      <w:r>
        <w:t xml:space="preserve">☐ Crear Epic: Funcionalidades Avanzadas</w:t>
      </w:r>
    </w:p>
    <w:p>
      <w:pPr>
        <w:numPr>
          <w:ilvl w:val="0"/>
          <w:numId w:val="1015"/>
        </w:numPr>
        <w:pStyle w:val="Compact"/>
      </w:pPr>
      <w:r>
        <w:t xml:space="preserve">☐ Crear todas las User Stories detalladas</w:t>
      </w:r>
    </w:p>
    <w:p>
      <w:pPr>
        <w:numPr>
          <w:ilvl w:val="0"/>
          <w:numId w:val="1015"/>
        </w:numPr>
        <w:pStyle w:val="Compact"/>
      </w:pPr>
      <w:r>
        <w:t xml:space="preserve">☐ Asignar story points a cada historia</w:t>
      </w:r>
    </w:p>
    <w:p>
      <w:pPr>
        <w:numPr>
          <w:ilvl w:val="0"/>
          <w:numId w:val="1015"/>
        </w:numPr>
        <w:pStyle w:val="Compact"/>
      </w:pPr>
      <w:r>
        <w:t xml:space="preserve">☐ Definir criterios de aceptación</w:t>
      </w:r>
    </w:p>
    <w:p>
      <w:pPr>
        <w:numPr>
          <w:ilvl w:val="0"/>
          <w:numId w:val="1015"/>
        </w:numPr>
        <w:pStyle w:val="Compact"/>
      </w:pPr>
      <w:r>
        <w:t xml:space="preserve">☐ Asignar prioridades</w:t>
      </w:r>
    </w:p>
    <w:bookmarkEnd w:id="72"/>
    <w:bookmarkStart w:id="73" w:name="sprints"/>
    <w:p>
      <w:pPr>
        <w:pStyle w:val="Heading4"/>
      </w:pPr>
      <w:r>
        <w:t xml:space="preserve">Sprints</w:t>
      </w:r>
    </w:p>
    <w:p>
      <w:pPr>
        <w:numPr>
          <w:ilvl w:val="0"/>
          <w:numId w:val="1016"/>
        </w:numPr>
        <w:pStyle w:val="Compact"/>
      </w:pPr>
      <w:r>
        <w:t xml:space="preserve">☐ Planificar Sprint 1: Configuración Base</w:t>
      </w:r>
    </w:p>
    <w:p>
      <w:pPr>
        <w:numPr>
          <w:ilvl w:val="0"/>
          <w:numId w:val="1016"/>
        </w:numPr>
        <w:pStyle w:val="Compact"/>
      </w:pPr>
      <w:r>
        <w:t xml:space="preserve">☐ Planificar Sprint 2: E-commerce Core</w:t>
      </w:r>
    </w:p>
    <w:p>
      <w:pPr>
        <w:numPr>
          <w:ilvl w:val="0"/>
          <w:numId w:val="1016"/>
        </w:numPr>
        <w:pStyle w:val="Compact"/>
      </w:pPr>
      <w:r>
        <w:t xml:space="preserve">☐ Planificar Sprint 3: Proceso de Compra</w:t>
      </w:r>
    </w:p>
    <w:p>
      <w:pPr>
        <w:numPr>
          <w:ilvl w:val="0"/>
          <w:numId w:val="1016"/>
        </w:numPr>
        <w:pStyle w:val="Compact"/>
      </w:pPr>
      <w:r>
        <w:t xml:space="preserve">☐ Planificar Sprint 4: Funcionalidades Avanzadas</w:t>
      </w:r>
    </w:p>
    <w:p>
      <w:pPr>
        <w:numPr>
          <w:ilvl w:val="0"/>
          <w:numId w:val="1016"/>
        </w:numPr>
        <w:pStyle w:val="Compact"/>
      </w:pPr>
      <w:r>
        <w:t xml:space="preserve">☐ Planificar Sprint 5: Testing y Deploy</w:t>
      </w:r>
    </w:p>
    <w:p>
      <w:pPr>
        <w:numPr>
          <w:ilvl w:val="0"/>
          <w:numId w:val="1016"/>
        </w:numPr>
        <w:pStyle w:val="Compact"/>
      </w:pPr>
      <w:r>
        <w:t xml:space="preserve">☐ Asignar historias a cada sprint</w:t>
      </w:r>
    </w:p>
    <w:p>
      <w:pPr>
        <w:numPr>
          <w:ilvl w:val="0"/>
          <w:numId w:val="1016"/>
        </w:numPr>
        <w:pStyle w:val="Compact"/>
      </w:pPr>
      <w:r>
        <w:t xml:space="preserve">☐ Configurar duración de sprints</w:t>
      </w:r>
    </w:p>
    <w:bookmarkEnd w:id="73"/>
    <w:bookmarkStart w:id="74" w:name="seguimiento"/>
    <w:p>
      <w:pPr>
        <w:pStyle w:val="Heading4"/>
      </w:pPr>
      <w:r>
        <w:t xml:space="preserve">Seguimiento</w:t>
      </w:r>
    </w:p>
    <w:p>
      <w:pPr>
        <w:numPr>
          <w:ilvl w:val="0"/>
          <w:numId w:val="1017"/>
        </w:numPr>
        <w:pStyle w:val="Compact"/>
      </w:pPr>
      <w:r>
        <w:t xml:space="preserve">☐ Configurar dashboards</w:t>
      </w:r>
    </w:p>
    <w:p>
      <w:pPr>
        <w:numPr>
          <w:ilvl w:val="0"/>
          <w:numId w:val="1017"/>
        </w:numPr>
        <w:pStyle w:val="Compact"/>
      </w:pPr>
      <w:r>
        <w:t xml:space="preserve">☐ Configurar reportes</w:t>
      </w:r>
    </w:p>
    <w:p>
      <w:pPr>
        <w:numPr>
          <w:ilvl w:val="0"/>
          <w:numId w:val="1017"/>
        </w:numPr>
        <w:pStyle w:val="Compact"/>
      </w:pPr>
      <w:r>
        <w:t xml:space="preserve">☐ Configurar notificaciones</w:t>
      </w:r>
    </w:p>
    <w:p>
      <w:pPr>
        <w:numPr>
          <w:ilvl w:val="0"/>
          <w:numId w:val="1017"/>
        </w:numPr>
        <w:pStyle w:val="Compact"/>
      </w:pPr>
      <w:r>
        <w:t xml:space="preserve">☐ Capacitar al equipo en uso de Azure DevOps</w:t>
      </w:r>
    </w:p>
    <w:bookmarkEnd w:id="74"/>
    <w:bookmarkEnd w:id="75"/>
    <w:bookmarkStart w:id="80" w:name="bizagi---checklist"/>
    <w:p>
      <w:pPr>
        <w:pStyle w:val="Heading3"/>
      </w:pPr>
      <w:r>
        <w:t xml:space="preserve">5.2 Bizagi - Checklist</w:t>
      </w:r>
    </w:p>
    <w:bookmarkStart w:id="76" w:name="configuración"/>
    <w:p>
      <w:pPr>
        <w:pStyle w:val="Heading4"/>
      </w:pPr>
      <w:r>
        <w:t xml:space="preserve">Configuración</w:t>
      </w:r>
    </w:p>
    <w:p>
      <w:pPr>
        <w:numPr>
          <w:ilvl w:val="0"/>
          <w:numId w:val="1018"/>
        </w:numPr>
        <w:pStyle w:val="Compact"/>
      </w:pPr>
      <w:r>
        <w:t xml:space="preserve">☐ Descargar e instalar Bizagi Modeler</w:t>
      </w:r>
    </w:p>
    <w:p>
      <w:pPr>
        <w:numPr>
          <w:ilvl w:val="0"/>
          <w:numId w:val="1018"/>
        </w:numPr>
        <w:pStyle w:val="Compact"/>
      </w:pPr>
      <w:r>
        <w:t xml:space="preserve">☐ Crear proyecto</w:t>
      </w:r>
      <w:r>
        <w:t xml:space="preserve"> </w:t>
      </w:r>
      <w:r>
        <w:t xml:space="preserve">“</w:t>
      </w:r>
      <w:r>
        <w:t xml:space="preserve">Tekashi Shoes Processes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☐ Configurar idioma español</w:t>
      </w:r>
    </w:p>
    <w:p>
      <w:pPr>
        <w:numPr>
          <w:ilvl w:val="0"/>
          <w:numId w:val="1018"/>
        </w:numPr>
        <w:pStyle w:val="Compact"/>
      </w:pPr>
      <w:r>
        <w:t xml:space="preserve">☐ Configurar plantilla BPMN 2.0</w:t>
      </w:r>
    </w:p>
    <w:bookmarkEnd w:id="76"/>
    <w:bookmarkStart w:id="77" w:name="diagramas-bpmn"/>
    <w:p>
      <w:pPr>
        <w:pStyle w:val="Heading4"/>
      </w:pPr>
      <w:r>
        <w:t xml:space="preserve">Diagramas BPMN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Registro de Usuario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Compra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Gestión de Productos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Búsqueda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Login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Checkout</w:t>
      </w:r>
    </w:p>
    <w:p>
      <w:pPr>
        <w:numPr>
          <w:ilvl w:val="0"/>
          <w:numId w:val="1019"/>
        </w:numPr>
        <w:pStyle w:val="Compact"/>
      </w:pPr>
      <w:r>
        <w:t xml:space="preserve">☐ Crear diagrama: Proceso de Gestión de Usuarios</w:t>
      </w:r>
    </w:p>
    <w:bookmarkEnd w:id="77"/>
    <w:bookmarkStart w:id="78" w:name="elementos-bpmn"/>
    <w:p>
      <w:pPr>
        <w:pStyle w:val="Heading4"/>
      </w:pPr>
      <w:r>
        <w:t xml:space="preserve">Elementos BPMN</w:t>
      </w:r>
    </w:p>
    <w:p>
      <w:pPr>
        <w:numPr>
          <w:ilvl w:val="0"/>
          <w:numId w:val="1020"/>
        </w:numPr>
        <w:pStyle w:val="Compact"/>
      </w:pPr>
      <w:r>
        <w:t xml:space="preserve">☐ Definir pools y lanes</w:t>
      </w:r>
    </w:p>
    <w:p>
      <w:pPr>
        <w:numPr>
          <w:ilvl w:val="0"/>
          <w:numId w:val="1020"/>
        </w:numPr>
        <w:pStyle w:val="Compact"/>
      </w:pPr>
      <w:r>
        <w:t xml:space="preserve">☐ Crear eventos de inicio y fin</w:t>
      </w:r>
    </w:p>
    <w:p>
      <w:pPr>
        <w:numPr>
          <w:ilvl w:val="0"/>
          <w:numId w:val="1020"/>
        </w:numPr>
        <w:pStyle w:val="Compact"/>
      </w:pPr>
      <w:r>
        <w:t xml:space="preserve">☐ Crear actividades (tasks)</w:t>
      </w:r>
    </w:p>
    <w:p>
      <w:pPr>
        <w:numPr>
          <w:ilvl w:val="0"/>
          <w:numId w:val="1020"/>
        </w:numPr>
        <w:pStyle w:val="Compact"/>
      </w:pPr>
      <w:r>
        <w:t xml:space="preserve">☐ Crear gateways de decisión</w:t>
      </w:r>
    </w:p>
    <w:p>
      <w:pPr>
        <w:numPr>
          <w:ilvl w:val="0"/>
          <w:numId w:val="1020"/>
        </w:numPr>
        <w:pStyle w:val="Compact"/>
      </w:pPr>
      <w:r>
        <w:t xml:space="preserve">☐ Crear flujos de secuencia</w:t>
      </w:r>
    </w:p>
    <w:p>
      <w:pPr>
        <w:numPr>
          <w:ilvl w:val="0"/>
          <w:numId w:val="1020"/>
        </w:numPr>
        <w:pStyle w:val="Compact"/>
      </w:pPr>
      <w:r>
        <w:t xml:space="preserve">☐ Configurar atributos de elementos</w:t>
      </w:r>
    </w:p>
    <w:bookmarkEnd w:id="78"/>
    <w:bookmarkStart w:id="79" w:name="documentación"/>
    <w:p>
      <w:pPr>
        <w:pStyle w:val="Heading4"/>
      </w:pPr>
      <w:r>
        <w:t xml:space="preserve">Documentación</w:t>
      </w:r>
    </w:p>
    <w:p>
      <w:pPr>
        <w:numPr>
          <w:ilvl w:val="0"/>
          <w:numId w:val="1021"/>
        </w:numPr>
        <w:pStyle w:val="Compact"/>
      </w:pPr>
      <w:r>
        <w:t xml:space="preserve">☐ Exportar diagramas en formato PNG</w:t>
      </w:r>
    </w:p>
    <w:p>
      <w:pPr>
        <w:numPr>
          <w:ilvl w:val="0"/>
          <w:numId w:val="1021"/>
        </w:numPr>
        <w:pStyle w:val="Compact"/>
      </w:pPr>
      <w:r>
        <w:t xml:space="preserve">☐ Exportar diagramas en formato PDF</w:t>
      </w:r>
    </w:p>
    <w:p>
      <w:pPr>
        <w:numPr>
          <w:ilvl w:val="0"/>
          <w:numId w:val="1021"/>
        </w:numPr>
        <w:pStyle w:val="Compact"/>
      </w:pPr>
      <w:r>
        <w:t xml:space="preserve">☐ Crear documentación de cada proceso</w:t>
      </w:r>
    </w:p>
    <w:p>
      <w:pPr>
        <w:numPr>
          <w:ilvl w:val="0"/>
          <w:numId w:val="1021"/>
        </w:numPr>
        <w:pStyle w:val="Compact"/>
      </w:pPr>
      <w:r>
        <w:t xml:space="preserve">☐ Validar diagramas con stakeholders</w:t>
      </w:r>
    </w:p>
    <w:bookmarkEnd w:id="79"/>
    <w:bookmarkEnd w:id="80"/>
    <w:bookmarkStart w:id="84" w:name="documentación---checklist"/>
    <w:p>
      <w:pPr>
        <w:pStyle w:val="Heading3"/>
      </w:pPr>
      <w:r>
        <w:t xml:space="preserve">5.3 Documentación - Checklist</w:t>
      </w:r>
    </w:p>
    <w:bookmarkStart w:id="81" w:name="documento-principal"/>
    <w:p>
      <w:pPr>
        <w:pStyle w:val="Heading4"/>
      </w:pPr>
      <w:r>
        <w:t xml:space="preserve">Documento Principal</w:t>
      </w:r>
    </w:p>
    <w:p>
      <w:pPr>
        <w:numPr>
          <w:ilvl w:val="0"/>
          <w:numId w:val="1022"/>
        </w:numPr>
        <w:pStyle w:val="Compact"/>
      </w:pPr>
      <w:r>
        <w:t xml:space="preserve">☐ Crear estructura del documento</w:t>
      </w:r>
    </w:p>
    <w:p>
      <w:pPr>
        <w:numPr>
          <w:ilvl w:val="0"/>
          <w:numId w:val="1022"/>
        </w:numPr>
        <w:pStyle w:val="Compact"/>
      </w:pPr>
      <w:r>
        <w:t xml:space="preserve">☐ Escribir introducción</w:t>
      </w:r>
    </w:p>
    <w:p>
      <w:pPr>
        <w:numPr>
          <w:ilvl w:val="0"/>
          <w:numId w:val="1022"/>
        </w:numPr>
        <w:pStyle w:val="Compact"/>
      </w:pPr>
      <w:r>
        <w:t xml:space="preserve">☐ Crear glosario de términos</w:t>
      </w:r>
    </w:p>
    <w:p>
      <w:pPr>
        <w:numPr>
          <w:ilvl w:val="0"/>
          <w:numId w:val="1022"/>
        </w:numPr>
        <w:pStyle w:val="Compact"/>
      </w:pPr>
      <w:r>
        <w:t xml:space="preserve">☐ Definir actores del sistema</w:t>
      </w:r>
    </w:p>
    <w:p>
      <w:pPr>
        <w:numPr>
          <w:ilvl w:val="0"/>
          <w:numId w:val="1022"/>
        </w:numPr>
        <w:pStyle w:val="Compact"/>
      </w:pPr>
      <w:r>
        <w:t xml:space="preserve">☐ Documentar procesos principales</w:t>
      </w:r>
    </w:p>
    <w:p>
      <w:pPr>
        <w:numPr>
          <w:ilvl w:val="0"/>
          <w:numId w:val="1022"/>
        </w:numPr>
        <w:pStyle w:val="Compact"/>
      </w:pPr>
      <w:r>
        <w:t xml:space="preserve">☐ Crear matriz de responsabilidades</w:t>
      </w:r>
    </w:p>
    <w:p>
      <w:pPr>
        <w:numPr>
          <w:ilvl w:val="0"/>
          <w:numId w:val="1022"/>
        </w:numPr>
        <w:pStyle w:val="Compact"/>
      </w:pPr>
      <w:r>
        <w:t xml:space="preserve">☐ Definir métricas y KPIs</w:t>
      </w:r>
    </w:p>
    <w:bookmarkEnd w:id="81"/>
    <w:bookmarkStart w:id="82" w:name="procesos-individuales"/>
    <w:p>
      <w:pPr>
        <w:pStyle w:val="Heading4"/>
      </w:pPr>
      <w:r>
        <w:t xml:space="preserve">Procesos Individuales</w:t>
      </w:r>
    </w:p>
    <w:p>
      <w:pPr>
        <w:numPr>
          <w:ilvl w:val="0"/>
          <w:numId w:val="1023"/>
        </w:numPr>
        <w:pStyle w:val="Compact"/>
      </w:pPr>
      <w:r>
        <w:t xml:space="preserve">☐ Documentar Proceso de Registro</w:t>
      </w:r>
    </w:p>
    <w:p>
      <w:pPr>
        <w:numPr>
          <w:ilvl w:val="0"/>
          <w:numId w:val="1023"/>
        </w:numPr>
        <w:pStyle w:val="Compact"/>
      </w:pPr>
      <w:r>
        <w:t xml:space="preserve">☐ Documentar Proceso de Login</w:t>
      </w:r>
    </w:p>
    <w:p>
      <w:pPr>
        <w:numPr>
          <w:ilvl w:val="0"/>
          <w:numId w:val="1023"/>
        </w:numPr>
        <w:pStyle w:val="Compact"/>
      </w:pPr>
      <w:r>
        <w:t xml:space="preserve">☐ Documentar Proceso de Navegación</w:t>
      </w:r>
    </w:p>
    <w:p>
      <w:pPr>
        <w:numPr>
          <w:ilvl w:val="0"/>
          <w:numId w:val="1023"/>
        </w:numPr>
        <w:pStyle w:val="Compact"/>
      </w:pPr>
      <w:r>
        <w:t xml:space="preserve">☐ Documentar Proceso de Búsqueda</w:t>
      </w:r>
    </w:p>
    <w:p>
      <w:pPr>
        <w:numPr>
          <w:ilvl w:val="0"/>
          <w:numId w:val="1023"/>
        </w:numPr>
        <w:pStyle w:val="Compact"/>
      </w:pPr>
      <w:r>
        <w:t xml:space="preserve">☐ Documentar Proceso de Carrito</w:t>
      </w:r>
    </w:p>
    <w:p>
      <w:pPr>
        <w:numPr>
          <w:ilvl w:val="0"/>
          <w:numId w:val="1023"/>
        </w:numPr>
        <w:pStyle w:val="Compact"/>
      </w:pPr>
      <w:r>
        <w:t xml:space="preserve">☐ Documentar Proceso de Checkout</w:t>
      </w:r>
    </w:p>
    <w:p>
      <w:pPr>
        <w:numPr>
          <w:ilvl w:val="0"/>
          <w:numId w:val="1023"/>
        </w:numPr>
        <w:pStyle w:val="Compact"/>
      </w:pPr>
      <w:r>
        <w:t xml:space="preserve">☐ Documentar Proceso de Gestión de Productos</w:t>
      </w:r>
    </w:p>
    <w:p>
      <w:pPr>
        <w:numPr>
          <w:ilvl w:val="0"/>
          <w:numId w:val="1023"/>
        </w:numPr>
        <w:pStyle w:val="Compact"/>
      </w:pPr>
      <w:r>
        <w:t xml:space="preserve">☐ Documentar Proceso de Gestión de Usuarios</w:t>
      </w:r>
    </w:p>
    <w:bookmarkEnd w:id="82"/>
    <w:bookmarkStart w:id="83" w:name="validación"/>
    <w:p>
      <w:pPr>
        <w:pStyle w:val="Heading4"/>
      </w:pPr>
      <w:r>
        <w:t xml:space="preserve">Validación</w:t>
      </w:r>
    </w:p>
    <w:p>
      <w:pPr>
        <w:numPr>
          <w:ilvl w:val="0"/>
          <w:numId w:val="1024"/>
        </w:numPr>
        <w:pStyle w:val="Compact"/>
      </w:pPr>
      <w:r>
        <w:t xml:space="preserve">☐ Revisar con equipo técnico</w:t>
      </w:r>
    </w:p>
    <w:p>
      <w:pPr>
        <w:numPr>
          <w:ilvl w:val="0"/>
          <w:numId w:val="1024"/>
        </w:numPr>
        <w:pStyle w:val="Compact"/>
      </w:pPr>
      <w:r>
        <w:t xml:space="preserve">☐ Revisar con stakeholders de negocio</w:t>
      </w:r>
    </w:p>
    <w:p>
      <w:pPr>
        <w:numPr>
          <w:ilvl w:val="0"/>
          <w:numId w:val="1024"/>
        </w:numPr>
        <w:pStyle w:val="Compact"/>
      </w:pPr>
      <w:r>
        <w:t xml:space="preserve">☐ Validar diagramas BPMN</w:t>
      </w:r>
    </w:p>
    <w:p>
      <w:pPr>
        <w:numPr>
          <w:ilvl w:val="0"/>
          <w:numId w:val="1024"/>
        </w:numPr>
        <w:pStyle w:val="Compact"/>
      </w:pPr>
      <w:r>
        <w:t xml:space="preserve">☐ Verificar completitud de documentación</w:t>
      </w:r>
    </w:p>
    <w:p>
      <w:pPr>
        <w:numPr>
          <w:ilvl w:val="0"/>
          <w:numId w:val="1024"/>
        </w:numPr>
        <w:pStyle w:val="Compact"/>
      </w:pPr>
      <w:r>
        <w:t xml:space="preserve">☐ Aprobar documentación final</w:t>
      </w:r>
    </w:p>
    <w:bookmarkEnd w:id="83"/>
    <w:bookmarkEnd w:id="84"/>
    <w:bookmarkStart w:id="88" w:name="integración---checklist"/>
    <w:p>
      <w:pPr>
        <w:pStyle w:val="Heading3"/>
      </w:pPr>
      <w:r>
        <w:t xml:space="preserve">5.4 Integración - Checklist</w:t>
      </w:r>
    </w:p>
    <w:bookmarkStart w:id="85" w:name="azure-devops-bizagi"/>
    <w:p>
      <w:pPr>
        <w:pStyle w:val="Heading4"/>
      </w:pPr>
      <w:r>
        <w:t xml:space="preserve">Azure DevOps + Bizagi</w:t>
      </w:r>
    </w:p>
    <w:p>
      <w:pPr>
        <w:numPr>
          <w:ilvl w:val="0"/>
          <w:numId w:val="1025"/>
        </w:numPr>
        <w:pStyle w:val="Compact"/>
      </w:pPr>
      <w:r>
        <w:t xml:space="preserve">☐ Vincular diagramas BPMN a User Stories</w:t>
      </w:r>
    </w:p>
    <w:p>
      <w:pPr>
        <w:numPr>
          <w:ilvl w:val="0"/>
          <w:numId w:val="1025"/>
        </w:numPr>
        <w:pStyle w:val="Compact"/>
      </w:pPr>
      <w:r>
        <w:t xml:space="preserve">☐ Crear referencias cruzadas</w:t>
      </w:r>
    </w:p>
    <w:p>
      <w:pPr>
        <w:numPr>
          <w:ilvl w:val="0"/>
          <w:numId w:val="1025"/>
        </w:numPr>
        <w:pStyle w:val="Compact"/>
      </w:pPr>
      <w:r>
        <w:t xml:space="preserve">☐ Mantener sincronización</w:t>
      </w:r>
    </w:p>
    <w:bookmarkEnd w:id="85"/>
    <w:bookmarkStart w:id="86" w:name="documentación-herramientas"/>
    <w:p>
      <w:pPr>
        <w:pStyle w:val="Heading4"/>
      </w:pPr>
      <w:r>
        <w:t xml:space="preserve">Documentación + Herramientas</w:t>
      </w:r>
    </w:p>
    <w:p>
      <w:pPr>
        <w:numPr>
          <w:ilvl w:val="0"/>
          <w:numId w:val="1026"/>
        </w:numPr>
        <w:pStyle w:val="Compact"/>
      </w:pPr>
      <w:r>
        <w:t xml:space="preserve">☐ Incluir diagramas BPMN en documentación</w:t>
      </w:r>
    </w:p>
    <w:p>
      <w:pPr>
        <w:numPr>
          <w:ilvl w:val="0"/>
          <w:numId w:val="1026"/>
        </w:numPr>
        <w:pStyle w:val="Compact"/>
      </w:pPr>
      <w:r>
        <w:t xml:space="preserve">☐ Referenciar User Stories en procesos</w:t>
      </w:r>
    </w:p>
    <w:p>
      <w:pPr>
        <w:numPr>
          <w:ilvl w:val="0"/>
          <w:numId w:val="1026"/>
        </w:numPr>
        <w:pStyle w:val="Compact"/>
      </w:pPr>
      <w:r>
        <w:t xml:space="preserve">☐ Crear índice de navegación</w:t>
      </w:r>
    </w:p>
    <w:bookmarkEnd w:id="86"/>
    <w:bookmarkStart w:id="87" w:name="validación-final"/>
    <w:p>
      <w:pPr>
        <w:pStyle w:val="Heading4"/>
      </w:pPr>
      <w:r>
        <w:t xml:space="preserve">Validación Final</w:t>
      </w:r>
    </w:p>
    <w:p>
      <w:pPr>
        <w:numPr>
          <w:ilvl w:val="0"/>
          <w:numId w:val="1027"/>
        </w:numPr>
        <w:pStyle w:val="Compact"/>
      </w:pPr>
      <w:r>
        <w:t xml:space="preserve">☐ Verificar que todas las funcionalidades estén documentadas</w:t>
      </w:r>
    </w:p>
    <w:p>
      <w:pPr>
        <w:numPr>
          <w:ilvl w:val="0"/>
          <w:numId w:val="1027"/>
        </w:numPr>
        <w:pStyle w:val="Compact"/>
      </w:pPr>
      <w:r>
        <w:t xml:space="preserve">☐ Confirmar que los procesos reflejen la realidad</w:t>
      </w:r>
    </w:p>
    <w:p>
      <w:pPr>
        <w:numPr>
          <w:ilvl w:val="0"/>
          <w:numId w:val="1027"/>
        </w:numPr>
        <w:pStyle w:val="Compact"/>
      </w:pPr>
      <w:r>
        <w:t xml:space="preserve">☐ Validar que las User Stories sean implementables</w:t>
      </w:r>
    </w:p>
    <w:p>
      <w:pPr>
        <w:numPr>
          <w:ilvl w:val="0"/>
          <w:numId w:val="1027"/>
        </w:numPr>
        <w:pStyle w:val="Compact"/>
      </w:pPr>
      <w:r>
        <w:t xml:space="preserve">☐ Aprobar conjunto completo de documentación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cronograma-de-implementación"/>
    <w:p>
      <w:pPr>
        <w:pStyle w:val="Heading2"/>
      </w:pPr>
      <w:r>
        <w:t xml:space="preserve">6. CRONOGRAMA DE IMPLEMENTACIÓN</w:t>
      </w:r>
    </w:p>
    <w:bookmarkStart w:id="90" w:name="semana-1-configuración-azure-devops"/>
    <w:p>
      <w:pPr>
        <w:pStyle w:val="Heading3"/>
      </w:pPr>
      <w:r>
        <w:t xml:space="preserve">Semana 1: Configuración Azure DevOps</w:t>
      </w:r>
    </w:p>
    <w:p>
      <w:pPr>
        <w:numPr>
          <w:ilvl w:val="0"/>
          <w:numId w:val="1028"/>
        </w:numPr>
        <w:pStyle w:val="Compact"/>
      </w:pPr>
      <w:r>
        <w:t xml:space="preserve">Días 1-2: Configuración inicial y estructura</w:t>
      </w:r>
    </w:p>
    <w:p>
      <w:pPr>
        <w:numPr>
          <w:ilvl w:val="0"/>
          <w:numId w:val="1028"/>
        </w:numPr>
        <w:pStyle w:val="Compact"/>
      </w:pPr>
      <w:r>
        <w:t xml:space="preserve">Días 3-4: Creación de User Stories</w:t>
      </w:r>
    </w:p>
    <w:p>
      <w:pPr>
        <w:numPr>
          <w:ilvl w:val="0"/>
          <w:numId w:val="1028"/>
        </w:numPr>
        <w:pStyle w:val="Compact"/>
      </w:pPr>
      <w:r>
        <w:t xml:space="preserve">Días 5-7: Planificación de Sprints</w:t>
      </w:r>
    </w:p>
    <w:bookmarkEnd w:id="90"/>
    <w:bookmarkStart w:id="91" w:name="semana-2-diagramas-bpmn"/>
    <w:p>
      <w:pPr>
        <w:pStyle w:val="Heading3"/>
      </w:pPr>
      <w:r>
        <w:t xml:space="preserve">Semana 2: Diagramas BPMN</w:t>
      </w:r>
    </w:p>
    <w:p>
      <w:pPr>
        <w:numPr>
          <w:ilvl w:val="0"/>
          <w:numId w:val="1029"/>
        </w:numPr>
        <w:pStyle w:val="Compact"/>
      </w:pPr>
      <w:r>
        <w:t xml:space="preserve">Días 1-2: Instalación y configuración Bizagi</w:t>
      </w:r>
    </w:p>
    <w:p>
      <w:pPr>
        <w:numPr>
          <w:ilvl w:val="0"/>
          <w:numId w:val="1029"/>
        </w:numPr>
        <w:pStyle w:val="Compact"/>
      </w:pPr>
      <w:r>
        <w:t xml:space="preserve">Días 3-5: Creación de diagramas principales</w:t>
      </w:r>
    </w:p>
    <w:p>
      <w:pPr>
        <w:numPr>
          <w:ilvl w:val="0"/>
          <w:numId w:val="1029"/>
        </w:numPr>
        <w:pStyle w:val="Compact"/>
      </w:pPr>
      <w:r>
        <w:t xml:space="preserve">Días 6-7: Revisión y ajustes</w:t>
      </w:r>
    </w:p>
    <w:bookmarkEnd w:id="91"/>
    <w:bookmarkStart w:id="92" w:name="semana-3-documentación"/>
    <w:p>
      <w:pPr>
        <w:pStyle w:val="Heading3"/>
      </w:pPr>
      <w:r>
        <w:t xml:space="preserve">Semana 3: Documentación</w:t>
      </w:r>
    </w:p>
    <w:p>
      <w:pPr>
        <w:numPr>
          <w:ilvl w:val="0"/>
          <w:numId w:val="1030"/>
        </w:numPr>
        <w:pStyle w:val="Compact"/>
      </w:pPr>
      <w:r>
        <w:t xml:space="preserve">Días 1-3: Documentación de procesos</w:t>
      </w:r>
    </w:p>
    <w:p>
      <w:pPr>
        <w:numPr>
          <w:ilvl w:val="0"/>
          <w:numId w:val="1030"/>
        </w:numPr>
        <w:pStyle w:val="Compact"/>
      </w:pPr>
      <w:r>
        <w:t xml:space="preserve">Días 4-5: Creación de plantillas</w:t>
      </w:r>
    </w:p>
    <w:p>
      <w:pPr>
        <w:numPr>
          <w:ilvl w:val="0"/>
          <w:numId w:val="1030"/>
        </w:numPr>
        <w:pStyle w:val="Compact"/>
      </w:pPr>
      <w:r>
        <w:t xml:space="preserve">Días 6-7: Validación y aprobación</w:t>
      </w:r>
    </w:p>
    <w:bookmarkEnd w:id="92"/>
    <w:bookmarkStart w:id="93" w:name="semana-4-integración-y-validación"/>
    <w:p>
      <w:pPr>
        <w:pStyle w:val="Heading3"/>
      </w:pPr>
      <w:r>
        <w:t xml:space="preserve">Semana 4: Integración y Validación</w:t>
      </w:r>
    </w:p>
    <w:p>
      <w:pPr>
        <w:numPr>
          <w:ilvl w:val="0"/>
          <w:numId w:val="1031"/>
        </w:numPr>
        <w:pStyle w:val="Compact"/>
      </w:pPr>
      <w:r>
        <w:t xml:space="preserve">Días 1-3: Integración de herramientas</w:t>
      </w:r>
    </w:p>
    <w:p>
      <w:pPr>
        <w:numPr>
          <w:ilvl w:val="0"/>
          <w:numId w:val="1031"/>
        </w:numPr>
        <w:pStyle w:val="Compact"/>
      </w:pPr>
      <w:r>
        <w:t xml:space="preserve">Días 4-5: Validación final</w:t>
      </w:r>
    </w:p>
    <w:p>
      <w:pPr>
        <w:numPr>
          <w:ilvl w:val="0"/>
          <w:numId w:val="1031"/>
        </w:numPr>
        <w:pStyle w:val="Compact"/>
      </w:pPr>
      <w:r>
        <w:t xml:space="preserve">Días 6-7: Capacitación del equipo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recursos-adicionales"/>
    <w:p>
      <w:pPr>
        <w:pStyle w:val="Heading2"/>
      </w:pPr>
      <w:r>
        <w:t xml:space="preserve">7. RECURSOS ADICIONALES</w:t>
      </w:r>
    </w:p>
    <w:bookmarkStart w:id="95" w:name="enlaces-útiles"/>
    <w:p>
      <w:pPr>
        <w:pStyle w:val="Heading3"/>
      </w:pPr>
      <w:r>
        <w:t xml:space="preserve">7.1 Enlaces Útiles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Azure DevOps:</w:t>
      </w:r>
      <w:r>
        <w:t xml:space="preserve"> </w:t>
      </w:r>
      <w:r>
        <w:t xml:space="preserve">https://dev.azure.com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Bizagi Modeler:</w:t>
      </w:r>
      <w:r>
        <w:t xml:space="preserve"> </w:t>
      </w:r>
      <w:r>
        <w:t xml:space="preserve">https://www.bizagi.com/products/modeler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BPMN 2.0 Specification:</w:t>
      </w:r>
      <w:r>
        <w:t xml:space="preserve"> </w:t>
      </w:r>
      <w:r>
        <w:t xml:space="preserve">https://www.omg.org/spec/BPMN/2.0/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Agile Methodology:</w:t>
      </w:r>
      <w:r>
        <w:t xml:space="preserve"> </w:t>
      </w:r>
      <w:r>
        <w:t xml:space="preserve">https://agilemanifesto.org/</w:t>
      </w:r>
    </w:p>
    <w:bookmarkEnd w:id="95"/>
    <w:bookmarkStart w:id="96" w:name="plantillas-descargables"/>
    <w:p>
      <w:pPr>
        <w:pStyle w:val="Heading3"/>
      </w:pPr>
      <w:r>
        <w:t xml:space="preserve">7.2 Plantillas Descargables</w:t>
      </w:r>
    </w:p>
    <w:p>
      <w:pPr>
        <w:numPr>
          <w:ilvl w:val="0"/>
          <w:numId w:val="1033"/>
        </w:numPr>
        <w:pStyle w:val="Compact"/>
      </w:pPr>
      <w:r>
        <w:t xml:space="preserve">Plantilla de User Story (Word)</w:t>
      </w:r>
    </w:p>
    <w:p>
      <w:pPr>
        <w:numPr>
          <w:ilvl w:val="0"/>
          <w:numId w:val="1033"/>
        </w:numPr>
        <w:pStyle w:val="Compact"/>
      </w:pPr>
      <w:r>
        <w:t xml:space="preserve">Plantilla de Proceso BPMN (Word)</w:t>
      </w:r>
    </w:p>
    <w:p>
      <w:pPr>
        <w:numPr>
          <w:ilvl w:val="0"/>
          <w:numId w:val="1033"/>
        </w:numPr>
        <w:pStyle w:val="Compact"/>
      </w:pPr>
      <w:r>
        <w:t xml:space="preserve">Plantilla de Documento de Proceso (Word)</w:t>
      </w:r>
    </w:p>
    <w:p>
      <w:pPr>
        <w:numPr>
          <w:ilvl w:val="0"/>
          <w:numId w:val="1033"/>
        </w:numPr>
        <w:pStyle w:val="Compact"/>
      </w:pPr>
      <w:r>
        <w:t xml:space="preserve">Checklist de Implementación (Excel)</w:t>
      </w:r>
    </w:p>
    <w:bookmarkEnd w:id="96"/>
    <w:bookmarkStart w:id="97" w:name="contactos-de-soporte"/>
    <w:p>
      <w:pPr>
        <w:pStyle w:val="Heading3"/>
      </w:pPr>
      <w:r>
        <w:t xml:space="preserve">7.3 Contactos de Soporte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Azure DevOps:</w:t>
      </w:r>
      <w:r>
        <w:t xml:space="preserve"> </w:t>
      </w:r>
      <w:r>
        <w:t xml:space="preserve">Soporte técnico Microsoft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Bizagi:</w:t>
      </w:r>
      <w:r>
        <w:t xml:space="preserve"> </w:t>
      </w:r>
      <w:r>
        <w:t xml:space="preserve">Comunidad y documentación oficial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Consultoría BPMN:</w:t>
      </w:r>
      <w:r>
        <w:t xml:space="preserve"> </w:t>
      </w:r>
      <w:r>
        <w:t xml:space="preserve">[Contacto del consultor]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creación:</w:t>
      </w:r>
      <w:r>
        <w:t xml:space="preserve"> </w:t>
      </w:r>
      <w:r>
        <w:t xml:space="preserve">[DD/MM/YYYY]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Autor:</w:t>
      </w:r>
      <w:r>
        <w:t xml:space="preserve"> </w:t>
      </w:r>
      <w:r>
        <w:t xml:space="preserve">[Nombre del autor]</w:t>
      </w:r>
      <w:r>
        <w:t xml:space="preserve"> </w:t>
      </w:r>
      <w:r>
        <w:rPr>
          <w:bCs/>
          <w:b/>
        </w:rPr>
        <w:t xml:space="preserve">Revisado por:</w:t>
      </w:r>
      <w:r>
        <w:t xml:space="preserve"> </w:t>
      </w:r>
      <w:r>
        <w:t xml:space="preserve">[Nombre del revisor]</w:t>
      </w:r>
      <w:r>
        <w:t xml:space="preserve"> </w:t>
      </w:r>
      <w:r>
        <w:rPr>
          <w:bCs/>
          <w:b/>
        </w:rPr>
        <w:t xml:space="preserve">Aprobado por:</w:t>
      </w:r>
      <w:r>
        <w:t xml:space="preserve"> </w:t>
      </w:r>
      <w:r>
        <w:t xml:space="preserve">[Nombre del aprobador]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documento es propiedad de Tekashi Shoes y contiene información confidencial. Su distribución está restringida a personal autorizado.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2025-09-18T17:46:25Z</dcterms:created>
  <dcterms:modified xsi:type="dcterms:W3CDTF">2025-09-18T17:46:25Z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