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0" w:after="60" w:line="276"/>
        <w:jc w:val="center"/>
      </w:pPr>
      <w:r>
        <w:rPr>
          <w:rFonts w:ascii="Arial" w:cs="Arial" w:eastAsia="Arial" w:hAnsi="Arial"/>
          <w:b/>
          <w:bCs/>
          <w:i w:val="false"/>
          <w:iCs w:val="false"/>
          <w:color w:val="1B3A6B"/>
          <w:sz w:val="28"/>
          <w:szCs w:val="28"/>
        </w:rPr>
        <w:t xml:space="preserve">SAVITRIBAI PHULE PUNE UNIVERSITY</w:t>
      </w:r>
    </w:p>
    <w:p>
      <w:pPr>
        <w:spacing w:before="60" w:after="60" w:line="276"/>
        <w:jc w:val="center"/>
      </w:pPr>
      <w:r>
        <w:rPr>
          <w:rFonts w:ascii="Arial" w:cs="Arial" w:eastAsia="Arial" w:hAnsi="Arial"/>
          <w:b w:val="false"/>
          <w:bCs w:val="false"/>
          <w:i w:val="false"/>
          <w:iCs w:val="false"/>
          <w:color w:val="555555"/>
          <w:sz w:val="22"/>
          <w:szCs w:val="22"/>
        </w:rPr>
        <w:t xml:space="preserve">Bachelor of Science in Computer Science (B.Sc. CS)</w:t>
      </w:r>
    </w:p>
    <w:p>
      <w:pPr>
        <w:spacing w:before="60" w:after="60" w:line="276"/>
        <w:jc w:val="left"/>
      </w:pPr>
      <w:r>
        <w:rPr>
          <w:rFonts w:ascii="Arial" w:cs="Arial" w:eastAsia="Arial" w:hAnsi="Arial"/>
          <w:b w:val="false"/>
          <w:bCs w:val="false"/>
          <w:i w:val="false"/>
          <w:iCs w:val="false"/>
          <w:color w:val="000000"/>
          <w:sz w:val="22"/>
          <w:szCs w:val="22"/>
        </w:rPr>
        <w:t xml:space="preserve"/>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120" w:after="60" w:line="276"/>
        <w:jc w:val="center"/>
      </w:pPr>
      <w:r>
        <w:rPr>
          <w:rFonts w:ascii="Arial" w:cs="Arial" w:eastAsia="Arial" w:hAnsi="Arial"/>
          <w:b/>
          <w:bCs/>
          <w:i w:val="false"/>
          <w:iCs w:val="false"/>
          <w:color w:val="2E6DB4"/>
          <w:sz w:val="32"/>
          <w:szCs w:val="32"/>
        </w:rPr>
        <w:t xml:space="preserve">PROJECT BLACKBOOK</w:t>
      </w:r>
    </w:p>
    <w:p>
      <w:pPr>
        <w:spacing w:before="60" w:after="60" w:line="276"/>
        <w:jc w:val="center"/>
      </w:pPr>
      <w:r>
        <w:rPr>
          <w:rFonts w:ascii="Arial" w:cs="Arial" w:eastAsia="Arial" w:hAnsi="Arial"/>
          <w:b/>
          <w:bCs/>
          <w:i w:val="false"/>
          <w:iCs w:val="false"/>
          <w:color w:val="C9A83C"/>
          <w:sz w:val="26"/>
          <w:szCs w:val="26"/>
        </w:rPr>
        <w:t xml:space="preserve">ON</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center"/>
      </w:pPr>
      <w:r>
        <w:rPr>
          <w:rFonts w:ascii="Arial" w:cs="Arial" w:eastAsia="Arial" w:hAnsi="Arial"/>
          <w:b/>
          <w:bCs/>
          <w:i w:val="false"/>
          <w:iCs w:val="false"/>
          <w:color w:val="1B3A6B"/>
          <w:sz w:val="40"/>
          <w:szCs w:val="40"/>
        </w:rPr>
        <w:t xml:space="preserve">LIC MANAGEMENT SYSTEM</w:t>
      </w:r>
    </w:p>
    <w:p>
      <w:pPr>
        <w:spacing w:before="60" w:after="60" w:line="276"/>
        <w:jc w:val="left"/>
      </w:pPr>
      <w:r>
        <w:rPr>
          <w:rFonts w:ascii="Arial" w:cs="Arial" w:eastAsia="Arial" w:hAnsi="Arial"/>
          <w:b w:val="false"/>
          <w:bCs w:val="false"/>
          <w:i w:val="false"/>
          <w:iCs w:val="false"/>
          <w:color w:val="000000"/>
          <w:sz w:val="22"/>
          <w:szCs w:val="22"/>
        </w:rPr>
        <w:t xml:space="preserve"/>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center"/>
      </w:pPr>
      <w:r>
        <w:rPr>
          <w:rFonts w:ascii="Arial" w:cs="Arial" w:eastAsia="Arial" w:hAnsi="Arial"/>
          <w:b/>
          <w:bCs/>
          <w:i w:val="false"/>
          <w:iCs w:val="false"/>
          <w:color w:val="1B3A6B"/>
          <w:sz w:val="22"/>
          <w:szCs w:val="22"/>
        </w:rPr>
        <w:t xml:space="preserve">Submitted By:</w:t>
      </w:r>
    </w:p>
    <w:p>
      <w:pPr>
        <w:spacing w:before="60" w:after="60" w:line="276"/>
        <w:jc w:val="center"/>
      </w:pPr>
      <w:r>
        <w:rPr>
          <w:rFonts w:ascii="Arial" w:cs="Arial" w:eastAsia="Arial" w:hAnsi="Arial"/>
          <w:b w:val="false"/>
          <w:bCs w:val="false"/>
          <w:i w:val="false"/>
          <w:iCs w:val="false"/>
          <w:color w:val="555555"/>
          <w:sz w:val="22"/>
          <w:szCs w:val="22"/>
        </w:rPr>
        <w:t xml:space="preserve">____________________________________________________________</w:t>
      </w:r>
    </w:p>
    <w:p>
      <w:pPr>
        <w:spacing w:before="60" w:after="60" w:line="276"/>
        <w:jc w:val="center"/>
      </w:pPr>
      <w:r>
        <w:rPr>
          <w:rFonts w:ascii="Arial" w:cs="Arial" w:eastAsia="Arial" w:hAnsi="Arial"/>
          <w:b w:val="false"/>
          <w:bCs w:val="false"/>
          <w:i w:val="false"/>
          <w:iCs w:val="false"/>
          <w:color w:val="555555"/>
          <w:sz w:val="20"/>
          <w:szCs w:val="20"/>
        </w:rPr>
        <w:t xml:space="preserve">Roll No. ___________ | Class: T.Y.B.Sc. CS</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center"/>
      </w:pPr>
      <w:r>
        <w:rPr>
          <w:rFonts w:ascii="Arial" w:cs="Arial" w:eastAsia="Arial" w:hAnsi="Arial"/>
          <w:b/>
          <w:bCs/>
          <w:i w:val="false"/>
          <w:iCs w:val="false"/>
          <w:color w:val="1B3A6B"/>
          <w:sz w:val="22"/>
          <w:szCs w:val="22"/>
        </w:rPr>
        <w:t xml:space="preserve">Guided By:</w:t>
      </w:r>
    </w:p>
    <w:p>
      <w:pPr>
        <w:spacing w:before="60" w:after="60" w:line="276"/>
        <w:jc w:val="center"/>
      </w:pPr>
      <w:r>
        <w:rPr>
          <w:rFonts w:ascii="Arial" w:cs="Arial" w:eastAsia="Arial" w:hAnsi="Arial"/>
          <w:b w:val="false"/>
          <w:bCs w:val="false"/>
          <w:i w:val="false"/>
          <w:iCs w:val="false"/>
          <w:color w:val="555555"/>
          <w:sz w:val="22"/>
          <w:szCs w:val="22"/>
        </w:rPr>
        <w:t xml:space="preserve">____________________________________________________________</w:t>
      </w:r>
    </w:p>
    <w:p>
      <w:pPr>
        <w:spacing w:before="60" w:after="60" w:line="276"/>
        <w:jc w:val="center"/>
      </w:pPr>
      <w:r>
        <w:rPr>
          <w:rFonts w:ascii="Arial" w:cs="Arial" w:eastAsia="Arial" w:hAnsi="Arial"/>
          <w:b w:val="false"/>
          <w:bCs w:val="false"/>
          <w:i w:val="false"/>
          <w:iCs w:val="false"/>
          <w:color w:val="555555"/>
          <w:sz w:val="20"/>
          <w:szCs w:val="20"/>
        </w:rPr>
        <w:t xml:space="preserve">(Professor, Department of Computer Science)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center"/>
      </w:pPr>
      <w:r>
        <w:rPr>
          <w:rFonts w:ascii="Arial" w:cs="Arial" w:eastAsia="Arial" w:hAnsi="Arial"/>
          <w:b/>
          <w:bCs/>
          <w:i w:val="false"/>
          <w:iCs w:val="false"/>
          <w:color w:val="1B3A6B"/>
          <w:sz w:val="22"/>
          <w:szCs w:val="22"/>
        </w:rPr>
        <w:t xml:space="preserve">Department of Computer Science</w:t>
      </w:r>
    </w:p>
    <w:p>
      <w:pPr>
        <w:spacing w:before="60" w:after="60" w:line="276"/>
        <w:jc w:val="center"/>
      </w:pPr>
      <w:r>
        <w:rPr>
          <w:rFonts w:ascii="Arial" w:cs="Arial" w:eastAsia="Arial" w:hAnsi="Arial"/>
          <w:b w:val="false"/>
          <w:bCs w:val="false"/>
          <w:i w:val="false"/>
          <w:iCs w:val="false"/>
          <w:color w:val="555555"/>
          <w:sz w:val="22"/>
          <w:szCs w:val="22"/>
        </w:rPr>
        <w:t xml:space="preserve">Academic Year: 2024 – 2025</w:t>
      </w:r>
    </w:p>
    <w:p>
      <w:r>
        <w:br w:type="page"/>
      </w:r>
    </w:p>
    <w:p>
      <w:pPr>
        <w:spacing w:before="200" w:after="60" w:line="276"/>
        <w:jc w:val="center"/>
      </w:pPr>
      <w:r>
        <w:rPr>
          <w:rFonts w:ascii="Arial" w:cs="Arial" w:eastAsia="Arial" w:hAnsi="Arial"/>
          <w:b/>
          <w:bCs/>
          <w:i w:val="false"/>
          <w:iCs w:val="false"/>
          <w:color w:val="1B3A6B"/>
          <w:sz w:val="36"/>
          <w:szCs w:val="36"/>
        </w:rPr>
        <w:t xml:space="preserve">CERTIFICATE</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center"/>
      </w:pPr>
      <w:r>
        <w:rPr>
          <w:rFonts w:ascii="Arial" w:cs="Arial" w:eastAsia="Arial" w:hAnsi="Arial"/>
          <w:b w:val="false"/>
          <w:bCs w:val="false"/>
          <w:i w:val="false"/>
          <w:iCs w:val="false"/>
          <w:color w:val="000000"/>
          <w:sz w:val="22"/>
          <w:szCs w:val="22"/>
        </w:rPr>
        <w:t xml:space="preserve">This is to certify that the project entitled</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center"/>
      </w:pPr>
      <w:r>
        <w:rPr>
          <w:rFonts w:ascii="Arial" w:cs="Arial" w:eastAsia="Arial" w:hAnsi="Arial"/>
          <w:b/>
          <w:bCs/>
          <w:i w:val="false"/>
          <w:iCs w:val="false"/>
          <w:color w:val="2E6DB4"/>
          <w:sz w:val="26"/>
          <w:szCs w:val="26"/>
        </w:rPr>
        <w:t xml:space="preserve">"LIC MANAGEMENT SYSTEM"</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has been successfully completed by the student of T.Y.B.Sc. Computer Science of this college, in partial fulfilment of the requirements for the award of the degree of Bachelor of Science in Computer Science from Savitribai Phule Pune University, during the academic year 2024 – 2025.</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project work is the result of the student's own investigation and has not been submitted elsewhere for any other examination.</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left w:val="none"/>
              <w:bottom w:val="none"/>
              <w:right w:val="none"/>
            </w:tcBorders>
          </w:tcPr>
          <w:p>
            <w:pPr>
              <w:spacing w:before="60" w:after="60" w:line="276"/>
              <w:jc w:val="left"/>
            </w:pPr>
            <w:r>
              <w:rPr>
                <w:rFonts w:ascii="Arial" w:cs="Arial" w:eastAsia="Arial" w:hAnsi="Arial"/>
                <w:b/>
                <w:bCs/>
                <w:i w:val="false"/>
                <w:iCs w:val="false"/>
                <w:color w:val="000000"/>
                <w:sz w:val="22"/>
                <w:szCs w:val="22"/>
              </w:rPr>
              <w:t xml:space="preserve">Project Guide: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Signature: ___________________</w:t>
            </w:r>
          </w:p>
          <w:p>
            <w:pPr>
              <w:spacing w:before="60" w:after="60" w:line="276"/>
              <w:jc w:val="left"/>
            </w:pPr>
            <w:r>
              <w:rPr>
                <w:rFonts w:ascii="Arial" w:cs="Arial" w:eastAsia="Arial" w:hAnsi="Arial"/>
                <w:b w:val="false"/>
                <w:bCs w:val="false"/>
                <w:i w:val="false"/>
                <w:iCs w:val="false"/>
                <w:color w:val="000000"/>
                <w:sz w:val="22"/>
                <w:szCs w:val="22"/>
              </w:rPr>
              <w:t xml:space="preserve">Name: ________________________</w:t>
            </w:r>
          </w:p>
          <w:p>
            <w:pPr>
              <w:spacing w:before="60" w:after="60" w:line="276"/>
              <w:jc w:val="left"/>
            </w:pPr>
            <w:r>
              <w:rPr>
                <w:rFonts w:ascii="Arial" w:cs="Arial" w:eastAsia="Arial" w:hAnsi="Arial"/>
                <w:b w:val="false"/>
                <w:bCs w:val="false"/>
                <w:i w:val="false"/>
                <w:iCs w:val="false"/>
                <w:color w:val="000000"/>
                <w:sz w:val="22"/>
                <w:szCs w:val="22"/>
              </w:rPr>
              <w:t xml:space="preserve">Designation: _________________</w:t>
            </w:r>
          </w:p>
        </w:tc>
        <w:tc>
          <w:tcPr>
            <w:tcBorders>
              <w:top w:val="none"/>
              <w:left w:val="none"/>
              <w:bottom w:val="none"/>
              <w:right w:val="none"/>
            </w:tcBorders>
          </w:tcPr>
          <w:p>
            <w:pPr>
              <w:spacing w:before="60" w:after="60" w:line="276"/>
              <w:jc w:val="left"/>
            </w:pPr>
            <w:r>
              <w:rPr>
                <w:rFonts w:ascii="Arial" w:cs="Arial" w:eastAsia="Arial" w:hAnsi="Arial"/>
                <w:b/>
                <w:bCs/>
                <w:i w:val="false"/>
                <w:iCs w:val="false"/>
                <w:color w:val="000000"/>
                <w:sz w:val="22"/>
                <w:szCs w:val="22"/>
              </w:rPr>
              <w:t xml:space="preserve">Head of Department:</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Signature: ___________________</w:t>
            </w:r>
          </w:p>
          <w:p>
            <w:pPr>
              <w:spacing w:before="60" w:after="60" w:line="276"/>
              <w:jc w:val="left"/>
            </w:pPr>
            <w:r>
              <w:rPr>
                <w:rFonts w:ascii="Arial" w:cs="Arial" w:eastAsia="Arial" w:hAnsi="Arial"/>
                <w:b w:val="false"/>
                <w:bCs w:val="false"/>
                <w:i w:val="false"/>
                <w:iCs w:val="false"/>
                <w:color w:val="000000"/>
                <w:sz w:val="22"/>
                <w:szCs w:val="22"/>
              </w:rPr>
              <w:t xml:space="preserve">Name: ________________________</w:t>
            </w:r>
          </w:p>
          <w:p>
            <w:pPr>
              <w:spacing w:before="60" w:after="60" w:line="276"/>
              <w:jc w:val="left"/>
            </w:pPr>
            <w:r>
              <w:rPr>
                <w:rFonts w:ascii="Arial" w:cs="Arial" w:eastAsia="Arial" w:hAnsi="Arial"/>
                <w:b w:val="false"/>
                <w:bCs w:val="false"/>
                <w:i w:val="false"/>
                <w:iCs w:val="false"/>
                <w:color w:val="000000"/>
                <w:sz w:val="22"/>
                <w:szCs w:val="22"/>
              </w:rPr>
              <w:t xml:space="preserve">Designation: _________________</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Date: _______________</w:t>
      </w: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Place: Pune</w:t>
      </w:r>
    </w:p>
    <w:p>
      <w:pPr>
        <w:spacing w:before="60" w:after="60" w:line="276"/>
        <w:jc w:val="left"/>
      </w:pPr>
      <w:r>
        <w:rPr>
          <w:rFonts w:ascii="Arial" w:cs="Arial" w:eastAsia="Arial" w:hAnsi="Arial"/>
          <w:b w:val="false"/>
          <w:bCs w:val="false"/>
          <w:i w:val="false"/>
          <w:iCs w:val="false"/>
          <w:color w:val="000000"/>
          <w:sz w:val="22"/>
          <w:szCs w:val="22"/>
        </w:rPr>
        <w:t xml:space="preserve">College Seal:</w:t>
      </w:r>
    </w:p>
    <w:p>
      <w:r>
        <w:br w:type="page"/>
      </w:r>
    </w:p>
    <w:p>
      <w:pPr>
        <w:spacing w:before="120" w:after="60" w:line="276"/>
        <w:jc w:val="center"/>
      </w:pPr>
      <w:r>
        <w:rPr>
          <w:rFonts w:ascii="Arial" w:cs="Arial" w:eastAsia="Arial" w:hAnsi="Arial"/>
          <w:b/>
          <w:bCs/>
          <w:i w:val="false"/>
          <w:iCs w:val="false"/>
          <w:color w:val="1B3A6B"/>
          <w:sz w:val="30"/>
          <w:szCs w:val="30"/>
        </w:rPr>
        <w:t xml:space="preserve">DECLARATION BY STUDENT</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I, the undersigned, hereby declare that the project entitled "LIC Management System" submitted by me to the Department of Computer Science, is a record of original work done by me under the guidance of my project guide. This project work is submitted in partial fulfilment of the requirements of the Bachelor of Science in Computer Science programme.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I further declare that the work reported in this project has not been submitted and will not be submitted, either in part or in full, for the award of any other degree or diploma in this institute or any other institute or university.</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Date: _______________</w:t>
      </w:r>
    </w:p>
    <w:p>
      <w:pPr>
        <w:spacing w:before="60" w:after="60" w:line="276"/>
        <w:jc w:val="left"/>
      </w:pPr>
      <w:r>
        <w:rPr>
          <w:rFonts w:ascii="Arial" w:cs="Arial" w:eastAsia="Arial" w:hAnsi="Arial"/>
          <w:b w:val="false"/>
          <w:bCs w:val="false"/>
          <w:i w:val="false"/>
          <w:iCs w:val="false"/>
          <w:color w:val="000000"/>
          <w:sz w:val="22"/>
          <w:szCs w:val="22"/>
        </w:rPr>
        <w:t xml:space="preserve">Place: Pune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Student's Signature: ___________________________</w:t>
      </w:r>
    </w:p>
    <w:p>
      <w:pPr>
        <w:spacing w:before="60" w:after="60" w:line="276"/>
        <w:jc w:val="left"/>
      </w:pPr>
      <w:r>
        <w:rPr>
          <w:rFonts w:ascii="Arial" w:cs="Arial" w:eastAsia="Arial" w:hAnsi="Arial"/>
          <w:b w:val="false"/>
          <w:bCs w:val="false"/>
          <w:i w:val="false"/>
          <w:iCs w:val="false"/>
          <w:color w:val="000000"/>
          <w:sz w:val="22"/>
          <w:szCs w:val="22"/>
        </w:rPr>
        <w:t xml:space="preserve">Name: _________________________________________</w:t>
      </w:r>
    </w:p>
    <w:p>
      <w:pPr>
        <w:spacing w:before="60" w:after="60" w:line="276"/>
        <w:jc w:val="left"/>
      </w:pPr>
      <w:r>
        <w:rPr>
          <w:rFonts w:ascii="Arial" w:cs="Arial" w:eastAsia="Arial" w:hAnsi="Arial"/>
          <w:b w:val="false"/>
          <w:bCs w:val="false"/>
          <w:i w:val="false"/>
          <w:iCs w:val="false"/>
          <w:color w:val="000000"/>
          <w:sz w:val="22"/>
          <w:szCs w:val="22"/>
        </w:rPr>
        <w:t xml:space="preserve">Roll No: ______________________________________</w:t>
      </w:r>
    </w:p>
    <w:p>
      <w:r>
        <w:br w:type="page"/>
      </w:r>
    </w:p>
    <w:p>
      <w:pPr>
        <w:spacing w:before="120" w:after="60" w:line="276"/>
        <w:jc w:val="center"/>
      </w:pPr>
      <w:r>
        <w:rPr>
          <w:rFonts w:ascii="Arial" w:cs="Arial" w:eastAsia="Arial" w:hAnsi="Arial"/>
          <w:b/>
          <w:bCs/>
          <w:i w:val="false"/>
          <w:iCs w:val="false"/>
          <w:color w:val="1B3A6B"/>
          <w:sz w:val="30"/>
          <w:szCs w:val="30"/>
        </w:rPr>
        <w:t xml:space="preserve">ACKNOWLEDGEMENT</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I take this opportunity to express my profound gratitude and deep regard to my project guide for their exemplary guidance, monitoring, and constant encouragement throughout the course of this project.</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I would like to sincerely thank the Head of Department of Computer Science for providing all necessary support, infrastructure, and facilities required to complete this project work.</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I am also thankful to all the faculty members of the Computer Science Department for their valuable suggestions and guidance throughout the project. Their timely advice and the manner in which they have provided the necessary assistance has been truly commendable.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I am immensely grateful to my family and friends for their constant moral support and encouragement throughout the duration of this project.</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Lastly, I would like to thank the Life Insurance Corporation of India (LIC) for maintaining extensive public documentation about their policies and operations, which provided valuable insight during the design of this system.</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Student's Signature</w:t>
      </w:r>
    </w:p>
    <w:p>
      <w:pPr>
        <w:spacing w:before="60" w:after="60" w:line="276"/>
        <w:jc w:val="left"/>
      </w:pPr>
      <w:r>
        <w:rPr>
          <w:rFonts w:ascii="Arial" w:cs="Arial" w:eastAsia="Arial" w:hAnsi="Arial"/>
          <w:b w:val="false"/>
          <w:bCs w:val="false"/>
          <w:i w:val="false"/>
          <w:iCs w:val="false"/>
          <w:color w:val="000000"/>
          <w:sz w:val="22"/>
          <w:szCs w:val="22"/>
        </w:rPr>
        <w:t xml:space="preserve">                                                                                 _______________________</w:t>
      </w:r>
    </w:p>
    <w:p>
      <w:r>
        <w:br w:type="page"/>
      </w:r>
    </w:p>
    <w:p>
      <w:pPr>
        <w:pStyle w:val="Heading1"/>
        <w:spacing w:before="320" w:after="160"/>
      </w:pPr>
      <w:r>
        <w:rPr>
          <w:rFonts w:ascii="Arial" w:cs="Arial" w:eastAsia="Arial" w:hAnsi="Arial"/>
          <w:b/>
          <w:bCs/>
          <w:color w:val="1B3A6B"/>
          <w:sz w:val="36"/>
          <w:szCs w:val="36"/>
        </w:rPr>
        <w:t xml:space="preserve">ABSTRACT</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LIC Management System is a comprehensive, web-based application developed using Python (Flask framework), MySQL database, and front-end technologies including HTML5, CSS3, and JavaScript. The system is designed to digitally automate and streamline the administrative operations of a Life Insurance Corporation (LIC) branch office, replacing manual, paper-based record-keeping with an efficient, centralised digital platform.</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application encompasses ten core functional modules: secure admin authentication with bcrypt password hashing, an analytical dashboard displaying real-time statistics, complete customer lifecycle management, agent management with commission tracking, a comprehensive policy repository containing eight LIC policy types, premium payment tracking with overdue alerts, claims processing for multiple claim categories, a public enquiry and contact messaging system, automated report generation with PDF and Excel export capabilities, and a public-facing informational website.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system stores all operational data across seven normalised relational database tables: admins, agents, policies, customers, premium_payments, claims, and contact_messages. The application adheres to industry-standard security practices and provides role-based access control exclusively for administrative users.</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This project demonstrates the practical application of full-stack web development principles in a real-world domain, bridging the gap between theoretical computer science knowledge and practical software engineering outcomes.</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bCs/>
          <w:i w:val="false"/>
          <w:iCs w:val="false"/>
          <w:color w:val="000000"/>
          <w:sz w:val="22"/>
          <w:szCs w:val="22"/>
        </w:rPr>
        <w:t xml:space="preserve">Keywords:</w:t>
      </w:r>
      <w:r>
        <w:rPr>
          <w:rFonts w:ascii="Arial" w:cs="Arial" w:eastAsia="Arial" w:hAnsi="Arial"/>
          <w:b w:val="false"/>
          <w:bCs w:val="false"/>
          <w:i w:val="false"/>
          <w:iCs w:val="false"/>
          <w:color w:val="000000"/>
          <w:sz w:val="22"/>
          <w:szCs w:val="22"/>
        </w:rPr>
        <w:t xml:space="preserve"> Flask, MySQL, LIC, Insurance Management, Web Application, Python, CRUD, Premium Tracking, Claims Management, Admin Dashboard</w:t>
      </w:r>
    </w:p>
    <w:p>
      <w:r>
        <w:br w:type="page"/>
      </w:r>
    </w:p>
    <w:p>
      <w:pPr>
        <w:pStyle w:val="Heading1"/>
        <w:spacing w:before="320" w:after="160"/>
      </w:pPr>
      <w:r>
        <w:rPr>
          <w:rFonts w:ascii="Arial" w:cs="Arial" w:eastAsia="Arial" w:hAnsi="Arial"/>
          <w:b/>
          <w:bCs/>
          <w:color w:val="1B3A6B"/>
          <w:sz w:val="36"/>
          <w:szCs w:val="36"/>
        </w:rPr>
        <w:t xml:space="preserve">CHAPTER 1: INTRODUCTION</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1.1 Overview of the Project</w:t>
      </w:r>
    </w:p>
    <w:p>
      <w:pPr>
        <w:spacing w:before="60" w:after="60" w:line="276"/>
        <w:jc w:val="left"/>
      </w:pPr>
      <w:r>
        <w:rPr>
          <w:rFonts w:ascii="Arial" w:cs="Arial" w:eastAsia="Arial" w:hAnsi="Arial"/>
          <w:b w:val="false"/>
          <w:bCs w:val="false"/>
          <w:i w:val="false"/>
          <w:iCs w:val="false"/>
          <w:color w:val="000000"/>
          <w:sz w:val="22"/>
          <w:szCs w:val="22"/>
        </w:rPr>
        <w:t xml:space="preserve">The Life Insurance Corporation of India (LIC), established in 1956 by the Government of India, is the largest insurance company in the country and one of the most trusted financial institutions in the world. LIC manages millions of policies, thousands of agents, and crores of premium payment transactions every year. Managing such an enormous volume of data manually is not only inefficient but also highly error-prone and time-consuming.</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LIC Management System is a purpose-built web application that addresses the operational challenges faced by LIC branch offices. It provides a unified digital platform through which administrative staff can manage customers, policies, agents, premium payments, and insurance claims in a structured, secure, and efficient manner. The system is accessible through any standard web browser, eliminating the need for specialised client software.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project is built on a modern, lightweight technology stack: Python's Flask micro-framework for the server-side logic, MySQL for persistent relational data storage, and HTML5/CSS3/JavaScript for the client-side interface. The architecture follows the Model-View-Controller (MVC) design pattern, ensuring a clean separation of concerns and maintainability of the codebase.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1.2 Project Objectives</w:t>
      </w:r>
    </w:p>
    <w:p>
      <w:pPr>
        <w:spacing w:before="60" w:after="60" w:line="276"/>
        <w:jc w:val="left"/>
      </w:pPr>
      <w:r>
        <w:rPr>
          <w:rFonts w:ascii="Arial" w:cs="Arial" w:eastAsia="Arial" w:hAnsi="Arial"/>
          <w:b w:val="false"/>
          <w:bCs w:val="false"/>
          <w:i w:val="false"/>
          <w:iCs w:val="false"/>
          <w:color w:val="000000"/>
          <w:sz w:val="22"/>
          <w:szCs w:val="22"/>
        </w:rPr>
        <w:t xml:space="preserve">The primary objectives of the LIC Management System are as follows: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design and implement a secure, web-based administrative portal for LIC branch office operations.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provide a comprehensive customer management module that tracks personal details, policy assignments, and contact information.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maintain a complete agent database with commission tracking and performance monitoring.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create a centralised policy repository cataloguing all eight major LIC policy categories with detailed attributes.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implement an intelligent premium payment tracking module that classifies payments as paid, pending, or overdue.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streamline the insurance claims process by providing a structured workflow for four claim types: death, maturity, accident, and health claims.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generate automated statistical reports on a monthly and yearly basis with export capabilities to PDF and Excel formats.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provide a public-facing website for general enquiries, policy information, and contact form submissions.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ensure data security through bcrypt password hashing, session management, and input validation.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 deliver a system that is scalable, maintainable, and extensible for future enhancements.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1.3 Scope of the Project</w:t>
      </w:r>
    </w:p>
    <w:p>
      <w:pPr>
        <w:spacing w:before="60" w:after="60" w:line="276"/>
        <w:jc w:val="left"/>
      </w:pPr>
      <w:r>
        <w:rPr>
          <w:rFonts w:ascii="Arial" w:cs="Arial" w:eastAsia="Arial" w:hAnsi="Arial"/>
          <w:b w:val="false"/>
          <w:bCs w:val="false"/>
          <w:i w:val="false"/>
          <w:iCs w:val="false"/>
          <w:color w:val="000000"/>
          <w:sz w:val="22"/>
          <w:szCs w:val="22"/>
        </w:rPr>
        <w:t xml:space="preserve">The scope of the LIC Management System encompasses the following areas: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1.3.1 In Scope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Administration and management of a single LIC branch office.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Management of up to thousands of customer records with associated policy and premium data.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Complete CRUD (Create, Read, Update, Delete) operations for all major entities.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Real-time dashboard statistics updated from the live database.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PDF and Excel report generation for auditing and analysis purposes.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Public web interface for enquiries accessible without authentication.</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1.3.2 Out of Scope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Online premium payment gateway integration (payments are recorded manually by admin).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Mobile application development (the web interface is responsive but not a native app).</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Integration with LIC's national mainframe or central API systems.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Multi-branch management (designed for single-branch deployment).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Customer self-service portal (only admin access is implemented).</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1.4 Motivation</w:t>
      </w:r>
    </w:p>
    <w:p>
      <w:pPr>
        <w:spacing w:before="60" w:after="60" w:line="276"/>
        <w:jc w:val="left"/>
      </w:pPr>
      <w:r>
        <w:rPr>
          <w:rFonts w:ascii="Arial" w:cs="Arial" w:eastAsia="Arial" w:hAnsi="Arial"/>
          <w:b w:val="false"/>
          <w:bCs w:val="false"/>
          <w:i w:val="false"/>
          <w:iCs w:val="false"/>
          <w:color w:val="000000"/>
          <w:sz w:val="22"/>
          <w:szCs w:val="22"/>
        </w:rPr>
        <w:t xml:space="preserve">The motivation behind this project stems from the observation that many LIC branch offices, particularly in Tier-2 and Tier-3 cities across India, continue to rely on paper registers, spreadsheets, and disconnected software tools for managing their daily operations. This fragmented approach leads to data duplication, difficulty in tracking overdue premiums, delays in claims processing, and an inability to generate timely reports for decision-making.</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By developing a comprehensive management system as a college project, the aim is to demonstrate how modern web technologies can solve real-world administrative challenges in the financial services sector. The project also serves as a practical learning exercise in full-stack web development, database design, and software engineering principles.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1.5 Project Organisation</w:t>
      </w:r>
    </w:p>
    <w:p>
      <w:pPr>
        <w:spacing w:before="60" w:after="60" w:line="276"/>
        <w:jc w:val="left"/>
      </w:pPr>
      <w:r>
        <w:rPr>
          <w:rFonts w:ascii="Arial" w:cs="Arial" w:eastAsia="Arial" w:hAnsi="Arial"/>
          <w:b w:val="false"/>
          <w:bCs w:val="false"/>
          <w:i w:val="false"/>
          <w:iCs w:val="false"/>
          <w:color w:val="000000"/>
          <w:sz w:val="22"/>
          <w:szCs w:val="22"/>
        </w:rPr>
        <w:t xml:space="preserve">This blackbook is organised into the following chapters: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1 – Introduction: Provides the project overview, objectives, scope, and motivation.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2 – System Analysis: Discusses the limitations of existing systems, the proposed solution, and feasibility analysis.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3 – System Design: Covers the database schema, ER diagram, DFD, and flowchart descriptions.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4 – Technology Stack: Justifies the choice of technologies used in the project.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5 – System Implementation: Provides a module-by-module explanation of the working system.</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6 – Testing: Presents unit test cases, integration test cases, and test results.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7 – Conclusion and Future Scope: Summarises the project and suggests future enhancements.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Chapter 8 – Bibliography and References: Lists all references used during the project.</w:t>
      </w:r>
    </w:p>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CHAPTER 2: SYSTEM ANALYSIS</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2.1 Existing System</w:t>
      </w:r>
    </w:p>
    <w:p>
      <w:pPr>
        <w:spacing w:before="60" w:after="60" w:line="276"/>
        <w:jc w:val="left"/>
      </w:pPr>
      <w:r>
        <w:rPr>
          <w:rFonts w:ascii="Arial" w:cs="Arial" w:eastAsia="Arial" w:hAnsi="Arial"/>
          <w:b w:val="false"/>
          <w:bCs w:val="false"/>
          <w:i w:val="false"/>
          <w:iCs w:val="false"/>
          <w:color w:val="000000"/>
          <w:sz w:val="22"/>
          <w:szCs w:val="22"/>
        </w:rPr>
        <w:t xml:space="preserve">Before discussing the proposed system, it is essential to analyse the existing methods used by LIC branch offices for managing their day-to-day operations.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2.1.1 Current Practices</w:t>
      </w:r>
    </w:p>
    <w:p>
      <w:pPr>
        <w:spacing w:before="60" w:after="60" w:line="276"/>
        <w:jc w:val="left"/>
      </w:pPr>
      <w:r>
        <w:rPr>
          <w:rFonts w:ascii="Arial" w:cs="Arial" w:eastAsia="Arial" w:hAnsi="Arial"/>
          <w:b w:val="false"/>
          <w:bCs w:val="false"/>
          <w:i w:val="false"/>
          <w:iCs w:val="false"/>
          <w:color w:val="000000"/>
          <w:sz w:val="22"/>
          <w:szCs w:val="22"/>
        </w:rPr>
        <w:t xml:space="preserve">Most LIC branch offices at the ground level operate using one or more of the following methods: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Paper-based registers for recording customer information, policy details, and premium payment histories.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Microsoft Excel spreadsheets for maintaining agent databases and commission records.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Separate, disconnected software tools for different functions (e.g., one tool for policies, another for claims).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Manual preparation of monthly and yearly reports, which is time-consuming and error-prone.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Physical filing systems for storing customer documents and policy papers.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2.1.2 Problems with the Existing System</w:t>
      </w:r>
    </w:p>
    <w:p>
      <w:pPr>
        <w:spacing w:before="60" w:after="60" w:line="276"/>
        <w:jc w:val="left"/>
      </w:pPr>
      <w:r>
        <w:rPr>
          <w:rFonts w:ascii="Arial" w:cs="Arial" w:eastAsia="Arial" w:hAnsi="Arial"/>
          <w:b w:val="false"/>
          <w:bCs w:val="false"/>
          <w:i w:val="false"/>
          <w:iCs w:val="false"/>
          <w:color w:val="000000"/>
          <w:sz w:val="22"/>
          <w:szCs w:val="22"/>
        </w:rPr>
        <w:t xml:space="preserve">The existing manual and semi-automated systems suffer from numerous critical drawbacks:</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S.No.</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Problem Area</w:t>
            </w:r>
          </w:p>
        </w:tc>
        <w:tc>
          <w:tcPr>
            <w:tcW w:type="dxa" w:w="5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w:t>
            </w:r>
          </w:p>
        </w:tc>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 Redundancy</w:t>
            </w:r>
          </w:p>
        </w:tc>
        <w:tc>
          <w:tcPr>
            <w:tcW w:type="dxa" w:w="5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details are recorded in multiple places—policy register, premium register, and claims register—leading to inconsistency when data is updated in one place but not others.</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w:t>
            </w:r>
          </w:p>
        </w:tc>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 Retrieval</w:t>
            </w:r>
          </w:p>
        </w:tc>
        <w:tc>
          <w:tcPr>
            <w:tcW w:type="dxa" w:w="5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Finding specific customer records in paper registers or unindexed spreadsheets is slow and inefficient, especially when searching by policy number or date range.</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w:t>
            </w:r>
          </w:p>
        </w:tc>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Overdue Tracking</w:t>
            </w:r>
          </w:p>
        </w:tc>
        <w:tc>
          <w:tcPr>
            <w:tcW w:type="dxa" w:w="5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Manually identifying overdue premium payments requires staff to check each record individually. There is no automated alert or classification system.</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w:t>
            </w:r>
          </w:p>
        </w:tc>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Report Generation</w:t>
            </w:r>
          </w:p>
        </w:tc>
        <w:tc>
          <w:tcPr>
            <w:tcW w:type="dxa" w:w="5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Preparing monthly or yearly reports involves aggregating data from multiple sources manually, resulting in delays and potential calculation errors.</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w:t>
            </w:r>
          </w:p>
        </w:tc>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Security</w:t>
            </w:r>
          </w:p>
        </w:tc>
        <w:tc>
          <w:tcPr>
            <w:tcW w:type="dxa" w:w="5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Paper-based systems and shared Excel files have no access control mechanism, making sensitive customer and financial data vulnerable.</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6</w:t>
            </w:r>
          </w:p>
        </w:tc>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Scalability</w:t>
            </w:r>
          </w:p>
        </w:tc>
        <w:tc>
          <w:tcPr>
            <w:tcW w:type="dxa" w:w="5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As the number of customers and policies grows, paper-based and spreadsheet systems become increasingly unmanageable.</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7</w:t>
            </w:r>
          </w:p>
        </w:tc>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Audit Trail</w:t>
            </w:r>
          </w:p>
        </w:tc>
        <w:tc>
          <w:tcPr>
            <w:tcW w:type="dxa" w:w="5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Manual systems lack a complete audit trail—there is no way to determine who made a change, when it was made, or what the previous value was.</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w:t>
            </w:r>
          </w:p>
        </w:tc>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Claims Processing</w:t>
            </w:r>
          </w:p>
        </w:tc>
        <w:tc>
          <w:tcPr>
            <w:tcW w:type="dxa" w:w="5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The claims management process is entirely manual, involving physical paperwork that can be lost, delayed, or processed incorrectly.</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9</w:t>
            </w:r>
          </w:p>
        </w:tc>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Public Communication</w:t>
            </w:r>
          </w:p>
        </w:tc>
        <w:tc>
          <w:tcPr>
            <w:tcW w:type="dxa" w:w="5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There is no standardised digital channel for customers and prospects to contact the office or submit enquiries online.</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w:t>
            </w:r>
          </w:p>
        </w:tc>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 Backup</w:t>
            </w:r>
          </w:p>
        </w:tc>
        <w:tc>
          <w:tcPr>
            <w:tcW w:type="dxa" w:w="5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Physical registers can be damaged by fire, water, or theft. There is no systematic data backup procedure in manual systems.</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2.2 Proposed System</w:t>
      </w:r>
    </w:p>
    <w:p>
      <w:pPr>
        <w:spacing w:before="60" w:after="60" w:line="276"/>
        <w:jc w:val="left"/>
      </w:pPr>
      <w:r>
        <w:rPr>
          <w:rFonts w:ascii="Arial" w:cs="Arial" w:eastAsia="Arial" w:hAnsi="Arial"/>
          <w:b w:val="false"/>
          <w:bCs w:val="false"/>
          <w:i w:val="false"/>
          <w:iCs w:val="false"/>
          <w:color w:val="000000"/>
          <w:sz w:val="22"/>
          <w:szCs w:val="22"/>
        </w:rPr>
        <w:t xml:space="preserve">The LIC Management System is proposed as a comprehensive solution to address all the aforementioned limitations. The proposed system offers the following improvements: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2.2.1 Key Features of the Proposed System</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Centralised Database: All data is stored in a single, normalised MySQL database, eliminating redundancy and ensuring consistency.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Automated Overdue Detection: The system automatically classifies premium payments as Paid, Pending, or Overdue based on due dates and payment status.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Instant Report Generation: Monthly and yearly reports are generated on-demand from live data and exported to PDF or Excel in seconds.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Secure Access Control: The admin portal is protected by session-based authentication with bcrypt-hashed passwords, ensuring only authorised personnel can access sensitive data.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Integrated Workflow: All modules (customers, agents, policies, payments, claims) are interconnected through relational database foreign keys, providing a holistic view of each customer.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Public Enquiry System: A public contact form allows customers and prospects to submit enquiries, which are managed by admin with the ability to reply.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Scalability: The relational database and MVC architecture support growth in data volume without performance degradation.</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2.2.2 Comparison: Existing vs.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Feature</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Existing System</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Proposed System</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 Storage</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Paper registers / Excel</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MySQL Relational Database</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 Search</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Manual (slow)</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Instant database queries</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Overdue Alerts</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available</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Automated classification</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Report Generation</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Manual preparation (days)</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One-click PDF/Excel export</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Security</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Minimal / None</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bcrypt hashing + sessions</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Backup</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Manual / None</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Database backup support</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Claims Tracking</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Paper-based</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Digital status tracking</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Public Access</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Phone / in-person only</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Online enquiry form</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Scalability</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Very limited</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Highly scalable</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Accessibility</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On-site only</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Any browser, any location</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2.3 Feasibility Study</w:t>
      </w:r>
    </w:p>
    <w:p>
      <w:pPr>
        <w:spacing w:before="60" w:after="60" w:line="276"/>
        <w:jc w:val="left"/>
      </w:pPr>
      <w:r>
        <w:rPr>
          <w:rFonts w:ascii="Arial" w:cs="Arial" w:eastAsia="Arial" w:hAnsi="Arial"/>
          <w:b w:val="false"/>
          <w:bCs w:val="false"/>
          <w:i w:val="false"/>
          <w:iCs w:val="false"/>
          <w:color w:val="000000"/>
          <w:sz w:val="22"/>
          <w:szCs w:val="22"/>
        </w:rPr>
        <w:t xml:space="preserve">A feasibility study was conducted across four dimensions to determine the viability of the proposed system.</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2.3.1 Technical Feasibility</w:t>
      </w:r>
    </w:p>
    <w:p>
      <w:pPr>
        <w:spacing w:before="60" w:after="60" w:line="276"/>
        <w:jc w:val="left"/>
      </w:pPr>
      <w:r>
        <w:rPr>
          <w:rFonts w:ascii="Arial" w:cs="Arial" w:eastAsia="Arial" w:hAnsi="Arial"/>
          <w:b w:val="false"/>
          <w:bCs w:val="false"/>
          <w:i w:val="false"/>
          <w:iCs w:val="false"/>
          <w:color w:val="000000"/>
          <w:sz w:val="22"/>
          <w:szCs w:val="22"/>
        </w:rPr>
        <w:t xml:space="preserve">The proposed system utilises well-established, open-source technologies: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Python Flask is a mature, widely-used web framework with extensive documentation and community support.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MySQL is an industry-standard relational database management system capable of handling large volumes of data.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HTML5, CSS3, and JavaScript are universally supported web technologies available in every modern browser.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The required development tools (Python, MySQL Server, VS Code) are freely available and can run on standard hardware.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No specialised hardware is required beyond a standard computer and a web server (or even a local development server).</w:t>
      </w:r>
    </w:p>
    <w:p>
      <w:pPr>
        <w:spacing w:before="60" w:after="60" w:line="276"/>
        <w:jc w:val="left"/>
      </w:pPr>
      <w:r>
        <w:rPr>
          <w:rFonts w:ascii="Arial" w:cs="Arial" w:eastAsia="Arial" w:hAnsi="Arial"/>
          <w:b/>
          <w:bCs/>
          <w:i w:val="false"/>
          <w:iCs w:val="false"/>
          <w:color w:val="1E6B3C"/>
          <w:sz w:val="22"/>
          <w:szCs w:val="22"/>
        </w:rPr>
        <w:t xml:space="preserve">Conclusion: The system is technically feasible.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2.3.2 Operational Feasibility</w:t>
      </w:r>
    </w:p>
    <w:p>
      <w:pPr>
        <w:spacing w:before="60" w:after="60" w:line="276"/>
        <w:jc w:val="left"/>
      </w:pPr>
      <w:r>
        <w:rPr>
          <w:rFonts w:ascii="Arial" w:cs="Arial" w:eastAsia="Arial" w:hAnsi="Arial"/>
          <w:b w:val="false"/>
          <w:bCs w:val="false"/>
          <w:i w:val="false"/>
          <w:iCs w:val="false"/>
          <w:color w:val="000000"/>
          <w:sz w:val="22"/>
          <w:szCs w:val="22"/>
        </w:rPr>
        <w:t xml:space="preserve">The proposed system is designed with a simple, intuitive web interface that requires minimal training for administrative staff. The system replaces existing manual processes with digital equivalents, so the learning curve is low. Key operational benefits include: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Familiar browser-based interface reduces resistance from staff.</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Clear navigation structure with a persistent sidebar menu.</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All critical actions are confirmation-protected (e.g., delete confirmation dialogs).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The system can be deployed on a local intranet server, requiring no internet connectivity for daily operations.</w:t>
      </w:r>
    </w:p>
    <w:p>
      <w:pPr>
        <w:spacing w:before="60" w:after="60" w:line="276"/>
        <w:jc w:val="left"/>
      </w:pPr>
      <w:r>
        <w:rPr>
          <w:rFonts w:ascii="Arial" w:cs="Arial" w:eastAsia="Arial" w:hAnsi="Arial"/>
          <w:b/>
          <w:bCs/>
          <w:i w:val="false"/>
          <w:iCs w:val="false"/>
          <w:color w:val="1E6B3C"/>
          <w:sz w:val="22"/>
          <w:szCs w:val="22"/>
        </w:rPr>
        <w:t xml:space="preserve">Conclusion: The system is operationally feasible.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2.3.3 Economic Feasibility</w:t>
      </w:r>
    </w:p>
    <w:p>
      <w:pPr>
        <w:spacing w:before="60" w:after="60" w:line="276"/>
        <w:jc w:val="left"/>
      </w:pPr>
      <w:r>
        <w:rPr>
          <w:rFonts w:ascii="Arial" w:cs="Arial" w:eastAsia="Arial" w:hAnsi="Arial"/>
          <w:b w:val="false"/>
          <w:bCs w:val="false"/>
          <w:i w:val="false"/>
          <w:iCs w:val="false"/>
          <w:color w:val="000000"/>
          <w:sz w:val="22"/>
          <w:szCs w:val="22"/>
        </w:rPr>
        <w:t xml:space="preserve">The entire technology stack is based on free, open-source software, making the initial development cost minimal. The cost-benefit analysis is as follows:</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Cost Component</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Estimated Cost (INR)</w:t>
            </w:r>
          </w:p>
        </w:tc>
      </w:tr>
      <w:tr>
        <w:tc>
          <w:tcPr>
            <w:tcW w:type="dxa" w:w="4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Software Licenses (Python, MySQL, Flask)</w:t>
            </w:r>
          </w:p>
        </w:tc>
        <w:tc>
          <w:tcPr>
            <w:tcW w:type="dxa" w:w="4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0 (Open Source)</w:t>
            </w:r>
          </w:p>
        </w:tc>
      </w:tr>
      <w:tr>
        <w:tc>
          <w:tcPr>
            <w:tcW w:type="dxa" w:w="4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Development Tools (VS Code, Git)</w:t>
            </w:r>
          </w:p>
        </w:tc>
        <w:tc>
          <w:tcPr>
            <w:tcW w:type="dxa" w:w="4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0 (Free)</w:t>
            </w:r>
          </w:p>
        </w:tc>
      </w:tr>
      <w:tr>
        <w:tc>
          <w:tcPr>
            <w:tcW w:type="dxa" w:w="4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Web Server (Apache/Nginx or local)</w:t>
            </w:r>
          </w:p>
        </w:tc>
        <w:tc>
          <w:tcPr>
            <w:tcW w:type="dxa" w:w="4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0 – ₹ 5,000/year</w:t>
            </w:r>
          </w:p>
        </w:tc>
      </w:tr>
      <w:tr>
        <w:tc>
          <w:tcPr>
            <w:tcW w:type="dxa" w:w="4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Hosting (if cloud-deployed)</w:t>
            </w:r>
          </w:p>
        </w:tc>
        <w:tc>
          <w:tcPr>
            <w:tcW w:type="dxa" w:w="4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3,000 – ₹ 12,000/year</w:t>
            </w:r>
          </w:p>
        </w:tc>
      </w:tr>
      <w:tr>
        <w:tc>
          <w:tcPr>
            <w:tcW w:type="dxa" w:w="4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Development Time (Student Project)</w:t>
            </w:r>
          </w:p>
        </w:tc>
        <w:tc>
          <w:tcPr>
            <w:tcW w:type="dxa" w:w="4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0 (Academic)</w:t>
            </w:r>
          </w:p>
        </w:tc>
      </w:tr>
      <w:tr>
        <w:tc>
          <w:tcPr>
            <w:tcW w:type="dxa" w:w="4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Total Estimated Cost</w:t>
            </w:r>
          </w:p>
        </w:tc>
        <w:tc>
          <w:tcPr>
            <w:tcW w:type="dxa" w:w="4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0 – ₹ 17,000/year</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In contrast, commercial insurance management software solutions in the Indian market range from ₹ 50,000 to ₹ 5,00,000 per year for licensing and maintenance. The proposed system offers equivalent functionality at a fraction of the cost.</w:t>
      </w:r>
    </w:p>
    <w:p>
      <w:pPr>
        <w:spacing w:before="60" w:after="60" w:line="276"/>
        <w:jc w:val="left"/>
      </w:pPr>
      <w:r>
        <w:rPr>
          <w:rFonts w:ascii="Arial" w:cs="Arial" w:eastAsia="Arial" w:hAnsi="Arial"/>
          <w:b/>
          <w:bCs/>
          <w:i w:val="false"/>
          <w:iCs w:val="false"/>
          <w:color w:val="1E6B3C"/>
          <w:sz w:val="22"/>
          <w:szCs w:val="22"/>
        </w:rPr>
        <w:t xml:space="preserve">Conclusion: The system is economically feasible.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2.3.4 Schedule Feasibility</w:t>
      </w:r>
    </w:p>
    <w:p>
      <w:pPr>
        <w:spacing w:before="60" w:after="60" w:line="276"/>
        <w:jc w:val="left"/>
      </w:pPr>
      <w:r>
        <w:rPr>
          <w:rFonts w:ascii="Arial" w:cs="Arial" w:eastAsia="Arial" w:hAnsi="Arial"/>
          <w:b w:val="false"/>
          <w:bCs w:val="false"/>
          <w:i w:val="false"/>
          <w:iCs w:val="false"/>
          <w:color w:val="000000"/>
          <w:sz w:val="22"/>
          <w:szCs w:val="22"/>
        </w:rPr>
        <w:t xml:space="preserve">The project was completed within the academic semester timeline. The development was divided into four phases:</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80"/>
        <w:gridCol w:w="288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Phase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Activity</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Duration</w:t>
            </w:r>
          </w:p>
        </w:tc>
        <w:tc>
          <w:tcPr>
            <w:tcW w:type="dxa" w:w="2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Deliverable</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w:t>
            </w:r>
          </w:p>
        </w:tc>
        <w:tc>
          <w:tcPr>
            <w:tcW w:type="dxa" w:w="3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Requirements Gathering &amp; System Design</w:t>
            </w:r>
          </w:p>
        </w:tc>
        <w:tc>
          <w:tcPr>
            <w:tcW w:type="dxa" w:w="2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 Weeks</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ER Diagram, DFD, Schema</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w:t>
            </w:r>
          </w:p>
        </w:tc>
        <w:tc>
          <w:tcPr>
            <w:tcW w:type="dxa" w:w="3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Database &amp; Backend Development</w:t>
            </w:r>
          </w:p>
        </w:tc>
        <w:tc>
          <w:tcPr>
            <w:tcW w:type="dxa" w:w="2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 Weeks</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Flask App, MySQL DB</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w:t>
            </w:r>
          </w:p>
        </w:tc>
        <w:tc>
          <w:tcPr>
            <w:tcW w:type="dxa" w:w="3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Frontend Development &amp; Integration</w:t>
            </w:r>
          </w:p>
        </w:tc>
        <w:tc>
          <w:tcPr>
            <w:tcW w:type="dxa" w:w="26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 Weeks</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All Web Pages</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w:t>
            </w:r>
          </w:p>
        </w:tc>
        <w:tc>
          <w:tcPr>
            <w:tcW w:type="dxa" w:w="3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Testing, Documentation &amp; Submission</w:t>
            </w:r>
          </w:p>
        </w:tc>
        <w:tc>
          <w:tcPr>
            <w:tcW w:type="dxa" w:w="26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 Weeks</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Test Cases, Blackbook</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bCs/>
          <w:i w:val="false"/>
          <w:iCs w:val="false"/>
          <w:color w:val="1E6B3C"/>
          <w:sz w:val="22"/>
          <w:szCs w:val="22"/>
        </w:rPr>
        <w:t xml:space="preserve">Conclusion: The system is schedule-feasible within a 12-week academic semester.</w:t>
      </w:r>
    </w:p>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CHAPTER 3: SYSTEM DESIGN</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3.1 System Architecture</w:t>
      </w:r>
    </w:p>
    <w:p>
      <w:pPr>
        <w:spacing w:before="60" w:after="60" w:line="276"/>
        <w:jc w:val="left"/>
      </w:pPr>
      <w:r>
        <w:rPr>
          <w:rFonts w:ascii="Arial" w:cs="Arial" w:eastAsia="Arial" w:hAnsi="Arial"/>
          <w:b w:val="false"/>
          <w:bCs w:val="false"/>
          <w:i w:val="false"/>
          <w:iCs w:val="false"/>
          <w:color w:val="000000"/>
          <w:sz w:val="22"/>
          <w:szCs w:val="22"/>
        </w:rPr>
        <w:t xml:space="preserve">The LIC Management System follows a three-tier architecture:</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Tier 1 – Presentation Layer:  HTML5 / CSS3 / JavaScript (Web Browser)</w:t>
            </w:r>
          </w:p>
          <w:p>
            <w:pPr>
              <w:spacing w:before="40" w:after="40"/>
            </w:pPr>
            <w:r>
              <w:rPr>
                <w:rFonts w:ascii="Arial" w:cs="Arial" w:eastAsia="Arial" w:hAnsi="Arial"/>
                <w:b w:val="false"/>
                <w:bCs w:val="false"/>
                <w:i w:val="false"/>
                <w:iCs w:val="false"/>
                <w:color w:val="1B3A6B"/>
                <w:sz w:val="20"/>
                <w:szCs w:val="20"/>
              </w:rPr>
              <w:t xml:space="preserve">Tier 2 – Application Layer:   Python Flask Framework (Web Server)</w:t>
            </w:r>
          </w:p>
          <w:p>
            <w:pPr>
              <w:spacing w:before="40" w:after="40"/>
            </w:pPr>
            <w:r>
              <w:rPr>
                <w:rFonts w:ascii="Arial" w:cs="Arial" w:eastAsia="Arial" w:hAnsi="Arial"/>
                <w:b w:val="false"/>
                <w:bCs w:val="false"/>
                <w:i w:val="false"/>
                <w:iCs w:val="false"/>
                <w:color w:val="1B3A6B"/>
                <w:sz w:val="20"/>
                <w:szCs w:val="20"/>
              </w:rPr>
              <w:t xml:space="preserve">Tier 3 – Data Layer:           MySQL Relational Database Server</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client (web browser) sends HTTP requests to the Flask web server. Flask processes the request, interacts with the MySQL database through PyMySQL/SQLAlchemy, and returns an HTTP response rendered as an HTML page. This architecture ensures a clean separation between the user interface, business logic, and data storage.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3.2 Entity-Relationship (ER) Diagram Description</w:t>
      </w:r>
    </w:p>
    <w:p>
      <w:pPr>
        <w:spacing w:before="60" w:after="60" w:line="276"/>
        <w:jc w:val="left"/>
      </w:pPr>
      <w:r>
        <w:rPr>
          <w:rFonts w:ascii="Arial" w:cs="Arial" w:eastAsia="Arial" w:hAnsi="Arial"/>
          <w:b w:val="false"/>
          <w:bCs w:val="false"/>
          <w:i w:val="false"/>
          <w:iCs w:val="false"/>
          <w:color w:val="000000"/>
          <w:sz w:val="22"/>
          <w:szCs w:val="22"/>
        </w:rPr>
        <w:t xml:space="preserve">The ER diagram for the LIC Management System consists of seven entities with the following relationships: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3.2.1 Entities and Their Attributes</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Entity</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Primary Key</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Key Attributes</w:t>
            </w:r>
          </w:p>
        </w:tc>
      </w:tr>
      <w:tr>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admin_id</w:t>
            </w:r>
          </w:p>
        </w:tc>
        <w:tc>
          <w:tcPr>
            <w:tcW w:type="dxa" w:w="5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username, password_hash, email, created_at</w:t>
            </w:r>
          </w:p>
        </w:tc>
      </w:tr>
      <w:tr>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agent_id</w:t>
            </w:r>
          </w:p>
        </w:tc>
        <w:tc>
          <w:tcPr>
            <w:tcW w:type="dxa" w:w="5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 email, phone, address, commission_rate, joining_date, status</w:t>
            </w:r>
          </w:p>
        </w:tc>
      </w:tr>
      <w:tr>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policy_id</w:t>
            </w:r>
          </w:p>
        </w:tc>
        <w:tc>
          <w:tcPr>
            <w:tcW w:type="dxa" w:w="5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policy_name, policy_type, sum_assured, premium_amount, tenure, description</w:t>
            </w:r>
          </w:p>
        </w:tc>
      </w:tr>
      <w:tr>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customer_id</w:t>
            </w:r>
          </w:p>
        </w:tc>
        <w:tc>
          <w:tcPr>
            <w:tcW w:type="dxa" w:w="5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 email, phone, dob, address, policy_id (FK), agent_id (FK), start_date</w:t>
            </w:r>
          </w:p>
        </w:tc>
      </w:tr>
      <w:tr>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Premium Payment</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payment_id</w:t>
            </w:r>
          </w:p>
        </w:tc>
        <w:tc>
          <w:tcPr>
            <w:tcW w:type="dxa" w:w="5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customer_id (FK), amount, due_date, paid_date, status</w:t>
            </w:r>
          </w:p>
        </w:tc>
      </w:tr>
      <w:tr>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claim_id</w:t>
            </w:r>
          </w:p>
        </w:tc>
        <w:tc>
          <w:tcPr>
            <w:tcW w:type="dxa" w:w="5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customer_id (FK), claim_type, claim_amount, date_filed, status, description</w:t>
            </w:r>
          </w:p>
        </w:tc>
      </w:tr>
      <w:tr>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Contact Message</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message_id</w:t>
            </w:r>
          </w:p>
        </w:tc>
        <w:tc>
          <w:tcPr>
            <w:tcW w:type="dxa" w:w="5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 email, phone, subject, message, status, admin_reply, created_at</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3.2.2 Relationships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Agent to Customer: One-to-Many. One agent can manage multiple customers; each customer is assigned to exactly one agent.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Policy to Customer: One-to-Many. One policy type can be subscribed by multiple customers; each customer holds one policy.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Customer to Premium Payment: One-to-Many. One customer can have multiple premium payment records (monthly/yearly).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Customer to Claim: One-to-Many. One customer can file multiple claims over the policy tenure.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Admin: Standalone entity. The admin has full access to all other entities but is not directly related to them through foreign keys.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Contact Message: Standalone entity. Public messages are not linked to customer records.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3.3 Data Flow Diagram (DFD)</w:t>
      </w:r>
    </w:p>
    <w:p>
      <w:pPr>
        <w:pStyle w:val="Heading3"/>
        <w:spacing w:before="180" w:after="80"/>
      </w:pPr>
      <w:r>
        <w:rPr>
          <w:rFonts w:ascii="Arial" w:cs="Arial" w:eastAsia="Arial" w:hAnsi="Arial"/>
          <w:b/>
          <w:bCs/>
          <w:color w:val="1B3A6B"/>
          <w:sz w:val="24"/>
          <w:szCs w:val="24"/>
        </w:rPr>
        <w:t xml:space="preserve">3.3.1 Level 0 DFD (Context Diagram)</w:t>
      </w:r>
    </w:p>
    <w:p>
      <w:pPr>
        <w:spacing w:before="60" w:after="60" w:line="276"/>
        <w:jc w:val="left"/>
      </w:pPr>
      <w:r>
        <w:rPr>
          <w:rFonts w:ascii="Arial" w:cs="Arial" w:eastAsia="Arial" w:hAnsi="Arial"/>
          <w:b w:val="false"/>
          <w:bCs w:val="false"/>
          <w:i w:val="false"/>
          <w:iCs w:val="false"/>
          <w:color w:val="000000"/>
          <w:sz w:val="22"/>
          <w:szCs w:val="22"/>
        </w:rPr>
        <w:t xml:space="preserve">The Level 0 DFD shows the entire LIC Management System as a single process with external entities:</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External Entities:</w:t>
            </w:r>
          </w:p>
          <w:p>
            <w:pPr>
              <w:spacing w:before="40" w:after="40"/>
            </w:pPr>
            <w:r>
              <w:rPr>
                <w:rFonts w:ascii="Arial" w:cs="Arial" w:eastAsia="Arial" w:hAnsi="Arial"/>
                <w:b w:val="false"/>
                <w:bCs w:val="false"/>
                <w:i w:val="false"/>
                <w:iCs w:val="false"/>
                <w:color w:val="1B3A6B"/>
                <w:sz w:val="20"/>
                <w:szCs w:val="20"/>
              </w:rPr>
              <w:t xml:space="preserve">  ● Admin User  →  Logs in, manages all data, generates reports</w:t>
            </w:r>
          </w:p>
          <w:p>
            <w:pPr>
              <w:spacing w:before="40" w:after="40"/>
            </w:pPr>
            <w:r>
              <w:rPr>
                <w:rFonts w:ascii="Arial" w:cs="Arial" w:eastAsia="Arial" w:hAnsi="Arial"/>
                <w:b w:val="false"/>
                <w:bCs w:val="false"/>
                <w:i w:val="false"/>
                <w:iCs w:val="false"/>
                <w:color w:val="1B3A6B"/>
                <w:sz w:val="20"/>
                <w:szCs w:val="20"/>
              </w:rPr>
              <w:t xml:space="preserve">  ● Public User →  Submits enquiry via contact form</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Data Flows:</w:t>
            </w:r>
          </w:p>
          <w:p>
            <w:pPr>
              <w:spacing w:before="40" w:after="40"/>
            </w:pPr>
            <w:r>
              <w:rPr>
                <w:rFonts w:ascii="Arial" w:cs="Arial" w:eastAsia="Arial" w:hAnsi="Arial"/>
                <w:b w:val="false"/>
                <w:bCs w:val="false"/>
                <w:i w:val="false"/>
                <w:iCs w:val="false"/>
                <w:color w:val="1B3A6B"/>
                <w:sz w:val="20"/>
                <w:szCs w:val="20"/>
              </w:rPr>
              <w:t xml:space="preserve">  Admin User  →  [LIC Management System]  →  Dashboard / Reports / Confirmations</w:t>
            </w:r>
          </w:p>
          <w:p>
            <w:pPr>
              <w:spacing w:before="40" w:after="40"/>
            </w:pPr>
            <w:r>
              <w:rPr>
                <w:rFonts w:ascii="Arial" w:cs="Arial" w:eastAsia="Arial" w:hAnsi="Arial"/>
                <w:b w:val="false"/>
                <w:bCs w:val="false"/>
                <w:i w:val="false"/>
                <w:iCs w:val="false"/>
                <w:color w:val="1B3A6B"/>
                <w:sz w:val="20"/>
                <w:szCs w:val="20"/>
              </w:rPr>
              <w:t xml:space="preserve">  Public User →  [LIC Management System]  →  Enquiry Acknowledgement</w:t>
            </w:r>
          </w:p>
          <w:p>
            <w:pPr>
              <w:spacing w:before="40" w:after="40"/>
            </w:pPr>
            <w:r>
              <w:rPr>
                <w:rFonts w:ascii="Arial" w:cs="Arial" w:eastAsia="Arial" w:hAnsi="Arial"/>
                <w:b w:val="false"/>
                <w:bCs w:val="false"/>
                <w:i w:val="false"/>
                <w:iCs w:val="false"/>
                <w:color w:val="1B3A6B"/>
                <w:sz w:val="20"/>
                <w:szCs w:val="20"/>
              </w:rPr>
              <w:t xml:space="preserve">  [LIC Management System]  ↔  MySQL Database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3.3.2 Level 1 DFD</w:t>
      </w:r>
    </w:p>
    <w:p>
      <w:pPr>
        <w:spacing w:before="60" w:after="60" w:line="276"/>
        <w:jc w:val="left"/>
      </w:pPr>
      <w:r>
        <w:rPr>
          <w:rFonts w:ascii="Arial" w:cs="Arial" w:eastAsia="Arial" w:hAnsi="Arial"/>
          <w:b w:val="false"/>
          <w:bCs w:val="false"/>
          <w:i w:val="false"/>
          <w:iCs w:val="false"/>
          <w:color w:val="000000"/>
          <w:sz w:val="22"/>
          <w:szCs w:val="22"/>
        </w:rPr>
        <w:t xml:space="preserve">At Level 1, the system is decomposed into the following processes:</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32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Process Name</w:t>
            </w:r>
          </w:p>
        </w:tc>
        <w:tc>
          <w:tcPr>
            <w:tcW w:type="dxa" w:w="3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Input Data Flow</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Output Data Flow</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P1</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Authentication</w:t>
            </w:r>
          </w:p>
        </w:tc>
        <w:tc>
          <w:tcPr>
            <w:tcW w:type="dxa" w:w="3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Username, Password</w:t>
            </w:r>
          </w:p>
        </w:tc>
        <w:tc>
          <w:tcPr>
            <w:tcW w:type="dxa" w:w="3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Session Token / Error</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P2</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Management</w:t>
            </w:r>
          </w:p>
        </w:tc>
        <w:tc>
          <w:tcPr>
            <w:tcW w:type="dxa" w:w="3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Details, Policy ID</w:t>
            </w:r>
          </w:p>
        </w:tc>
        <w:tc>
          <w:tcPr>
            <w:tcW w:type="dxa" w:w="3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Record / Confirmation</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P3</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Management</w:t>
            </w:r>
          </w:p>
        </w:tc>
        <w:tc>
          <w:tcPr>
            <w:tcW w:type="dxa" w:w="3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Details, Commission Rate</w:t>
            </w:r>
          </w:p>
        </w:tc>
        <w:tc>
          <w:tcPr>
            <w:tcW w:type="dxa" w:w="3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Record / Confirmation</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P4</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Management</w:t>
            </w:r>
          </w:p>
        </w:tc>
        <w:tc>
          <w:tcPr>
            <w:tcW w:type="dxa" w:w="3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Name, Type, Amount</w:t>
            </w:r>
          </w:p>
        </w:tc>
        <w:tc>
          <w:tcPr>
            <w:tcW w:type="dxa" w:w="3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Record / Confirmation</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P5</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Premium Payment</w:t>
            </w:r>
          </w:p>
        </w:tc>
        <w:tc>
          <w:tcPr>
            <w:tcW w:type="dxa" w:w="3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 Amount, Due Date</w:t>
            </w:r>
          </w:p>
        </w:tc>
        <w:tc>
          <w:tcPr>
            <w:tcW w:type="dxa" w:w="3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 Status / Overdue Flag</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P6</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Claims Management</w:t>
            </w:r>
          </w:p>
        </w:tc>
        <w:tc>
          <w:tcPr>
            <w:tcW w:type="dxa" w:w="3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 Type, Amount, Description</w:t>
            </w:r>
          </w:p>
        </w:tc>
        <w:tc>
          <w:tcPr>
            <w:tcW w:type="dxa" w:w="3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 Status / Approval</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P7</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Report Generation</w:t>
            </w:r>
          </w:p>
        </w:tc>
        <w:tc>
          <w:tcPr>
            <w:tcW w:type="dxa" w:w="3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 Range, Report Type</w:t>
            </w:r>
          </w:p>
        </w:tc>
        <w:tc>
          <w:tcPr>
            <w:tcW w:type="dxa" w:w="3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PDF / Excel File</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P8</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Contact Messages</w:t>
            </w:r>
          </w:p>
        </w:tc>
        <w:tc>
          <w:tcPr>
            <w:tcW w:type="dxa" w:w="3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 Email, Message</w:t>
            </w:r>
          </w:p>
        </w:tc>
        <w:tc>
          <w:tcPr>
            <w:tcW w:type="dxa" w:w="3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Reply / Acknowledgement</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P9</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Dashboard Stats</w:t>
            </w:r>
          </w:p>
        </w:tc>
        <w:tc>
          <w:tcPr>
            <w:tcW w:type="dxa" w:w="3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DB Query Request</w:t>
            </w:r>
          </w:p>
        </w:tc>
        <w:tc>
          <w:tcPr>
            <w:tcW w:type="dxa" w:w="3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Counts, Charts, Summaries</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3.4 System Flowchart Description</w:t>
      </w:r>
    </w:p>
    <w:p>
      <w:pPr>
        <w:pStyle w:val="Heading3"/>
        <w:spacing w:before="180" w:after="80"/>
      </w:pPr>
      <w:r>
        <w:rPr>
          <w:rFonts w:ascii="Arial" w:cs="Arial" w:eastAsia="Arial" w:hAnsi="Arial"/>
          <w:b/>
          <w:bCs/>
          <w:color w:val="1B3A6B"/>
          <w:sz w:val="24"/>
          <w:szCs w:val="24"/>
        </w:rPr>
        <w:t xml:space="preserve">3.4.1 Admin Login Flowchart</w:t>
      </w:r>
    </w:p>
    <w:p>
      <w:pPr>
        <w:spacing w:before="60" w:after="60" w:line="276"/>
        <w:jc w:val="left"/>
      </w:pPr>
      <w:r>
        <w:rPr>
          <w:rFonts w:ascii="Arial" w:cs="Arial" w:eastAsia="Arial" w:hAnsi="Arial"/>
          <w:b w:val="false"/>
          <w:bCs w:val="false"/>
          <w:i w:val="false"/>
          <w:iCs w:val="false"/>
          <w:color w:val="000000"/>
          <w:sz w:val="22"/>
          <w:szCs w:val="22"/>
        </w:rPr>
        <w:t xml:space="preserve">The login process follows this sequential flow:</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START</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Admin navigates to /login page</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Enter Username and Password</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Submit form (POST /login)</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Retrieve admin record by username from DB</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Record found? → NO → Flash 'Invalid credentials' → Return to Login</w:t>
            </w:r>
          </w:p>
          <w:p>
            <w:pPr>
              <w:spacing w:before="40" w:after="40"/>
            </w:pPr>
            <w:r>
              <w:rPr>
                <w:rFonts w:ascii="Arial" w:cs="Arial" w:eastAsia="Arial" w:hAnsi="Arial"/>
                <w:b w:val="false"/>
                <w:bCs w:val="false"/>
                <w:i w:val="false"/>
                <w:iCs w:val="false"/>
                <w:color w:val="1B3A6B"/>
                <w:sz w:val="20"/>
                <w:szCs w:val="20"/>
              </w:rPr>
              <w:t xml:space="preserve">  ↓ YES</w:t>
            </w:r>
          </w:p>
          <w:p>
            <w:pPr>
              <w:spacing w:before="40" w:after="40"/>
            </w:pPr>
            <w:r>
              <w:rPr>
                <w:rFonts w:ascii="Arial" w:cs="Arial" w:eastAsia="Arial" w:hAnsi="Arial"/>
                <w:b w:val="false"/>
                <w:bCs w:val="false"/>
                <w:i w:val="false"/>
                <w:iCs w:val="false"/>
                <w:color w:val="1B3A6B"/>
                <w:sz w:val="20"/>
                <w:szCs w:val="20"/>
              </w:rPr>
              <w:t xml:space="preserve">bcrypt.checkpw(input_password, stored_hash)?</w:t>
            </w:r>
          </w:p>
          <w:p>
            <w:pPr>
              <w:spacing w:before="40" w:after="40"/>
            </w:pPr>
            <w:r>
              <w:rPr>
                <w:rFonts w:ascii="Arial" w:cs="Arial" w:eastAsia="Arial" w:hAnsi="Arial"/>
                <w:b w:val="false"/>
                <w:bCs w:val="false"/>
                <w:i w:val="false"/>
                <w:iCs w:val="false"/>
                <w:color w:val="1B3A6B"/>
                <w:sz w:val="20"/>
                <w:szCs w:val="20"/>
              </w:rPr>
              <w:t xml:space="preserve">  ↓ NO → Flash 'Incorrect password' → Return to Login</w:t>
            </w:r>
          </w:p>
          <w:p>
            <w:pPr>
              <w:spacing w:before="40" w:after="40"/>
            </w:pPr>
            <w:r>
              <w:rPr>
                <w:rFonts w:ascii="Arial" w:cs="Arial" w:eastAsia="Arial" w:hAnsi="Arial"/>
                <w:b w:val="false"/>
                <w:bCs w:val="false"/>
                <w:i w:val="false"/>
                <w:iCs w:val="false"/>
                <w:color w:val="1B3A6B"/>
                <w:sz w:val="20"/>
                <w:szCs w:val="20"/>
              </w:rPr>
              <w:t xml:space="preserve">  ↓ YES</w:t>
            </w:r>
          </w:p>
          <w:p>
            <w:pPr>
              <w:spacing w:before="40" w:after="40"/>
            </w:pPr>
            <w:r>
              <w:rPr>
                <w:rFonts w:ascii="Arial" w:cs="Arial" w:eastAsia="Arial" w:hAnsi="Arial"/>
                <w:b w:val="false"/>
                <w:bCs w:val="false"/>
                <w:i w:val="false"/>
                <w:iCs w:val="false"/>
                <w:color w:val="1B3A6B"/>
                <w:sz w:val="20"/>
                <w:szCs w:val="20"/>
              </w:rPr>
              <w:t xml:space="preserve">Create session['admin_id']</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Redirect to /dashboard</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END</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3.4.2 Premium Payment Status Flowchart</w:t>
      </w:r>
    </w:p>
    <w:p>
      <w:pPr>
        <w:spacing w:before="60" w:after="60" w:line="276"/>
        <w:jc w:val="left"/>
      </w:pPr>
      <w:r>
        <w:rPr>
          <w:rFonts w:ascii="Arial" w:cs="Arial" w:eastAsia="Arial" w:hAnsi="Arial"/>
          <w:b w:val="false"/>
          <w:bCs w:val="false"/>
          <w:i w:val="false"/>
          <w:iCs w:val="false"/>
          <w:color w:val="000000"/>
          <w:sz w:val="22"/>
          <w:szCs w:val="22"/>
        </w:rPr>
        <w:t xml:space="preserve">When a premium payment record is created or viewed, the following classification logic applies:</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START – Check Payment Status</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Is status manually set to 'Paid'?</w:t>
            </w:r>
          </w:p>
          <w:p>
            <w:pPr>
              <w:spacing w:before="40" w:after="40"/>
            </w:pPr>
            <w:r>
              <w:rPr>
                <w:rFonts w:ascii="Arial" w:cs="Arial" w:eastAsia="Arial" w:hAnsi="Arial"/>
                <w:b w:val="false"/>
                <w:bCs w:val="false"/>
                <w:i w:val="false"/>
                <w:iCs w:val="false"/>
                <w:color w:val="1B3A6B"/>
                <w:sz w:val="20"/>
                <w:szCs w:val="20"/>
              </w:rPr>
              <w:t xml:space="preserve">  ↓ YES → Display as PAID (green badge)</w:t>
            </w:r>
          </w:p>
          <w:p>
            <w:pPr>
              <w:spacing w:before="40" w:after="40"/>
            </w:pPr>
            <w:r>
              <w:rPr>
                <w:rFonts w:ascii="Arial" w:cs="Arial" w:eastAsia="Arial" w:hAnsi="Arial"/>
                <w:b w:val="false"/>
                <w:bCs w:val="false"/>
                <w:i w:val="false"/>
                <w:iCs w:val="false"/>
                <w:color w:val="1B3A6B"/>
                <w:sz w:val="20"/>
                <w:szCs w:val="20"/>
              </w:rPr>
              <w:t xml:space="preserve">  ↓ NO</w:t>
            </w:r>
          </w:p>
          <w:p>
            <w:pPr>
              <w:spacing w:before="40" w:after="40"/>
            </w:pPr>
            <w:r>
              <w:rPr>
                <w:rFonts w:ascii="Arial" w:cs="Arial" w:eastAsia="Arial" w:hAnsi="Arial"/>
                <w:b w:val="false"/>
                <w:bCs w:val="false"/>
                <w:i w:val="false"/>
                <w:iCs w:val="false"/>
                <w:color w:val="1B3A6B"/>
                <w:sz w:val="20"/>
                <w:szCs w:val="20"/>
              </w:rPr>
              <w:t xml:space="preserve">Is today's date &gt; due_date?</w:t>
            </w:r>
          </w:p>
          <w:p>
            <w:pPr>
              <w:spacing w:before="40" w:after="40"/>
            </w:pPr>
            <w:r>
              <w:rPr>
                <w:rFonts w:ascii="Arial" w:cs="Arial" w:eastAsia="Arial" w:hAnsi="Arial"/>
                <w:b w:val="false"/>
                <w:bCs w:val="false"/>
                <w:i w:val="false"/>
                <w:iCs w:val="false"/>
                <w:color w:val="1B3A6B"/>
                <w:sz w:val="20"/>
                <w:szCs w:val="20"/>
              </w:rPr>
              <w:t xml:space="preserve">  ↓ YES → Display as OVERDUE (red badge)</w:t>
            </w:r>
          </w:p>
          <w:p>
            <w:pPr>
              <w:spacing w:before="40" w:after="40"/>
            </w:pPr>
            <w:r>
              <w:rPr>
                <w:rFonts w:ascii="Arial" w:cs="Arial" w:eastAsia="Arial" w:hAnsi="Arial"/>
                <w:b w:val="false"/>
                <w:bCs w:val="false"/>
                <w:i w:val="false"/>
                <w:iCs w:val="false"/>
                <w:color w:val="1B3A6B"/>
                <w:sz w:val="20"/>
                <w:szCs w:val="20"/>
              </w:rPr>
              <w:t xml:space="preserve">  ↓ NO  → Display as PENDING (yellow badge)</w:t>
            </w:r>
          </w:p>
          <w:p>
            <w:pPr>
              <w:spacing w:before="40" w:after="40"/>
            </w:pPr>
            <w:r>
              <w:rPr>
                <w:rFonts w:ascii="Arial" w:cs="Arial" w:eastAsia="Arial" w:hAnsi="Arial"/>
                <w:b w:val="false"/>
                <w:bCs w:val="false"/>
                <w:i w:val="false"/>
                <w:iCs w:val="false"/>
                <w:color w:val="1B3A6B"/>
                <w:sz w:val="20"/>
                <w:szCs w:val="20"/>
              </w:rPr>
              <w:t xml:space="preserve">  ↓</w:t>
            </w:r>
          </w:p>
          <w:p>
            <w:pPr>
              <w:spacing w:before="40" w:after="40"/>
            </w:pPr>
            <w:r>
              <w:rPr>
                <w:rFonts w:ascii="Arial" w:cs="Arial" w:eastAsia="Arial" w:hAnsi="Arial"/>
                <w:b w:val="false"/>
                <w:bCs w:val="false"/>
                <w:i w:val="false"/>
                <w:iCs w:val="false"/>
                <w:color w:val="1B3A6B"/>
                <w:sz w:val="20"/>
                <w:szCs w:val="20"/>
              </w:rPr>
              <w:t xml:space="preserve">END</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3.5 Database Schema</w:t>
      </w:r>
    </w:p>
    <w:p>
      <w:pPr>
        <w:pStyle w:val="Heading3"/>
        <w:spacing w:before="180" w:after="80"/>
      </w:pPr>
      <w:r>
        <w:rPr>
          <w:rFonts w:ascii="Arial" w:cs="Arial" w:eastAsia="Arial" w:hAnsi="Arial"/>
          <w:b/>
          <w:bCs/>
          <w:color w:val="1B3A6B"/>
          <w:sz w:val="24"/>
          <w:szCs w:val="24"/>
        </w:rPr>
        <w:t xml:space="preserve">3.5.1 Table: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35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Column Name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Data Type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Size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Constraints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 AI</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Unique admin identifier</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username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100</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 UNIQUE</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login username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password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255</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bcrypt-hashed password</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email address</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created_at</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TIMESTAMP</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NOW()</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Account creation time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3.5.2 Table: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35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Column Name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Data Type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Size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Constraints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 AI</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Unique agent identifier</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full name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 UNIQUE</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email</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phone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Contact number</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address</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TEXT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residential address</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commission_rate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DECIMAL</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5,2</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Commission percentage (%)</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joining_date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 of joining LIC</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ENUM</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'active'</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active / inactive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3.5.3 Table: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35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Column Name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Data Type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Size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Constraints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 AI</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Unique policy identifier</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policy_name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200</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Full name of the policy</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policy_type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ENUM</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term/endowment/pension/child/health/ulip/money_back/whole_life</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sum_assured</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DECIMAL</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15,2</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Minimum sum assured (INR)</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premium_amount</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DECIMAL</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10,2</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Minimum premium (INR/year)</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tenure_years</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duration in years</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description</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TEXT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Detailed policy description</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created_at</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TIMESTAMP</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NOW()</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creation timestamp</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3.5.4 Table: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35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Column Name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Data Type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Size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Constraints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 AI</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Unique customer identifier</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full name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 address</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phone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Mobile number</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dob</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 of birth</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address</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TEXT</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Residential address</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FK → policies</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Assigned policy</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agent_id</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FK → agents</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Assigned agent</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policy_start_date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 policy commenced</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nominee_name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Nominee full name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nominee_relation</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50</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Relationship to nominee</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created_at</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TIMESTAMP</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NOW()</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creation time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3.5.5 Table: premium_payments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35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Column Name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Data Type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Size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Constraints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 AI</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Unique payment record ID</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customer_id</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FK → customers</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Associated customer</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amount</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DECIMAL</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10,2</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Premium amount paid/due</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due_date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 due date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paid_date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Actual payment date</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ENUM</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'pending'</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paid / pending / overdue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payment_mode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50</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cash/cheque/online/NEFT</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created_at</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TIMESTAMP</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NOW()</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creation time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3.5.6 Table: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35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Column Name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Data Type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Size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Constraints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 AI</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Unique claim identifier</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customer_id</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FK → customers</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filing claim</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claim_type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ENUM</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death/maturity/accident/health</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claim_amount</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DECIMAL</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15,2</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Amount being claimed</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date_filed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 claim was submitted</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ENUM</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'pending'</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pending/approved/rejected/processing</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description</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TEXT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 details / notes</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settled_date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 claim was settled</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created_at</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TIMESTAMP</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NOW()</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creation time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3.5.7 Table: contact_messages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35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Column Name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Data Type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Size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Constraints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Description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message_id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11</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 AI</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Unique message ID</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Sender's name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Sender's email</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phone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Sender's phone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subject</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VARCHAR</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200</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Message subject</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message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TEXT</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NOT 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Full message body</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ENUM</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'unread'</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unread/read/replied</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admin_reply</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TEXT</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NULL</w:t>
            </w:r>
          </w:p>
        </w:tc>
        <w:tc>
          <w:tcPr>
            <w:tcW w:type="dxa" w:w="3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Admin's reply text</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created_at</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TIMESTAMP</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DEFAULT NOW()</w:t>
            </w:r>
          </w:p>
        </w:tc>
        <w:tc>
          <w:tcPr>
            <w:tcW w:type="dxa" w:w="3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Message submission time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CHAPTER 4: TECHNOLOGY STACK</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This chapter describes every technology, library, and framework employed in the development of the LIC Management System, along with the justification for each selection.</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4.1 Backend Technologies</w:t>
      </w:r>
    </w:p>
    <w:p>
      <w:pPr>
        <w:pStyle w:val="Heading3"/>
        <w:spacing w:before="180" w:after="80"/>
      </w:pPr>
      <w:r>
        <w:rPr>
          <w:rFonts w:ascii="Arial" w:cs="Arial" w:eastAsia="Arial" w:hAnsi="Arial"/>
          <w:b/>
          <w:bCs/>
          <w:color w:val="1B3A6B"/>
          <w:sz w:val="24"/>
          <w:szCs w:val="24"/>
        </w:rPr>
        <w:t xml:space="preserve">4.1.1 Python 3.x</w:t>
      </w:r>
    </w:p>
    <w:p>
      <w:pPr>
        <w:spacing w:before="60" w:after="60" w:line="276"/>
        <w:jc w:val="left"/>
      </w:pPr>
      <w:r>
        <w:rPr>
          <w:rFonts w:ascii="Arial" w:cs="Arial" w:eastAsia="Arial" w:hAnsi="Arial"/>
          <w:b w:val="false"/>
          <w:bCs w:val="false"/>
          <w:i w:val="false"/>
          <w:iCs w:val="false"/>
          <w:color w:val="000000"/>
          <w:sz w:val="22"/>
          <w:szCs w:val="22"/>
        </w:rPr>
        <w:t xml:space="preserve">Python is a high-level, interpreted, general-purpose programming language renowned for its clean syntax, readability, and extensive standard library. It is the primary programming language for the server-side logic of this application.</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Justification: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Python's syntax is concise and readable, reducing development time and minimising bugs.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Python has the largest ecosystem of web-related libraries and frameworks.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Excellent support for database interaction, file generation, and cryptographic operations.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Widely taught in academic institutions, making it an appropriate choice for a college project.</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4.1.2 Flask (Version 2.x)</w:t>
      </w:r>
    </w:p>
    <w:p>
      <w:pPr>
        <w:spacing w:before="60" w:after="60" w:line="276"/>
        <w:jc w:val="left"/>
      </w:pPr>
      <w:r>
        <w:rPr>
          <w:rFonts w:ascii="Arial" w:cs="Arial" w:eastAsia="Arial" w:hAnsi="Arial"/>
          <w:b w:val="false"/>
          <w:bCs w:val="false"/>
          <w:i w:val="false"/>
          <w:iCs w:val="false"/>
          <w:color w:val="000000"/>
          <w:sz w:val="22"/>
          <w:szCs w:val="22"/>
        </w:rPr>
        <w:t xml:space="preserve">Flask is a lightweight WSGI (Web Server Gateway Interface) web application framework for Python. It is classified as a micro-framework because it does not require particular tools or libraries but provides the core functionality needed to build web applications, with additional capabilities available through extensions.</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Key Flask features used in this project: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Route decorators (@app.route) for mapping URL endpoints to Python functions.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Jinja2 templating engine for dynamic HTML rendering with template inheritance.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Flask session management for maintaining admin login state across requests.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request object for accessing form data, query parameters, and uploaded files.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flash() and get_flashed_messages() for displaying feedback messages to users.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url_for() for generating URL endpoints dynamically.</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Justification for Flask over alternatives (Django,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Criterion</w:t>
            </w:r>
          </w:p>
        </w:tc>
        <w:tc>
          <w:tcPr>
            <w:tcW w:type="dxa" w:w="238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Flask</w:t>
            </w:r>
          </w:p>
        </w:tc>
        <w:tc>
          <w:tcPr>
            <w:tcW w:type="dxa" w:w="2387"/>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Django</w:t>
            </w:r>
          </w:p>
        </w:tc>
        <w:tc>
          <w:tcPr>
            <w:tcW w:type="dxa" w:w="2387"/>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FastAPI</w:t>
            </w:r>
          </w:p>
        </w:tc>
      </w:tr>
      <w:tr>
        <w:tc>
          <w:tcPr>
            <w:tcW w:type="dxa" w:w="2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Complexity</w:t>
            </w:r>
          </w:p>
        </w:tc>
        <w:tc>
          <w:tcPr>
            <w:tcW w:type="dxa" w:w="2386"/>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Low (micro-framework)</w:t>
            </w:r>
          </w:p>
        </w:tc>
        <w:tc>
          <w:tcPr>
            <w:tcW w:type="dxa" w:w="2387"/>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High (batteries included)</w:t>
            </w:r>
          </w:p>
        </w:tc>
        <w:tc>
          <w:tcPr>
            <w:tcW w:type="dxa" w:w="2387"/>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Medium</w:t>
            </w:r>
          </w:p>
        </w:tc>
      </w:tr>
      <w:tr>
        <w:tc>
          <w:tcPr>
            <w:tcW w:type="dxa" w:w="2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Learning Curve</w:t>
            </w:r>
          </w:p>
        </w:tc>
        <w:tc>
          <w:tcPr>
            <w:tcW w:type="dxa" w:w="2386"/>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Gentle</w:t>
            </w:r>
          </w:p>
        </w:tc>
        <w:tc>
          <w:tcPr>
            <w:tcW w:type="dxa" w:w="2387"/>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Steep</w:t>
            </w:r>
          </w:p>
        </w:tc>
        <w:tc>
          <w:tcPr>
            <w:tcW w:type="dxa" w:w="2387"/>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Moderate</w:t>
            </w:r>
          </w:p>
        </w:tc>
      </w:tr>
      <w:tr>
        <w:tc>
          <w:tcPr>
            <w:tcW w:type="dxa" w:w="2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Flexibility</w:t>
            </w:r>
          </w:p>
        </w:tc>
        <w:tc>
          <w:tcPr>
            <w:tcW w:type="dxa" w:w="2386"/>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Very High</w:t>
            </w:r>
          </w:p>
        </w:tc>
        <w:tc>
          <w:tcPr>
            <w:tcW w:type="dxa" w:w="2387"/>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Moderate</w:t>
            </w:r>
          </w:p>
        </w:tc>
        <w:tc>
          <w:tcPr>
            <w:tcW w:type="dxa" w:w="2387"/>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High</w:t>
            </w:r>
          </w:p>
        </w:tc>
      </w:tr>
      <w:tr>
        <w:tc>
          <w:tcPr>
            <w:tcW w:type="dxa" w:w="2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Template Engine</w:t>
            </w:r>
          </w:p>
        </w:tc>
        <w:tc>
          <w:tcPr>
            <w:tcW w:type="dxa" w:w="2386"/>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Jinja2 (built-in)</w:t>
            </w:r>
          </w:p>
        </w:tc>
        <w:tc>
          <w:tcPr>
            <w:tcW w:type="dxa" w:w="2387"/>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Django Templates</w:t>
            </w:r>
          </w:p>
        </w:tc>
        <w:tc>
          <w:tcPr>
            <w:tcW w:type="dxa" w:w="2387"/>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External</w:t>
            </w:r>
          </w:p>
        </w:tc>
      </w:tr>
      <w:tr>
        <w:tc>
          <w:tcPr>
            <w:tcW w:type="dxa" w:w="2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Ideal For</w:t>
            </w:r>
          </w:p>
        </w:tc>
        <w:tc>
          <w:tcPr>
            <w:tcW w:type="dxa" w:w="2386"/>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Small–medium apps</w:t>
            </w:r>
          </w:p>
        </w:tc>
        <w:tc>
          <w:tcPr>
            <w:tcW w:type="dxa" w:w="2387"/>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Large enterprise apps</w:t>
            </w:r>
          </w:p>
        </w:tc>
        <w:tc>
          <w:tcPr>
            <w:tcW w:type="dxa" w:w="2387"/>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API services</w:t>
            </w:r>
          </w:p>
        </w:tc>
      </w:tr>
      <w:tr>
        <w:tc>
          <w:tcPr>
            <w:tcW w:type="dxa" w:w="2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Project Suitability</w:t>
            </w:r>
          </w:p>
        </w:tc>
        <w:tc>
          <w:tcPr>
            <w:tcW w:type="dxa" w:w="2386"/>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2387"/>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2387"/>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Flask was selected because it provides just enough structure without imposing unnecessary complexity, making it ideal for a college-level project of this scale.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4.1.3 PyMySQL</w:t>
      </w:r>
    </w:p>
    <w:p>
      <w:pPr>
        <w:spacing w:before="60" w:after="60" w:line="276"/>
        <w:jc w:val="left"/>
      </w:pPr>
      <w:r>
        <w:rPr>
          <w:rFonts w:ascii="Arial" w:cs="Arial" w:eastAsia="Arial" w:hAnsi="Arial"/>
          <w:b w:val="false"/>
          <w:bCs w:val="false"/>
          <w:i w:val="false"/>
          <w:iCs w:val="false"/>
          <w:color w:val="000000"/>
          <w:sz w:val="22"/>
          <w:szCs w:val="22"/>
        </w:rPr>
        <w:t xml:space="preserve">PyMySQL is a pure-Python MySQL client library that implements the DB-API (PEP 249) specification. It enables Python applications to connect to MySQL databases and execute SQL queries.</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Key features used: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Connection pooling and cursor management for executing parameterised SQL queries.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DictCursor for retrieving query results as Python dictionaries (key-value pairs) rather than tuples, facilitating easier data manipulation in Flask routes.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Automatic handling of MySQL connection encoding (UTF-8) for proper support of Indian language characters.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4.1.4 Flask-Bcrypt</w:t>
      </w:r>
    </w:p>
    <w:p>
      <w:pPr>
        <w:spacing w:before="60" w:after="60" w:line="276"/>
        <w:jc w:val="left"/>
      </w:pPr>
      <w:r>
        <w:rPr>
          <w:rFonts w:ascii="Arial" w:cs="Arial" w:eastAsia="Arial" w:hAnsi="Arial"/>
          <w:b w:val="false"/>
          <w:bCs w:val="false"/>
          <w:i w:val="false"/>
          <w:iCs w:val="false"/>
          <w:color w:val="000000"/>
          <w:sz w:val="22"/>
          <w:szCs w:val="22"/>
        </w:rPr>
        <w:t xml:space="preserve">Flask-Bcrypt is a Flask extension that provides bcrypt hashing utilities for your application. Bcrypt is an adaptive password hashing algorithm designed specifically for password security.</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Security features: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Bcrypt incorporates a work factor (cost factor) that can be increased over time to adapt to faster hardware.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Each password hash includes an automatically generated cryptographic salt, preventing rainbow table attacks.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The hash is one-way: it is computationally infeasible to reverse a bcrypt hash to recover the original password.</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Example bcrypt Hash (for password 'admin123'):</w:t>
            </w:r>
          </w:p>
          <w:p>
            <w:pPr>
              <w:spacing w:before="40" w:after="40"/>
            </w:pPr>
            <w:r>
              <w:rPr>
                <w:rFonts w:ascii="Arial" w:cs="Arial" w:eastAsia="Arial" w:hAnsi="Arial"/>
                <w:b w:val="false"/>
                <w:bCs w:val="false"/>
                <w:i w:val="false"/>
                <w:iCs w:val="false"/>
                <w:color w:val="1B3A6B"/>
                <w:sz w:val="20"/>
                <w:szCs w:val="20"/>
              </w:rPr>
              <w:t xml:space="preserve">$2b$12$LQv3c1yqBWVHxkd0LHAkCOYz6TtxMQJqhN8/LewdBPj/oP5TDK5O2</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Components: $2b$ (version) | 12 (cost factor) | salt (22 chars) | hash (31 chars)</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4.1.5 ReportLab &amp; OpenPyXL</w:t>
      </w:r>
    </w:p>
    <w:p>
      <w:pPr>
        <w:spacing w:before="60" w:after="60" w:line="276"/>
        <w:jc w:val="left"/>
      </w:pPr>
      <w:r>
        <w:rPr>
          <w:rFonts w:ascii="Arial" w:cs="Arial" w:eastAsia="Arial" w:hAnsi="Arial"/>
          <w:b w:val="false"/>
          <w:bCs w:val="false"/>
          <w:i w:val="false"/>
          <w:iCs w:val="false"/>
          <w:color w:val="000000"/>
          <w:sz w:val="22"/>
          <w:szCs w:val="22"/>
        </w:rPr>
        <w:t xml:space="preserve">ReportLab is a Python library for generating PDF documents programmatically. It is used to create formatted monthly and yearly reports that can be downloaded by the admin.</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OpenPyXL is a Python library for reading and writing Excel (XLSX) files. It is used to export data tables (customers, payments, claims) to Excel spreadsheets with proper column headers and formatting.</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4.2 Database Technology</w:t>
      </w:r>
    </w:p>
    <w:p>
      <w:pPr>
        <w:pStyle w:val="Heading3"/>
        <w:spacing w:before="180" w:after="80"/>
      </w:pPr>
      <w:r>
        <w:rPr>
          <w:rFonts w:ascii="Arial" w:cs="Arial" w:eastAsia="Arial" w:hAnsi="Arial"/>
          <w:b/>
          <w:bCs/>
          <w:color w:val="1B3A6B"/>
          <w:sz w:val="24"/>
          <w:szCs w:val="24"/>
        </w:rPr>
        <w:t xml:space="preserve">4.2.1 MySQL (Version 8.x)</w:t>
      </w:r>
    </w:p>
    <w:p>
      <w:pPr>
        <w:spacing w:before="60" w:after="60" w:line="276"/>
        <w:jc w:val="left"/>
      </w:pPr>
      <w:r>
        <w:rPr>
          <w:rFonts w:ascii="Arial" w:cs="Arial" w:eastAsia="Arial" w:hAnsi="Arial"/>
          <w:b w:val="false"/>
          <w:bCs w:val="false"/>
          <w:i w:val="false"/>
          <w:iCs w:val="false"/>
          <w:color w:val="000000"/>
          <w:sz w:val="22"/>
          <w:szCs w:val="22"/>
        </w:rPr>
        <w:t xml:space="preserve">MySQL is an open-source relational database management system (RDBMS) that uses Structured Query Language (SQL). It is one of the most widely deployed databases in web applications worldwide.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Justification: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ACID Compliance: MySQL supports Atomicity, Consistency, Isolation, and Durability, ensuring data integrity for financial transactions.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Relational Model: The relationships between customers, policies, agents, and payments are naturally modelled using relational tables with foreign keys.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Performance: MySQL's InnoDB storage engine provides efficient B-tree indexing for fast query performance.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Familiarity: MySQL is the most commonly taught RDBMS in undergraduate computer science courses.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Tool Support: Excellent tooling available via phpMyAdmin, MySQL Workbench, and command-line interface.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4.3 Frontend Technologies</w:t>
      </w:r>
    </w:p>
    <w:p>
      <w:pPr>
        <w:pStyle w:val="Heading3"/>
        <w:spacing w:before="180" w:after="80"/>
      </w:pPr>
      <w:r>
        <w:rPr>
          <w:rFonts w:ascii="Arial" w:cs="Arial" w:eastAsia="Arial" w:hAnsi="Arial"/>
          <w:b/>
          <w:bCs/>
          <w:color w:val="1B3A6B"/>
          <w:sz w:val="24"/>
          <w:szCs w:val="24"/>
        </w:rPr>
        <w:t xml:space="preserve">4.3.1 HTML5</w:t>
      </w:r>
    </w:p>
    <w:p>
      <w:pPr>
        <w:spacing w:before="60" w:after="60" w:line="276"/>
        <w:jc w:val="left"/>
      </w:pPr>
      <w:r>
        <w:rPr>
          <w:rFonts w:ascii="Arial" w:cs="Arial" w:eastAsia="Arial" w:hAnsi="Arial"/>
          <w:b w:val="false"/>
          <w:bCs w:val="false"/>
          <w:i w:val="false"/>
          <w:iCs w:val="false"/>
          <w:color w:val="000000"/>
          <w:sz w:val="22"/>
          <w:szCs w:val="22"/>
        </w:rPr>
        <w:t xml:space="preserve">HTML5 (HyperText Markup Language, version 5) is the standard markup language for creating web pages. It introduces semantic elements (&lt;header&gt;, &lt;nav&gt;, &lt;section&gt;, &lt;article&gt;) that improve the structure and accessibility of web content.</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HTML5 features used: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Semantic structural elements for better code organisation and accessibility.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Form input types (date, email, number, tel) for built-in client-side validation.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Data attributes (data-*) for embedding custom data in HTML elements for JavaScript interaction.</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4.3.2 CSS3</w:t>
      </w:r>
    </w:p>
    <w:p>
      <w:pPr>
        <w:spacing w:before="60" w:after="60" w:line="276"/>
        <w:jc w:val="left"/>
      </w:pPr>
      <w:r>
        <w:rPr>
          <w:rFonts w:ascii="Arial" w:cs="Arial" w:eastAsia="Arial" w:hAnsi="Arial"/>
          <w:b w:val="false"/>
          <w:bCs w:val="false"/>
          <w:i w:val="false"/>
          <w:iCs w:val="false"/>
          <w:color w:val="000000"/>
          <w:sz w:val="22"/>
          <w:szCs w:val="22"/>
        </w:rPr>
        <w:t xml:space="preserve">CSS3 (Cascading Style Sheets, version 3) is the styling language for HTML documents. It defines the visual presentation of web pages.</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CSS3 features used: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CSS Custom Properties (variables) for maintaining a consistent colour scheme.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Flexbox and CSS Grid for responsive layout design.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CSS transitions and animations for smooth UI interactions.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Media queries for responsive design across different screen sizes.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4.3.3 JavaScript (ES6+)</w:t>
      </w:r>
    </w:p>
    <w:p>
      <w:pPr>
        <w:spacing w:before="60" w:after="60" w:line="276"/>
        <w:jc w:val="left"/>
      </w:pPr>
      <w:r>
        <w:rPr>
          <w:rFonts w:ascii="Arial" w:cs="Arial" w:eastAsia="Arial" w:hAnsi="Arial"/>
          <w:b w:val="false"/>
          <w:bCs w:val="false"/>
          <w:i w:val="false"/>
          <w:iCs w:val="false"/>
          <w:color w:val="000000"/>
          <w:sz w:val="22"/>
          <w:szCs w:val="22"/>
        </w:rPr>
        <w:t xml:space="preserve">JavaScript is the programming language of the web, enabling dynamic, interactive user interfaces. ES6+ features (arrow functions, template literals, destructuring) are used for cleaner, more maintainable code.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JavaScript features used: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DOM manipulation for real-time UI updates (e.g., form validation feedback).</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Fetch API for making asynchronous requests for dashboard statistics.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Event listeners for confirmation dialogs before destructive actions (delete).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Local date formatting for displaying dates in Indian format (DD/MM/YYYY).</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4.3.4 Bootstrap 5</w:t>
      </w:r>
    </w:p>
    <w:p>
      <w:pPr>
        <w:spacing w:before="60" w:after="60" w:line="276"/>
        <w:jc w:val="left"/>
      </w:pPr>
      <w:r>
        <w:rPr>
          <w:rFonts w:ascii="Arial" w:cs="Arial" w:eastAsia="Arial" w:hAnsi="Arial"/>
          <w:b w:val="false"/>
          <w:bCs w:val="false"/>
          <w:i w:val="false"/>
          <w:iCs w:val="false"/>
          <w:color w:val="000000"/>
          <w:sz w:val="22"/>
          <w:szCs w:val="22"/>
        </w:rPr>
        <w:t xml:space="preserve">Bootstrap 5 is the world's most popular open-source CSS framework for developing responsive and mobile-first web interfaces. It provides pre-built CSS components and a JavaScript plugin library.</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Bootstrap 5 components used: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Navigation bar with responsive hamburger menu for the admin sidebar.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Card components for dashboard statistics widgets.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Table classes for styled data tables with hover effects.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Modal dialogs for delete confirmation prompts.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Badge components for displaying payment status (Paid/Pending/Overdue).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Form control classes for consistent input field styling.</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4.3.5 Chart.js</w:t>
      </w:r>
    </w:p>
    <w:p>
      <w:pPr>
        <w:spacing w:before="60" w:after="60" w:line="276"/>
        <w:jc w:val="left"/>
      </w:pPr>
      <w:r>
        <w:rPr>
          <w:rFonts w:ascii="Arial" w:cs="Arial" w:eastAsia="Arial" w:hAnsi="Arial"/>
          <w:b w:val="false"/>
          <w:bCs w:val="false"/>
          <w:i w:val="false"/>
          <w:iCs w:val="false"/>
          <w:color w:val="000000"/>
          <w:sz w:val="22"/>
          <w:szCs w:val="22"/>
        </w:rPr>
        <w:t xml:space="preserve">Chart.js is a free, open-source JavaScript library for creating animated, responsive charts. It is used on the admin dashboard to display visual representations of key statistics.</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Charts implemented: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Doughnut Chart: Distribution of premium payment statuses (Paid / Pending / Overdue).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Bar Chart: Monthly premium collection over the past 12 months.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Pie Chart: Distribution of claim types (Death / Maturity / Accident / Health).</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4.4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Tool</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Version</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Purpose</w:t>
            </w:r>
          </w:p>
        </w:tc>
      </w:tr>
      <w:tr>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Visual Studio Code</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Latest</w:t>
            </w:r>
          </w:p>
        </w:tc>
        <w:tc>
          <w:tcPr>
            <w:tcW w:type="dxa" w:w="4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Primary code editor with Python and Flask extensions</w:t>
            </w:r>
          </w:p>
        </w:tc>
      </w:tr>
      <w:tr>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Git</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2.x</w:t>
            </w:r>
          </w:p>
        </w:tc>
        <w:tc>
          <w:tcPr>
            <w:tcW w:type="dxa" w:w="4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Version control and source code management</w:t>
            </w:r>
          </w:p>
        </w:tc>
      </w:tr>
      <w:tr>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MySQL Workbench</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8.x</w:t>
            </w:r>
          </w:p>
        </w:tc>
        <w:tc>
          <w:tcPr>
            <w:tcW w:type="dxa" w:w="4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Database design, administration, and query testing</w:t>
            </w:r>
          </w:p>
        </w:tc>
      </w:tr>
      <w:tr>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Postman</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Latest</w:t>
            </w:r>
          </w:p>
        </w:tc>
        <w:tc>
          <w:tcPr>
            <w:tcW w:type="dxa" w:w="4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API endpoint testing during development</w:t>
            </w:r>
          </w:p>
        </w:tc>
      </w:tr>
      <w:tr>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Python pip</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23.x</w:t>
            </w:r>
          </w:p>
        </w:tc>
        <w:tc>
          <w:tcPr>
            <w:tcW w:type="dxa" w:w="4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Package and dependency management</w:t>
            </w:r>
          </w:p>
        </w:tc>
      </w:tr>
      <w:tr>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Google Chrome DevTools</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Latest</w:t>
            </w:r>
          </w:p>
        </w:tc>
        <w:tc>
          <w:tcPr>
            <w:tcW w:type="dxa" w:w="49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Frontend debugging and network inspection</w:t>
            </w:r>
          </w:p>
        </w:tc>
      </w:tr>
      <w:tr>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Draw.io</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Latest</w:t>
            </w:r>
          </w:p>
        </w:tc>
        <w:tc>
          <w:tcPr>
            <w:tcW w:type="dxa" w:w="49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Creating ER diagrams, DFDs, and flowcharts</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4.5 Project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Flask==2.3.3</w:t>
            </w:r>
          </w:p>
          <w:p>
            <w:pPr>
              <w:spacing w:before="40" w:after="40"/>
            </w:pPr>
            <w:r>
              <w:rPr>
                <w:rFonts w:ascii="Arial" w:cs="Arial" w:eastAsia="Arial" w:hAnsi="Arial"/>
                <w:b w:val="false"/>
                <w:bCs w:val="false"/>
                <w:i w:val="false"/>
                <w:iCs w:val="false"/>
                <w:color w:val="1B3A6B"/>
                <w:sz w:val="20"/>
                <w:szCs w:val="20"/>
              </w:rPr>
              <w:t xml:space="preserve">PyMySQL==1.1.0</w:t>
            </w:r>
          </w:p>
          <w:p>
            <w:pPr>
              <w:spacing w:before="40" w:after="40"/>
            </w:pPr>
            <w:r>
              <w:rPr>
                <w:rFonts w:ascii="Arial" w:cs="Arial" w:eastAsia="Arial" w:hAnsi="Arial"/>
                <w:b w:val="false"/>
                <w:bCs w:val="false"/>
                <w:i w:val="false"/>
                <w:iCs w:val="false"/>
                <w:color w:val="1B3A6B"/>
                <w:sz w:val="20"/>
                <w:szCs w:val="20"/>
              </w:rPr>
              <w:t xml:space="preserve">Flask-Bcrypt==1.0.1</w:t>
            </w:r>
          </w:p>
          <w:p>
            <w:pPr>
              <w:spacing w:before="40" w:after="40"/>
            </w:pPr>
            <w:r>
              <w:rPr>
                <w:rFonts w:ascii="Arial" w:cs="Arial" w:eastAsia="Arial" w:hAnsi="Arial"/>
                <w:b w:val="false"/>
                <w:bCs w:val="false"/>
                <w:i w:val="false"/>
                <w:iCs w:val="false"/>
                <w:color w:val="1B3A6B"/>
                <w:sz w:val="20"/>
                <w:szCs w:val="20"/>
              </w:rPr>
              <w:t xml:space="preserve">flask-session==0.5.0</w:t>
            </w:r>
          </w:p>
          <w:p>
            <w:pPr>
              <w:spacing w:before="40" w:after="40"/>
            </w:pPr>
            <w:r>
              <w:rPr>
                <w:rFonts w:ascii="Arial" w:cs="Arial" w:eastAsia="Arial" w:hAnsi="Arial"/>
                <w:b w:val="false"/>
                <w:bCs w:val="false"/>
                <w:i w:val="false"/>
                <w:iCs w:val="false"/>
                <w:color w:val="1B3A6B"/>
                <w:sz w:val="20"/>
                <w:szCs w:val="20"/>
              </w:rPr>
              <w:t xml:space="preserve">reportlab==4.0.4</w:t>
            </w:r>
          </w:p>
          <w:p>
            <w:pPr>
              <w:spacing w:before="40" w:after="40"/>
            </w:pPr>
            <w:r>
              <w:rPr>
                <w:rFonts w:ascii="Arial" w:cs="Arial" w:eastAsia="Arial" w:hAnsi="Arial"/>
                <w:b w:val="false"/>
                <w:bCs w:val="false"/>
                <w:i w:val="false"/>
                <w:iCs w:val="false"/>
                <w:color w:val="1B3A6B"/>
                <w:sz w:val="20"/>
                <w:szCs w:val="20"/>
              </w:rPr>
              <w:t xml:space="preserve">openpyxl==3.1.2</w:t>
            </w:r>
          </w:p>
          <w:p>
            <w:pPr>
              <w:spacing w:before="40" w:after="40"/>
            </w:pPr>
            <w:r>
              <w:rPr>
                <w:rFonts w:ascii="Arial" w:cs="Arial" w:eastAsia="Arial" w:hAnsi="Arial"/>
                <w:b w:val="false"/>
                <w:bCs w:val="false"/>
                <w:i w:val="false"/>
                <w:iCs w:val="false"/>
                <w:color w:val="1B3A6B"/>
                <w:sz w:val="20"/>
                <w:szCs w:val="20"/>
              </w:rPr>
              <w:t xml:space="preserve">python-dotenv==1.0.0</w:t>
            </w:r>
          </w:p>
          <w:p>
            <w:pPr>
              <w:spacing w:before="40" w:after="40"/>
            </w:pPr>
            <w:r>
              <w:rPr>
                <w:rFonts w:ascii="Arial" w:cs="Arial" w:eastAsia="Arial" w:hAnsi="Arial"/>
                <w:b w:val="false"/>
                <w:bCs w:val="false"/>
                <w:i w:val="false"/>
                <w:iCs w:val="false"/>
                <w:color w:val="1B3A6B"/>
                <w:sz w:val="20"/>
                <w:szCs w:val="20"/>
              </w:rPr>
              <w:t xml:space="preserve">Werkzeug==2.3.7</w:t>
            </w:r>
          </w:p>
          <w:p>
            <w:pPr>
              <w:spacing w:before="40" w:after="40"/>
            </w:pPr>
            <w:r>
              <w:rPr>
                <w:rFonts w:ascii="Arial" w:cs="Arial" w:eastAsia="Arial" w:hAnsi="Arial"/>
                <w:b w:val="false"/>
                <w:bCs w:val="false"/>
                <w:i w:val="false"/>
                <w:iCs w:val="false"/>
                <w:color w:val="1B3A6B"/>
                <w:sz w:val="20"/>
                <w:szCs w:val="20"/>
              </w:rPr>
              <w:t xml:space="preserve">Jinja2==3.1.2</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CHAPTER 5: SYSTEM IMPLEMENTATION</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This chapter provides a detailed, module-by-module explanation of the LIC Management System's implementation, including the key Flask routes, template structure, and functional behaviour of each component.</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5.1 Project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lic_management_system/</w:t>
            </w:r>
          </w:p>
          <w:p>
            <w:pPr>
              <w:spacing w:before="40" w:after="40"/>
            </w:pPr>
            <w:r>
              <w:rPr>
                <w:rFonts w:ascii="Arial" w:cs="Arial" w:eastAsia="Arial" w:hAnsi="Arial"/>
                <w:b w:val="false"/>
                <w:bCs w:val="false"/>
                <w:i w:val="false"/>
                <w:iCs w:val="false"/>
                <w:color w:val="1B3A6B"/>
                <w:sz w:val="20"/>
                <w:szCs w:val="20"/>
              </w:rPr>
              <w:t xml:space="preserve">├── app.py                    # Main Flask application file</w:t>
            </w:r>
          </w:p>
          <w:p>
            <w:pPr>
              <w:spacing w:before="40" w:after="40"/>
            </w:pPr>
            <w:r>
              <w:rPr>
                <w:rFonts w:ascii="Arial" w:cs="Arial" w:eastAsia="Arial" w:hAnsi="Arial"/>
                <w:b w:val="false"/>
                <w:bCs w:val="false"/>
                <w:i w:val="false"/>
                <w:iCs w:val="false"/>
                <w:color w:val="1B3A6B"/>
                <w:sz w:val="20"/>
                <w:szCs w:val="20"/>
              </w:rPr>
              <w:t xml:space="preserve">├── config.py                 # Database &amp; app configuration</w:t>
            </w:r>
          </w:p>
          <w:p>
            <w:pPr>
              <w:spacing w:before="40" w:after="40"/>
            </w:pPr>
            <w:r>
              <w:rPr>
                <w:rFonts w:ascii="Arial" w:cs="Arial" w:eastAsia="Arial" w:hAnsi="Arial"/>
                <w:b w:val="false"/>
                <w:bCs w:val="false"/>
                <w:i w:val="false"/>
                <w:iCs w:val="false"/>
                <w:color w:val="1B3A6B"/>
                <w:sz w:val="20"/>
                <w:szCs w:val="20"/>
              </w:rPr>
              <w:t xml:space="preserve">├── requirements.txt          # Python dependencies</w:t>
            </w:r>
          </w:p>
          <w:p>
            <w:pPr>
              <w:spacing w:before="40" w:after="40"/>
            </w:pPr>
            <w:r>
              <w:rPr>
                <w:rFonts w:ascii="Arial" w:cs="Arial" w:eastAsia="Arial" w:hAnsi="Arial"/>
                <w:b w:val="false"/>
                <w:bCs w:val="false"/>
                <w:i w:val="false"/>
                <w:iCs w:val="false"/>
                <w:color w:val="1B3A6B"/>
                <w:sz w:val="20"/>
                <w:szCs w:val="20"/>
              </w:rPr>
              <w:t xml:space="preserve">├── .env                      # Environment variables (secret key, DB creds)</w:t>
            </w:r>
          </w:p>
          <w:p>
            <w:pPr>
              <w:spacing w:before="40" w:after="40"/>
            </w:pPr>
            <w:r>
              <w:rPr>
                <w:rFonts w:ascii="Arial" w:cs="Arial" w:eastAsia="Arial" w:hAnsi="Arial"/>
                <w:b w:val="false"/>
                <w:bCs w:val="false"/>
                <w:i w:val="false"/>
                <w:iCs w:val="false"/>
                <w:color w:val="1B3A6B"/>
                <w:sz w:val="20"/>
                <w:szCs w:val="20"/>
              </w:rPr>
              <w:t xml:space="preserve">├── static/</w:t>
            </w:r>
          </w:p>
          <w:p>
            <w:pPr>
              <w:spacing w:before="40" w:after="40"/>
            </w:pPr>
            <w:r>
              <w:rPr>
                <w:rFonts w:ascii="Arial" w:cs="Arial" w:eastAsia="Arial" w:hAnsi="Arial"/>
                <w:b w:val="false"/>
                <w:bCs w:val="false"/>
                <w:i w:val="false"/>
                <w:iCs w:val="false"/>
                <w:color w:val="1B3A6B"/>
                <w:sz w:val="20"/>
                <w:szCs w:val="20"/>
              </w:rPr>
              <w:t xml:space="preserve">│   ├── css/</w:t>
            </w:r>
          </w:p>
          <w:p>
            <w:pPr>
              <w:spacing w:before="40" w:after="40"/>
            </w:pPr>
            <w:r>
              <w:rPr>
                <w:rFonts w:ascii="Arial" w:cs="Arial" w:eastAsia="Arial" w:hAnsi="Arial"/>
                <w:b w:val="false"/>
                <w:bCs w:val="false"/>
                <w:i w:val="false"/>
                <w:iCs w:val="false"/>
                <w:color w:val="1B3A6B"/>
                <w:sz w:val="20"/>
                <w:szCs w:val="20"/>
              </w:rPr>
              <w:t xml:space="preserve">│   │   └── style.css         # Custom stylesheet</w:t>
            </w:r>
          </w:p>
          <w:p>
            <w:pPr>
              <w:spacing w:before="40" w:after="40"/>
            </w:pPr>
            <w:r>
              <w:rPr>
                <w:rFonts w:ascii="Arial" w:cs="Arial" w:eastAsia="Arial" w:hAnsi="Arial"/>
                <w:b w:val="false"/>
                <w:bCs w:val="false"/>
                <w:i w:val="false"/>
                <w:iCs w:val="false"/>
                <w:color w:val="1B3A6B"/>
                <w:sz w:val="20"/>
                <w:szCs w:val="20"/>
              </w:rPr>
              <w:t xml:space="preserve">│   ├── js/</w:t>
            </w:r>
          </w:p>
          <w:p>
            <w:pPr>
              <w:spacing w:before="40" w:after="40"/>
            </w:pPr>
            <w:r>
              <w:rPr>
                <w:rFonts w:ascii="Arial" w:cs="Arial" w:eastAsia="Arial" w:hAnsi="Arial"/>
                <w:b w:val="false"/>
                <w:bCs w:val="false"/>
                <w:i w:val="false"/>
                <w:iCs w:val="false"/>
                <w:color w:val="1B3A6B"/>
                <w:sz w:val="20"/>
                <w:szCs w:val="20"/>
              </w:rPr>
              <w:t xml:space="preserve">│   │   └── main.js           # Custom JavaScript</w:t>
            </w:r>
          </w:p>
          <w:p>
            <w:pPr>
              <w:spacing w:before="40" w:after="40"/>
            </w:pPr>
            <w:r>
              <w:rPr>
                <w:rFonts w:ascii="Arial" w:cs="Arial" w:eastAsia="Arial" w:hAnsi="Arial"/>
                <w:b w:val="false"/>
                <w:bCs w:val="false"/>
                <w:i w:val="false"/>
                <w:iCs w:val="false"/>
                <w:color w:val="1B3A6B"/>
                <w:sz w:val="20"/>
                <w:szCs w:val="20"/>
              </w:rPr>
              <w:t xml:space="preserve">│   └── images/               # Logo, icons, banner images</w:t>
            </w:r>
          </w:p>
          <w:p>
            <w:pPr>
              <w:spacing w:before="40" w:after="40"/>
            </w:pPr>
            <w:r>
              <w:rPr>
                <w:rFonts w:ascii="Arial" w:cs="Arial" w:eastAsia="Arial" w:hAnsi="Arial"/>
                <w:b w:val="false"/>
                <w:bCs w:val="false"/>
                <w:i w:val="false"/>
                <w:iCs w:val="false"/>
                <w:color w:val="1B3A6B"/>
                <w:sz w:val="20"/>
                <w:szCs w:val="20"/>
              </w:rPr>
              <w:t xml:space="preserve">├── templates/</w:t>
            </w:r>
          </w:p>
          <w:p>
            <w:pPr>
              <w:spacing w:before="40" w:after="40"/>
            </w:pPr>
            <w:r>
              <w:rPr>
                <w:rFonts w:ascii="Arial" w:cs="Arial" w:eastAsia="Arial" w:hAnsi="Arial"/>
                <w:b w:val="false"/>
                <w:bCs w:val="false"/>
                <w:i w:val="false"/>
                <w:iCs w:val="false"/>
                <w:color w:val="1B3A6B"/>
                <w:sz w:val="20"/>
                <w:szCs w:val="20"/>
              </w:rPr>
              <w:t xml:space="preserve">│   ├── base.html             # Base template with sidebar &amp; header</w:t>
            </w:r>
          </w:p>
          <w:p>
            <w:pPr>
              <w:spacing w:before="40" w:after="40"/>
            </w:pPr>
            <w:r>
              <w:rPr>
                <w:rFonts w:ascii="Arial" w:cs="Arial" w:eastAsia="Arial" w:hAnsi="Arial"/>
                <w:b w:val="false"/>
                <w:bCs w:val="false"/>
                <w:i w:val="false"/>
                <w:iCs w:val="false"/>
                <w:color w:val="1B3A6B"/>
                <w:sz w:val="20"/>
                <w:szCs w:val="20"/>
              </w:rPr>
              <w:t xml:space="preserve">│   ├── auth/</w:t>
            </w:r>
          </w:p>
          <w:p>
            <w:pPr>
              <w:spacing w:before="40" w:after="40"/>
            </w:pPr>
            <w:r>
              <w:rPr>
                <w:rFonts w:ascii="Arial" w:cs="Arial" w:eastAsia="Arial" w:hAnsi="Arial"/>
                <w:b w:val="false"/>
                <w:bCs w:val="false"/>
                <w:i w:val="false"/>
                <w:iCs w:val="false"/>
                <w:color w:val="1B3A6B"/>
                <w:sz w:val="20"/>
                <w:szCs w:val="20"/>
              </w:rPr>
              <w:t xml:space="preserve">│   │   └── login.html        # Admin login page</w:t>
            </w:r>
          </w:p>
          <w:p>
            <w:pPr>
              <w:spacing w:before="40" w:after="40"/>
            </w:pPr>
            <w:r>
              <w:rPr>
                <w:rFonts w:ascii="Arial" w:cs="Arial" w:eastAsia="Arial" w:hAnsi="Arial"/>
                <w:b w:val="false"/>
                <w:bCs w:val="false"/>
                <w:i w:val="false"/>
                <w:iCs w:val="false"/>
                <w:color w:val="1B3A6B"/>
                <w:sz w:val="20"/>
                <w:szCs w:val="20"/>
              </w:rPr>
              <w:t xml:space="preserve">│   ├── dashboard/</w:t>
            </w:r>
          </w:p>
          <w:p>
            <w:pPr>
              <w:spacing w:before="40" w:after="40"/>
            </w:pPr>
            <w:r>
              <w:rPr>
                <w:rFonts w:ascii="Arial" w:cs="Arial" w:eastAsia="Arial" w:hAnsi="Arial"/>
                <w:b w:val="false"/>
                <w:bCs w:val="false"/>
                <w:i w:val="false"/>
                <w:iCs w:val="false"/>
                <w:color w:val="1B3A6B"/>
                <w:sz w:val="20"/>
                <w:szCs w:val="20"/>
              </w:rPr>
              <w:t xml:space="preserve">│   │   └── index.html        # Main dashboard</w:t>
            </w:r>
          </w:p>
          <w:p>
            <w:pPr>
              <w:spacing w:before="40" w:after="40"/>
            </w:pPr>
            <w:r>
              <w:rPr>
                <w:rFonts w:ascii="Arial" w:cs="Arial" w:eastAsia="Arial" w:hAnsi="Arial"/>
                <w:b w:val="false"/>
                <w:bCs w:val="false"/>
                <w:i w:val="false"/>
                <w:iCs w:val="false"/>
                <w:color w:val="1B3A6B"/>
                <w:sz w:val="20"/>
                <w:szCs w:val="20"/>
              </w:rPr>
              <w:t xml:space="preserve">│   ├── customers/</w:t>
            </w:r>
          </w:p>
          <w:p>
            <w:pPr>
              <w:spacing w:before="40" w:after="40"/>
            </w:pPr>
            <w:r>
              <w:rPr>
                <w:rFonts w:ascii="Arial" w:cs="Arial" w:eastAsia="Arial" w:hAnsi="Arial"/>
                <w:b w:val="false"/>
                <w:bCs w:val="false"/>
                <w:i w:val="false"/>
                <w:iCs w:val="false"/>
                <w:color w:val="1B3A6B"/>
                <w:sz w:val="20"/>
                <w:szCs w:val="20"/>
              </w:rPr>
              <w:t xml:space="preserve">│   │   ├── list.html         # Customer list view</w:t>
            </w:r>
          </w:p>
          <w:p>
            <w:pPr>
              <w:spacing w:before="40" w:after="40"/>
            </w:pPr>
            <w:r>
              <w:rPr>
                <w:rFonts w:ascii="Arial" w:cs="Arial" w:eastAsia="Arial" w:hAnsi="Arial"/>
                <w:b w:val="false"/>
                <w:bCs w:val="false"/>
                <w:i w:val="false"/>
                <w:iCs w:val="false"/>
                <w:color w:val="1B3A6B"/>
                <w:sz w:val="20"/>
                <w:szCs w:val="20"/>
              </w:rPr>
              <w:t xml:space="preserve">│   │   ├── add.html          # Add customer form</w:t>
            </w:r>
          </w:p>
          <w:p>
            <w:pPr>
              <w:spacing w:before="40" w:after="40"/>
            </w:pPr>
            <w:r>
              <w:rPr>
                <w:rFonts w:ascii="Arial" w:cs="Arial" w:eastAsia="Arial" w:hAnsi="Arial"/>
                <w:b w:val="false"/>
                <w:bCs w:val="false"/>
                <w:i w:val="false"/>
                <w:iCs w:val="false"/>
                <w:color w:val="1B3A6B"/>
                <w:sz w:val="20"/>
                <w:szCs w:val="20"/>
              </w:rPr>
              <w:t xml:space="preserve">│   │   └── edit.html         # Edit customer form</w:t>
            </w:r>
          </w:p>
          <w:p>
            <w:pPr>
              <w:spacing w:before="40" w:after="40"/>
            </w:pPr>
            <w:r>
              <w:rPr>
                <w:rFonts w:ascii="Arial" w:cs="Arial" w:eastAsia="Arial" w:hAnsi="Arial"/>
                <w:b w:val="false"/>
                <w:bCs w:val="false"/>
                <w:i w:val="false"/>
                <w:iCs w:val="false"/>
                <w:color w:val="1B3A6B"/>
                <w:sz w:val="20"/>
                <w:szCs w:val="20"/>
              </w:rPr>
              <w:t xml:space="preserve">│   ├── agents/               # Agent management templates</w:t>
            </w:r>
          </w:p>
          <w:p>
            <w:pPr>
              <w:spacing w:before="40" w:after="40"/>
            </w:pPr>
            <w:r>
              <w:rPr>
                <w:rFonts w:ascii="Arial" w:cs="Arial" w:eastAsia="Arial" w:hAnsi="Arial"/>
                <w:b w:val="false"/>
                <w:bCs w:val="false"/>
                <w:i w:val="false"/>
                <w:iCs w:val="false"/>
                <w:color w:val="1B3A6B"/>
                <w:sz w:val="20"/>
                <w:szCs w:val="20"/>
              </w:rPr>
              <w:t xml:space="preserve">│   ├── policies/             # Policy management templates</w:t>
            </w:r>
          </w:p>
          <w:p>
            <w:pPr>
              <w:spacing w:before="40" w:after="40"/>
            </w:pPr>
            <w:r>
              <w:rPr>
                <w:rFonts w:ascii="Arial" w:cs="Arial" w:eastAsia="Arial" w:hAnsi="Arial"/>
                <w:b w:val="false"/>
                <w:bCs w:val="false"/>
                <w:i w:val="false"/>
                <w:iCs w:val="false"/>
                <w:color w:val="1B3A6B"/>
                <w:sz w:val="20"/>
                <w:szCs w:val="20"/>
              </w:rPr>
              <w:t xml:space="preserve">│   ├── payments/             # Premium payment templates</w:t>
            </w:r>
          </w:p>
          <w:p>
            <w:pPr>
              <w:spacing w:before="40" w:after="40"/>
            </w:pPr>
            <w:r>
              <w:rPr>
                <w:rFonts w:ascii="Arial" w:cs="Arial" w:eastAsia="Arial" w:hAnsi="Arial"/>
                <w:b w:val="false"/>
                <w:bCs w:val="false"/>
                <w:i w:val="false"/>
                <w:iCs w:val="false"/>
                <w:color w:val="1B3A6B"/>
                <w:sz w:val="20"/>
                <w:szCs w:val="20"/>
              </w:rPr>
              <w:t xml:space="preserve">│   ├── claims/               # Claims management templates</w:t>
            </w:r>
          </w:p>
          <w:p>
            <w:pPr>
              <w:spacing w:before="40" w:after="40"/>
            </w:pPr>
            <w:r>
              <w:rPr>
                <w:rFonts w:ascii="Arial" w:cs="Arial" w:eastAsia="Arial" w:hAnsi="Arial"/>
                <w:b w:val="false"/>
                <w:bCs w:val="false"/>
                <w:i w:val="false"/>
                <w:iCs w:val="false"/>
                <w:color w:val="1B3A6B"/>
                <w:sz w:val="20"/>
                <w:szCs w:val="20"/>
              </w:rPr>
              <w:t xml:space="preserve">│   ├── reports/              # Report generation templates</w:t>
            </w:r>
          </w:p>
          <w:p>
            <w:pPr>
              <w:spacing w:before="40" w:after="40"/>
            </w:pPr>
            <w:r>
              <w:rPr>
                <w:rFonts w:ascii="Arial" w:cs="Arial" w:eastAsia="Arial" w:hAnsi="Arial"/>
                <w:b w:val="false"/>
                <w:bCs w:val="false"/>
                <w:i w:val="false"/>
                <w:iCs w:val="false"/>
                <w:color w:val="1B3A6B"/>
                <w:sz w:val="20"/>
                <w:szCs w:val="20"/>
              </w:rPr>
              <w:t xml:space="preserve">│   ├── messages/             # Contact messages templates</w:t>
            </w:r>
          </w:p>
          <w:p>
            <w:pPr>
              <w:spacing w:before="40" w:after="40"/>
            </w:pPr>
            <w:r>
              <w:rPr>
                <w:rFonts w:ascii="Arial" w:cs="Arial" w:eastAsia="Arial" w:hAnsi="Arial"/>
                <w:b w:val="false"/>
                <w:bCs w:val="false"/>
                <w:i w:val="false"/>
                <w:iCs w:val="false"/>
                <w:color w:val="1B3A6B"/>
                <w:sz w:val="20"/>
                <w:szCs w:val="20"/>
              </w:rPr>
              <w:t xml:space="preserve">│   └── public/              # Public website templates</w:t>
            </w:r>
          </w:p>
          <w:p>
            <w:pPr>
              <w:spacing w:before="40" w:after="40"/>
            </w:pPr>
            <w:r>
              <w:rPr>
                <w:rFonts w:ascii="Arial" w:cs="Arial" w:eastAsia="Arial" w:hAnsi="Arial"/>
                <w:b w:val="false"/>
                <w:bCs w:val="false"/>
                <w:i w:val="false"/>
                <w:iCs w:val="false"/>
                <w:color w:val="1B3A6B"/>
                <w:sz w:val="20"/>
                <w:szCs w:val="20"/>
              </w:rPr>
              <w:t xml:space="preserve">└── utils/</w:t>
            </w:r>
          </w:p>
          <w:p>
            <w:pPr>
              <w:spacing w:before="40" w:after="40"/>
            </w:pPr>
            <w:r>
              <w:rPr>
                <w:rFonts w:ascii="Arial" w:cs="Arial" w:eastAsia="Arial" w:hAnsi="Arial"/>
                <w:b w:val="false"/>
                <w:bCs w:val="false"/>
                <w:i w:val="false"/>
                <w:iCs w:val="false"/>
                <w:color w:val="1B3A6B"/>
                <w:sz w:val="20"/>
                <w:szCs w:val="20"/>
              </w:rPr>
              <w:t xml:space="preserve">    ├── db.py                 # Database connection helper</w:t>
            </w:r>
          </w:p>
          <w:p>
            <w:pPr>
              <w:spacing w:before="40" w:after="40"/>
            </w:pPr>
            <w:r>
              <w:rPr>
                <w:rFonts w:ascii="Arial" w:cs="Arial" w:eastAsia="Arial" w:hAnsi="Arial"/>
                <w:b w:val="false"/>
                <w:bCs w:val="false"/>
                <w:i w:val="false"/>
                <w:iCs w:val="false"/>
                <w:color w:val="1B3A6B"/>
                <w:sz w:val="20"/>
                <w:szCs w:val="20"/>
              </w:rPr>
              <w:t xml:space="preserve">    └── decorators.py        # Login required decorator</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5.2 Module 1: Admin Authentication</w:t>
      </w:r>
    </w:p>
    <w:p>
      <w:pPr>
        <w:spacing w:before="60" w:after="60" w:line="276"/>
        <w:jc w:val="left"/>
      </w:pPr>
      <w:r>
        <w:rPr>
          <w:rFonts w:ascii="Arial" w:cs="Arial" w:eastAsia="Arial" w:hAnsi="Arial"/>
          <w:b w:val="false"/>
          <w:bCs w:val="false"/>
          <w:i w:val="false"/>
          <w:iCs w:val="false"/>
          <w:color w:val="000000"/>
          <w:sz w:val="22"/>
          <w:szCs w:val="22"/>
        </w:rPr>
        <w:t xml:space="preserve">The authentication module is the entry point of the admin portal. It ensures that only authorised administrators can access the management system.</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5.2.1 Key Routes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GET  /login  → Renders the login page with the authentication form.</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POST /login  → Processes login credentials. Queries the admins table, verifies the bcrypt password hash, creates a Flask session on success, and redirects to the dashboard.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GET  /logout → Clears the session and redirects to the login page.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5.2.2 Login Protection (Decorator)</w:t>
      </w:r>
    </w:p>
    <w:p>
      <w:pPr>
        <w:spacing w:before="60" w:after="60" w:line="276"/>
        <w:jc w:val="left"/>
      </w:pPr>
      <w:r>
        <w:rPr>
          <w:rFonts w:ascii="Arial" w:cs="Arial" w:eastAsia="Arial" w:hAnsi="Arial"/>
          <w:b w:val="false"/>
          <w:bCs w:val="false"/>
          <w:i w:val="false"/>
          <w:iCs w:val="false"/>
          <w:color w:val="000000"/>
          <w:sz w:val="22"/>
          <w:szCs w:val="22"/>
        </w:rPr>
        <w:t xml:space="preserve">A custom @login_required decorator is applied to all protected routes. If a user attempts to access a protected URL without a valid session, they are immediately redirected to /login.</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Flask Session Keys Used:</w:t>
            </w:r>
          </w:p>
          <w:p>
            <w:pPr>
              <w:spacing w:before="40" w:after="40"/>
            </w:pPr>
            <w:r>
              <w:rPr>
                <w:rFonts w:ascii="Arial" w:cs="Arial" w:eastAsia="Arial" w:hAnsi="Arial"/>
                <w:b w:val="false"/>
                <w:bCs w:val="false"/>
                <w:i w:val="false"/>
                <w:iCs w:val="false"/>
                <w:color w:val="1B3A6B"/>
                <w:sz w:val="20"/>
                <w:szCs w:val="20"/>
              </w:rPr>
              <w:t xml:space="preserve">  session['admin_id']    – stores authenticated admin's ID</w:t>
            </w:r>
          </w:p>
          <w:p>
            <w:pPr>
              <w:spacing w:before="40" w:after="40"/>
            </w:pPr>
            <w:r>
              <w:rPr>
                <w:rFonts w:ascii="Arial" w:cs="Arial" w:eastAsia="Arial" w:hAnsi="Arial"/>
                <w:b w:val="false"/>
                <w:bCs w:val="false"/>
                <w:i w:val="false"/>
                <w:iCs w:val="false"/>
                <w:color w:val="1B3A6B"/>
                <w:sz w:val="20"/>
                <w:szCs w:val="20"/>
              </w:rPr>
              <w:t xml:space="preserve">  session['admin_name']  – stores admin's username for display</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Default Admin Credentials (seeded at setup):</w:t>
            </w:r>
          </w:p>
          <w:p>
            <w:pPr>
              <w:spacing w:before="40" w:after="40"/>
            </w:pPr>
            <w:r>
              <w:rPr>
                <w:rFonts w:ascii="Arial" w:cs="Arial" w:eastAsia="Arial" w:hAnsi="Arial"/>
                <w:b w:val="false"/>
                <w:bCs w:val="false"/>
                <w:i w:val="false"/>
                <w:iCs w:val="false"/>
                <w:color w:val="1B3A6B"/>
                <w:sz w:val="20"/>
                <w:szCs w:val="20"/>
              </w:rPr>
              <w:t xml:space="preserve">  Username: admin</w:t>
            </w:r>
          </w:p>
          <w:p>
            <w:pPr>
              <w:spacing w:before="40" w:after="40"/>
            </w:pPr>
            <w:r>
              <w:rPr>
                <w:rFonts w:ascii="Arial" w:cs="Arial" w:eastAsia="Arial" w:hAnsi="Arial"/>
                <w:b w:val="false"/>
                <w:bCs w:val="false"/>
                <w:i w:val="false"/>
                <w:iCs w:val="false"/>
                <w:color w:val="1B3A6B"/>
                <w:sz w:val="20"/>
                <w:szCs w:val="20"/>
              </w:rPr>
              <w:t xml:space="preserve">  Password: admin@123  (stored as bcrypt hash in DB)</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5.3 Module 2: Dashboard</w:t>
      </w:r>
    </w:p>
    <w:p>
      <w:pPr>
        <w:spacing w:before="60" w:after="60" w:line="276"/>
        <w:jc w:val="left"/>
      </w:pPr>
      <w:r>
        <w:rPr>
          <w:rFonts w:ascii="Arial" w:cs="Arial" w:eastAsia="Arial" w:hAnsi="Arial"/>
          <w:b w:val="false"/>
          <w:bCs w:val="false"/>
          <w:i w:val="false"/>
          <w:iCs w:val="false"/>
          <w:color w:val="000000"/>
          <w:sz w:val="22"/>
          <w:szCs w:val="22"/>
        </w:rPr>
        <w:t xml:space="preserve">The dashboard is the first page visible after a successful admin login. It provides a real-time statistical overview of the entire system's data in an at-a-glance format.</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5.3.1 Dashboard Statistics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Statistic Card</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SQL Query Type</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Display Color</w:t>
            </w:r>
          </w:p>
        </w:tc>
      </w:tr>
      <w:tr>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Total Customers</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 FROM customers</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Blue</w:t>
            </w:r>
          </w:p>
        </w:tc>
      </w:tr>
      <w:tr>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Total Agents</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 FROM agents</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Green</w:t>
            </w:r>
          </w:p>
        </w:tc>
      </w:tr>
      <w:tr>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Total Policies</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 FROM policies</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Orange</w:t>
            </w:r>
          </w:p>
        </w:tc>
      </w:tr>
      <w:tr>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Total Payments</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 FROM premium_payments</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Purple</w:t>
            </w:r>
          </w:p>
        </w:tc>
      </w:tr>
      <w:tr>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Overdue Payments</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 WHERE status='overdue'</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Red</w:t>
            </w:r>
          </w:p>
        </w:tc>
      </w:tr>
      <w:tr>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Pending Claims</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 WHERE status='pending'</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Yellow</w:t>
            </w:r>
          </w:p>
        </w:tc>
      </w:tr>
      <w:tr>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Unread Messages</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COUNT(*) WHERE status='unread'</w:t>
            </w:r>
          </w:p>
        </w:tc>
        <w:tc>
          <w:tcPr>
            <w:tcW w:type="dxa" w:w="312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Teal</w:t>
            </w:r>
          </w:p>
        </w:tc>
      </w:tr>
      <w:tr>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Total Revenue</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SUM(amount) WHERE status='paid'</w:t>
            </w:r>
          </w:p>
        </w:tc>
        <w:tc>
          <w:tcPr>
            <w:tcW w:type="dxa" w:w="312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Dark Green</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5.3.2 Dashboard Charts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Premium Payment Distribution Doughnut Chart: Visualises the proportion of Paid, Pending, and Overdue payments.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Monthly Premium Collection Bar Chart: Displays the total premiums collected each month over the last 12 months.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Claim Type Distribution Pie Chart: Shows the breakdown of claims by type (Death/Maturity/Accident/Health).</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Recent Activity Feed: Lists the last 5 customer additions and last 5 payment records.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5.4 Module 3: Customer Management</w:t>
      </w:r>
    </w:p>
    <w:p>
      <w:pPr>
        <w:spacing w:before="60" w:after="60" w:line="276"/>
        <w:jc w:val="left"/>
      </w:pPr>
      <w:r>
        <w:rPr>
          <w:rFonts w:ascii="Arial" w:cs="Arial" w:eastAsia="Arial" w:hAnsi="Arial"/>
          <w:b w:val="false"/>
          <w:bCs w:val="false"/>
          <w:i w:val="false"/>
          <w:iCs w:val="false"/>
          <w:color w:val="000000"/>
          <w:sz w:val="22"/>
          <w:szCs w:val="22"/>
        </w:rPr>
        <w:t xml:space="preserve">The Customer Management module is the core operational module of the system. It manages the complete lifecycle of a policyholder—from onboarding to policy expiry.</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5.4.1 Key Routes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GET  /customers            → Lists all customers with search and filter functionality.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GET  /customers/add        → Renders the add customer form (with policy and agent dropdowns).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POST /customers/add        → Inserts a new customer record into the database.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GET  /customers/edit/&lt;id&gt;  → Pre-populates the edit form with existing customer data.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POST /customers/edit/&lt;id&gt;  → Updates the customer record in the database.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POST /customers/delete/&lt;id&gt; → Soft-deletes the customer after confirmation.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GET  /customers/view/&lt;id&gt;  → Displays full customer details with payment and claim history.</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5.4.2 Customer Data Fields</w:t>
      </w:r>
    </w:p>
    <w:p>
      <w:pPr>
        <w:spacing w:before="60" w:after="60" w:line="276"/>
        <w:jc w:val="left"/>
      </w:pPr>
      <w:r>
        <w:rPr>
          <w:rFonts w:ascii="Arial" w:cs="Arial" w:eastAsia="Arial" w:hAnsi="Arial"/>
          <w:b w:val="false"/>
          <w:bCs w:val="false"/>
          <w:i w:val="false"/>
          <w:iCs w:val="false"/>
          <w:color w:val="000000"/>
          <w:sz w:val="22"/>
          <w:szCs w:val="22"/>
        </w:rPr>
        <w:t xml:space="preserve">Each customer record contains the following information:</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Field Group</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Fields</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Validation</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Personal Info</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 DOB, Gender, Aadhar No.</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 ≥ 3 chars; valid date</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Contact Info</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 Phone, Address</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Valid email format; 10-digit phone</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Info</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(FK), Start Date, Sum Assured</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must exist in DB</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Info</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(FK)</w:t>
            </w:r>
          </w:p>
        </w:tc>
        <w:tc>
          <w:tcPr>
            <w:tcW w:type="dxa" w:w="32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must exist in DB</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Nominee Info</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Nominee Name, Relationship</w:t>
            </w:r>
          </w:p>
        </w:tc>
        <w:tc>
          <w:tcPr>
            <w:tcW w:type="dxa" w:w="32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Optional but recommended</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5.4.3 Sample Customer Record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Field</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Sample Data</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ID</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C-1001</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w:t>
            </w:r>
          </w:p>
        </w:tc>
        <w:tc>
          <w:tcPr>
            <w:tcW w:type="dxa" w:w="6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Rajesh Kumar Sharma</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Date of Birth</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15/03/1985</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Phone</w:t>
            </w:r>
          </w:p>
        </w:tc>
        <w:tc>
          <w:tcPr>
            <w:tcW w:type="dxa" w:w="6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9823456789</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rajesh.sharma@gmail.com</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Address</w:t>
            </w:r>
          </w:p>
        </w:tc>
        <w:tc>
          <w:tcPr>
            <w:tcW w:type="dxa" w:w="6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Flat 12, Shivaji Nagar, Pune – 411005</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Jeevan Anand (Endowment)</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Sum Assured</w:t>
            </w:r>
          </w:p>
        </w:tc>
        <w:tc>
          <w:tcPr>
            <w:tcW w:type="dxa" w:w="6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5,00,000</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Policy Start Date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01/04/2020</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w:t>
            </w:r>
          </w:p>
        </w:tc>
        <w:tc>
          <w:tcPr>
            <w:tcW w:type="dxa" w:w="6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Suresh Patil (AGT-005)</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Nominee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Priya Sharma (Wife)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5.5 Module 4: Agent Management</w:t>
      </w:r>
    </w:p>
    <w:p>
      <w:pPr>
        <w:spacing w:before="60" w:after="60" w:line="276"/>
        <w:jc w:val="left"/>
      </w:pPr>
      <w:r>
        <w:rPr>
          <w:rFonts w:ascii="Arial" w:cs="Arial" w:eastAsia="Arial" w:hAnsi="Arial"/>
          <w:b w:val="false"/>
          <w:bCs w:val="false"/>
          <w:i w:val="false"/>
          <w:iCs w:val="false"/>
          <w:color w:val="000000"/>
          <w:sz w:val="22"/>
          <w:szCs w:val="22"/>
        </w:rPr>
        <w:t xml:space="preserve">The Agent Management module allows administrators to maintain a comprehensive database of LIC agents affiliated with the branch office.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5.5.1 Agent Features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Add New Agent: Form with fields for name, email, phone, address, commission rate (%), and joining date.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View All Agents: Paginated table listing all agents with status indicator (Active/Inactive).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Edit Agent: Pre-populated form to update any agent detail including commission rate.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Commission Tracking: Each agent's total commission earned is calculated from associated customer premiums.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Customer Count: Dashboard shows the number of customers managed by each agent.</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5.5.2 Commission Calculation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Commission Formula:</w:t>
            </w:r>
          </w:p>
          <w:p>
            <w:pPr>
              <w:spacing w:before="40" w:after="40"/>
            </w:pPr>
            <w:r>
              <w:rPr>
                <w:rFonts w:ascii="Arial" w:cs="Arial" w:eastAsia="Arial" w:hAnsi="Arial"/>
                <w:b w:val="false"/>
                <w:bCs w:val="false"/>
                <w:i w:val="false"/>
                <w:iCs w:val="false"/>
                <w:color w:val="1B3A6B"/>
                <w:sz w:val="20"/>
                <w:szCs w:val="20"/>
              </w:rPr>
              <w:t xml:space="preserve">  Total Commission = Σ (premium_payment.amount × agent.commission_rate / 100)</w:t>
            </w:r>
          </w:p>
          <w:p>
            <w:pPr>
              <w:spacing w:before="40" w:after="40"/>
            </w:pPr>
            <w:r>
              <w:rPr>
                <w:rFonts w:ascii="Arial" w:cs="Arial" w:eastAsia="Arial" w:hAnsi="Arial"/>
                <w:b w:val="false"/>
                <w:bCs w:val="false"/>
                <w:i w:val="false"/>
                <w:iCs w:val="false"/>
                <w:color w:val="1B3A6B"/>
                <w:sz w:val="20"/>
                <w:szCs w:val="20"/>
              </w:rPr>
              <w:t xml:space="preserve">  WHERE payment.status = 'paid'</w:t>
            </w:r>
          </w:p>
          <w:p>
            <w:pPr>
              <w:spacing w:before="40" w:after="40"/>
            </w:pPr>
            <w:r>
              <w:rPr>
                <w:rFonts w:ascii="Arial" w:cs="Arial" w:eastAsia="Arial" w:hAnsi="Arial"/>
                <w:b w:val="false"/>
                <w:bCs w:val="false"/>
                <w:i w:val="false"/>
                <w:iCs w:val="false"/>
                <w:color w:val="1B3A6B"/>
                <w:sz w:val="20"/>
                <w:szCs w:val="20"/>
              </w:rPr>
              <w:t xml:space="preserve">  AND customer.agent_id = agent.agent_id</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Example:</w:t>
            </w:r>
          </w:p>
          <w:p>
            <w:pPr>
              <w:spacing w:before="40" w:after="40"/>
            </w:pPr>
            <w:r>
              <w:rPr>
                <w:rFonts w:ascii="Arial" w:cs="Arial" w:eastAsia="Arial" w:hAnsi="Arial"/>
                <w:b w:val="false"/>
                <w:bCs w:val="false"/>
                <w:i w:val="false"/>
                <w:iCs w:val="false"/>
                <w:color w:val="1B3A6B"/>
                <w:sz w:val="20"/>
                <w:szCs w:val="20"/>
              </w:rPr>
              <w:t xml:space="preserve">  Agent Suresh Patil has commission_rate = 5.00%</w:t>
            </w:r>
          </w:p>
          <w:p>
            <w:pPr>
              <w:spacing w:before="40" w:after="40"/>
            </w:pPr>
            <w:r>
              <w:rPr>
                <w:rFonts w:ascii="Arial" w:cs="Arial" w:eastAsia="Arial" w:hAnsi="Arial"/>
                <w:b w:val="false"/>
                <w:bCs w:val="false"/>
                <w:i w:val="false"/>
                <w:iCs w:val="false"/>
                <w:color w:val="1B3A6B"/>
                <w:sz w:val="20"/>
                <w:szCs w:val="20"/>
              </w:rPr>
              <w:t xml:space="preserve">  Total paid premiums for his customers = ₹ 2,40,000</w:t>
            </w:r>
          </w:p>
          <w:p>
            <w:pPr>
              <w:spacing w:before="40" w:after="40"/>
            </w:pPr>
            <w:r>
              <w:rPr>
                <w:rFonts w:ascii="Arial" w:cs="Arial" w:eastAsia="Arial" w:hAnsi="Arial"/>
                <w:b w:val="false"/>
                <w:bCs w:val="false"/>
                <w:i w:val="false"/>
                <w:iCs w:val="false"/>
                <w:color w:val="1B3A6B"/>
                <w:sz w:val="20"/>
                <w:szCs w:val="20"/>
              </w:rPr>
              <w:t xml:space="preserve">  Commission Earned = ₹ 2,40,000 × 5% = ₹ 12,000</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5.6 Module 5: Policy Management</w:t>
      </w:r>
    </w:p>
    <w:p>
      <w:pPr>
        <w:spacing w:before="60" w:after="60" w:line="276"/>
        <w:jc w:val="left"/>
      </w:pPr>
      <w:r>
        <w:rPr>
          <w:rFonts w:ascii="Arial" w:cs="Arial" w:eastAsia="Arial" w:hAnsi="Arial"/>
          <w:b w:val="false"/>
          <w:bCs w:val="false"/>
          <w:i w:val="false"/>
          <w:iCs w:val="false"/>
          <w:color w:val="000000"/>
          <w:sz w:val="22"/>
          <w:szCs w:val="22"/>
        </w:rPr>
        <w:t xml:space="preserve">The Policy Management module maintains a catalogue of all LIC policy types available at the branch office. The system supports all eight major LIC policy categories.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5.6.1 Supported Policy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1200"/>
        <w:gridCol w:w="1200"/>
        <w:gridCol w:w="21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Policy Name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Type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Min. Sum (₹)</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Tenure</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Key Benefit</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w:t>
            </w:r>
          </w:p>
        </w:tc>
        <w:tc>
          <w:tcPr>
            <w:tcW w:type="dxa" w:w="2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Tech Term</w:t>
            </w:r>
          </w:p>
        </w:tc>
        <w:tc>
          <w:tcPr>
            <w:tcW w:type="dxa" w:w="1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Term</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50,00,000</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10–40 yrs</w:t>
            </w:r>
          </w:p>
        </w:tc>
        <w:tc>
          <w:tcPr>
            <w:tcW w:type="dxa" w:w="2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Pure life cover</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w:t>
            </w:r>
          </w:p>
        </w:tc>
        <w:tc>
          <w:tcPr>
            <w:tcW w:type="dxa" w:w="2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Jeevan Anand</w:t>
            </w:r>
          </w:p>
        </w:tc>
        <w:tc>
          <w:tcPr>
            <w:tcW w:type="dxa" w:w="1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Endowment</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1,00,000</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15–35 yrs</w:t>
            </w:r>
          </w:p>
        </w:tc>
        <w:tc>
          <w:tcPr>
            <w:tcW w:type="dxa" w:w="2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Maturity + life cover</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w:t>
            </w:r>
          </w:p>
        </w:tc>
        <w:tc>
          <w:tcPr>
            <w:tcW w:type="dxa" w:w="2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New Jeevan Shanti</w:t>
            </w:r>
          </w:p>
        </w:tc>
        <w:tc>
          <w:tcPr>
            <w:tcW w:type="dxa" w:w="1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Pension</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1,50,000</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Whole Life</w:t>
            </w:r>
          </w:p>
        </w:tc>
        <w:tc>
          <w:tcPr>
            <w:tcW w:type="dxa" w:w="2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Guaranteed annuity</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w:t>
            </w:r>
          </w:p>
        </w:tc>
        <w:tc>
          <w:tcPr>
            <w:tcW w:type="dxa" w:w="2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Jeevan Tarun</w:t>
            </w:r>
          </w:p>
        </w:tc>
        <w:tc>
          <w:tcPr>
            <w:tcW w:type="dxa" w:w="1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Child</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75,000</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20 yrs</w:t>
            </w:r>
          </w:p>
        </w:tc>
        <w:tc>
          <w:tcPr>
            <w:tcW w:type="dxa" w:w="2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Child education fund</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w:t>
            </w:r>
          </w:p>
        </w:tc>
        <w:tc>
          <w:tcPr>
            <w:tcW w:type="dxa" w:w="2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Arogya Rakshak</w:t>
            </w:r>
          </w:p>
        </w:tc>
        <w:tc>
          <w:tcPr>
            <w:tcW w:type="dxa" w:w="1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Health</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2,00,000</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 yr (renewable)</w:t>
            </w:r>
          </w:p>
        </w:tc>
        <w:tc>
          <w:tcPr>
            <w:tcW w:type="dxa" w:w="2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Hospitalisation cover</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6</w:t>
            </w:r>
          </w:p>
        </w:tc>
        <w:tc>
          <w:tcPr>
            <w:tcW w:type="dxa" w:w="2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SIIP</w:t>
            </w:r>
          </w:p>
        </w:tc>
        <w:tc>
          <w:tcPr>
            <w:tcW w:type="dxa" w:w="1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ULIP</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45,000/yr</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10–25 yrs</w:t>
            </w:r>
          </w:p>
        </w:tc>
        <w:tc>
          <w:tcPr>
            <w:tcW w:type="dxa" w:w="2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Market-linked returns</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7</w:t>
            </w:r>
          </w:p>
        </w:tc>
        <w:tc>
          <w:tcPr>
            <w:tcW w:type="dxa" w:w="2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New Money Back</w:t>
            </w:r>
          </w:p>
        </w:tc>
        <w:tc>
          <w:tcPr>
            <w:tcW w:type="dxa" w:w="1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Money Back</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1,00,000</w:t>
            </w:r>
          </w:p>
        </w:tc>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20–25 yrs</w:t>
            </w:r>
          </w:p>
        </w:tc>
        <w:tc>
          <w:tcPr>
            <w:tcW w:type="dxa" w:w="21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Periodic pay-outs</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w:t>
            </w:r>
          </w:p>
        </w:tc>
        <w:tc>
          <w:tcPr>
            <w:tcW w:type="dxa" w:w="2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 Jeevan Umang</w:t>
            </w:r>
          </w:p>
        </w:tc>
        <w:tc>
          <w:tcPr>
            <w:tcW w:type="dxa" w:w="1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Whole Life</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2,00,000</w:t>
            </w:r>
          </w:p>
        </w:tc>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100 yrs</w:t>
            </w:r>
          </w:p>
        </w:tc>
        <w:tc>
          <w:tcPr>
            <w:tcW w:type="dxa" w:w="21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Lifelong cover + annual survival</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5.7 Module 6: Premium Payment Tracking</w:t>
      </w:r>
    </w:p>
    <w:p>
      <w:pPr>
        <w:spacing w:before="60" w:after="60" w:line="276"/>
        <w:jc w:val="left"/>
      </w:pPr>
      <w:r>
        <w:rPr>
          <w:rFonts w:ascii="Arial" w:cs="Arial" w:eastAsia="Arial" w:hAnsi="Arial"/>
          <w:b w:val="false"/>
          <w:bCs w:val="false"/>
          <w:i w:val="false"/>
          <w:iCs w:val="false"/>
          <w:color w:val="000000"/>
          <w:sz w:val="22"/>
          <w:szCs w:val="22"/>
        </w:rPr>
        <w:t xml:space="preserve">The Premium Payment Tracking module is one of the most critical modules of the system. It maintains a complete history of all premium payment transactions and automatically classifies their status.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5.7.1 Payment Status Classification</w:t>
      </w:r>
    </w:p>
    <w:p>
      <w:pPr>
        <w:spacing w:before="60" w:after="60" w:line="276"/>
        <w:jc w:val="left"/>
      </w:pPr>
      <w:r>
        <w:rPr>
          <w:rFonts w:ascii="Arial" w:cs="Arial" w:eastAsia="Arial" w:hAnsi="Arial"/>
          <w:b w:val="false"/>
          <w:bCs w:val="false"/>
          <w:i w:val="false"/>
          <w:iCs w:val="false"/>
          <w:color w:val="000000"/>
          <w:sz w:val="22"/>
          <w:szCs w:val="22"/>
        </w:rPr>
        <w:t xml:space="preserve">Each payment record is classified using the following business rules: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PAID: Admin has manually marked the payment as received (status = 'paid', paid_date is set).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PENDING: The due_date is in the future or today, and the payment has not been marked as paid.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OVERDUE: The due_date has passed and the payment has not been received (status remains 'pending' with past due_date).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5.7.2 Payment Record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300"/>
        <w:gridCol w:w="1300"/>
        <w:gridCol w:w="1300"/>
        <w:gridCol w:w="16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Pay ID</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Customer Name</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Amount</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Due Date</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Paid Date</w:t>
            </w:r>
          </w:p>
        </w:tc>
        <w:tc>
          <w:tcPr>
            <w:tcW w:type="dxa" w:w="1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Status</w:t>
            </w:r>
          </w:p>
        </w:tc>
      </w:tr>
      <w:tr>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PAY-001</w:t>
            </w:r>
          </w:p>
        </w:tc>
        <w:tc>
          <w:tcPr>
            <w:tcW w:type="dxa" w:w="2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Rajesh Sharma</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12,500</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01/01/2025</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28/12/2024</w:t>
            </w:r>
          </w:p>
        </w:tc>
        <w:tc>
          <w:tcPr>
            <w:tcW w:type="dxa" w:w="16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PAID</w:t>
            </w:r>
          </w:p>
        </w:tc>
      </w:tr>
      <w:tr>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PAY-002</w:t>
            </w:r>
          </w:p>
        </w:tc>
        <w:tc>
          <w:tcPr>
            <w:tcW w:type="dxa" w:w="2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Meena Desai</w:t>
            </w:r>
          </w:p>
        </w:tc>
        <w:tc>
          <w:tcPr>
            <w:tcW w:type="dxa" w:w="13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8,750</w:t>
            </w:r>
          </w:p>
        </w:tc>
        <w:tc>
          <w:tcPr>
            <w:tcW w:type="dxa" w:w="13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01/03/2025</w:t>
            </w:r>
          </w:p>
        </w:tc>
        <w:tc>
          <w:tcPr>
            <w:tcW w:type="dxa" w:w="13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6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OVERDUE</w:t>
            </w:r>
          </w:p>
        </w:tc>
      </w:tr>
      <w:tr>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PAY-003</w:t>
            </w:r>
          </w:p>
        </w:tc>
        <w:tc>
          <w:tcPr>
            <w:tcW w:type="dxa" w:w="2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Vikram Joshi</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15,000</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01/06/2025</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6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PENDING</w:t>
            </w:r>
          </w:p>
        </w:tc>
      </w:tr>
      <w:tr>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PAY-004</w:t>
            </w:r>
          </w:p>
        </w:tc>
        <w:tc>
          <w:tcPr>
            <w:tcW w:type="dxa" w:w="2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Sunita Kulkarni</w:t>
            </w:r>
          </w:p>
        </w:tc>
        <w:tc>
          <w:tcPr>
            <w:tcW w:type="dxa" w:w="13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6,200</w:t>
            </w:r>
          </w:p>
        </w:tc>
        <w:tc>
          <w:tcPr>
            <w:tcW w:type="dxa" w:w="13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01/02/2025</w:t>
            </w:r>
          </w:p>
        </w:tc>
        <w:tc>
          <w:tcPr>
            <w:tcW w:type="dxa" w:w="13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30/01/2025</w:t>
            </w:r>
          </w:p>
        </w:tc>
        <w:tc>
          <w:tcPr>
            <w:tcW w:type="dxa" w:w="16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PAID</w:t>
            </w:r>
          </w:p>
        </w:tc>
      </w:tr>
      <w:tr>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PAY-005</w:t>
            </w:r>
          </w:p>
        </w:tc>
        <w:tc>
          <w:tcPr>
            <w:tcW w:type="dxa" w:w="2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Anand Bhosale</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22,000</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15/04/2025</w:t>
            </w:r>
          </w:p>
        </w:tc>
        <w:tc>
          <w:tcPr>
            <w:tcW w:type="dxa" w:w="13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t>
            </w:r>
          </w:p>
        </w:tc>
        <w:tc>
          <w:tcPr>
            <w:tcW w:type="dxa" w:w="16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PENDING</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5.8 Module 7: Claims Management</w:t>
      </w:r>
    </w:p>
    <w:p>
      <w:pPr>
        <w:spacing w:before="60" w:after="60" w:line="276"/>
        <w:jc w:val="left"/>
      </w:pPr>
      <w:r>
        <w:rPr>
          <w:rFonts w:ascii="Arial" w:cs="Arial" w:eastAsia="Arial" w:hAnsi="Arial"/>
          <w:b w:val="false"/>
          <w:bCs w:val="false"/>
          <w:i w:val="false"/>
          <w:iCs w:val="false"/>
          <w:color w:val="000000"/>
          <w:sz w:val="22"/>
          <w:szCs w:val="22"/>
        </w:rPr>
        <w:t xml:space="preserve">The Claims Management module provides a structured workflow for handling insurance claims filed by policyholders or their nominees.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5.8.1 Supported Claim Types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Death Claim: Filed by the nominee when the policyholder passes away during the policy term.</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Maturity Claim: Filed by the policyholder when the policy term ends and the sum assured becomes due.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Accident Claim: Filed by the policyholder or nominee for accidental disability or death benefit.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Health Claim: Filed for hospitalisation, surgery, or treatment expenses under health policies.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5.8.2 Claim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Claim Status Flow:</w:t>
            </w:r>
          </w:p>
          <w:p>
            <w:pPr>
              <w:spacing w:before="40" w:after="40"/>
            </w:pPr>
            <w:r>
              <w:rPr>
                <w:rFonts w:ascii="Arial" w:cs="Arial" w:eastAsia="Arial" w:hAnsi="Arial"/>
                <w:b w:val="false"/>
                <w:bCs w:val="false"/>
                <w:i w:val="false"/>
                <w:iCs w:val="false"/>
                <w:color w:val="1B3A6B"/>
                <w:sz w:val="20"/>
                <w:szCs w:val="20"/>
              </w:rPr>
              <w:t xml:space="preserve">  New Claim Filed → PENDING</w:t>
            </w:r>
          </w:p>
          <w:p>
            <w:pPr>
              <w:spacing w:before="40" w:after="40"/>
            </w:pPr>
            <w:r>
              <w:rPr>
                <w:rFonts w:ascii="Arial" w:cs="Arial" w:eastAsia="Arial" w:hAnsi="Arial"/>
                <w:b w:val="false"/>
                <w:bCs w:val="false"/>
                <w:i w:val="false"/>
                <w:iCs w:val="false"/>
                <w:color w:val="1B3A6B"/>
                <w:sz w:val="20"/>
                <w:szCs w:val="20"/>
              </w:rPr>
              <w:t xml:space="preserve">  Admin Reviews    → PROCESSING</w:t>
            </w:r>
          </w:p>
          <w:p>
            <w:pPr>
              <w:spacing w:before="40" w:after="40"/>
            </w:pPr>
            <w:r>
              <w:rPr>
                <w:rFonts w:ascii="Arial" w:cs="Arial" w:eastAsia="Arial" w:hAnsi="Arial"/>
                <w:b w:val="false"/>
                <w:bCs w:val="false"/>
                <w:i w:val="false"/>
                <w:iCs w:val="false"/>
                <w:color w:val="1B3A6B"/>
                <w:sz w:val="20"/>
                <w:szCs w:val="20"/>
              </w:rPr>
              <w:t xml:space="preserve">  Approved         → APPROVED (settled_date set)</w:t>
            </w:r>
          </w:p>
          <w:p>
            <w:pPr>
              <w:spacing w:before="40" w:after="40"/>
            </w:pPr>
            <w:r>
              <w:rPr>
                <w:rFonts w:ascii="Arial" w:cs="Arial" w:eastAsia="Arial" w:hAnsi="Arial"/>
                <w:b w:val="false"/>
                <w:bCs w:val="false"/>
                <w:i w:val="false"/>
                <w:iCs w:val="false"/>
                <w:color w:val="1B3A6B"/>
                <w:sz w:val="20"/>
                <w:szCs w:val="20"/>
              </w:rPr>
              <w:t xml:space="preserve">  Rejected         → REJECTED (with reason in description)</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5.8.3 Sample Claims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1600"/>
        <w:gridCol w:w="1400"/>
        <w:gridCol w:w="13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Claim ID</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Customer</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Type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Amount (₹)</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Filed</w:t>
            </w:r>
          </w:p>
        </w:tc>
        <w:tc>
          <w:tcPr>
            <w:tcW w:type="dxa" w:w="1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Status</w:t>
            </w:r>
          </w:p>
        </w:tc>
      </w:tr>
      <w:tr>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CLM-001</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Meena Desai</w:t>
            </w:r>
          </w:p>
        </w:tc>
        <w:tc>
          <w:tcPr>
            <w:tcW w:type="dxa" w:w="1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Death</w:t>
            </w:r>
          </w:p>
        </w:tc>
        <w:tc>
          <w:tcPr>
            <w:tcW w:type="dxa" w:w="1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5,00,000</w:t>
            </w:r>
          </w:p>
        </w:tc>
        <w:tc>
          <w:tcPr>
            <w:tcW w:type="dxa" w:w="1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12/01/2025</w:t>
            </w:r>
          </w:p>
        </w:tc>
        <w:tc>
          <w:tcPr>
            <w:tcW w:type="dxa" w:w="1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APPROVED</w:t>
            </w:r>
          </w:p>
        </w:tc>
      </w:tr>
      <w:tr>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CLM-002</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Rajesh Sharma</w:t>
            </w:r>
          </w:p>
        </w:tc>
        <w:tc>
          <w:tcPr>
            <w:tcW w:type="dxa" w:w="1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Maturity</w:t>
            </w:r>
          </w:p>
        </w:tc>
        <w:tc>
          <w:tcPr>
            <w:tcW w:type="dxa" w:w="1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3,75,000</w:t>
            </w:r>
          </w:p>
        </w:tc>
        <w:tc>
          <w:tcPr>
            <w:tcW w:type="dxa" w:w="1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15/02/2025</w:t>
            </w:r>
          </w:p>
        </w:tc>
        <w:tc>
          <w:tcPr>
            <w:tcW w:type="dxa" w:w="1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PROCESSING</w:t>
            </w:r>
          </w:p>
        </w:tc>
      </w:tr>
      <w:tr>
        <w:tc>
          <w:tcPr>
            <w:tcW w:type="dxa" w:w="12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CLM-003</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Vikram Joshi</w:t>
            </w:r>
          </w:p>
        </w:tc>
        <w:tc>
          <w:tcPr>
            <w:tcW w:type="dxa" w:w="1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Accident</w:t>
            </w:r>
          </w:p>
        </w:tc>
        <w:tc>
          <w:tcPr>
            <w:tcW w:type="dxa" w:w="1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50,000</w:t>
            </w:r>
          </w:p>
        </w:tc>
        <w:tc>
          <w:tcPr>
            <w:tcW w:type="dxa" w:w="1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01/03/2025</w:t>
            </w:r>
          </w:p>
        </w:tc>
        <w:tc>
          <w:tcPr>
            <w:tcW w:type="dxa" w:w="1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PENDING</w:t>
            </w:r>
          </w:p>
        </w:tc>
      </w:tr>
      <w:tr>
        <w:tc>
          <w:tcPr>
            <w:tcW w:type="dxa" w:w="12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CLM-004</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Sunita Kulkarni</w:t>
            </w:r>
          </w:p>
        </w:tc>
        <w:tc>
          <w:tcPr>
            <w:tcW w:type="dxa" w:w="1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Health</w:t>
            </w:r>
          </w:p>
        </w:tc>
        <w:tc>
          <w:tcPr>
            <w:tcW w:type="dxa" w:w="1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85,000</w:t>
            </w:r>
          </w:p>
        </w:tc>
        <w:tc>
          <w:tcPr>
            <w:tcW w:type="dxa" w:w="1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20/02/2025</w:t>
            </w:r>
          </w:p>
        </w:tc>
        <w:tc>
          <w:tcPr>
            <w:tcW w:type="dxa" w:w="1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APPROVED</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5.9 Module 8: Contact Messages</w:t>
      </w:r>
    </w:p>
    <w:p>
      <w:pPr>
        <w:spacing w:before="60" w:after="60" w:line="276"/>
        <w:jc w:val="left"/>
      </w:pPr>
      <w:r>
        <w:rPr>
          <w:rFonts w:ascii="Arial" w:cs="Arial" w:eastAsia="Arial" w:hAnsi="Arial"/>
          <w:b w:val="false"/>
          <w:bCs w:val="false"/>
          <w:i w:val="false"/>
          <w:iCs w:val="false"/>
          <w:color w:val="000000"/>
          <w:sz w:val="22"/>
          <w:szCs w:val="22"/>
        </w:rPr>
        <w:t xml:space="preserve">The Contact Messages module provides a two-way communication channel between the public and the LIC branch office through a publicly accessible enquiry form.</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5.9.1 Public Enquiry Form</w:t>
      </w:r>
    </w:p>
    <w:p>
      <w:pPr>
        <w:spacing w:before="60" w:after="60" w:line="276"/>
        <w:jc w:val="left"/>
      </w:pPr>
      <w:r>
        <w:rPr>
          <w:rFonts w:ascii="Arial" w:cs="Arial" w:eastAsia="Arial" w:hAnsi="Arial"/>
          <w:b w:val="false"/>
          <w:bCs w:val="false"/>
          <w:i w:val="false"/>
          <w:iCs w:val="false"/>
          <w:color w:val="000000"/>
          <w:sz w:val="22"/>
          <w:szCs w:val="22"/>
        </w:rPr>
        <w:t xml:space="preserve">The public contact form (accessible at /contact without authentication) collects: Name, Email, Phone Number, Subject, and Message. Upon submission, the record is saved to the contact_messages table with status = 'unread'.</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5.9.2 Admin Message Management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Message List View: All messages displayed in a table sorted by date (newest first). Unread messages are highlighted.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Read Message: Admin clicks a message to view full details. Status changes to 'read' automatically.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Reply: Admin can compose a reply (stored in admin_reply field). Status changes to 'replied'.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Dashboard Counter: The dashboard shows a real-time count of unread messages.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5.10 Module 9: Reports</w:t>
      </w:r>
    </w:p>
    <w:p>
      <w:pPr>
        <w:spacing w:before="60" w:after="60" w:line="276"/>
        <w:jc w:val="left"/>
      </w:pPr>
      <w:r>
        <w:rPr>
          <w:rFonts w:ascii="Arial" w:cs="Arial" w:eastAsia="Arial" w:hAnsi="Arial"/>
          <w:b w:val="false"/>
          <w:bCs w:val="false"/>
          <w:i w:val="false"/>
          <w:iCs w:val="false"/>
          <w:color w:val="000000"/>
          <w:sz w:val="22"/>
          <w:szCs w:val="22"/>
        </w:rPr>
        <w:t xml:space="preserve">The Reports module enables the admin to generate, view, and export comprehensive statistical reports for management and audit purposes.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5.10.1 Report Types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Monthly Report: Displays all premium payments, new customers, and claims for a selected month and year.</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Yearly Report: Annual summary of total collections, claims settled, new policyholders, and agent performance.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Customer Report: Complete customer listing with policy and payment status.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Agent Performance Report: Per-agent summary of customers, commissions, and policy sales.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5.10.2 Export Formats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PDF Export: Uses ReportLab to generate a formatted PDF with the LIC logo, report title, date range, data tables, and summary totals.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Excel Export: Uses OpenPyXL to generate an XLSX file with multiple worksheets (one per data category), styled headers, and auto-fitted column widths.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5.11 Module 10: Public Website</w:t>
      </w:r>
    </w:p>
    <w:p>
      <w:pPr>
        <w:spacing w:before="60" w:after="60" w:line="276"/>
        <w:jc w:val="left"/>
      </w:pPr>
      <w:r>
        <w:rPr>
          <w:rFonts w:ascii="Arial" w:cs="Arial" w:eastAsia="Arial" w:hAnsi="Arial"/>
          <w:b w:val="false"/>
          <w:bCs w:val="false"/>
          <w:i w:val="false"/>
          <w:iCs w:val="false"/>
          <w:color w:val="000000"/>
          <w:sz w:val="22"/>
          <w:szCs w:val="22"/>
        </w:rPr>
        <w:t xml:space="preserve">The public website provides general information about the LIC branch to prospective customers and the general public, without requiring any login.</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5.11.1 Public Pages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Home Page (/): Welcome banner, highlights of LIC's heritage, featured policy types, and call-to-action buttons for enquiries.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About Page (/about): Information about the LIC organisation, the specific branch, its history, and the team.</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Policies Page (/policies): Public-facing overview of all available policy types with brief descriptions. Does not include confidential pricing data.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Contact Page (/contact): Publicly accessible enquiry form, branch address, phone number, and office hours.</w:t>
      </w:r>
    </w:p>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CHAPTER 6: TESTING</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Software testing is a critical phase of the software development lifecycle that ensures the system meets its specified requirements and functions correctly under all anticipated conditions. This chapter documents the testing strategy, test cases, and results for the LIC Management System.</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6.1 Testing Strategy</w:t>
      </w:r>
    </w:p>
    <w:p>
      <w:pPr>
        <w:spacing w:before="60" w:after="60" w:line="276"/>
        <w:jc w:val="left"/>
      </w:pPr>
      <w:r>
        <w:rPr>
          <w:rFonts w:ascii="Arial" w:cs="Arial" w:eastAsia="Arial" w:hAnsi="Arial"/>
          <w:b w:val="false"/>
          <w:bCs w:val="false"/>
          <w:i w:val="false"/>
          <w:iCs w:val="false"/>
          <w:color w:val="000000"/>
          <w:sz w:val="22"/>
          <w:szCs w:val="22"/>
        </w:rPr>
        <w:t xml:space="preserve">The following levels of testing were performed: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Unit Testing: Individual functions and Flask routes tested in isolation.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Integration Testing: Testing of interactions between modules (e.g., customer creation triggering payment schedule generation).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System Testing: End-to-end testing of the complete workflow from login to report generation.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User Acceptance Testing (UAT): Functional testing from the perspective of the admin user.</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6.2 Unit Test Cases – Authentication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000"/>
        <w:gridCol w:w="25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Test Case Description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Input Data</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Expected Output</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Actual Output / Status</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TC01</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Valid admin login</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 admin@123</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Redirect to /dashboard</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TC02</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Invalid username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wronguser / admin@123</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Flash: 'Invalid credentials'</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TC03</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Invalid password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 wrongpass</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Flash: 'Incorrect password'</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TC04</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Empty username field</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(blank) / admin@123</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Form validation error</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TC05</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Empty password field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 (blank)</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Form validation error</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TC06</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Access protected URL without login</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Direct URL /dashboard</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Redirect to /login</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TC07</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Logout clears session</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Click Logout</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Session cleared; /login shown</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TC08</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SQL injection in username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admin'-- / anything</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Login fails; no DB error</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6.3 Unit Test Cases – Customer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000"/>
        <w:gridCol w:w="25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Test Case Description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Input Data</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Expected Output</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Actual Output / Status</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TC09</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 customer with all valid fields</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Complete form data</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saved; success flash</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TC10</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 customer with missing 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 field blank</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Validation error; form re-shown</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TC11</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 customer with invalid email</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name@invalid</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Email format error</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TC12</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Edit existing customer</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Updated phone number</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updated in DB</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TC13</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Delete customer</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ID: 1001</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deleted; list refreshed</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TC14</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Search customer by name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Query: 'Rajesh'</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Filtered results shown</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TC15</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View customer details</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ID: 1001</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Full profile with payment history</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TC16</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 customer with invalid phone</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12345 (5 digits)</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Phone validation error</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6.4 Unit Test Cases – Premium Payment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000"/>
        <w:gridCol w:w="25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Test Case Description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Input Data</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Expected Output</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Actual Output / Status</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TC17</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new payment as paid</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Amount, Paid Date</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 = 'paid'; green badge</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TC18</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 with past due date (unpaid)</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Due date = 3 months ago</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 = 'overdue'; red badge</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TC19</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 with future due date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Due date = 1 month ahead</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 = 'pending'; yellow badge</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TC20</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Update payment status to paid</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Set status = paid</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Record updated; badge changes</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TC21</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Filter payments by status 'overdue'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Filter = overdue</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Only overdue records shown</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TC22</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Payment amount = 0</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Amount field = 0</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Validation error shown</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6.5 Unit Test Cases – Claims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000"/>
        <w:gridCol w:w="25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Test Case Description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Input Data</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Expected Output</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Actual Output / Status</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TC23</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File new death claim</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 claim details</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 saved; status = pending</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TC24</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Approve a pending claim</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 → approved</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 updated; settled_date set</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TC25</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Reject a claim</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 → rejected</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Status = rejected; reason saved</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TC26</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File claim with zero amount</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claim_amount = 0</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Validation error shown</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TC27</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View all claims by type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Filter = 'maturity'</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Only maturity claims listed</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6.6 Unit Test Cases – Report Generation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000"/>
        <w:gridCol w:w="25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Test Case Description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Input Data</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Expected Output</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Actual Output / Status</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TC28</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Generate monthly report – valid month</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Month: March, Year: 2025</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PDF with correct data</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TC29</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Generate yearly report</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Year: 2024</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PDF with annual summary</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TC30</w:t>
            </w:r>
          </w:p>
        </w:tc>
        <w:tc>
          <w:tcPr>
            <w:tcW w:type="dxa" w:w="2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Export customers to Excel</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Click Export XLSX</w:t>
            </w:r>
          </w:p>
        </w:tc>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XLSX file downloaded</w:t>
            </w:r>
          </w:p>
        </w:tc>
        <w:tc>
          <w:tcPr>
            <w:tcW w:type="dxa" w:w="2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TC31</w:t>
            </w:r>
          </w:p>
        </w:tc>
        <w:tc>
          <w:tcPr>
            <w:tcW w:type="dxa" w:w="2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Generate report for month with no data</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Month: Jan 2020</w:t>
            </w:r>
          </w:p>
        </w:tc>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Report shows zero values</w:t>
            </w:r>
          </w:p>
        </w:tc>
        <w:tc>
          <w:tcPr>
            <w:tcW w:type="dxa" w:w="2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6.7 Integration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80"/>
        <w:gridCol w:w="288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ITC#</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Scenario</w:t>
            </w:r>
          </w:p>
        </w:tc>
        <w:tc>
          <w:tcPr>
            <w:tcW w:type="dxa" w:w="2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Expected Behaviour</w:t>
            </w:r>
          </w:p>
        </w:tc>
        <w:tc>
          <w:tcPr>
            <w:tcW w:type="dxa" w:w="2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Result</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ITC01</w:t>
            </w:r>
          </w:p>
        </w:tc>
        <w:tc>
          <w:tcPr>
            <w:tcW w:type="dxa" w:w="3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 customer → View in Dashboard count</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Dashboard total customers increases by 1</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ITC02</w:t>
            </w:r>
          </w:p>
        </w:tc>
        <w:tc>
          <w:tcPr>
            <w:tcW w:type="dxa" w:w="3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Add payment → Update agent commission</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Agent commission total recalculated correctly</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ITC03</w:t>
            </w:r>
          </w:p>
        </w:tc>
        <w:tc>
          <w:tcPr>
            <w:tcW w:type="dxa" w:w="3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Submit contact form → Admin message inbox</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New unread message appears in admin inbox</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ITC04</w:t>
            </w:r>
          </w:p>
        </w:tc>
        <w:tc>
          <w:tcPr>
            <w:tcW w:type="dxa" w:w="3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Mark payment as paid → Monthly report updates</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Paid amount reflected in next report</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ITC05</w:t>
            </w:r>
          </w:p>
        </w:tc>
        <w:tc>
          <w:tcPr>
            <w:tcW w:type="dxa" w:w="3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Delete customer → Payment records orphaned?</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ON DELETE CASCADE removes payments</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ITC06</w:t>
            </w:r>
          </w:p>
        </w:tc>
        <w:tc>
          <w:tcPr>
            <w:tcW w:type="dxa" w:w="3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Login → Logout → Access dashboard</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Redirect to login page (session cleared)</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r>
        <w:tc>
          <w:tcPr>
            <w:tcW w:type="dxa" w:w="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ITC07</w:t>
            </w:r>
          </w:p>
        </w:tc>
        <w:tc>
          <w:tcPr>
            <w:tcW w:type="dxa" w:w="3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Approve claim → Settlement date auto-set</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settled_date populated with today's date</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PASS ✓</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6.8 Browser Compatibility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400"/>
        <w:gridCol w:w="1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Browser</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Version Tested</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Login</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CRUD Operations</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Report Export</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Google Chrome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122+</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Mozilla Firefox</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123+</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Microsoft Edge</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122+</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r>
      <w:tr>
        <w:tc>
          <w:tcPr>
            <w:tcW w:type="dxa" w:w="2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Apple Safari</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17+</w:t>
            </w:r>
          </w:p>
        </w:tc>
        <w:tc>
          <w:tcPr>
            <w:tcW w:type="dxa" w:w="18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4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5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r>
      <w:tr>
        <w:tc>
          <w:tcPr>
            <w:tcW w:type="dxa" w:w="2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Opera</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108+</w:t>
            </w:r>
          </w:p>
        </w:tc>
        <w:tc>
          <w:tcPr>
            <w:tcW w:type="dxa" w:w="18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4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c>
          <w:tcPr>
            <w:tcW w:type="dxa" w:w="15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 Pass</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6.9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Test Category</w:t>
            </w:r>
          </w:p>
        </w:tc>
        <w:tc>
          <w:tcPr>
            <w:tcW w:type="dxa" w:w="2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Total Test Cases</w:t>
            </w:r>
          </w:p>
        </w:tc>
        <w:tc>
          <w:tcPr>
            <w:tcW w:type="dxa" w:w="2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Pass / Fail</w:t>
            </w:r>
          </w:p>
        </w:tc>
      </w:tr>
      <w:tr>
        <w:tc>
          <w:tcPr>
            <w:tcW w:type="dxa" w:w="3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Authentication Module</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 Pass / 0 Fail</w:t>
            </w:r>
          </w:p>
        </w:tc>
      </w:tr>
      <w:tr>
        <w:tc>
          <w:tcPr>
            <w:tcW w:type="dxa" w:w="3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Customer Management</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8 Pass / 0 Fail</w:t>
            </w:r>
          </w:p>
        </w:tc>
      </w:tr>
      <w:tr>
        <w:tc>
          <w:tcPr>
            <w:tcW w:type="dxa" w:w="3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Premium Payment</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6</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6 Pass / 0 Fail</w:t>
            </w:r>
          </w:p>
        </w:tc>
      </w:tr>
      <w:tr>
        <w:tc>
          <w:tcPr>
            <w:tcW w:type="dxa" w:w="3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Claims Management</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 Pass / 0 Fail</w:t>
            </w:r>
          </w:p>
        </w:tc>
      </w:tr>
      <w:tr>
        <w:tc>
          <w:tcPr>
            <w:tcW w:type="dxa" w:w="3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Report Generation</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 Pass / 0 Fail</w:t>
            </w:r>
          </w:p>
        </w:tc>
      </w:tr>
      <w:tr>
        <w:tc>
          <w:tcPr>
            <w:tcW w:type="dxa" w:w="3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Integration Testing</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7</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7 Pass / 0 Fail</w:t>
            </w:r>
          </w:p>
        </w:tc>
      </w:tr>
      <w:tr>
        <w:tc>
          <w:tcPr>
            <w:tcW w:type="dxa" w:w="36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Browser Compatibility</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5 browsers</w:t>
            </w:r>
          </w:p>
        </w:tc>
        <w:tc>
          <w:tcPr>
            <w:tcW w:type="dxa" w:w="288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All Pass</w:t>
            </w:r>
          </w:p>
        </w:tc>
      </w:tr>
      <w:tr>
        <w:tc>
          <w:tcPr>
            <w:tcW w:type="dxa" w:w="36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TOTAL</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43</w:t>
            </w:r>
          </w:p>
        </w:tc>
        <w:tc>
          <w:tcPr>
            <w:tcW w:type="dxa" w:w="288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43 Pass / 0 Fail (100%)</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bCs/>
          <w:i w:val="false"/>
          <w:iCs w:val="false"/>
          <w:color w:val="1E6B3C"/>
          <w:sz w:val="22"/>
          <w:szCs w:val="22"/>
        </w:rPr>
        <w:t xml:space="preserve">All 43 test cases passed successfully. No critical defects or data integrity issues were identified during testing.</w:t>
      </w:r>
    </w:p>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CHAPTER 7: CONCLUSION AND FUTURE SCOPE</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7.1 Conclusion</w:t>
      </w:r>
    </w:p>
    <w:p>
      <w:pPr>
        <w:spacing w:before="60" w:after="60" w:line="276"/>
        <w:jc w:val="left"/>
      </w:pPr>
      <w:r>
        <w:rPr>
          <w:rFonts w:ascii="Arial" w:cs="Arial" w:eastAsia="Arial" w:hAnsi="Arial"/>
          <w:b w:val="false"/>
          <w:bCs w:val="false"/>
          <w:i w:val="false"/>
          <w:iCs w:val="false"/>
          <w:color w:val="000000"/>
          <w:sz w:val="22"/>
          <w:szCs w:val="22"/>
        </w:rPr>
        <w:t xml:space="preserve">The LIC Management System has been successfully designed, developed, tested, and documented as a comprehensive web-based application for managing the administrative operations of a Life Insurance Corporation branch office.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system achieves all ten of its stated objectives. It replaces error-prone, time-consuming manual processes with an efficient, secure, and user-friendly digital platform. The key accomplishments of the project include:</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Successfully implemented a secure admin authentication system using Flask sessions and bcrypt password hashing, demonstrating a professional approach to web application security.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Designed a normalised relational database schema with seven tables and proper foreign key relationships, ensuring data integrity and eliminating redundancy.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Developed ten functional modules covering the complete operational lifecycle of a LIC branch office—from customer onboarding to claims settlement.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Implemented an intelligent premium payment status classification system that automatically identifies overdue accounts, reducing the risk of missed follow-ups.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Created a comprehensive reporting engine capable of generating both PDF and Excel reports, providing valuable data for management decision-making.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Built a responsive public website that serves as a digital face for the branch office, enabling prospective customers to learn about policies and submit enquiries online.</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From an academic perspective, this project has provided invaluable hands-on experience in: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Full-stack web development using Python Flask and MySQL.</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Relational database design and normalisation.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Frontend development with Bootstrap and Chart.js.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Software engineering principles including requirements analysis, system design, implementation, and testing.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Technical documentation and project management.</w:t>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LIC Management System stands as a practical demonstration that modern web technologies can effectively solve real-world administrative challenges in the financial services sector, delivering measurable improvements in operational efficiency, data accuracy, and staff productivity.</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7.2 Future Scope</w:t>
      </w:r>
    </w:p>
    <w:p>
      <w:pPr>
        <w:spacing w:before="60" w:after="60" w:line="276"/>
        <w:jc w:val="left"/>
      </w:pPr>
      <w:r>
        <w:rPr>
          <w:rFonts w:ascii="Arial" w:cs="Arial" w:eastAsia="Arial" w:hAnsi="Arial"/>
          <w:b w:val="false"/>
          <w:bCs w:val="false"/>
          <w:i w:val="false"/>
          <w:iCs w:val="false"/>
          <w:color w:val="000000"/>
          <w:sz w:val="22"/>
          <w:szCs w:val="22"/>
        </w:rPr>
        <w:t xml:space="preserve">While the current system fulfils all stated requirements, there are numerous enhancements that could be implemented in future versions to extend its capabilities and commercial viability:</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7.2.1 Short-Term Enhancements (0–6 months)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SMS &amp; Email Notifications: Integrate with SMS gateways (e.g., Twilio) and SMTP email to send automated premium due date reminders to customers.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Customer Self-Service Portal: Develop a separate login for customers to view their own policy details, payment history, and claim status.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Document Upload: Allow admin to upload and attach scanned documents (Aadhar, policy papers) to customer records, stored in the server file system.</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Advanced Search &amp; Filters: Implement multi-parameter search (by policy type, agent, date range, status) for all list views.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7.2.2 Medium-Term Enhancements (6–18 months)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Online Premium Payment Gateway: Integrate with Razorpay or PayU to allow customers to pay premiums directly online, with automatic payment status updates.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Mobile Application: Develop a native Android/iOS application or a Progressive Web App (PWA) for mobile access by agents and administrators.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Multi-Branch Support: Extend the system architecture to support multiple branch offices under a single administrative umbrella, with a super-admin role.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AI-Based Risk Assessment: Implement a machine learning model to assess policyholder risk based on demographic data, improving premium pricing recommendations.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REST API Development: Expose a documented REST API to enable integration with third-party systems and mobile apps.</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3"/>
        <w:spacing w:before="180" w:after="80"/>
      </w:pPr>
      <w:r>
        <w:rPr>
          <w:rFonts w:ascii="Arial" w:cs="Arial" w:eastAsia="Arial" w:hAnsi="Arial"/>
          <w:b/>
          <w:bCs/>
          <w:color w:val="1B3A6B"/>
          <w:sz w:val="24"/>
          <w:szCs w:val="24"/>
        </w:rPr>
        <w:t xml:space="preserve">7.2.3 Long-Term Vision (18+ months)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Integration with LIC Central Systems: Develop a middleware layer to synchronise data with LIC's national mainframe, enabling real-time national policy database lookups.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Blockchain for Claims Verification: Use distributed ledger technology to create tamper-proof claim records, reducing fraudulent claims.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Predictive Analytics Dashboard: Implement advanced analytics to predict customer churn, identify cross-selling opportunities, and forecast premium collections.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Cloud Deployment: Deploy the application on cloud infrastructure (AWS, Azure, or GCP) with auto-scaling, load balancing, and managed database services.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Regulatory Compliance Module: Build in automatic compliance checks against IRDAI (Insurance Regulatory and Development Authority of India) reporting requirements.</w:t>
      </w:r>
    </w:p>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CHAPTER 8: BIBLIOGRAPHY AND REFERENCES</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8.1 Books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Grinberg, M. (2018). Flask Web Development: Developing Web Applications with Python (2nd ed.). O'Reilly Media.</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Welling, L., &amp; Thomson, L. (2016). PHP and MySQL Web Development (5th ed.). Addison-Wesley. [Reference for MySQL database design principles]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Lutz, M. (2013). Learning Python (5th ed.). O'Reilly Media.</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Silberschatz, A., Korth, H. F., &amp; Sudarshan, S. (2020). Database System Concepts (7th ed.). McGraw-Hill.</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Date, C. J. (2004). An Introduction to Database Systems (8th ed.). Addison-Wesley.</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Tanenbaum, A. S., &amp; Wetherall, D. J. (2011). Computer Networks (5th ed.). Pearson.</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8.2 Online Documentation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Flask Documentation (Version 2.3.x). Pallets Projects. Retrieved from: https://flask.palletsprojects.com/</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PyMySQL Documentation. Retrieved from: https://pymysql.readthedocs.io/en/latest/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MySQL 8.0 Reference Manual. Oracle Corporation. Retrieved from: https://dev.mysql.com/doc/refman/8.0/en/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Bootstrap 5 Documentation. Bootstrap Team. Retrieved from: https://getbootstrap.com/docs/5.3/</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Chart.js Documentation (Version 4.x). Retrieved from: https://www.chartjs.org/docs/latest/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Python bcrypt Documentation. Retrieved from: https://pypi.org/project/bcrypt/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ReportLab User Guide. ReportLab Inc. Retrieved from: https://www.reportlab.com/docs/reportlab-userguide.pdf</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OpenPyXL Documentation. Retrieved from: https://openpyxl.readthedocs.io/en/stable/</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MDN Web Docs – HTML, CSS, JavaScript Reference. Mozilla Foundation. Retrieved from: https://developer.mozilla.org/</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Jinja2 Documentation. Pallets Projects. Retrieved from: https://jinja.palletsprojects.com/</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8.3 Websites and Industry Sources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Life Insurance Corporation of India – Official Website. Policy details and documentation. Retrieved from: https://www.licindia.in/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Insurance Regulatory and Development Authority of India (IRDAI). Annual Report 2023–24. Retrieved from: https://www.irdai.gov.in/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GeeksforGeeks – Python Flask Tutorials. Retrieved from: https://www.geeksforgeeks.org/flask-tutorial/</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Real Python – Flask Tutorial Series. Retrieved from: https://realpython.com/tutorials/flask/</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W3Schools – HTML, CSS, JavaScript, SQL Reference. Retrieved from: https://www.w3schools.com/</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Stack Overflow – Community Q&amp;A for technical issues. Retrieved from: https://stackoverflow.com/</w:t>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C9A83C" w:sz="4" w:space="2"/>
        </w:pBdr>
        <w:spacing w:before="240" w:after="120"/>
      </w:pPr>
      <w:r>
        <w:rPr>
          <w:rFonts w:ascii="Arial" w:cs="Arial" w:eastAsia="Arial" w:hAnsi="Arial"/>
          <w:b/>
          <w:bCs/>
          <w:color w:val="2E6DB4"/>
          <w:sz w:val="28"/>
          <w:szCs w:val="28"/>
        </w:rPr>
        <w:t xml:space="preserve">8.4 Academic Papers and Journals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Fielding, R. T. (2000). Architectural Styles and the Design of Network-based Software Architectures. Doctoral Dissertation, University of California, Irvine.</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Codd, E. F. (1970). A Relational Model of Data for Large Shared Data Banks. Communications of the ACM, 13(6), 377–387.</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Provos, N., &amp; Mazieres, D. (1999). A Future-Adaptable Password Scheme. USENIX Annual Technical Conference. [Foundation paper for bcrypt]</w:t>
      </w:r>
    </w:p>
    <w:p>
      <w:pPr>
        <w:spacing w:before="60" w:after="60" w:line="276"/>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20" w:after="160"/>
      </w:pPr>
      <w:r>
        <w:rPr>
          <w:rFonts w:ascii="Arial" w:cs="Arial" w:eastAsia="Arial" w:hAnsi="Arial"/>
          <w:b/>
          <w:bCs/>
          <w:color w:val="1B3A6B"/>
          <w:sz w:val="36"/>
          <w:szCs w:val="36"/>
        </w:rPr>
        <w:t xml:space="preserve">APPENDIX A: DATABASE SETUP SCRIPT</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The following SQL script creates all required database tables for the LIC Management System:</w:t>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 Create Database</w:t>
            </w:r>
          </w:p>
          <w:p>
            <w:pPr>
              <w:spacing w:before="40" w:after="40"/>
            </w:pPr>
            <w:r>
              <w:rPr>
                <w:rFonts w:ascii="Arial" w:cs="Arial" w:eastAsia="Arial" w:hAnsi="Arial"/>
                <w:b w:val="false"/>
                <w:bCs w:val="false"/>
                <w:i w:val="false"/>
                <w:iCs w:val="false"/>
                <w:color w:val="1B3A6B"/>
                <w:sz w:val="20"/>
                <w:szCs w:val="20"/>
              </w:rPr>
              <w:t xml:space="preserve">CREATE DATABASE IF NOT EXISTS lic_management;</w:t>
            </w:r>
          </w:p>
          <w:p>
            <w:pPr>
              <w:spacing w:before="40" w:after="40"/>
            </w:pPr>
            <w:r>
              <w:rPr>
                <w:rFonts w:ascii="Arial" w:cs="Arial" w:eastAsia="Arial" w:hAnsi="Arial"/>
                <w:b w:val="false"/>
                <w:bCs w:val="false"/>
                <w:i w:val="false"/>
                <w:iCs w:val="false"/>
                <w:color w:val="1B3A6B"/>
                <w:sz w:val="20"/>
                <w:szCs w:val="20"/>
              </w:rPr>
              <w:t xml:space="preserve">USE lic_management;</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Table: admins</w:t>
            </w:r>
          </w:p>
          <w:p>
            <w:pPr>
              <w:spacing w:before="40" w:after="40"/>
            </w:pPr>
            <w:r>
              <w:rPr>
                <w:rFonts w:ascii="Arial" w:cs="Arial" w:eastAsia="Arial" w:hAnsi="Arial"/>
                <w:b w:val="false"/>
                <w:bCs w:val="false"/>
                <w:i w:val="false"/>
                <w:iCs w:val="false"/>
                <w:color w:val="1B3A6B"/>
                <w:sz w:val="20"/>
                <w:szCs w:val="20"/>
              </w:rPr>
              <w:t xml:space="preserve">CREATE TABLE admins (</w:t>
            </w:r>
          </w:p>
          <w:p>
            <w:pPr>
              <w:spacing w:before="40" w:after="40"/>
            </w:pPr>
            <w:r>
              <w:rPr>
                <w:rFonts w:ascii="Arial" w:cs="Arial" w:eastAsia="Arial" w:hAnsi="Arial"/>
                <w:b w:val="false"/>
                <w:bCs w:val="false"/>
                <w:i w:val="false"/>
                <w:iCs w:val="false"/>
                <w:color w:val="1B3A6B"/>
                <w:sz w:val="20"/>
                <w:szCs w:val="20"/>
              </w:rPr>
              <w:t xml:space="preserve">  admin_id INT AUTO_INCREMENT PRIMARY KEY,</w:t>
            </w:r>
          </w:p>
          <w:p>
            <w:pPr>
              <w:spacing w:before="40" w:after="40"/>
            </w:pPr>
            <w:r>
              <w:rPr>
                <w:rFonts w:ascii="Arial" w:cs="Arial" w:eastAsia="Arial" w:hAnsi="Arial"/>
                <w:b w:val="false"/>
                <w:bCs w:val="false"/>
                <w:i w:val="false"/>
                <w:iCs w:val="false"/>
                <w:color w:val="1B3A6B"/>
                <w:sz w:val="20"/>
                <w:szCs w:val="20"/>
              </w:rPr>
              <w:t xml:space="preserve">  username VARCHAR(100) NOT NULL UNIQUE,</w:t>
            </w:r>
          </w:p>
          <w:p>
            <w:pPr>
              <w:spacing w:before="40" w:after="40"/>
            </w:pPr>
            <w:r>
              <w:rPr>
                <w:rFonts w:ascii="Arial" w:cs="Arial" w:eastAsia="Arial" w:hAnsi="Arial"/>
                <w:b w:val="false"/>
                <w:bCs w:val="false"/>
                <w:i w:val="false"/>
                <w:iCs w:val="false"/>
                <w:color w:val="1B3A6B"/>
                <w:sz w:val="20"/>
                <w:szCs w:val="20"/>
              </w:rPr>
              <w:t xml:space="preserve">  password VARCHAR(255) NOT NULL,</w:t>
            </w:r>
          </w:p>
          <w:p>
            <w:pPr>
              <w:spacing w:before="40" w:after="40"/>
            </w:pPr>
            <w:r>
              <w:rPr>
                <w:rFonts w:ascii="Arial" w:cs="Arial" w:eastAsia="Arial" w:hAnsi="Arial"/>
                <w:b w:val="false"/>
                <w:bCs w:val="false"/>
                <w:i w:val="false"/>
                <w:iCs w:val="false"/>
                <w:color w:val="1B3A6B"/>
                <w:sz w:val="20"/>
                <w:szCs w:val="20"/>
              </w:rPr>
              <w:t xml:space="preserve">  email VARCHAR(150) NOT NULL,</w:t>
            </w:r>
          </w:p>
          <w:p>
            <w:pPr>
              <w:spacing w:before="40" w:after="40"/>
            </w:pPr>
            <w:r>
              <w:rPr>
                <w:rFonts w:ascii="Arial" w:cs="Arial" w:eastAsia="Arial" w:hAnsi="Arial"/>
                <w:b w:val="false"/>
                <w:bCs w:val="false"/>
                <w:i w:val="false"/>
                <w:iCs w:val="false"/>
                <w:color w:val="1B3A6B"/>
                <w:sz w:val="20"/>
                <w:szCs w:val="20"/>
              </w:rPr>
              <w:t xml:space="preserve">  created_at TIMESTAMP DEFAULT CURRENT_TIMESTAMP</w:t>
            </w:r>
          </w:p>
          <w:p>
            <w:pPr>
              <w:spacing w:before="40" w:after="40"/>
            </w:pPr>
            <w:r>
              <w:rPr>
                <w:rFonts w:ascii="Arial" w:cs="Arial" w:eastAsia="Arial" w:hAnsi="Arial"/>
                <w:b w:val="false"/>
                <w:bCs w:val="false"/>
                <w:i w:val="false"/>
                <w:iCs w:val="false"/>
                <w:color w:val="1B3A6B"/>
                <w:sz w:val="20"/>
                <w:szCs w:val="20"/>
              </w:rPr>
              <w:t xml:space="preserve">);</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Table: agents</w:t>
            </w:r>
          </w:p>
          <w:p>
            <w:pPr>
              <w:spacing w:before="40" w:after="40"/>
            </w:pPr>
            <w:r>
              <w:rPr>
                <w:rFonts w:ascii="Arial" w:cs="Arial" w:eastAsia="Arial" w:hAnsi="Arial"/>
                <w:b w:val="false"/>
                <w:bCs w:val="false"/>
                <w:i w:val="false"/>
                <w:iCs w:val="false"/>
                <w:color w:val="1B3A6B"/>
                <w:sz w:val="20"/>
                <w:szCs w:val="20"/>
              </w:rPr>
              <w:t xml:space="preserve">CREATE TABLE agents (</w:t>
            </w:r>
          </w:p>
          <w:p>
            <w:pPr>
              <w:spacing w:before="40" w:after="40"/>
            </w:pPr>
            <w:r>
              <w:rPr>
                <w:rFonts w:ascii="Arial" w:cs="Arial" w:eastAsia="Arial" w:hAnsi="Arial"/>
                <w:b w:val="false"/>
                <w:bCs w:val="false"/>
                <w:i w:val="false"/>
                <w:iCs w:val="false"/>
                <w:color w:val="1B3A6B"/>
                <w:sz w:val="20"/>
                <w:szCs w:val="20"/>
              </w:rPr>
              <w:t xml:space="preserve">  agent_id INT AUTO_INCREMENT PRIMARY KEY,</w:t>
            </w:r>
          </w:p>
          <w:p>
            <w:pPr>
              <w:spacing w:before="40" w:after="40"/>
            </w:pPr>
            <w:r>
              <w:rPr>
                <w:rFonts w:ascii="Arial" w:cs="Arial" w:eastAsia="Arial" w:hAnsi="Arial"/>
                <w:b w:val="false"/>
                <w:bCs w:val="false"/>
                <w:i w:val="false"/>
                <w:iCs w:val="false"/>
                <w:color w:val="1B3A6B"/>
                <w:sz w:val="20"/>
                <w:szCs w:val="20"/>
              </w:rPr>
              <w:t xml:space="preserve">  name VARCHAR(150) NOT NULL,</w:t>
            </w:r>
          </w:p>
          <w:p>
            <w:pPr>
              <w:spacing w:before="40" w:after="40"/>
            </w:pPr>
            <w:r>
              <w:rPr>
                <w:rFonts w:ascii="Arial" w:cs="Arial" w:eastAsia="Arial" w:hAnsi="Arial"/>
                <w:b w:val="false"/>
                <w:bCs w:val="false"/>
                <w:i w:val="false"/>
                <w:iCs w:val="false"/>
                <w:color w:val="1B3A6B"/>
                <w:sz w:val="20"/>
                <w:szCs w:val="20"/>
              </w:rPr>
              <w:t xml:space="preserve">  email VARCHAR(150) NOT NULL UNIQUE,</w:t>
            </w:r>
          </w:p>
          <w:p>
            <w:pPr>
              <w:spacing w:before="40" w:after="40"/>
            </w:pPr>
            <w:r>
              <w:rPr>
                <w:rFonts w:ascii="Arial" w:cs="Arial" w:eastAsia="Arial" w:hAnsi="Arial"/>
                <w:b w:val="false"/>
                <w:bCs w:val="false"/>
                <w:i w:val="false"/>
                <w:iCs w:val="false"/>
                <w:color w:val="1B3A6B"/>
                <w:sz w:val="20"/>
                <w:szCs w:val="20"/>
              </w:rPr>
              <w:t xml:space="preserve">  phone VARCHAR(15) NOT NULL,</w:t>
            </w:r>
          </w:p>
          <w:p>
            <w:pPr>
              <w:spacing w:before="40" w:after="40"/>
            </w:pPr>
            <w:r>
              <w:rPr>
                <w:rFonts w:ascii="Arial" w:cs="Arial" w:eastAsia="Arial" w:hAnsi="Arial"/>
                <w:b w:val="false"/>
                <w:bCs w:val="false"/>
                <w:i w:val="false"/>
                <w:iCs w:val="false"/>
                <w:color w:val="1B3A6B"/>
                <w:sz w:val="20"/>
                <w:szCs w:val="20"/>
              </w:rPr>
              <w:t xml:space="preserve">  address TEXT,</w:t>
            </w:r>
          </w:p>
          <w:p>
            <w:pPr>
              <w:spacing w:before="40" w:after="40"/>
            </w:pPr>
            <w:r>
              <w:rPr>
                <w:rFonts w:ascii="Arial" w:cs="Arial" w:eastAsia="Arial" w:hAnsi="Arial"/>
                <w:b w:val="false"/>
                <w:bCs w:val="false"/>
                <w:i w:val="false"/>
                <w:iCs w:val="false"/>
                <w:color w:val="1B3A6B"/>
                <w:sz w:val="20"/>
                <w:szCs w:val="20"/>
              </w:rPr>
              <w:t xml:space="preserve">  commission_rate DECIMAL(5,2) NOT NULL DEFAULT 5.00,</w:t>
            </w:r>
          </w:p>
          <w:p>
            <w:pPr>
              <w:spacing w:before="40" w:after="40"/>
            </w:pPr>
            <w:r>
              <w:rPr>
                <w:rFonts w:ascii="Arial" w:cs="Arial" w:eastAsia="Arial" w:hAnsi="Arial"/>
                <w:b w:val="false"/>
                <w:bCs w:val="false"/>
                <w:i w:val="false"/>
                <w:iCs w:val="false"/>
                <w:color w:val="1B3A6B"/>
                <w:sz w:val="20"/>
                <w:szCs w:val="20"/>
              </w:rPr>
              <w:t xml:space="preserve">  joining_date DATE NOT NULL,</w:t>
            </w:r>
          </w:p>
          <w:p>
            <w:pPr>
              <w:spacing w:before="40" w:after="40"/>
            </w:pPr>
            <w:r>
              <w:rPr>
                <w:rFonts w:ascii="Arial" w:cs="Arial" w:eastAsia="Arial" w:hAnsi="Arial"/>
                <w:b w:val="false"/>
                <w:bCs w:val="false"/>
                <w:i w:val="false"/>
                <w:iCs w:val="false"/>
                <w:color w:val="1B3A6B"/>
                <w:sz w:val="20"/>
                <w:szCs w:val="20"/>
              </w:rPr>
              <w:t xml:space="preserve">  status ENUM('active','inactive') DEFAULT 'active',</w:t>
            </w:r>
          </w:p>
          <w:p>
            <w:pPr>
              <w:spacing w:before="40" w:after="40"/>
            </w:pPr>
            <w:r>
              <w:rPr>
                <w:rFonts w:ascii="Arial" w:cs="Arial" w:eastAsia="Arial" w:hAnsi="Arial"/>
                <w:b w:val="false"/>
                <w:bCs w:val="false"/>
                <w:i w:val="false"/>
                <w:iCs w:val="false"/>
                <w:color w:val="1B3A6B"/>
                <w:sz w:val="20"/>
                <w:szCs w:val="20"/>
              </w:rPr>
              <w:t xml:space="preserve">  created_at TIMESTAMP DEFAULT CURRENT_TIMESTAMP</w:t>
            </w:r>
          </w:p>
          <w:p>
            <w:pPr>
              <w:spacing w:before="40" w:after="40"/>
            </w:pPr>
            <w:r>
              <w:rPr>
                <w:rFonts w:ascii="Arial" w:cs="Arial" w:eastAsia="Arial" w:hAnsi="Arial"/>
                <w:b w:val="false"/>
                <w:bCs w:val="false"/>
                <w:i w:val="false"/>
                <w:iCs w:val="false"/>
                <w:color w:val="1B3A6B"/>
                <w:sz w:val="20"/>
                <w:szCs w:val="20"/>
              </w:rPr>
              <w:t xml:space="preserve">);</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Table: policies</w:t>
            </w:r>
          </w:p>
          <w:p>
            <w:pPr>
              <w:spacing w:before="40" w:after="40"/>
            </w:pPr>
            <w:r>
              <w:rPr>
                <w:rFonts w:ascii="Arial" w:cs="Arial" w:eastAsia="Arial" w:hAnsi="Arial"/>
                <w:b w:val="false"/>
                <w:bCs w:val="false"/>
                <w:i w:val="false"/>
                <w:iCs w:val="false"/>
                <w:color w:val="1B3A6B"/>
                <w:sz w:val="20"/>
                <w:szCs w:val="20"/>
              </w:rPr>
              <w:t xml:space="preserve">CREATE TABLE policies (</w:t>
            </w:r>
          </w:p>
          <w:p>
            <w:pPr>
              <w:spacing w:before="40" w:after="40"/>
            </w:pPr>
            <w:r>
              <w:rPr>
                <w:rFonts w:ascii="Arial" w:cs="Arial" w:eastAsia="Arial" w:hAnsi="Arial"/>
                <w:b w:val="false"/>
                <w:bCs w:val="false"/>
                <w:i w:val="false"/>
                <w:iCs w:val="false"/>
                <w:color w:val="1B3A6B"/>
                <w:sz w:val="20"/>
                <w:szCs w:val="20"/>
              </w:rPr>
              <w:t xml:space="preserve">  policy_id INT AUTO_INCREMENT PRIMARY KEY,</w:t>
            </w:r>
          </w:p>
          <w:p>
            <w:pPr>
              <w:spacing w:before="40" w:after="40"/>
            </w:pPr>
            <w:r>
              <w:rPr>
                <w:rFonts w:ascii="Arial" w:cs="Arial" w:eastAsia="Arial" w:hAnsi="Arial"/>
                <w:b w:val="false"/>
                <w:bCs w:val="false"/>
                <w:i w:val="false"/>
                <w:iCs w:val="false"/>
                <w:color w:val="1B3A6B"/>
                <w:sz w:val="20"/>
                <w:szCs w:val="20"/>
              </w:rPr>
              <w:t xml:space="preserve">  policy_name VARCHAR(200) NOT NULL,</w:t>
            </w:r>
          </w:p>
          <w:p>
            <w:pPr>
              <w:spacing w:before="40" w:after="40"/>
            </w:pPr>
            <w:r>
              <w:rPr>
                <w:rFonts w:ascii="Arial" w:cs="Arial" w:eastAsia="Arial" w:hAnsi="Arial"/>
                <w:b w:val="false"/>
                <w:bCs w:val="false"/>
                <w:i w:val="false"/>
                <w:iCs w:val="false"/>
                <w:color w:val="1B3A6B"/>
                <w:sz w:val="20"/>
                <w:szCs w:val="20"/>
              </w:rPr>
              <w:t xml:space="preserve">  policy_type ENUM('term','endowment','pension','child','health','ulip','money_back','whole_life') NOT NULL,</w:t>
            </w:r>
          </w:p>
          <w:p>
            <w:pPr>
              <w:spacing w:before="40" w:after="40"/>
            </w:pPr>
            <w:r>
              <w:rPr>
                <w:rFonts w:ascii="Arial" w:cs="Arial" w:eastAsia="Arial" w:hAnsi="Arial"/>
                <w:b w:val="false"/>
                <w:bCs w:val="false"/>
                <w:i w:val="false"/>
                <w:iCs w:val="false"/>
                <w:color w:val="1B3A6B"/>
                <w:sz w:val="20"/>
                <w:szCs w:val="20"/>
              </w:rPr>
              <w:t xml:space="preserve">  sum_assured DECIMAL(15,2) NOT NULL,</w:t>
            </w:r>
          </w:p>
          <w:p>
            <w:pPr>
              <w:spacing w:before="40" w:after="40"/>
            </w:pPr>
            <w:r>
              <w:rPr>
                <w:rFonts w:ascii="Arial" w:cs="Arial" w:eastAsia="Arial" w:hAnsi="Arial"/>
                <w:b w:val="false"/>
                <w:bCs w:val="false"/>
                <w:i w:val="false"/>
                <w:iCs w:val="false"/>
                <w:color w:val="1B3A6B"/>
                <w:sz w:val="20"/>
                <w:szCs w:val="20"/>
              </w:rPr>
              <w:t xml:space="preserve">  premium_amount DECIMAL(10,2) NOT NULL,</w:t>
            </w:r>
          </w:p>
          <w:p>
            <w:pPr>
              <w:spacing w:before="40" w:after="40"/>
            </w:pPr>
            <w:r>
              <w:rPr>
                <w:rFonts w:ascii="Arial" w:cs="Arial" w:eastAsia="Arial" w:hAnsi="Arial"/>
                <w:b w:val="false"/>
                <w:bCs w:val="false"/>
                <w:i w:val="false"/>
                <w:iCs w:val="false"/>
                <w:color w:val="1B3A6B"/>
                <w:sz w:val="20"/>
                <w:szCs w:val="20"/>
              </w:rPr>
              <w:t xml:space="preserve">  tenure_years INT NOT NULL,</w:t>
            </w:r>
          </w:p>
          <w:p>
            <w:pPr>
              <w:spacing w:before="40" w:after="40"/>
            </w:pPr>
            <w:r>
              <w:rPr>
                <w:rFonts w:ascii="Arial" w:cs="Arial" w:eastAsia="Arial" w:hAnsi="Arial"/>
                <w:b w:val="false"/>
                <w:bCs w:val="false"/>
                <w:i w:val="false"/>
                <w:iCs w:val="false"/>
                <w:color w:val="1B3A6B"/>
                <w:sz w:val="20"/>
                <w:szCs w:val="20"/>
              </w:rPr>
              <w:t xml:space="preserve">  description TEXT,</w:t>
            </w:r>
          </w:p>
          <w:p>
            <w:pPr>
              <w:spacing w:before="40" w:after="40"/>
            </w:pPr>
            <w:r>
              <w:rPr>
                <w:rFonts w:ascii="Arial" w:cs="Arial" w:eastAsia="Arial" w:hAnsi="Arial"/>
                <w:b w:val="false"/>
                <w:bCs w:val="false"/>
                <w:i w:val="false"/>
                <w:iCs w:val="false"/>
                <w:color w:val="1B3A6B"/>
                <w:sz w:val="20"/>
                <w:szCs w:val="20"/>
              </w:rPr>
              <w:t xml:space="preserve">  created_at TIMESTAMP DEFAULT CURRENT_TIMESTAMP</w:t>
            </w:r>
          </w:p>
          <w:p>
            <w:pPr>
              <w:spacing w:before="40" w:after="40"/>
            </w:pPr>
            <w:r>
              <w:rPr>
                <w:rFonts w:ascii="Arial" w:cs="Arial" w:eastAsia="Arial" w:hAnsi="Arial"/>
                <w:b w:val="false"/>
                <w:bCs w:val="false"/>
                <w:i w:val="false"/>
                <w:iCs w:val="false"/>
                <w:color w:val="1B3A6B"/>
                <w:sz w:val="20"/>
                <w:szCs w:val="20"/>
              </w:rPr>
              <w:t xml:space="preserv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 Table: customers</w:t>
            </w:r>
          </w:p>
          <w:p>
            <w:pPr>
              <w:spacing w:before="40" w:after="40"/>
            </w:pPr>
            <w:r>
              <w:rPr>
                <w:rFonts w:ascii="Arial" w:cs="Arial" w:eastAsia="Arial" w:hAnsi="Arial"/>
                <w:b w:val="false"/>
                <w:bCs w:val="false"/>
                <w:i w:val="false"/>
                <w:iCs w:val="false"/>
                <w:color w:val="1B3A6B"/>
                <w:sz w:val="20"/>
                <w:szCs w:val="20"/>
              </w:rPr>
              <w:t xml:space="preserve">CREATE TABLE customers (</w:t>
            </w:r>
          </w:p>
          <w:p>
            <w:pPr>
              <w:spacing w:before="40" w:after="40"/>
            </w:pPr>
            <w:r>
              <w:rPr>
                <w:rFonts w:ascii="Arial" w:cs="Arial" w:eastAsia="Arial" w:hAnsi="Arial"/>
                <w:b w:val="false"/>
                <w:bCs w:val="false"/>
                <w:i w:val="false"/>
                <w:iCs w:val="false"/>
                <w:color w:val="1B3A6B"/>
                <w:sz w:val="20"/>
                <w:szCs w:val="20"/>
              </w:rPr>
              <w:t xml:space="preserve">  customer_id INT AUTO_INCREMENT PRIMARY KEY,</w:t>
            </w:r>
          </w:p>
          <w:p>
            <w:pPr>
              <w:spacing w:before="40" w:after="40"/>
            </w:pPr>
            <w:r>
              <w:rPr>
                <w:rFonts w:ascii="Arial" w:cs="Arial" w:eastAsia="Arial" w:hAnsi="Arial"/>
                <w:b w:val="false"/>
                <w:bCs w:val="false"/>
                <w:i w:val="false"/>
                <w:iCs w:val="false"/>
                <w:color w:val="1B3A6B"/>
                <w:sz w:val="20"/>
                <w:szCs w:val="20"/>
              </w:rPr>
              <w:t xml:space="preserve">  name VARCHAR(150) NOT NULL,</w:t>
            </w:r>
          </w:p>
          <w:p>
            <w:pPr>
              <w:spacing w:before="40" w:after="40"/>
            </w:pPr>
            <w:r>
              <w:rPr>
                <w:rFonts w:ascii="Arial" w:cs="Arial" w:eastAsia="Arial" w:hAnsi="Arial"/>
                <w:b w:val="false"/>
                <w:bCs w:val="false"/>
                <w:i w:val="false"/>
                <w:iCs w:val="false"/>
                <w:color w:val="1B3A6B"/>
                <w:sz w:val="20"/>
                <w:szCs w:val="20"/>
              </w:rPr>
              <w:t xml:space="preserve">  email VARCHAR(150),</w:t>
            </w:r>
          </w:p>
          <w:p>
            <w:pPr>
              <w:spacing w:before="40" w:after="40"/>
            </w:pPr>
            <w:r>
              <w:rPr>
                <w:rFonts w:ascii="Arial" w:cs="Arial" w:eastAsia="Arial" w:hAnsi="Arial"/>
                <w:b w:val="false"/>
                <w:bCs w:val="false"/>
                <w:i w:val="false"/>
                <w:iCs w:val="false"/>
                <w:color w:val="1B3A6B"/>
                <w:sz w:val="20"/>
                <w:szCs w:val="20"/>
              </w:rPr>
              <w:t xml:space="preserve">  phone VARCHAR(15) NOT NULL,</w:t>
            </w:r>
          </w:p>
          <w:p>
            <w:pPr>
              <w:spacing w:before="40" w:after="40"/>
            </w:pPr>
            <w:r>
              <w:rPr>
                <w:rFonts w:ascii="Arial" w:cs="Arial" w:eastAsia="Arial" w:hAnsi="Arial"/>
                <w:b w:val="false"/>
                <w:bCs w:val="false"/>
                <w:i w:val="false"/>
                <w:iCs w:val="false"/>
                <w:color w:val="1B3A6B"/>
                <w:sz w:val="20"/>
                <w:szCs w:val="20"/>
              </w:rPr>
              <w:t xml:space="preserve">  dob DATE NOT NULL,</w:t>
            </w:r>
          </w:p>
          <w:p>
            <w:pPr>
              <w:spacing w:before="40" w:after="40"/>
            </w:pPr>
            <w:r>
              <w:rPr>
                <w:rFonts w:ascii="Arial" w:cs="Arial" w:eastAsia="Arial" w:hAnsi="Arial"/>
                <w:b w:val="false"/>
                <w:bCs w:val="false"/>
                <w:i w:val="false"/>
                <w:iCs w:val="false"/>
                <w:color w:val="1B3A6B"/>
                <w:sz w:val="20"/>
                <w:szCs w:val="20"/>
              </w:rPr>
              <w:t xml:space="preserve">  address TEXT,</w:t>
            </w:r>
          </w:p>
          <w:p>
            <w:pPr>
              <w:spacing w:before="40" w:after="40"/>
            </w:pPr>
            <w:r>
              <w:rPr>
                <w:rFonts w:ascii="Arial" w:cs="Arial" w:eastAsia="Arial" w:hAnsi="Arial"/>
                <w:b w:val="false"/>
                <w:bCs w:val="false"/>
                <w:i w:val="false"/>
                <w:iCs w:val="false"/>
                <w:color w:val="1B3A6B"/>
                <w:sz w:val="20"/>
                <w:szCs w:val="20"/>
              </w:rPr>
              <w:t xml:space="preserve">  policy_id INT,</w:t>
            </w:r>
          </w:p>
          <w:p>
            <w:pPr>
              <w:spacing w:before="40" w:after="40"/>
            </w:pPr>
            <w:r>
              <w:rPr>
                <w:rFonts w:ascii="Arial" w:cs="Arial" w:eastAsia="Arial" w:hAnsi="Arial"/>
                <w:b w:val="false"/>
                <w:bCs w:val="false"/>
                <w:i w:val="false"/>
                <w:iCs w:val="false"/>
                <w:color w:val="1B3A6B"/>
                <w:sz w:val="20"/>
                <w:szCs w:val="20"/>
              </w:rPr>
              <w:t xml:space="preserve">  agent_id INT,</w:t>
            </w:r>
          </w:p>
          <w:p>
            <w:pPr>
              <w:spacing w:before="40" w:after="40"/>
            </w:pPr>
            <w:r>
              <w:rPr>
                <w:rFonts w:ascii="Arial" w:cs="Arial" w:eastAsia="Arial" w:hAnsi="Arial"/>
                <w:b w:val="false"/>
                <w:bCs w:val="false"/>
                <w:i w:val="false"/>
                <w:iCs w:val="false"/>
                <w:color w:val="1B3A6B"/>
                <w:sz w:val="20"/>
                <w:szCs w:val="20"/>
              </w:rPr>
              <w:t xml:space="preserve">  policy_start_date DATE,</w:t>
            </w:r>
          </w:p>
          <w:p>
            <w:pPr>
              <w:spacing w:before="40" w:after="40"/>
            </w:pPr>
            <w:r>
              <w:rPr>
                <w:rFonts w:ascii="Arial" w:cs="Arial" w:eastAsia="Arial" w:hAnsi="Arial"/>
                <w:b w:val="false"/>
                <w:bCs w:val="false"/>
                <w:i w:val="false"/>
                <w:iCs w:val="false"/>
                <w:color w:val="1B3A6B"/>
                <w:sz w:val="20"/>
                <w:szCs w:val="20"/>
              </w:rPr>
              <w:t xml:space="preserve">  nominee_name VARCHAR(150),</w:t>
            </w:r>
          </w:p>
          <w:p>
            <w:pPr>
              <w:spacing w:before="40" w:after="40"/>
            </w:pPr>
            <w:r>
              <w:rPr>
                <w:rFonts w:ascii="Arial" w:cs="Arial" w:eastAsia="Arial" w:hAnsi="Arial"/>
                <w:b w:val="false"/>
                <w:bCs w:val="false"/>
                <w:i w:val="false"/>
                <w:iCs w:val="false"/>
                <w:color w:val="1B3A6B"/>
                <w:sz w:val="20"/>
                <w:szCs w:val="20"/>
              </w:rPr>
              <w:t xml:space="preserve">  nominee_relation VARCHAR(50),</w:t>
            </w:r>
          </w:p>
          <w:p>
            <w:pPr>
              <w:spacing w:before="40" w:after="40"/>
            </w:pPr>
            <w:r>
              <w:rPr>
                <w:rFonts w:ascii="Arial" w:cs="Arial" w:eastAsia="Arial" w:hAnsi="Arial"/>
                <w:b w:val="false"/>
                <w:bCs w:val="false"/>
                <w:i w:val="false"/>
                <w:iCs w:val="false"/>
                <w:color w:val="1B3A6B"/>
                <w:sz w:val="20"/>
                <w:szCs w:val="20"/>
              </w:rPr>
              <w:t xml:space="preserve">  created_at TIMESTAMP DEFAULT CURRENT_TIMESTAMP,</w:t>
            </w:r>
          </w:p>
          <w:p>
            <w:pPr>
              <w:spacing w:before="40" w:after="40"/>
            </w:pPr>
            <w:r>
              <w:rPr>
                <w:rFonts w:ascii="Arial" w:cs="Arial" w:eastAsia="Arial" w:hAnsi="Arial"/>
                <w:b w:val="false"/>
                <w:bCs w:val="false"/>
                <w:i w:val="false"/>
                <w:iCs w:val="false"/>
                <w:color w:val="1B3A6B"/>
                <w:sz w:val="20"/>
                <w:szCs w:val="20"/>
              </w:rPr>
              <w:t xml:space="preserve">  FOREIGN KEY (policy_id) REFERENCES policies(policy_id) ON DELETE SET NULL,</w:t>
            </w:r>
          </w:p>
          <w:p>
            <w:pPr>
              <w:spacing w:before="40" w:after="40"/>
            </w:pPr>
            <w:r>
              <w:rPr>
                <w:rFonts w:ascii="Arial" w:cs="Arial" w:eastAsia="Arial" w:hAnsi="Arial"/>
                <w:b w:val="false"/>
                <w:bCs w:val="false"/>
                <w:i w:val="false"/>
                <w:iCs w:val="false"/>
                <w:color w:val="1B3A6B"/>
                <w:sz w:val="20"/>
                <w:szCs w:val="20"/>
              </w:rPr>
              <w:t xml:space="preserve">  FOREIGN KEY (agent_id) REFERENCES agents(agent_id) ON DELETE SET NULL</w:t>
            </w:r>
          </w:p>
          <w:p>
            <w:pPr>
              <w:spacing w:before="40" w:after="40"/>
            </w:pPr>
            <w:r>
              <w:rPr>
                <w:rFonts w:ascii="Arial" w:cs="Arial" w:eastAsia="Arial" w:hAnsi="Arial"/>
                <w:b w:val="false"/>
                <w:bCs w:val="false"/>
                <w:i w:val="false"/>
                <w:iCs w:val="false"/>
                <w:color w:val="1B3A6B"/>
                <w:sz w:val="20"/>
                <w:szCs w:val="20"/>
              </w:rPr>
              <w:t xml:space="preserve">);</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Table: premium_payments</w:t>
            </w:r>
          </w:p>
          <w:p>
            <w:pPr>
              <w:spacing w:before="40" w:after="40"/>
            </w:pPr>
            <w:r>
              <w:rPr>
                <w:rFonts w:ascii="Arial" w:cs="Arial" w:eastAsia="Arial" w:hAnsi="Arial"/>
                <w:b w:val="false"/>
                <w:bCs w:val="false"/>
                <w:i w:val="false"/>
                <w:iCs w:val="false"/>
                <w:color w:val="1B3A6B"/>
                <w:sz w:val="20"/>
                <w:szCs w:val="20"/>
              </w:rPr>
              <w:t xml:space="preserve">CREATE TABLE premium_payments (</w:t>
            </w:r>
          </w:p>
          <w:p>
            <w:pPr>
              <w:spacing w:before="40" w:after="40"/>
            </w:pPr>
            <w:r>
              <w:rPr>
                <w:rFonts w:ascii="Arial" w:cs="Arial" w:eastAsia="Arial" w:hAnsi="Arial"/>
                <w:b w:val="false"/>
                <w:bCs w:val="false"/>
                <w:i w:val="false"/>
                <w:iCs w:val="false"/>
                <w:color w:val="1B3A6B"/>
                <w:sz w:val="20"/>
                <w:szCs w:val="20"/>
              </w:rPr>
              <w:t xml:space="preserve">  payment_id INT AUTO_INCREMENT PRIMARY KEY,</w:t>
            </w:r>
          </w:p>
          <w:p>
            <w:pPr>
              <w:spacing w:before="40" w:after="40"/>
            </w:pPr>
            <w:r>
              <w:rPr>
                <w:rFonts w:ascii="Arial" w:cs="Arial" w:eastAsia="Arial" w:hAnsi="Arial"/>
                <w:b w:val="false"/>
                <w:bCs w:val="false"/>
                <w:i w:val="false"/>
                <w:iCs w:val="false"/>
                <w:color w:val="1B3A6B"/>
                <w:sz w:val="20"/>
                <w:szCs w:val="20"/>
              </w:rPr>
              <w:t xml:space="preserve">  customer_id INT NOT NULL,</w:t>
            </w:r>
          </w:p>
          <w:p>
            <w:pPr>
              <w:spacing w:before="40" w:after="40"/>
            </w:pPr>
            <w:r>
              <w:rPr>
                <w:rFonts w:ascii="Arial" w:cs="Arial" w:eastAsia="Arial" w:hAnsi="Arial"/>
                <w:b w:val="false"/>
                <w:bCs w:val="false"/>
                <w:i w:val="false"/>
                <w:iCs w:val="false"/>
                <w:color w:val="1B3A6B"/>
                <w:sz w:val="20"/>
                <w:szCs w:val="20"/>
              </w:rPr>
              <w:t xml:space="preserve">  amount DECIMAL(10,2) NOT NULL,</w:t>
            </w:r>
          </w:p>
          <w:p>
            <w:pPr>
              <w:spacing w:before="40" w:after="40"/>
            </w:pPr>
            <w:r>
              <w:rPr>
                <w:rFonts w:ascii="Arial" w:cs="Arial" w:eastAsia="Arial" w:hAnsi="Arial"/>
                <w:b w:val="false"/>
                <w:bCs w:val="false"/>
                <w:i w:val="false"/>
                <w:iCs w:val="false"/>
                <w:color w:val="1B3A6B"/>
                <w:sz w:val="20"/>
                <w:szCs w:val="20"/>
              </w:rPr>
              <w:t xml:space="preserve">  due_date DATE NOT NULL,</w:t>
            </w:r>
          </w:p>
          <w:p>
            <w:pPr>
              <w:spacing w:before="40" w:after="40"/>
            </w:pPr>
            <w:r>
              <w:rPr>
                <w:rFonts w:ascii="Arial" w:cs="Arial" w:eastAsia="Arial" w:hAnsi="Arial"/>
                <w:b w:val="false"/>
                <w:bCs w:val="false"/>
                <w:i w:val="false"/>
                <w:iCs w:val="false"/>
                <w:color w:val="1B3A6B"/>
                <w:sz w:val="20"/>
                <w:szCs w:val="20"/>
              </w:rPr>
              <w:t xml:space="preserve">  paid_date DATE,</w:t>
            </w:r>
          </w:p>
          <w:p>
            <w:pPr>
              <w:spacing w:before="40" w:after="40"/>
            </w:pPr>
            <w:r>
              <w:rPr>
                <w:rFonts w:ascii="Arial" w:cs="Arial" w:eastAsia="Arial" w:hAnsi="Arial"/>
                <w:b w:val="false"/>
                <w:bCs w:val="false"/>
                <w:i w:val="false"/>
                <w:iCs w:val="false"/>
                <w:color w:val="1B3A6B"/>
                <w:sz w:val="20"/>
                <w:szCs w:val="20"/>
              </w:rPr>
              <w:t xml:space="preserve">  status ENUM('paid','pending','overdue') DEFAULT 'pending',</w:t>
            </w:r>
          </w:p>
          <w:p>
            <w:pPr>
              <w:spacing w:before="40" w:after="40"/>
            </w:pPr>
            <w:r>
              <w:rPr>
                <w:rFonts w:ascii="Arial" w:cs="Arial" w:eastAsia="Arial" w:hAnsi="Arial"/>
                <w:b w:val="false"/>
                <w:bCs w:val="false"/>
                <w:i w:val="false"/>
                <w:iCs w:val="false"/>
                <w:color w:val="1B3A6B"/>
                <w:sz w:val="20"/>
                <w:szCs w:val="20"/>
              </w:rPr>
              <w:t xml:space="preserve">  payment_mode VARCHAR(50),</w:t>
            </w:r>
          </w:p>
          <w:p>
            <w:pPr>
              <w:spacing w:before="40" w:after="40"/>
            </w:pPr>
            <w:r>
              <w:rPr>
                <w:rFonts w:ascii="Arial" w:cs="Arial" w:eastAsia="Arial" w:hAnsi="Arial"/>
                <w:b w:val="false"/>
                <w:bCs w:val="false"/>
                <w:i w:val="false"/>
                <w:iCs w:val="false"/>
                <w:color w:val="1B3A6B"/>
                <w:sz w:val="20"/>
                <w:szCs w:val="20"/>
              </w:rPr>
              <w:t xml:space="preserve">  created_at TIMESTAMP DEFAULT CURRENT_TIMESTAMP,</w:t>
            </w:r>
          </w:p>
          <w:p>
            <w:pPr>
              <w:spacing w:before="40" w:after="40"/>
            </w:pPr>
            <w:r>
              <w:rPr>
                <w:rFonts w:ascii="Arial" w:cs="Arial" w:eastAsia="Arial" w:hAnsi="Arial"/>
                <w:b w:val="false"/>
                <w:bCs w:val="false"/>
                <w:i w:val="false"/>
                <w:iCs w:val="false"/>
                <w:color w:val="1B3A6B"/>
                <w:sz w:val="20"/>
                <w:szCs w:val="20"/>
              </w:rPr>
              <w:t xml:space="preserve">  FOREIGN KEY (customer_id) REFERENCES customers(customer_id) ON DELETE CASCADE</w:t>
            </w:r>
          </w:p>
          <w:p>
            <w:pPr>
              <w:spacing w:before="40" w:after="40"/>
            </w:pPr>
            <w:r>
              <w:rPr>
                <w:rFonts w:ascii="Arial" w:cs="Arial" w:eastAsia="Arial" w:hAnsi="Arial"/>
                <w:b w:val="false"/>
                <w:bCs w:val="false"/>
                <w:i w:val="false"/>
                <w:iCs w:val="false"/>
                <w:color w:val="1B3A6B"/>
                <w:sz w:val="20"/>
                <w:szCs w:val="20"/>
              </w:rPr>
              <w:t xml:space="preserve">);</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Table: claims</w:t>
            </w:r>
          </w:p>
          <w:p>
            <w:pPr>
              <w:spacing w:before="40" w:after="40"/>
            </w:pPr>
            <w:r>
              <w:rPr>
                <w:rFonts w:ascii="Arial" w:cs="Arial" w:eastAsia="Arial" w:hAnsi="Arial"/>
                <w:b w:val="false"/>
                <w:bCs w:val="false"/>
                <w:i w:val="false"/>
                <w:iCs w:val="false"/>
                <w:color w:val="1B3A6B"/>
                <w:sz w:val="20"/>
                <w:szCs w:val="20"/>
              </w:rPr>
              <w:t xml:space="preserve">CREATE TABLE claims (</w:t>
            </w:r>
          </w:p>
          <w:p>
            <w:pPr>
              <w:spacing w:before="40" w:after="40"/>
            </w:pPr>
            <w:r>
              <w:rPr>
                <w:rFonts w:ascii="Arial" w:cs="Arial" w:eastAsia="Arial" w:hAnsi="Arial"/>
                <w:b w:val="false"/>
                <w:bCs w:val="false"/>
                <w:i w:val="false"/>
                <w:iCs w:val="false"/>
                <w:color w:val="1B3A6B"/>
                <w:sz w:val="20"/>
                <w:szCs w:val="20"/>
              </w:rPr>
              <w:t xml:space="preserve">  claim_id INT AUTO_INCREMENT PRIMARY KEY,</w:t>
            </w:r>
          </w:p>
          <w:p>
            <w:pPr>
              <w:spacing w:before="40" w:after="40"/>
            </w:pPr>
            <w:r>
              <w:rPr>
                <w:rFonts w:ascii="Arial" w:cs="Arial" w:eastAsia="Arial" w:hAnsi="Arial"/>
                <w:b w:val="false"/>
                <w:bCs w:val="false"/>
                <w:i w:val="false"/>
                <w:iCs w:val="false"/>
                <w:color w:val="1B3A6B"/>
                <w:sz w:val="20"/>
                <w:szCs w:val="20"/>
              </w:rPr>
              <w:t xml:space="preserve">  customer_id INT NOT NULL,</w:t>
            </w:r>
          </w:p>
          <w:p>
            <w:pPr>
              <w:spacing w:before="40" w:after="40"/>
            </w:pPr>
            <w:r>
              <w:rPr>
                <w:rFonts w:ascii="Arial" w:cs="Arial" w:eastAsia="Arial" w:hAnsi="Arial"/>
                <w:b w:val="false"/>
                <w:bCs w:val="false"/>
                <w:i w:val="false"/>
                <w:iCs w:val="false"/>
                <w:color w:val="1B3A6B"/>
                <w:sz w:val="20"/>
                <w:szCs w:val="20"/>
              </w:rPr>
              <w:t xml:space="preserve">  claim_type ENUM('death','maturity','accident','health') NOT NULL,</w:t>
            </w:r>
          </w:p>
          <w:p>
            <w:pPr>
              <w:spacing w:before="40" w:after="40"/>
            </w:pPr>
            <w:r>
              <w:rPr>
                <w:rFonts w:ascii="Arial" w:cs="Arial" w:eastAsia="Arial" w:hAnsi="Arial"/>
                <w:b w:val="false"/>
                <w:bCs w:val="false"/>
                <w:i w:val="false"/>
                <w:iCs w:val="false"/>
                <w:color w:val="1B3A6B"/>
                <w:sz w:val="20"/>
                <w:szCs w:val="20"/>
              </w:rPr>
              <w:t xml:space="preserve">  claim_amount DECIMAL(15,2) NOT NULL,</w:t>
            </w:r>
          </w:p>
          <w:p>
            <w:pPr>
              <w:spacing w:before="40" w:after="40"/>
            </w:pPr>
            <w:r>
              <w:rPr>
                <w:rFonts w:ascii="Arial" w:cs="Arial" w:eastAsia="Arial" w:hAnsi="Arial"/>
                <w:b w:val="false"/>
                <w:bCs w:val="false"/>
                <w:i w:val="false"/>
                <w:iCs w:val="false"/>
                <w:color w:val="1B3A6B"/>
                <w:sz w:val="20"/>
                <w:szCs w:val="20"/>
              </w:rPr>
              <w:t xml:space="preserve">  date_filed DATE NOT NULL,</w:t>
            </w:r>
          </w:p>
          <w:p>
            <w:pPr>
              <w:spacing w:before="40" w:after="40"/>
            </w:pPr>
            <w:r>
              <w:rPr>
                <w:rFonts w:ascii="Arial" w:cs="Arial" w:eastAsia="Arial" w:hAnsi="Arial"/>
                <w:b w:val="false"/>
                <w:bCs w:val="false"/>
                <w:i w:val="false"/>
                <w:iCs w:val="false"/>
                <w:color w:val="1B3A6B"/>
                <w:sz w:val="20"/>
                <w:szCs w:val="20"/>
              </w:rPr>
              <w:t xml:space="preserve">  status ENUM('pending','processing','approved','rejected') DEFAULT 'pending',</w:t>
            </w:r>
          </w:p>
          <w:p>
            <w:pPr>
              <w:spacing w:before="40" w:after="40"/>
            </w:pPr>
            <w:r>
              <w:rPr>
                <w:rFonts w:ascii="Arial" w:cs="Arial" w:eastAsia="Arial" w:hAnsi="Arial"/>
                <w:b w:val="false"/>
                <w:bCs w:val="false"/>
                <w:i w:val="false"/>
                <w:iCs w:val="false"/>
                <w:color w:val="1B3A6B"/>
                <w:sz w:val="20"/>
                <w:szCs w:val="20"/>
              </w:rPr>
              <w:t xml:space="preserve">  description TEXT,</w:t>
            </w:r>
          </w:p>
          <w:p>
            <w:pPr>
              <w:spacing w:before="40" w:after="40"/>
            </w:pPr>
            <w:r>
              <w:rPr>
                <w:rFonts w:ascii="Arial" w:cs="Arial" w:eastAsia="Arial" w:hAnsi="Arial"/>
                <w:b w:val="false"/>
                <w:bCs w:val="false"/>
                <w:i w:val="false"/>
                <w:iCs w:val="false"/>
                <w:color w:val="1B3A6B"/>
                <w:sz w:val="20"/>
                <w:szCs w:val="20"/>
              </w:rPr>
              <w:t xml:space="preserve">  settled_date DATE,</w:t>
            </w:r>
          </w:p>
          <w:p>
            <w:pPr>
              <w:spacing w:before="40" w:after="40"/>
            </w:pPr>
            <w:r>
              <w:rPr>
                <w:rFonts w:ascii="Arial" w:cs="Arial" w:eastAsia="Arial" w:hAnsi="Arial"/>
                <w:b w:val="false"/>
                <w:bCs w:val="false"/>
                <w:i w:val="false"/>
                <w:iCs w:val="false"/>
                <w:color w:val="1B3A6B"/>
                <w:sz w:val="20"/>
                <w:szCs w:val="20"/>
              </w:rPr>
              <w:t xml:space="preserve">  created_at TIMESTAMP DEFAULT CURRENT_TIMESTAMP,</w:t>
            </w:r>
          </w:p>
          <w:p>
            <w:pPr>
              <w:spacing w:before="40" w:after="40"/>
            </w:pPr>
            <w:r>
              <w:rPr>
                <w:rFonts w:ascii="Arial" w:cs="Arial" w:eastAsia="Arial" w:hAnsi="Arial"/>
                <w:b w:val="false"/>
                <w:bCs w:val="false"/>
                <w:i w:val="false"/>
                <w:iCs w:val="false"/>
                <w:color w:val="1B3A6B"/>
                <w:sz w:val="20"/>
                <w:szCs w:val="20"/>
              </w:rPr>
              <w:t xml:space="preserve">  FOREIGN KEY (customer_id) REFERENCES customers(customer_id) ON DELETE CASCADE</w:t>
            </w:r>
          </w:p>
          <w:p>
            <w:pPr>
              <w:spacing w:before="40" w:after="40"/>
            </w:pPr>
            <w:r>
              <w:rPr>
                <w:rFonts w:ascii="Arial" w:cs="Arial" w:eastAsia="Arial" w:hAnsi="Arial"/>
                <w:b w:val="false"/>
                <w:bCs w:val="false"/>
                <w:i w:val="false"/>
                <w:iCs w:val="false"/>
                <w:color w:val="1B3A6B"/>
                <w:sz w:val="20"/>
                <w:szCs w:val="20"/>
              </w:rPr>
              <w:t xml:space="preserve">);</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Table: contact_messages</w:t>
            </w:r>
          </w:p>
          <w:p>
            <w:pPr>
              <w:spacing w:before="40" w:after="40"/>
            </w:pPr>
            <w:r>
              <w:rPr>
                <w:rFonts w:ascii="Arial" w:cs="Arial" w:eastAsia="Arial" w:hAnsi="Arial"/>
                <w:b w:val="false"/>
                <w:bCs w:val="false"/>
                <w:i w:val="false"/>
                <w:iCs w:val="false"/>
                <w:color w:val="1B3A6B"/>
                <w:sz w:val="20"/>
                <w:szCs w:val="20"/>
              </w:rPr>
              <w:t xml:space="preserve">CREATE TABLE contact_messages (</w:t>
            </w:r>
          </w:p>
          <w:p>
            <w:pPr>
              <w:spacing w:before="40" w:after="40"/>
            </w:pPr>
            <w:r>
              <w:rPr>
                <w:rFonts w:ascii="Arial" w:cs="Arial" w:eastAsia="Arial" w:hAnsi="Arial"/>
                <w:b w:val="false"/>
                <w:bCs w:val="false"/>
                <w:i w:val="false"/>
                <w:iCs w:val="false"/>
                <w:color w:val="1B3A6B"/>
                <w:sz w:val="20"/>
                <w:szCs w:val="20"/>
              </w:rPr>
              <w:t xml:space="preserve">  message_id INT AUTO_INCREMENT PRIMARY KEY,</w:t>
            </w:r>
          </w:p>
          <w:p>
            <w:pPr>
              <w:spacing w:before="40" w:after="40"/>
            </w:pPr>
            <w:r>
              <w:rPr>
                <w:rFonts w:ascii="Arial" w:cs="Arial" w:eastAsia="Arial" w:hAnsi="Arial"/>
                <w:b w:val="false"/>
                <w:bCs w:val="false"/>
                <w:i w:val="false"/>
                <w:iCs w:val="false"/>
                <w:color w:val="1B3A6B"/>
                <w:sz w:val="20"/>
                <w:szCs w:val="20"/>
              </w:rPr>
              <w:t xml:space="preserve">  name VARCHAR(150) NOT NULL,</w:t>
            </w:r>
          </w:p>
          <w:p>
            <w:pPr>
              <w:spacing w:before="40" w:after="40"/>
            </w:pPr>
            <w:r>
              <w:rPr>
                <w:rFonts w:ascii="Arial" w:cs="Arial" w:eastAsia="Arial" w:hAnsi="Arial"/>
                <w:b w:val="false"/>
                <w:bCs w:val="false"/>
                <w:i w:val="false"/>
                <w:iCs w:val="false"/>
                <w:color w:val="1B3A6B"/>
                <w:sz w:val="20"/>
                <w:szCs w:val="20"/>
              </w:rPr>
              <w:t xml:space="preserve">  email VARCHAR(150) NOT NULL,</w:t>
            </w:r>
          </w:p>
          <w:p>
            <w:pPr>
              <w:spacing w:before="40" w:after="40"/>
            </w:pPr>
            <w:r>
              <w:rPr>
                <w:rFonts w:ascii="Arial" w:cs="Arial" w:eastAsia="Arial" w:hAnsi="Arial"/>
                <w:b w:val="false"/>
                <w:bCs w:val="false"/>
                <w:i w:val="false"/>
                <w:iCs w:val="false"/>
                <w:color w:val="1B3A6B"/>
                <w:sz w:val="20"/>
                <w:szCs w:val="20"/>
              </w:rPr>
              <w:t xml:space="preserve">  phone VARCHAR(15),</w:t>
            </w:r>
          </w:p>
          <w:p>
            <w:pPr>
              <w:spacing w:before="40" w:after="40"/>
            </w:pPr>
            <w:r>
              <w:rPr>
                <w:rFonts w:ascii="Arial" w:cs="Arial" w:eastAsia="Arial" w:hAnsi="Arial"/>
                <w:b w:val="false"/>
                <w:bCs w:val="false"/>
                <w:i w:val="false"/>
                <w:iCs w:val="false"/>
                <w:color w:val="1B3A6B"/>
                <w:sz w:val="20"/>
                <w:szCs w:val="20"/>
              </w:rPr>
              <w:t xml:space="preserve">  subject VARCHAR(200) NOT NULL,</w:t>
            </w:r>
          </w:p>
          <w:p>
            <w:pPr>
              <w:spacing w:before="40" w:after="40"/>
            </w:pPr>
            <w:r>
              <w:rPr>
                <w:rFonts w:ascii="Arial" w:cs="Arial" w:eastAsia="Arial" w:hAnsi="Arial"/>
                <w:b w:val="false"/>
                <w:bCs w:val="false"/>
                <w:i w:val="false"/>
                <w:iCs w:val="false"/>
                <w:color w:val="1B3A6B"/>
                <w:sz w:val="20"/>
                <w:szCs w:val="20"/>
              </w:rPr>
              <w:t xml:space="preserve">  message TEXT NOT NULL,</w:t>
            </w:r>
          </w:p>
          <w:p>
            <w:pPr>
              <w:spacing w:before="40" w:after="40"/>
            </w:pPr>
            <w:r>
              <w:rPr>
                <w:rFonts w:ascii="Arial" w:cs="Arial" w:eastAsia="Arial" w:hAnsi="Arial"/>
                <w:b w:val="false"/>
                <w:bCs w:val="false"/>
                <w:i w:val="false"/>
                <w:iCs w:val="false"/>
                <w:color w:val="1B3A6B"/>
                <w:sz w:val="20"/>
                <w:szCs w:val="20"/>
              </w:rPr>
              <w:t xml:space="preserve">  status ENUM('unread','read','replied') DEFAULT 'unread',</w:t>
            </w:r>
          </w:p>
          <w:p>
            <w:pPr>
              <w:spacing w:before="40" w:after="40"/>
            </w:pPr>
            <w:r>
              <w:rPr>
                <w:rFonts w:ascii="Arial" w:cs="Arial" w:eastAsia="Arial" w:hAnsi="Arial"/>
                <w:b w:val="false"/>
                <w:bCs w:val="false"/>
                <w:i w:val="false"/>
                <w:iCs w:val="false"/>
                <w:color w:val="1B3A6B"/>
                <w:sz w:val="20"/>
                <w:szCs w:val="20"/>
              </w:rPr>
              <w:t xml:space="preserve">  admin_reply TEXT,</w:t>
            </w:r>
          </w:p>
          <w:p>
            <w:pPr>
              <w:spacing w:before="40" w:after="40"/>
            </w:pPr>
            <w:r>
              <w:rPr>
                <w:rFonts w:ascii="Arial" w:cs="Arial" w:eastAsia="Arial" w:hAnsi="Arial"/>
                <w:b w:val="false"/>
                <w:bCs w:val="false"/>
                <w:i w:val="false"/>
                <w:iCs w:val="false"/>
                <w:color w:val="1B3A6B"/>
                <w:sz w:val="20"/>
                <w:szCs w:val="20"/>
              </w:rPr>
              <w:t xml:space="preserve">  created_at TIMESTAMP DEFAULT CURRENT_TIMESTAMP</w:t>
            </w:r>
          </w:p>
          <w:p>
            <w:pPr>
              <w:spacing w:before="40" w:after="40"/>
            </w:pPr>
            <w:r>
              <w:rPr>
                <w:rFonts w:ascii="Arial" w:cs="Arial" w:eastAsia="Arial" w:hAnsi="Arial"/>
                <w:b w:val="false"/>
                <w:bCs w:val="false"/>
                <w:i w:val="false"/>
                <w:iCs w:val="false"/>
                <w:color w:val="1B3A6B"/>
                <w:sz w:val="20"/>
                <w:szCs w:val="20"/>
              </w:rPr>
              <w:t xml:space="preserv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1"/>
        <w:spacing w:before="320" w:after="160"/>
      </w:pPr>
      <w:r>
        <w:rPr>
          <w:rFonts w:ascii="Arial" w:cs="Arial" w:eastAsia="Arial" w:hAnsi="Arial"/>
          <w:b/>
          <w:bCs/>
          <w:color w:val="1B3A6B"/>
          <w:sz w:val="36"/>
          <w:szCs w:val="36"/>
        </w:rPr>
        <w:t xml:space="preserve">APPENDIX B: FLASK APPLICATION STRUCTURE (app.py EXCERPT)</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left w:val="thick" w:color="2E6DB4" w:sz="12"/>
            </w:tcBorders>
            <w:shd w:fill="EAF2FB" w:val="clear"/>
            <w:tcMar>
              <w:top w:type="dxa" w:w="120"/>
              <w:left w:type="dxa" w:w="200"/>
              <w:bottom w:type="dxa" w:w="120"/>
              <w:right w:type="dxa" w:w="200"/>
            </w:tcMar>
          </w:tcPr>
          <w:p>
            <w:pPr>
              <w:spacing w:before="40" w:after="40"/>
            </w:pPr>
            <w:r>
              <w:rPr>
                <w:rFonts w:ascii="Arial" w:cs="Arial" w:eastAsia="Arial" w:hAnsi="Arial"/>
                <w:b w:val="false"/>
                <w:bCs w:val="false"/>
                <w:i w:val="false"/>
                <w:iCs w:val="false"/>
                <w:color w:val="1B3A6B"/>
                <w:sz w:val="20"/>
                <w:szCs w:val="20"/>
              </w:rPr>
              <w:t xml:space="preserve">from flask import Flask, render_template, request, redirect, url_for, session, flash</w:t>
            </w:r>
          </w:p>
          <w:p>
            <w:pPr>
              <w:spacing w:before="40" w:after="40"/>
            </w:pPr>
            <w:r>
              <w:rPr>
                <w:rFonts w:ascii="Arial" w:cs="Arial" w:eastAsia="Arial" w:hAnsi="Arial"/>
                <w:b w:val="false"/>
                <w:bCs w:val="false"/>
                <w:i w:val="false"/>
                <w:iCs w:val="false"/>
                <w:color w:val="1B3A6B"/>
                <w:sz w:val="20"/>
                <w:szCs w:val="20"/>
              </w:rPr>
              <w:t xml:space="preserve">from flask_bcrypt import Bcrypt</w:t>
            </w:r>
          </w:p>
          <w:p>
            <w:pPr>
              <w:spacing w:before="40" w:after="40"/>
            </w:pPr>
            <w:r>
              <w:rPr>
                <w:rFonts w:ascii="Arial" w:cs="Arial" w:eastAsia="Arial" w:hAnsi="Arial"/>
                <w:b w:val="false"/>
                <w:bCs w:val="false"/>
                <w:i w:val="false"/>
                <w:iCs w:val="false"/>
                <w:color w:val="1B3A6B"/>
                <w:sz w:val="20"/>
                <w:szCs w:val="20"/>
              </w:rPr>
              <w:t xml:space="preserve">import pymysql</w:t>
            </w:r>
          </w:p>
          <w:p>
            <w:pPr>
              <w:spacing w:before="40" w:after="40"/>
            </w:pPr>
            <w:r>
              <w:rPr>
                <w:rFonts w:ascii="Arial" w:cs="Arial" w:eastAsia="Arial" w:hAnsi="Arial"/>
                <w:b w:val="false"/>
                <w:bCs w:val="false"/>
                <w:i w:val="false"/>
                <w:iCs w:val="false"/>
                <w:color w:val="1B3A6B"/>
                <w:sz w:val="20"/>
                <w:szCs w:val="20"/>
              </w:rPr>
              <w:t xml:space="preserve">from functools import wraps</w:t>
            </w:r>
          </w:p>
          <w:p>
            <w:pPr>
              <w:spacing w:before="40" w:after="40"/>
            </w:pPr>
            <w:r>
              <w:rPr>
                <w:rFonts w:ascii="Arial" w:cs="Arial" w:eastAsia="Arial" w:hAnsi="Arial"/>
                <w:b w:val="false"/>
                <w:bCs w:val="false"/>
                <w:i w:val="false"/>
                <w:iCs w:val="false"/>
                <w:color w:val="1B3A6B"/>
                <w:sz w:val="20"/>
                <w:szCs w:val="20"/>
              </w:rPr>
              <w:t xml:space="preserve">from datetime import datetime</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app = Flask(__name__)</w:t>
            </w:r>
          </w:p>
          <w:p>
            <w:pPr>
              <w:spacing w:before="40" w:after="40"/>
            </w:pPr>
            <w:r>
              <w:rPr>
                <w:rFonts w:ascii="Arial" w:cs="Arial" w:eastAsia="Arial" w:hAnsi="Arial"/>
                <w:b w:val="false"/>
                <w:bCs w:val="false"/>
                <w:i w:val="false"/>
                <w:iCs w:val="false"/>
                <w:color w:val="1B3A6B"/>
                <w:sz w:val="20"/>
                <w:szCs w:val="20"/>
              </w:rPr>
              <w:t xml:space="preserve">app.secret_key = 'lic_secret_key_2024'</w:t>
            </w:r>
          </w:p>
          <w:p>
            <w:pPr>
              <w:spacing w:before="40" w:after="40"/>
            </w:pPr>
            <w:r>
              <w:rPr>
                <w:rFonts w:ascii="Arial" w:cs="Arial" w:eastAsia="Arial" w:hAnsi="Arial"/>
                <w:b w:val="false"/>
                <w:bCs w:val="false"/>
                <w:i w:val="false"/>
                <w:iCs w:val="false"/>
                <w:color w:val="1B3A6B"/>
                <w:sz w:val="20"/>
                <w:szCs w:val="20"/>
              </w:rPr>
              <w:t xml:space="preserve">bcrypt = Bcrypt(app)</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Database configuration</w:t>
            </w:r>
          </w:p>
          <w:p>
            <w:pPr>
              <w:spacing w:before="40" w:after="40"/>
            </w:pPr>
            <w:r>
              <w:rPr>
                <w:rFonts w:ascii="Arial" w:cs="Arial" w:eastAsia="Arial" w:hAnsi="Arial"/>
                <w:b w:val="false"/>
                <w:bCs w:val="false"/>
                <w:i w:val="false"/>
                <w:iCs w:val="false"/>
                <w:color w:val="1B3A6B"/>
                <w:sz w:val="20"/>
                <w:szCs w:val="20"/>
              </w:rPr>
              <w:t xml:space="preserve">DB_CONFIG = {</w:t>
            </w:r>
          </w:p>
          <w:p>
            <w:pPr>
              <w:spacing w:before="40" w:after="40"/>
            </w:pPr>
            <w:r>
              <w:rPr>
                <w:rFonts w:ascii="Arial" w:cs="Arial" w:eastAsia="Arial" w:hAnsi="Arial"/>
                <w:b w:val="false"/>
                <w:bCs w:val="false"/>
                <w:i w:val="false"/>
                <w:iCs w:val="false"/>
                <w:color w:val="1B3A6B"/>
                <w:sz w:val="20"/>
                <w:szCs w:val="20"/>
              </w:rPr>
              <w:t xml:space="preserve">    'host': 'localhost',</w:t>
            </w:r>
          </w:p>
          <w:p>
            <w:pPr>
              <w:spacing w:before="40" w:after="40"/>
            </w:pPr>
            <w:r>
              <w:rPr>
                <w:rFonts w:ascii="Arial" w:cs="Arial" w:eastAsia="Arial" w:hAnsi="Arial"/>
                <w:b w:val="false"/>
                <w:bCs w:val="false"/>
                <w:i w:val="false"/>
                <w:iCs w:val="false"/>
                <w:color w:val="1B3A6B"/>
                <w:sz w:val="20"/>
                <w:szCs w:val="20"/>
              </w:rPr>
              <w:t xml:space="preserve">    'user': 'root',</w:t>
            </w:r>
          </w:p>
          <w:p>
            <w:pPr>
              <w:spacing w:before="40" w:after="40"/>
            </w:pPr>
            <w:r>
              <w:rPr>
                <w:rFonts w:ascii="Arial" w:cs="Arial" w:eastAsia="Arial" w:hAnsi="Arial"/>
                <w:b w:val="false"/>
                <w:bCs w:val="false"/>
                <w:i w:val="false"/>
                <w:iCs w:val="false"/>
                <w:color w:val="1B3A6B"/>
                <w:sz w:val="20"/>
                <w:szCs w:val="20"/>
              </w:rPr>
              <w:t xml:space="preserve">    'password': 'your_db_password',</w:t>
            </w:r>
          </w:p>
          <w:p>
            <w:pPr>
              <w:spacing w:before="40" w:after="40"/>
            </w:pPr>
            <w:r>
              <w:rPr>
                <w:rFonts w:ascii="Arial" w:cs="Arial" w:eastAsia="Arial" w:hAnsi="Arial"/>
                <w:b w:val="false"/>
                <w:bCs w:val="false"/>
                <w:i w:val="false"/>
                <w:iCs w:val="false"/>
                <w:color w:val="1B3A6B"/>
                <w:sz w:val="20"/>
                <w:szCs w:val="20"/>
              </w:rPr>
              <w:t xml:space="preserve">    'db': 'lic_management',</w:t>
            </w:r>
          </w:p>
          <w:p>
            <w:pPr>
              <w:spacing w:before="40" w:after="40"/>
            </w:pPr>
            <w:r>
              <w:rPr>
                <w:rFonts w:ascii="Arial" w:cs="Arial" w:eastAsia="Arial" w:hAnsi="Arial"/>
                <w:b w:val="false"/>
                <w:bCs w:val="false"/>
                <w:i w:val="false"/>
                <w:iCs w:val="false"/>
                <w:color w:val="1B3A6B"/>
                <w:sz w:val="20"/>
                <w:szCs w:val="20"/>
              </w:rPr>
              <w:t xml:space="preserve">    'charset': 'utf8mb4',</w:t>
            </w:r>
          </w:p>
          <w:p>
            <w:pPr>
              <w:spacing w:before="40" w:after="40"/>
            </w:pPr>
            <w:r>
              <w:rPr>
                <w:rFonts w:ascii="Arial" w:cs="Arial" w:eastAsia="Arial" w:hAnsi="Arial"/>
                <w:b w:val="false"/>
                <w:bCs w:val="false"/>
                <w:i w:val="false"/>
                <w:iCs w:val="false"/>
                <w:color w:val="1B3A6B"/>
                <w:sz w:val="20"/>
                <w:szCs w:val="20"/>
              </w:rPr>
              <w:t xml:space="preserve">    'cursorclass': pymysql.cursors.DictCursor</w:t>
            </w:r>
          </w:p>
          <w:p>
            <w:pPr>
              <w:spacing w:before="40" w:after="40"/>
            </w:pPr>
            <w:r>
              <w:rPr>
                <w:rFonts w:ascii="Arial" w:cs="Arial" w:eastAsia="Arial" w:hAnsi="Arial"/>
                <w:b w:val="false"/>
                <w:bCs w:val="false"/>
                <w:i w:val="false"/>
                <w:iCs w:val="false"/>
                <w:color w:val="1B3A6B"/>
                <w:sz w:val="20"/>
                <w:szCs w:val="20"/>
              </w:rPr>
              <w:t xml:space="preserve">}</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def get_db():</w:t>
            </w:r>
          </w:p>
          <w:p>
            <w:pPr>
              <w:spacing w:before="40" w:after="40"/>
            </w:pPr>
            <w:r>
              <w:rPr>
                <w:rFonts w:ascii="Arial" w:cs="Arial" w:eastAsia="Arial" w:hAnsi="Arial"/>
                <w:b w:val="false"/>
                <w:bCs w:val="false"/>
                <w:i w:val="false"/>
                <w:iCs w:val="false"/>
                <w:color w:val="1B3A6B"/>
                <w:sz w:val="20"/>
                <w:szCs w:val="20"/>
              </w:rPr>
              <w:t xml:space="preserve">    return pymysql.connect(**DB_CONFIG)</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Login required decorator</w:t>
            </w:r>
          </w:p>
          <w:p>
            <w:pPr>
              <w:spacing w:before="40" w:after="40"/>
            </w:pPr>
            <w:r>
              <w:rPr>
                <w:rFonts w:ascii="Arial" w:cs="Arial" w:eastAsia="Arial" w:hAnsi="Arial"/>
                <w:b w:val="false"/>
                <w:bCs w:val="false"/>
                <w:i w:val="false"/>
                <w:iCs w:val="false"/>
                <w:color w:val="1B3A6B"/>
                <w:sz w:val="20"/>
                <w:szCs w:val="20"/>
              </w:rPr>
              <w:t xml:space="preserve">def login_required(f):</w:t>
            </w:r>
          </w:p>
          <w:p>
            <w:pPr>
              <w:spacing w:before="40" w:after="40"/>
            </w:pPr>
            <w:r>
              <w:rPr>
                <w:rFonts w:ascii="Arial" w:cs="Arial" w:eastAsia="Arial" w:hAnsi="Arial"/>
                <w:b w:val="false"/>
                <w:bCs w:val="false"/>
                <w:i w:val="false"/>
                <w:iCs w:val="false"/>
                <w:color w:val="1B3A6B"/>
                <w:sz w:val="20"/>
                <w:szCs w:val="20"/>
              </w:rPr>
              <w:t xml:space="preserve">    @wraps(f)</w:t>
            </w:r>
          </w:p>
          <w:p>
            <w:pPr>
              <w:spacing w:before="40" w:after="40"/>
            </w:pPr>
            <w:r>
              <w:rPr>
                <w:rFonts w:ascii="Arial" w:cs="Arial" w:eastAsia="Arial" w:hAnsi="Arial"/>
                <w:b w:val="false"/>
                <w:bCs w:val="false"/>
                <w:i w:val="false"/>
                <w:iCs w:val="false"/>
                <w:color w:val="1B3A6B"/>
                <w:sz w:val="20"/>
                <w:szCs w:val="20"/>
              </w:rPr>
              <w:t xml:space="preserve">    def decorated_function(*args, **kwargs):</w:t>
            </w:r>
          </w:p>
          <w:p>
            <w:pPr>
              <w:spacing w:before="40" w:after="40"/>
            </w:pPr>
            <w:r>
              <w:rPr>
                <w:rFonts w:ascii="Arial" w:cs="Arial" w:eastAsia="Arial" w:hAnsi="Arial"/>
                <w:b w:val="false"/>
                <w:bCs w:val="false"/>
                <w:i w:val="false"/>
                <w:iCs w:val="false"/>
                <w:color w:val="1B3A6B"/>
                <w:sz w:val="20"/>
                <w:szCs w:val="20"/>
              </w:rPr>
              <w:t xml:space="preserve">        if 'admin_id' not in session:</w:t>
            </w:r>
          </w:p>
          <w:p>
            <w:pPr>
              <w:spacing w:before="40" w:after="40"/>
            </w:pPr>
            <w:r>
              <w:rPr>
                <w:rFonts w:ascii="Arial" w:cs="Arial" w:eastAsia="Arial" w:hAnsi="Arial"/>
                <w:b w:val="false"/>
                <w:bCs w:val="false"/>
                <w:i w:val="false"/>
                <w:iCs w:val="false"/>
                <w:color w:val="1B3A6B"/>
                <w:sz w:val="20"/>
                <w:szCs w:val="20"/>
              </w:rPr>
              <w:t xml:space="preserve">            return redirect(url_for('login'))</w:t>
            </w:r>
          </w:p>
          <w:p>
            <w:pPr>
              <w:spacing w:before="40" w:after="40"/>
            </w:pPr>
            <w:r>
              <w:rPr>
                <w:rFonts w:ascii="Arial" w:cs="Arial" w:eastAsia="Arial" w:hAnsi="Arial"/>
                <w:b w:val="false"/>
                <w:bCs w:val="false"/>
                <w:i w:val="false"/>
                <w:iCs w:val="false"/>
                <w:color w:val="1B3A6B"/>
                <w:sz w:val="20"/>
                <w:szCs w:val="20"/>
              </w:rPr>
              <w:t xml:space="preserve">        return f(*args, **kwargs)</w:t>
            </w:r>
          </w:p>
          <w:p>
            <w:pPr>
              <w:spacing w:before="40" w:after="40"/>
            </w:pPr>
            <w:r>
              <w:rPr>
                <w:rFonts w:ascii="Arial" w:cs="Arial" w:eastAsia="Arial" w:hAnsi="Arial"/>
                <w:b w:val="false"/>
                <w:bCs w:val="false"/>
                <w:i w:val="false"/>
                <w:iCs w:val="false"/>
                <w:color w:val="1B3A6B"/>
                <w:sz w:val="20"/>
                <w:szCs w:val="20"/>
              </w:rPr>
              <w:t xml:space="preserve">    return decorated_function</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 --- Authentication Routes ---</w:t>
            </w:r>
          </w:p>
          <w:p>
            <w:pPr>
              <w:spacing w:before="40" w:after="40"/>
            </w:pPr>
            <w:r>
              <w:rPr>
                <w:rFonts w:ascii="Arial" w:cs="Arial" w:eastAsia="Arial" w:hAnsi="Arial"/>
                <w:b w:val="false"/>
                <w:bCs w:val="false"/>
                <w:i w:val="false"/>
                <w:iCs w:val="false"/>
                <w:color w:val="1B3A6B"/>
                <w:sz w:val="20"/>
                <w:szCs w:val="20"/>
              </w:rPr>
              <w:t xml:space="preserve">@app.route('/login', methods=['GET', 'POST'])</w:t>
            </w:r>
          </w:p>
          <w:p>
            <w:pPr>
              <w:spacing w:before="40" w:after="40"/>
            </w:pPr>
            <w:r>
              <w:rPr>
                <w:rFonts w:ascii="Arial" w:cs="Arial" w:eastAsia="Arial" w:hAnsi="Arial"/>
                <w:b w:val="false"/>
                <w:bCs w:val="false"/>
                <w:i w:val="false"/>
                <w:iCs w:val="false"/>
                <w:color w:val="1B3A6B"/>
                <w:sz w:val="20"/>
                <w:szCs w:val="20"/>
              </w:rPr>
              <w:t xml:space="preserve">def login():</w:t>
            </w:r>
          </w:p>
          <w:p>
            <w:pPr>
              <w:spacing w:before="40" w:after="40"/>
            </w:pPr>
            <w:r>
              <w:rPr>
                <w:rFonts w:ascii="Arial" w:cs="Arial" w:eastAsia="Arial" w:hAnsi="Arial"/>
                <w:b w:val="false"/>
                <w:bCs w:val="false"/>
                <w:i w:val="false"/>
                <w:iCs w:val="false"/>
                <w:color w:val="1B3A6B"/>
                <w:sz w:val="20"/>
                <w:szCs w:val="20"/>
              </w:rPr>
              <w:t xml:space="preserve">    if request.method == 'POST':</w:t>
            </w:r>
          </w:p>
          <w:p>
            <w:pPr>
              <w:spacing w:before="40" w:after="40"/>
            </w:pPr>
            <w:r>
              <w:rPr>
                <w:rFonts w:ascii="Arial" w:cs="Arial" w:eastAsia="Arial" w:hAnsi="Arial"/>
                <w:b w:val="false"/>
                <w:bCs w:val="false"/>
                <w:i w:val="false"/>
                <w:iCs w:val="false"/>
                <w:color w:val="1B3A6B"/>
                <w:sz w:val="20"/>
                <w:szCs w:val="20"/>
              </w:rPr>
              <w:t xml:space="preserve">        username = request.form['username']</w:t>
            </w:r>
          </w:p>
          <w:p>
            <w:pPr>
              <w:spacing w:before="40" w:after="40"/>
            </w:pPr>
            <w:r>
              <w:rPr>
                <w:rFonts w:ascii="Arial" w:cs="Arial" w:eastAsia="Arial" w:hAnsi="Arial"/>
                <w:b w:val="false"/>
                <w:bCs w:val="false"/>
                <w:i w:val="false"/>
                <w:iCs w:val="false"/>
                <w:color w:val="1B3A6B"/>
                <w:sz w:val="20"/>
                <w:szCs w:val="20"/>
              </w:rPr>
              <w:t xml:space="preserve">        password = request.form['password']</w:t>
            </w:r>
          </w:p>
          <w:p>
            <w:pPr>
              <w:spacing w:before="40" w:after="40"/>
            </w:pPr>
            <w:r>
              <w:rPr>
                <w:rFonts w:ascii="Arial" w:cs="Arial" w:eastAsia="Arial" w:hAnsi="Arial"/>
                <w:b w:val="false"/>
                <w:bCs w:val="false"/>
                <w:i w:val="false"/>
                <w:iCs w:val="false"/>
                <w:color w:val="1B3A6B"/>
                <w:sz w:val="20"/>
                <w:szCs w:val="20"/>
              </w:rPr>
              <w:t xml:space="preserve">        db = get_db()</w:t>
            </w:r>
          </w:p>
          <w:p>
            <w:pPr>
              <w:spacing w:before="40" w:after="40"/>
            </w:pPr>
            <w:r>
              <w:rPr>
                <w:rFonts w:ascii="Arial" w:cs="Arial" w:eastAsia="Arial" w:hAnsi="Arial"/>
                <w:b w:val="false"/>
                <w:bCs w:val="false"/>
                <w:i w:val="false"/>
                <w:iCs w:val="false"/>
                <w:color w:val="1B3A6B"/>
                <w:sz w:val="20"/>
                <w:szCs w:val="20"/>
              </w:rPr>
              <w:t xml:space="preserve">        with db.cursor() as cursor:</w:t>
            </w:r>
          </w:p>
          <w:p>
            <w:pPr>
              <w:spacing w:before="40" w:after="40"/>
            </w:pPr>
            <w:r>
              <w:rPr>
                <w:rFonts w:ascii="Arial" w:cs="Arial" w:eastAsia="Arial" w:hAnsi="Arial"/>
                <w:b w:val="false"/>
                <w:bCs w:val="false"/>
                <w:i w:val="false"/>
                <w:iCs w:val="false"/>
                <w:color w:val="1B3A6B"/>
                <w:sz w:val="20"/>
                <w:szCs w:val="20"/>
              </w:rPr>
              <w:t xml:space="preserve">            cursor.execute('SELECT * FROM admins WHERE username = %s', (username,))</w:t>
            </w:r>
          </w:p>
          <w:p>
            <w:pPr>
              <w:spacing w:before="40" w:after="40"/>
            </w:pPr>
            <w:r>
              <w:rPr>
                <w:rFonts w:ascii="Arial" w:cs="Arial" w:eastAsia="Arial" w:hAnsi="Arial"/>
                <w:b w:val="false"/>
                <w:bCs w:val="false"/>
                <w:i w:val="false"/>
                <w:iCs w:val="false"/>
                <w:color w:val="1B3A6B"/>
                <w:sz w:val="20"/>
                <w:szCs w:val="20"/>
              </w:rPr>
              <w:t xml:space="preserve">            admin = cursor.fetchone()</w:t>
            </w:r>
          </w:p>
          <w:p>
            <w:pPr>
              <w:spacing w:before="40" w:after="40"/>
            </w:pPr>
            <w:r>
              <w:rPr>
                <w:rFonts w:ascii="Arial" w:cs="Arial" w:eastAsia="Arial" w:hAnsi="Arial"/>
                <w:b w:val="false"/>
                <w:bCs w:val="false"/>
                <w:i w:val="false"/>
                <w:iCs w:val="false"/>
                <w:color w:val="1B3A6B"/>
                <w:sz w:val="20"/>
                <w:szCs w:val="20"/>
              </w:rPr>
              <w:t xml:space="preserve">        db.close()</w:t>
            </w:r>
          </w:p>
          <w:p>
            <w:pPr>
              <w:spacing w:before="40" w:after="40"/>
            </w:pPr>
            <w:r>
              <w:rPr>
                <w:rFonts w:ascii="Arial" w:cs="Arial" w:eastAsia="Arial" w:hAnsi="Arial"/>
                <w:b w:val="false"/>
                <w:bCs w:val="false"/>
                <w:i w:val="false"/>
                <w:iCs w:val="false"/>
                <w:color w:val="1B3A6B"/>
                <w:sz w:val="20"/>
                <w:szCs w:val="20"/>
              </w:rPr>
              <w:t xml:space="preserve">        if admin and bcrypt.check_password_hash(admin['password'], password):</w:t>
            </w:r>
          </w:p>
          <w:p>
            <w:pPr>
              <w:spacing w:before="40" w:after="40"/>
            </w:pPr>
            <w:r>
              <w:rPr>
                <w:rFonts w:ascii="Arial" w:cs="Arial" w:eastAsia="Arial" w:hAnsi="Arial"/>
                <w:b w:val="false"/>
                <w:bCs w:val="false"/>
                <w:i w:val="false"/>
                <w:iCs w:val="false"/>
                <w:color w:val="1B3A6B"/>
                <w:sz w:val="20"/>
                <w:szCs w:val="20"/>
              </w:rPr>
              <w:t xml:space="preserve">            session['admin_id'] = admin['admin_id']</w:t>
            </w:r>
          </w:p>
          <w:p>
            <w:pPr>
              <w:spacing w:before="40" w:after="40"/>
            </w:pPr>
            <w:r>
              <w:rPr>
                <w:rFonts w:ascii="Arial" w:cs="Arial" w:eastAsia="Arial" w:hAnsi="Arial"/>
                <w:b w:val="false"/>
                <w:bCs w:val="false"/>
                <w:i w:val="false"/>
                <w:iCs w:val="false"/>
                <w:color w:val="1B3A6B"/>
                <w:sz w:val="20"/>
                <w:szCs w:val="20"/>
              </w:rPr>
              <w:t xml:space="preserve">            session['admin_name'] = admin['username']</w:t>
            </w:r>
          </w:p>
          <w:p>
            <w:pPr>
              <w:spacing w:before="40" w:after="40"/>
            </w:pPr>
            <w:r>
              <w:rPr>
                <w:rFonts w:ascii="Arial" w:cs="Arial" w:eastAsia="Arial" w:hAnsi="Arial"/>
                <w:b w:val="false"/>
                <w:bCs w:val="false"/>
                <w:i w:val="false"/>
                <w:iCs w:val="false"/>
                <w:color w:val="1B3A6B"/>
                <w:sz w:val="20"/>
                <w:szCs w:val="20"/>
              </w:rPr>
              <w:t xml:space="preserve">            return redirect(url_for('dashboard'))</w:t>
            </w:r>
          </w:p>
          <w:p>
            <w:pPr>
              <w:spacing w:before="40" w:after="40"/>
            </w:pPr>
            <w:r>
              <w:rPr>
                <w:rFonts w:ascii="Arial" w:cs="Arial" w:eastAsia="Arial" w:hAnsi="Arial"/>
                <w:b w:val="false"/>
                <w:bCs w:val="false"/>
                <w:i w:val="false"/>
                <w:iCs w:val="false"/>
                <w:color w:val="1B3A6B"/>
                <w:sz w:val="20"/>
                <w:szCs w:val="20"/>
              </w:rPr>
              <w:t xml:space="preserve">        flash('Invalid credentials. Please try again.', 'danger')</w:t>
            </w:r>
          </w:p>
          <w:p>
            <w:pPr>
              <w:spacing w:before="40" w:after="40"/>
            </w:pPr>
            <w:r>
              <w:rPr>
                <w:rFonts w:ascii="Arial" w:cs="Arial" w:eastAsia="Arial" w:hAnsi="Arial"/>
                <w:b w:val="false"/>
                <w:bCs w:val="false"/>
                <w:i w:val="false"/>
                <w:iCs w:val="false"/>
                <w:color w:val="1B3A6B"/>
                <w:sz w:val="20"/>
                <w:szCs w:val="20"/>
              </w:rPr>
              <w:t xml:space="preserve">    return render_template('auth/login.html')</w:t>
            </w:r>
          </w:p>
          <w:p>
            <w:pPr>
              <w:spacing w:before="40" w:after="40"/>
            </w:pPr>
            <w:r>
              <w:rPr>
                <w:rFonts w:ascii="Arial" w:cs="Arial" w:eastAsia="Arial" w:hAnsi="Arial"/>
                <w:b w:val="false"/>
                <w:bCs w:val="false"/>
                <w:i w:val="false"/>
                <w:iCs w:val="false"/>
                <w:color w:val="1B3A6B"/>
                <w:sz w:val="20"/>
                <w:szCs w:val="20"/>
              </w:rPr>
              <w:t xml:space="preserve"/>
            </w:r>
          </w:p>
          <w:p>
            <w:pPr>
              <w:spacing w:before="40" w:after="40"/>
            </w:pPr>
            <w:r>
              <w:rPr>
                <w:rFonts w:ascii="Arial" w:cs="Arial" w:eastAsia="Arial" w:hAnsi="Arial"/>
                <w:b w:val="false"/>
                <w:bCs w:val="false"/>
                <w:i w:val="false"/>
                <w:iCs w:val="false"/>
                <w:color w:val="1B3A6B"/>
                <w:sz w:val="20"/>
                <w:szCs w:val="20"/>
              </w:rPr>
              <w:t xml:space="preserve">@app.route('/logout')</w:t>
            </w:r>
          </w:p>
          <w:p>
            <w:pPr>
              <w:spacing w:before="40" w:after="40"/>
            </w:pPr>
            <w:r>
              <w:rPr>
                <w:rFonts w:ascii="Arial" w:cs="Arial" w:eastAsia="Arial" w:hAnsi="Arial"/>
                <w:b w:val="false"/>
                <w:bCs w:val="false"/>
                <w:i w:val="false"/>
                <w:iCs w:val="false"/>
                <w:color w:val="1B3A6B"/>
                <w:sz w:val="20"/>
                <w:szCs w:val="20"/>
              </w:rPr>
              <w:t xml:space="preserve">@login_required</w:t>
            </w:r>
          </w:p>
          <w:p>
            <w:pPr>
              <w:spacing w:before="40" w:after="40"/>
            </w:pPr>
            <w:r>
              <w:rPr>
                <w:rFonts w:ascii="Arial" w:cs="Arial" w:eastAsia="Arial" w:hAnsi="Arial"/>
                <w:b w:val="false"/>
                <w:bCs w:val="false"/>
                <w:i w:val="false"/>
                <w:iCs w:val="false"/>
                <w:color w:val="1B3A6B"/>
                <w:sz w:val="20"/>
                <w:szCs w:val="20"/>
              </w:rPr>
              <w:t xml:space="preserve">def logout():</w:t>
            </w:r>
          </w:p>
          <w:p>
            <w:pPr>
              <w:spacing w:before="40" w:after="40"/>
            </w:pPr>
            <w:r>
              <w:rPr>
                <w:rFonts w:ascii="Arial" w:cs="Arial" w:eastAsia="Arial" w:hAnsi="Arial"/>
                <w:b w:val="false"/>
                <w:bCs w:val="false"/>
                <w:i w:val="false"/>
                <w:iCs w:val="false"/>
                <w:color w:val="1B3A6B"/>
                <w:sz w:val="20"/>
                <w:szCs w:val="20"/>
              </w:rPr>
              <w:t xml:space="preserve">    session.clear()</w:t>
            </w:r>
          </w:p>
          <w:p>
            <w:pPr>
              <w:spacing w:before="40" w:after="40"/>
            </w:pPr>
            <w:r>
              <w:rPr>
                <w:rFonts w:ascii="Arial" w:cs="Arial" w:eastAsia="Arial" w:hAnsi="Arial"/>
                <w:b w:val="false"/>
                <w:bCs w:val="false"/>
                <w:i w:val="false"/>
                <w:iCs w:val="false"/>
                <w:color w:val="1B3A6B"/>
                <w:sz w:val="20"/>
                <w:szCs w:val="20"/>
              </w:rPr>
              <w:t xml:space="preserve">    return redirect(url_for('login'))</w:t>
            </w:r>
          </w:p>
        </w:tc>
      </w:tr>
    </w:tbl>
    <w:p>
      <w:pPr>
        <w:spacing w:before="60" w:after="60" w:line="276"/>
        <w:jc w:val="left"/>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p>
      <w:pPr>
        <w:pStyle w:val="Heading1"/>
        <w:spacing w:before="320" w:after="160"/>
      </w:pPr>
      <w:r>
        <w:rPr>
          <w:rFonts w:ascii="Arial" w:cs="Arial" w:eastAsia="Arial" w:hAnsi="Arial"/>
          <w:b/>
          <w:bCs/>
          <w:color w:val="1B3A6B"/>
          <w:sz w:val="36"/>
          <w:szCs w:val="36"/>
        </w:rPr>
        <w:t xml:space="preserve">APPENDIX C: ACRONYMS AND ABBREVIATIONS</w:t>
      </w:r>
    </w:p>
    <w:p>
      <w:pPr>
        <w:pBdr>
          <w:bottom w:val="single" w:color="C9A83C" w:sz="6" w:space="1"/>
        </w:pBdr>
        <w:spacing w:before="120" w:after="120"/>
      </w:pPr>
      <w:r>
        <w:rPr>
          <w:rFonts w:ascii="Arial" w:cs="Arial" w:eastAsia="Arial" w:hAnsi="Arial"/>
          <w:b w:val="false"/>
          <w:bCs w:val="false"/>
          <w:i w:val="false"/>
          <w:iCs w:val="false"/>
          <w:color w:val="000000"/>
          <w:sz w:val="22"/>
          <w:szCs w:val="22"/>
        </w:rPr>
        <w:t xml:space="preserve"/>
      </w:r>
    </w:p>
    <w:p>
      <w:pPr>
        <w:spacing w:before="60" w:after="6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Acronym</w:t>
            </w:r>
          </w:p>
        </w:tc>
        <w:tc>
          <w:tcPr>
            <w:tcW w:type="dxa" w:w="7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20"/>
                <w:szCs w:val="20"/>
              </w:rPr>
              <w:t xml:space="preserve">Full Form</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LIC</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Life Insurance Corporation (of India)</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CRUD</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Create, Read, Update, Delete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MVC</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Model-View-Controller (architectural pattern)</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WSGI</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Web Server Gateway Interface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DFD</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 Flow Diagram</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ER</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Entity-Relationship (diagram)</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IRDAI</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Insurance Regulatory and Development Authority of India</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ULIP</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Unit-Linked Insurance Plan</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PDF</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Portable Document Format</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XLSX</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Excel Open XML Spreadsheet format</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HTML</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HyperText Markup Language</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CSS</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Cascading Style Sheets</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JS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JavaScript</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DB</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Database</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FK</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Foreign Key</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PK</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Primary Key</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AI</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AUTO_INCREMENT (SQL attribute)</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UAT</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User Acceptance Testing</w:t>
            </w:r>
          </w:p>
        </w:tc>
      </w:tr>
      <w:tr>
        <w:tc>
          <w:tcPr>
            <w:tcW w:type="dxa" w:w="200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ACID</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Atomicity, Consistency, Isolation, Durability</w:t>
            </w:r>
          </w:p>
        </w:tc>
      </w:tr>
      <w:tr>
        <w:tc>
          <w:tcPr>
            <w:tcW w:type="dxa" w:w="200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API</w:t>
            </w:r>
          </w:p>
        </w:tc>
        <w:tc>
          <w:tcPr>
            <w:tcW w:type="dxa" w:w="7360"/>
            <w:tcBorders>
              <w:top w:val="single" w:color="BBCCE0" w:sz="1"/>
              <w:left w:val="single" w:color="BBCCE0" w:sz="1"/>
              <w:bottom w:val="single" w:color="BBCCE0" w:sz="1"/>
              <w:right w:val="single" w:color="BBCCE0" w:sz="1"/>
            </w:tcBorders>
            <w:shd w:fill="F5F8FD"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000000"/>
                <w:sz w:val="20"/>
                <w:szCs w:val="20"/>
              </w:rPr>
              <w:t xml:space="preserve">Application Programming Interface</w:t>
            </w:r>
          </w:p>
        </w:tc>
      </w:tr>
    </w:tbl>
    <w:p>
      <w:pPr>
        <w:spacing w:before="60" w:after="60" w:line="276"/>
        <w:jc w:val="left"/>
      </w:pPr>
      <w:r>
        <w:rPr>
          <w:rFonts w:ascii="Arial" w:cs="Arial" w:eastAsia="Arial" w:hAnsi="Arial"/>
          <w:b w:val="false"/>
          <w:bCs w:val="false"/>
          <w:i w:val="false"/>
          <w:iCs w:val="false"/>
          <w:color w:val="000000"/>
          <w:sz w:val="22"/>
          <w:szCs w:val="22"/>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3C" w:sz="4" w:space="2"/>
      </w:pBdr>
      <w:spacing w:before="60" w:after="0"/>
      <w:jc w:val="center"/>
    </w:pPr>
    <w:r>
      <w:rPr>
        <w:rFonts w:ascii="Arial" w:cs="Arial" w:eastAsia="Arial" w:hAnsi="Arial"/>
        <w:color w:val="555555"/>
        <w:sz w:val="18"/>
        <w:szCs w:val="18"/>
      </w:rPr>
      <w:t xml:space="preserve">Department of Computer Science  |  Page </w:t>
    </w:r>
    <w:r>
      <w:rPr>
        <w:rFonts w:ascii="Arial" w:cs="Arial" w:eastAsia="Arial" w:hAnsi="Arial"/>
        <w:color w:val="1B3A6B"/>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3C" w:sz="4" w:space="2"/>
      </w:pBdr>
      <w:spacing w:before="0" w:after="60"/>
      <w:jc w:val="right"/>
    </w:pPr>
    <w:r>
      <w:rPr>
        <w:rFonts w:ascii="Arial" w:cs="Arial" w:eastAsia="Arial" w:hAnsi="Arial"/>
        <w:color w:val="555555"/>
        <w:sz w:val="18"/>
        <w:szCs w:val="18"/>
      </w:rPr>
      <w:t xml:space="preserve">LIC Management System – Project Blackbook  |  </w:t>
    </w:r>
    <w:r>
      <w:rPr>
        <w:rFonts w:ascii="Arial" w:cs="Arial" w:eastAsia="Arial" w:hAnsi="Arial"/>
        <w:b/>
        <w:bCs/>
        <w:color w:val="1B3A6B"/>
        <w:sz w:val="18"/>
        <w:szCs w:val="18"/>
      </w:rPr>
      <w:t xml:space="preserve">Academic Year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6DB4"/>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2026-03-21T16:44:19.000Z</dcterms:created>
  <dcterms:modified xsi:type="dcterms:W3CDTF">2026-03-21T16:44:19.001Z</dcterms:modified>
</cp:coreProperties>
</file>

<file path=docProps/custom.xml><?xml version="1.0" encoding="utf-8"?>
<Properties xmlns="http://schemas.openxmlformats.org/officeDocument/2006/custom-properties" xmlns:vt="http://schemas.openxmlformats.org/officeDocument/2006/docPropsVTypes"/>
</file>