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  <w:w w:val="95"/>
        </w:rPr>
        <w:t>DR. ACHAL AGRAWAL</w:t>
      </w:r>
    </w:p>
    <w:p>
      <w:pPr>
        <w:spacing w:before="66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Assistant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Professor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(Selection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Grade)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-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Computer</w:t>
      </w:r>
      <w:r>
        <w:rPr>
          <w:rFonts w:ascii="Arial"/>
          <w:b/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Science</w:t>
      </w:r>
    </w:p>
    <w:p>
      <w:pPr>
        <w:tabs>
          <w:tab w:pos="2632" w:val="left" w:leader="none"/>
          <w:tab w:pos="4315" w:val="left" w:leader="none"/>
          <w:tab w:pos="5616" w:val="left" w:leader="none"/>
          <w:tab w:pos="6763" w:val="left" w:leader="none"/>
          <w:tab w:pos="8234" w:val="left" w:leader="none"/>
        </w:tabs>
        <w:spacing w:before="71"/>
        <w:ind w:left="303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720001</wp:posOffset>
            </wp:positionH>
            <wp:positionV relativeFrom="paragraph">
              <wp:posOffset>58621</wp:posOffset>
            </wp:positionV>
            <wp:extent cx="76200" cy="76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2205456</wp:posOffset>
            </wp:positionH>
            <wp:positionV relativeFrom="paragraph">
              <wp:posOffset>58621</wp:posOffset>
            </wp:positionV>
            <wp:extent cx="69850" cy="698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3293338</wp:posOffset>
            </wp:positionH>
            <wp:positionV relativeFrom="paragraph">
              <wp:posOffset>58621</wp:posOffset>
            </wp:positionV>
            <wp:extent cx="50800" cy="762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5545010</wp:posOffset>
            </wp:positionH>
            <wp:positionV relativeFrom="paragraph">
              <wp:posOffset>52271</wp:posOffset>
            </wp:positionV>
            <wp:extent cx="88900" cy="762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6216942</wp:posOffset>
            </wp:positionH>
            <wp:positionV relativeFrom="paragraph">
              <wp:posOffset>52271</wp:posOffset>
            </wp:positionV>
            <wp:extent cx="88900" cy="762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"/>
            <w:b/>
            <w:color w:val="2D2D2D"/>
            <w:w w:val="90"/>
            <w:sz w:val="14"/>
          </w:rPr>
          <w:t>achal.agrawal@ddn.upes.ac.in</w:t>
        </w:r>
      </w:hyperlink>
      <w:r>
        <w:rPr>
          <w:rFonts w:ascii="Arial"/>
          <w:b/>
          <w:color w:val="2D2D2D"/>
          <w:w w:val="90"/>
          <w:sz w:val="14"/>
        </w:rPr>
        <w:tab/>
      </w:r>
      <w:r>
        <w:rPr>
          <w:rFonts w:ascii="Arial"/>
          <w:b/>
          <w:color w:val="2D2D2D"/>
          <w:sz w:val="14"/>
        </w:rPr>
        <w:t>+91</w:t>
      </w:r>
      <w:r>
        <w:rPr>
          <w:rFonts w:ascii="Arial"/>
          <w:b/>
          <w:color w:val="2D2D2D"/>
          <w:spacing w:val="-1"/>
          <w:sz w:val="14"/>
        </w:rPr>
        <w:t> </w:t>
      </w:r>
      <w:r>
        <w:rPr>
          <w:rFonts w:ascii="Arial"/>
          <w:b/>
          <w:color w:val="2D2D2D"/>
          <w:sz w:val="14"/>
        </w:rPr>
        <w:t>98 98 04 99</w:t>
      </w:r>
      <w:r>
        <w:rPr>
          <w:rFonts w:ascii="Arial"/>
          <w:b/>
          <w:color w:val="2D2D2D"/>
          <w:spacing w:val="-1"/>
          <w:sz w:val="14"/>
        </w:rPr>
        <w:t> </w:t>
      </w:r>
      <w:r>
        <w:rPr>
          <w:rFonts w:ascii="Arial"/>
          <w:b/>
          <w:color w:val="2D2D2D"/>
          <w:sz w:val="14"/>
        </w:rPr>
        <w:t>02</w:t>
        <w:tab/>
      </w:r>
      <w:r>
        <w:rPr>
          <w:rFonts w:ascii="Arial"/>
          <w:b/>
          <w:color w:val="2D2D2D"/>
          <w:w w:val="95"/>
          <w:sz w:val="14"/>
        </w:rPr>
        <w:t>Dehradun,</w:t>
      </w:r>
      <w:r>
        <w:rPr>
          <w:rFonts w:ascii="Arial"/>
          <w:b/>
          <w:color w:val="2D2D2D"/>
          <w:spacing w:val="-7"/>
          <w:w w:val="95"/>
          <w:sz w:val="14"/>
        </w:rPr>
        <w:t> </w:t>
      </w:r>
      <w:r>
        <w:rPr>
          <w:rFonts w:ascii="Arial"/>
          <w:b/>
          <w:color w:val="2D2D2D"/>
          <w:w w:val="95"/>
          <w:sz w:val="14"/>
        </w:rPr>
        <w:t>India</w:t>
        <w:tab/>
      </w:r>
      <w:r>
        <w:rPr>
          <w:w w:val="95"/>
          <w:sz w:val="14"/>
        </w:rPr>
        <w:t>Age</w:t>
      </w:r>
      <w:r>
        <w:rPr>
          <w:spacing w:val="32"/>
          <w:w w:val="95"/>
          <w:sz w:val="14"/>
        </w:rPr>
        <w:t> </w:t>
      </w:r>
      <w:r>
        <w:rPr>
          <w:rFonts w:ascii="Arial"/>
          <w:b/>
          <w:color w:val="2D2D2D"/>
          <w:w w:val="95"/>
          <w:sz w:val="14"/>
        </w:rPr>
        <w:t>35</w:t>
      </w:r>
      <w:r>
        <w:rPr>
          <w:rFonts w:ascii="Arial"/>
          <w:b/>
          <w:color w:val="2D2D2D"/>
          <w:spacing w:val="-3"/>
          <w:w w:val="95"/>
          <w:sz w:val="14"/>
        </w:rPr>
        <w:t> </w:t>
      </w:r>
      <w:r>
        <w:rPr>
          <w:rFonts w:ascii="Arial"/>
          <w:b/>
          <w:color w:val="2D2D2D"/>
          <w:w w:val="95"/>
          <w:sz w:val="14"/>
        </w:rPr>
        <w:t>years</w:t>
        <w:tab/>
      </w:r>
      <w:hyperlink r:id="rId10">
        <w:r>
          <w:rPr>
            <w:w w:val="95"/>
            <w:sz w:val="14"/>
          </w:rPr>
          <w:t>Google</w:t>
        </w:r>
        <w:r>
          <w:rPr>
            <w:spacing w:val="2"/>
            <w:w w:val="95"/>
            <w:sz w:val="14"/>
          </w:rPr>
          <w:t> </w:t>
        </w:r>
        <w:r>
          <w:rPr>
            <w:w w:val="95"/>
            <w:sz w:val="14"/>
          </w:rPr>
          <w:t>Scholar</w:t>
        </w:r>
      </w:hyperlink>
      <w:r>
        <w:rPr>
          <w:w w:val="95"/>
          <w:sz w:val="14"/>
        </w:rPr>
        <w:tab/>
      </w:r>
      <w:hyperlink r:id="rId11">
        <w:r>
          <w:rPr>
            <w:sz w:val="14"/>
          </w:rPr>
          <w:t>Linkedin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900" w:bottom="280" w:left="1020" w:right="1020"/>
        </w:sectPr>
      </w:pPr>
    </w:p>
    <w:p>
      <w:pPr>
        <w:pStyle w:val="BodyText"/>
        <w:spacing w:before="112"/>
        <w:ind w:left="113"/>
      </w:pPr>
      <w:r>
        <w:rPr>
          <w:color w:val="2D2D2D"/>
          <w:w w:val="84"/>
        </w:rPr>
        <w:t>.</w:t>
      </w:r>
    </w:p>
    <w:p>
      <w:pPr>
        <w:pStyle w:val="Heading1"/>
        <w:tabs>
          <w:tab w:pos="5216" w:val="left" w:leader="none"/>
        </w:tabs>
        <w:spacing w:before="93"/>
      </w:pPr>
      <w:r>
        <w:rPr>
          <w:u w:val="thick"/>
        </w:rPr>
        <w:t>EXPERIENCE</w:t>
        <w:tab/>
      </w:r>
    </w:p>
    <w:p>
      <w:pPr>
        <w:pStyle w:val="Heading2"/>
        <w:spacing w:before="188"/>
      </w:pPr>
      <w:r>
        <w:rPr>
          <w:color w:val="2D2D2D"/>
          <w:w w:val="95"/>
        </w:rPr>
        <w:t>Assistant</w:t>
      </w:r>
      <w:r>
        <w:rPr>
          <w:color w:val="2D2D2D"/>
          <w:spacing w:val="11"/>
          <w:w w:val="95"/>
        </w:rPr>
        <w:t> </w:t>
      </w:r>
      <w:r>
        <w:rPr>
          <w:color w:val="2D2D2D"/>
          <w:w w:val="95"/>
        </w:rPr>
        <w:t>Professor</w:t>
      </w:r>
      <w:r>
        <w:rPr>
          <w:color w:val="2D2D2D"/>
          <w:spacing w:val="12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12"/>
          <w:w w:val="95"/>
        </w:rPr>
        <w:t> </w:t>
      </w:r>
      <w:r>
        <w:rPr>
          <w:color w:val="2D2D2D"/>
          <w:w w:val="95"/>
        </w:rPr>
        <w:t>Selection</w:t>
      </w:r>
      <w:r>
        <w:rPr>
          <w:color w:val="2D2D2D"/>
          <w:spacing w:val="12"/>
          <w:w w:val="95"/>
        </w:rPr>
        <w:t> </w:t>
      </w:r>
      <w:r>
        <w:rPr>
          <w:color w:val="2D2D2D"/>
          <w:w w:val="95"/>
        </w:rPr>
        <w:t>Grade</w:t>
      </w:r>
    </w:p>
    <w:p>
      <w:pPr>
        <w:pStyle w:val="Heading3"/>
        <w:spacing w:before="5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1021956</wp:posOffset>
            </wp:positionH>
            <wp:positionV relativeFrom="paragraph">
              <wp:posOffset>37362</wp:posOffset>
            </wp:positionV>
            <wp:extent cx="117475" cy="10160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/>
          <w:t>UPES</w:t>
        </w:r>
      </w:hyperlink>
    </w:p>
    <w:p>
      <w:pPr>
        <w:pStyle w:val="BodyText"/>
        <w:tabs>
          <w:tab w:pos="2835" w:val="left" w:leader="none"/>
        </w:tabs>
        <w:spacing w:before="76"/>
        <w:ind w:left="113"/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2340000</wp:posOffset>
            </wp:positionH>
            <wp:positionV relativeFrom="paragraph">
              <wp:posOffset>59372</wp:posOffset>
            </wp:positionV>
            <wp:extent cx="60325" cy="889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r>
        <w:rPr>
          <w:color w:val="2D2D2D"/>
          <w:w w:val="105"/>
        </w:rPr>
        <w:t>Jan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2022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–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Present</w:t>
        <w:tab/>
      </w:r>
      <w:r>
        <w:rPr>
          <w:color w:val="2D2D2D"/>
          <w:w w:val="95"/>
        </w:rPr>
        <w:t>Dehradun,</w:t>
      </w:r>
      <w:r>
        <w:rPr>
          <w:color w:val="2D2D2D"/>
          <w:spacing w:val="29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BodyText"/>
        <w:tabs>
          <w:tab w:pos="1751" w:val="left" w:leader="none"/>
        </w:tabs>
        <w:spacing w:line="237" w:lineRule="auto" w:before="83"/>
        <w:ind w:right="312"/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1633105</wp:posOffset>
            </wp:positionH>
            <wp:positionV relativeFrom="paragraph">
              <wp:posOffset>58151</wp:posOffset>
            </wp:positionV>
            <wp:extent cx="101600" cy="88900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93001pt;margin-top:5.370129pt;width:4.25pt;height:13.8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hyperlink r:id="rId17">
        <w:r>
          <w:rPr>
            <w:rFonts w:ascii="Arial"/>
            <w:b/>
            <w:color w:val="2D2D2D"/>
            <w:spacing w:val="-2"/>
            <w:w w:val="95"/>
          </w:rPr>
          <w:t>Founder</w:t>
        </w:r>
        <w:r>
          <w:rPr>
            <w:rFonts w:ascii="Arial"/>
            <w:b/>
            <w:color w:val="2D2D2D"/>
            <w:spacing w:val="-7"/>
            <w:w w:val="95"/>
          </w:rPr>
          <w:t> </w:t>
        </w:r>
        <w:r>
          <w:rPr>
            <w:rFonts w:ascii="Arial"/>
            <w:b/>
            <w:color w:val="2D2D2D"/>
            <w:spacing w:val="-2"/>
            <w:w w:val="95"/>
          </w:rPr>
          <w:t>of</w:t>
        </w:r>
        <w:r>
          <w:rPr>
            <w:rFonts w:ascii="Arial"/>
            <w:b/>
            <w:color w:val="2D2D2D"/>
            <w:spacing w:val="-6"/>
            <w:w w:val="95"/>
          </w:rPr>
          <w:t> </w:t>
        </w:r>
        <w:r>
          <w:rPr>
            <w:rFonts w:ascii="Arial"/>
            <w:b/>
            <w:color w:val="2D2D2D"/>
            <w:spacing w:val="-2"/>
            <w:w w:val="95"/>
          </w:rPr>
          <w:t>Roadz</w:t>
        </w:r>
      </w:hyperlink>
      <w:r>
        <w:rPr>
          <w:rFonts w:ascii="Arial"/>
          <w:b/>
          <w:color w:val="2D2D2D"/>
          <w:spacing w:val="-2"/>
          <w:w w:val="95"/>
        </w:rPr>
        <w:tab/>
      </w:r>
      <w:r>
        <w:rPr>
          <w:color w:val="2D2D2D"/>
        </w:rPr>
        <w:t>-</w:t>
      </w:r>
      <w:r>
        <w:rPr>
          <w:color w:val="2D2D2D"/>
          <w:spacing w:val="-3"/>
        </w:rPr>
        <w:t> </w:t>
      </w:r>
      <w:r>
        <w:rPr>
          <w:color w:val="2D2D2D"/>
        </w:rPr>
        <w:t>An</w:t>
      </w:r>
      <w:r>
        <w:rPr>
          <w:color w:val="2D2D2D"/>
          <w:spacing w:val="-2"/>
        </w:rPr>
        <w:t> </w:t>
      </w:r>
      <w:r>
        <w:rPr>
          <w:color w:val="2D2D2D"/>
        </w:rPr>
        <w:t>app</w:t>
      </w:r>
      <w:r>
        <w:rPr>
          <w:color w:val="2D2D2D"/>
          <w:spacing w:val="-3"/>
        </w:rPr>
        <w:t> </w:t>
      </w:r>
      <w:r>
        <w:rPr>
          <w:color w:val="2D2D2D"/>
        </w:rPr>
        <w:t>to</w:t>
      </w:r>
      <w:r>
        <w:rPr>
          <w:color w:val="2D2D2D"/>
          <w:spacing w:val="-3"/>
        </w:rPr>
        <w:t> </w:t>
      </w:r>
      <w:r>
        <w:rPr>
          <w:color w:val="2D2D2D"/>
        </w:rPr>
        <w:t>automatically</w:t>
      </w:r>
      <w:r>
        <w:rPr>
          <w:color w:val="2D2D2D"/>
          <w:spacing w:val="-2"/>
        </w:rPr>
        <w:t> </w:t>
      </w:r>
      <w:r>
        <w:rPr>
          <w:color w:val="2D2D2D"/>
        </w:rPr>
        <w:t>detect</w:t>
      </w:r>
      <w:r>
        <w:rPr>
          <w:color w:val="2D2D2D"/>
          <w:spacing w:val="-3"/>
        </w:rPr>
        <w:t> </w:t>
      </w:r>
      <w:r>
        <w:rPr>
          <w:color w:val="2D2D2D"/>
        </w:rPr>
        <w:t>potholes</w:t>
      </w:r>
      <w:r>
        <w:rPr>
          <w:color w:val="2D2D2D"/>
          <w:spacing w:val="-3"/>
        </w:rPr>
        <w:t> </w:t>
      </w:r>
      <w:r>
        <w:rPr>
          <w:color w:val="2D2D2D"/>
        </w:rPr>
        <w:t>and</w:t>
      </w:r>
      <w:r>
        <w:rPr>
          <w:color w:val="2D2D2D"/>
          <w:spacing w:val="-39"/>
        </w:rPr>
        <w:t> </w:t>
      </w:r>
      <w:r>
        <w:rPr>
          <w:color w:val="2D2D2D"/>
        </w:rPr>
        <w:t>warn</w:t>
      </w:r>
      <w:r>
        <w:rPr>
          <w:color w:val="2D2D2D"/>
          <w:spacing w:val="-3"/>
        </w:rPr>
        <w:t> </w:t>
      </w:r>
      <w:r>
        <w:rPr>
          <w:color w:val="2D2D2D"/>
        </w:rPr>
        <w:t>future</w:t>
      </w:r>
      <w:r>
        <w:rPr>
          <w:color w:val="2D2D2D"/>
          <w:spacing w:val="-3"/>
        </w:rPr>
        <w:t> </w:t>
      </w:r>
      <w:r>
        <w:rPr>
          <w:color w:val="2D2D2D"/>
        </w:rPr>
        <w:t>users</w:t>
      </w:r>
      <w:r>
        <w:rPr>
          <w:color w:val="2D2D2D"/>
          <w:spacing w:val="-3"/>
        </w:rPr>
        <w:t> </w:t>
      </w:r>
      <w:r>
        <w:rPr>
          <w:color w:val="2D2D2D"/>
        </w:rPr>
        <w:t>of</w:t>
      </w:r>
      <w:r>
        <w:rPr>
          <w:color w:val="2D2D2D"/>
          <w:spacing w:val="-2"/>
        </w:rPr>
        <w:t> </w:t>
      </w:r>
      <w:r>
        <w:rPr>
          <w:color w:val="2D2D2D"/>
        </w:rPr>
        <w:t>impending</w:t>
      </w:r>
      <w:r>
        <w:rPr>
          <w:color w:val="2D2D2D"/>
          <w:spacing w:val="-3"/>
        </w:rPr>
        <w:t> </w:t>
      </w:r>
      <w:r>
        <w:rPr>
          <w:color w:val="2D2D2D"/>
        </w:rPr>
        <w:t>dangers.</w:t>
      </w:r>
    </w:p>
    <w:p>
      <w:pPr>
        <w:pStyle w:val="BodyText"/>
        <w:spacing w:before="9"/>
        <w:ind w:left="0"/>
        <w:rPr>
          <w:sz w:val="15"/>
        </w:rPr>
      </w:pPr>
      <w:r>
        <w:rPr/>
        <w:pict>
          <v:shape style="position:absolute;margin-left:56.693001pt;margin-top:11.20527pt;width:252.1pt;height:.1pt;mso-position-horizontal-relative:page;mso-position-vertical-relative:paragraph;z-index:-15728640;mso-wrap-distance-left:0;mso-wrap-distance-right:0" coordorigin="1134,224" coordsize="5042,0" path="m1134,224l6175,224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Data</w:t>
      </w:r>
      <w:r>
        <w:rPr>
          <w:color w:val="2D2D2D"/>
          <w:spacing w:val="-13"/>
        </w:rPr>
        <w:t> </w:t>
      </w:r>
      <w:r>
        <w:rPr>
          <w:color w:val="2D2D2D"/>
        </w:rPr>
        <w:t>Scientist</w:t>
      </w:r>
      <w:r>
        <w:rPr>
          <w:color w:val="2D2D2D"/>
          <w:spacing w:val="-13"/>
        </w:rPr>
        <w:t> </w:t>
      </w:r>
      <w:r>
        <w:rPr>
          <w:color w:val="2D2D2D"/>
        </w:rPr>
        <w:t>for</w:t>
      </w:r>
      <w:r>
        <w:rPr>
          <w:color w:val="2D2D2D"/>
          <w:spacing w:val="-12"/>
        </w:rPr>
        <w:t> </w:t>
      </w:r>
      <w:r>
        <w:rPr>
          <w:color w:val="2D2D2D"/>
        </w:rPr>
        <w:t>Social</w:t>
      </w:r>
      <w:r>
        <w:rPr>
          <w:color w:val="2D2D2D"/>
          <w:spacing w:val="-13"/>
        </w:rPr>
        <w:t> </w:t>
      </w:r>
      <w:r>
        <w:rPr>
          <w:color w:val="2D2D2D"/>
        </w:rPr>
        <w:t>Good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1080541</wp:posOffset>
            </wp:positionH>
            <wp:positionV relativeFrom="paragraph">
              <wp:posOffset>37997</wp:posOffset>
            </wp:positionV>
            <wp:extent cx="117475" cy="101600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/>
          <w:t>CropIn</w:t>
        </w:r>
      </w:hyperlink>
    </w:p>
    <w:p>
      <w:pPr>
        <w:pStyle w:val="BodyText"/>
        <w:tabs>
          <w:tab w:pos="2835" w:val="left" w:leader="none"/>
        </w:tabs>
        <w:spacing w:before="75"/>
        <w:ind w:left="113"/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2340000</wp:posOffset>
            </wp:positionH>
            <wp:positionV relativeFrom="paragraph">
              <wp:posOffset>58737</wp:posOffset>
            </wp:positionV>
            <wp:extent cx="60325" cy="88900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r>
        <w:rPr>
          <w:color w:val="2D2D2D"/>
          <w:w w:val="105"/>
        </w:rPr>
        <w:t>Jan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2021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15"/>
        </w:rPr>
        <w:t>–</w:t>
      </w:r>
      <w:r>
        <w:rPr>
          <w:color w:val="2D2D2D"/>
          <w:spacing w:val="-11"/>
          <w:w w:val="115"/>
        </w:rPr>
        <w:t> </w:t>
      </w:r>
      <w:r>
        <w:rPr>
          <w:color w:val="2D2D2D"/>
          <w:w w:val="105"/>
        </w:rPr>
        <w:t>Dec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2021</w:t>
        <w:tab/>
      </w:r>
      <w:r>
        <w:rPr>
          <w:color w:val="2D2D2D"/>
          <w:w w:val="95"/>
        </w:rPr>
        <w:t>Bengaluru,</w:t>
      </w:r>
      <w:r>
        <w:rPr>
          <w:color w:val="2D2D2D"/>
          <w:spacing w:val="18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82" w:after="0"/>
        <w:ind w:left="278" w:right="0" w:hanging="166"/>
        <w:jc w:val="left"/>
        <w:rPr>
          <w:sz w:val="16"/>
        </w:rPr>
      </w:pPr>
      <w:r>
        <w:rPr>
          <w:color w:val="2D2D2D"/>
          <w:spacing w:val="-1"/>
          <w:sz w:val="16"/>
        </w:rPr>
        <w:t>Remote</w:t>
      </w:r>
      <w:r>
        <w:rPr>
          <w:color w:val="2D2D2D"/>
          <w:spacing w:val="-9"/>
          <w:sz w:val="16"/>
        </w:rPr>
        <w:t> </w:t>
      </w:r>
      <w:r>
        <w:rPr>
          <w:color w:val="2D2D2D"/>
          <w:spacing w:val="-1"/>
          <w:sz w:val="16"/>
        </w:rPr>
        <w:t>Sensing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Applications</w:t>
      </w:r>
      <w:r>
        <w:rPr>
          <w:color w:val="2D2D2D"/>
          <w:spacing w:val="-8"/>
          <w:sz w:val="16"/>
        </w:rPr>
        <w:t> </w:t>
      </w:r>
      <w:r>
        <w:rPr>
          <w:color w:val="2D2D2D"/>
          <w:sz w:val="16"/>
        </w:rPr>
        <w:t>for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Agriculture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color w:val="2D2D2D"/>
          <w:sz w:val="16"/>
        </w:rPr>
        <w:t>Wheat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Detection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in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Nigeria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for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Flour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Mills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Association,</w:t>
      </w:r>
      <w:r>
        <w:rPr>
          <w:color w:val="2D2D2D"/>
          <w:spacing w:val="-1"/>
          <w:sz w:val="16"/>
        </w:rPr>
        <w:t> </w:t>
      </w:r>
      <w:r>
        <w:rPr>
          <w:color w:val="2D2D2D"/>
          <w:sz w:val="16"/>
        </w:rPr>
        <w:t>Nigeria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1" w:after="0"/>
        <w:ind w:left="278" w:right="0" w:hanging="166"/>
        <w:jc w:val="left"/>
        <w:rPr>
          <w:sz w:val="16"/>
        </w:rPr>
      </w:pPr>
      <w:r>
        <w:rPr>
          <w:color w:val="2D2D2D"/>
          <w:sz w:val="16"/>
        </w:rPr>
        <w:t>Rice</w:t>
      </w:r>
      <w:r>
        <w:rPr>
          <w:color w:val="2D2D2D"/>
          <w:spacing w:val="-5"/>
          <w:sz w:val="16"/>
        </w:rPr>
        <w:t> </w:t>
      </w:r>
      <w:r>
        <w:rPr>
          <w:color w:val="2D2D2D"/>
          <w:sz w:val="16"/>
        </w:rPr>
        <w:t>Detection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in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Punjab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for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Punjab</w:t>
      </w:r>
      <w:r>
        <w:rPr>
          <w:color w:val="2D2D2D"/>
          <w:spacing w:val="-5"/>
          <w:sz w:val="16"/>
        </w:rPr>
        <w:t> </w:t>
      </w:r>
      <w:r>
        <w:rPr>
          <w:color w:val="2D2D2D"/>
          <w:sz w:val="16"/>
        </w:rPr>
        <w:t>Agricultural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Export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Corporation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shape style="position:absolute;margin-left:56.693001pt;margin-top:11.147176pt;width:252.1pt;height:.1pt;mso-position-horizontal-relative:page;mso-position-vertical-relative:paragraph;z-index:-15728128;mso-wrap-distance-left:0;mso-wrap-distance-right:0" coordorigin="1134,223" coordsize="5042,0" path="m1134,223l6175,223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Founder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1239850</wp:posOffset>
            </wp:positionH>
            <wp:positionV relativeFrom="paragraph">
              <wp:posOffset>37997</wp:posOffset>
            </wp:positionV>
            <wp:extent cx="117475" cy="101599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DataWhiz</w:t>
        </w:r>
      </w:hyperlink>
    </w:p>
    <w:p>
      <w:pPr>
        <w:pStyle w:val="BodyText"/>
        <w:tabs>
          <w:tab w:pos="2835" w:val="left" w:leader="none"/>
        </w:tabs>
        <w:spacing w:before="75"/>
        <w:ind w:left="113"/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2340000</wp:posOffset>
            </wp:positionH>
            <wp:positionV relativeFrom="paragraph">
              <wp:posOffset>58737</wp:posOffset>
            </wp:positionV>
            <wp:extent cx="60325" cy="88900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95250" cy="104775"/>
            <wp:effectExtent l="0" t="0" r="0" b="0"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r>
        <w:rPr>
          <w:color w:val="2D2D2D"/>
          <w:w w:val="105"/>
        </w:rPr>
        <w:t>June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2020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–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Dec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2020</w:t>
        <w:tab/>
      </w:r>
      <w:r>
        <w:rPr>
          <w:color w:val="2D2D2D"/>
          <w:w w:val="95"/>
        </w:rPr>
        <w:t>Hyderabad,</w:t>
      </w:r>
      <w:r>
        <w:rPr>
          <w:color w:val="2D2D2D"/>
          <w:spacing w:val="24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BodyText"/>
        <w:spacing w:before="85"/>
        <w:ind w:right="670"/>
      </w:pPr>
      <w:r>
        <w:rPr/>
        <w:pict>
          <v:shape style="position:absolute;margin-left:56.693001pt;margin-top:5.416307pt;width:4.25pt;height:13.85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spacing w:val="-1"/>
        </w:rPr>
        <w:t>Conducted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Data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Science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Bootcamp</w:t>
      </w:r>
      <w:r>
        <w:rPr>
          <w:color w:val="2D2D2D"/>
          <w:spacing w:val="-9"/>
        </w:rPr>
        <w:t> </w:t>
      </w:r>
      <w:r>
        <w:rPr>
          <w:color w:val="2D2D2D"/>
        </w:rPr>
        <w:t>Remotely</w:t>
      </w:r>
      <w:r>
        <w:rPr>
          <w:color w:val="2D2D2D"/>
          <w:spacing w:val="-10"/>
        </w:rPr>
        <w:t> </w:t>
      </w:r>
      <w:r>
        <w:rPr>
          <w:color w:val="2D2D2D"/>
        </w:rPr>
        <w:t>(Rated</w:t>
      </w:r>
      <w:r>
        <w:rPr>
          <w:color w:val="2D2D2D"/>
          <w:spacing w:val="-9"/>
        </w:rPr>
        <w:t> </w:t>
      </w:r>
      <w:r>
        <w:rPr>
          <w:color w:val="2D2D2D"/>
        </w:rPr>
        <w:t>4.5/5</w:t>
      </w:r>
      <w:r>
        <w:rPr>
          <w:color w:val="2D2D2D"/>
          <w:spacing w:val="-9"/>
        </w:rPr>
        <w:t> </w:t>
      </w:r>
      <w:r>
        <w:rPr>
          <w:color w:val="2D2D2D"/>
        </w:rPr>
        <w:t>by</w:t>
      </w:r>
      <w:r>
        <w:rPr>
          <w:color w:val="2D2D2D"/>
          <w:spacing w:val="-39"/>
        </w:rPr>
        <w:t> </w:t>
      </w:r>
      <w:r>
        <w:rPr>
          <w:color w:val="2D2D2D"/>
        </w:rPr>
        <w:t>participants)</w:t>
      </w:r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56.693001pt;margin-top:11.086457pt;width:252.1pt;height:.1pt;mso-position-horizontal-relative:page;mso-position-vertical-relative:paragraph;z-index:-15727616;mso-wrap-distance-left:0;mso-wrap-distance-right:0" coordorigin="1134,222" coordsize="5042,0" path="m1134,222l6175,222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  <w:w w:val="95"/>
        </w:rPr>
        <w:t>Assistant</w:t>
      </w:r>
      <w:r>
        <w:rPr>
          <w:color w:val="2D2D2D"/>
          <w:spacing w:val="13"/>
          <w:w w:val="95"/>
        </w:rPr>
        <w:t> </w:t>
      </w:r>
      <w:r>
        <w:rPr>
          <w:color w:val="2D2D2D"/>
          <w:w w:val="95"/>
        </w:rPr>
        <w:t>Professor</w:t>
      </w:r>
      <w:r>
        <w:rPr>
          <w:color w:val="2D2D2D"/>
          <w:spacing w:val="14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14"/>
          <w:w w:val="95"/>
        </w:rPr>
        <w:t> </w:t>
      </w:r>
      <w:r>
        <w:rPr>
          <w:color w:val="2D2D2D"/>
          <w:w w:val="95"/>
        </w:rPr>
        <w:t>Computer</w:t>
      </w:r>
      <w:r>
        <w:rPr>
          <w:color w:val="2D2D2D"/>
          <w:spacing w:val="14"/>
          <w:w w:val="95"/>
        </w:rPr>
        <w:t> </w:t>
      </w:r>
      <w:r>
        <w:rPr>
          <w:color w:val="2D2D2D"/>
          <w:w w:val="95"/>
        </w:rPr>
        <w:t>Science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1770722</wp:posOffset>
            </wp:positionH>
            <wp:positionV relativeFrom="paragraph">
              <wp:posOffset>37997</wp:posOffset>
            </wp:positionV>
            <wp:extent cx="117475" cy="101600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>
        <w:r>
          <w:rPr>
            <w:w w:val="95"/>
          </w:rPr>
          <w:t>Mahindra</w:t>
        </w:r>
        <w:r>
          <w:rPr>
            <w:spacing w:val="-8"/>
            <w:w w:val="95"/>
          </w:rPr>
          <w:t> </w:t>
        </w:r>
        <w:r>
          <w:rPr>
            <w:w w:val="95"/>
          </w:rPr>
          <w:t>University</w:t>
        </w:r>
      </w:hyperlink>
    </w:p>
    <w:p>
      <w:pPr>
        <w:pStyle w:val="BodyText"/>
        <w:tabs>
          <w:tab w:pos="2835" w:val="left" w:leader="none"/>
        </w:tabs>
        <w:spacing w:before="75"/>
        <w:ind w:left="113"/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2340000</wp:posOffset>
            </wp:positionH>
            <wp:positionV relativeFrom="paragraph">
              <wp:posOffset>58737</wp:posOffset>
            </wp:positionV>
            <wp:extent cx="60325" cy="88900"/>
            <wp:effectExtent l="0" t="0" r="0" b="0"/>
            <wp:wrapNone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r>
        <w:rPr>
          <w:color w:val="2D2D2D"/>
          <w:w w:val="105"/>
        </w:rPr>
        <w:t>July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2018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–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June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2020</w:t>
        <w:tab/>
      </w:r>
      <w:r>
        <w:rPr>
          <w:color w:val="2D2D2D"/>
          <w:w w:val="95"/>
        </w:rPr>
        <w:t>Hyderabad,</w:t>
      </w:r>
      <w:r>
        <w:rPr>
          <w:color w:val="2D2D2D"/>
          <w:spacing w:val="23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BodyText"/>
        <w:tabs>
          <w:tab w:pos="2196" w:val="left" w:leader="none"/>
        </w:tabs>
        <w:spacing w:line="237" w:lineRule="auto" w:before="84"/>
        <w:ind w:right="451"/>
      </w:pPr>
      <w:r>
        <w:rPr/>
        <w:drawing>
          <wp:anchor distT="0" distB="0" distL="0" distR="0" allowOverlap="1" layoutInCell="1" locked="0" behindDoc="1" simplePos="0" relativeHeight="487455744">
            <wp:simplePos x="0" y="0"/>
            <wp:positionH relativeFrom="page">
              <wp:posOffset>1915401</wp:posOffset>
            </wp:positionH>
            <wp:positionV relativeFrom="paragraph">
              <wp:posOffset>58786</wp:posOffset>
            </wp:positionV>
            <wp:extent cx="101600" cy="88900"/>
            <wp:effectExtent l="0" t="0" r="0" b="0"/>
            <wp:wrapNone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.693001pt;margin-top:5.420169pt;width:4.25pt;height:13.8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hyperlink r:id="rId21">
        <w:r>
          <w:rPr>
            <w:rFonts w:ascii="Arial" w:hAnsi="Arial"/>
            <w:b/>
            <w:color w:val="2D2D2D"/>
            <w:spacing w:val="-1"/>
            <w:w w:val="95"/>
          </w:rPr>
          <w:t>Co-Founder</w:t>
        </w:r>
        <w:r>
          <w:rPr>
            <w:rFonts w:ascii="Arial" w:hAnsi="Arial"/>
            <w:b/>
            <w:color w:val="2D2D2D"/>
            <w:spacing w:val="-8"/>
            <w:w w:val="95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</w:rPr>
          <w:t>of</w:t>
        </w:r>
        <w:r>
          <w:rPr>
            <w:rFonts w:ascii="Arial" w:hAnsi="Arial"/>
            <w:b/>
            <w:color w:val="2D2D2D"/>
            <w:spacing w:val="-7"/>
            <w:w w:val="95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</w:rPr>
          <w:t>CovIndia</w:t>
        </w:r>
      </w:hyperlink>
      <w:r>
        <w:rPr>
          <w:rFonts w:ascii="Arial" w:hAnsi="Arial"/>
          <w:b/>
          <w:color w:val="2D2D2D"/>
          <w:spacing w:val="-1"/>
          <w:w w:val="95"/>
        </w:rPr>
        <w:tab/>
      </w:r>
      <w:r>
        <w:rPr>
          <w:color w:val="2D2D2D"/>
        </w:rPr>
        <w:t>-</w:t>
      </w:r>
      <w:r>
        <w:rPr>
          <w:color w:val="2D2D2D"/>
          <w:spacing w:val="1"/>
        </w:rPr>
        <w:t> </w:t>
      </w:r>
      <w:r>
        <w:rPr>
          <w:color w:val="2D2D2D"/>
        </w:rPr>
        <w:t>India’s</w:t>
      </w:r>
      <w:r>
        <w:rPr>
          <w:color w:val="2D2D2D"/>
          <w:spacing w:val="2"/>
        </w:rPr>
        <w:t> </w:t>
      </w:r>
      <w:r>
        <w:rPr>
          <w:color w:val="2D2D2D"/>
        </w:rPr>
        <w:t>first</w:t>
      </w:r>
      <w:r>
        <w:rPr>
          <w:color w:val="2D2D2D"/>
          <w:spacing w:val="1"/>
        </w:rPr>
        <w:t> </w:t>
      </w:r>
      <w:r>
        <w:rPr>
          <w:color w:val="2D2D2D"/>
        </w:rPr>
        <w:t>district-wise</w:t>
      </w:r>
      <w:r>
        <w:rPr>
          <w:color w:val="2D2D2D"/>
          <w:spacing w:val="2"/>
        </w:rPr>
        <w:t> </w:t>
      </w:r>
      <w:r>
        <w:rPr>
          <w:color w:val="2D2D2D"/>
        </w:rPr>
        <w:t>tracker</w:t>
      </w:r>
      <w:r>
        <w:rPr>
          <w:color w:val="2D2D2D"/>
          <w:spacing w:val="1"/>
        </w:rPr>
        <w:t> </w:t>
      </w:r>
      <w:r>
        <w:rPr>
          <w:color w:val="2D2D2D"/>
        </w:rPr>
        <w:t>for</w:t>
      </w:r>
      <w:r>
        <w:rPr>
          <w:color w:val="2D2D2D"/>
          <w:spacing w:val="1"/>
        </w:rPr>
        <w:t> </w:t>
      </w:r>
      <w:r>
        <w:rPr>
          <w:color w:val="2D2D2D"/>
        </w:rPr>
        <w:t>Covid-19. Over a million visits in first two weeks. Data sought by</w:t>
      </w:r>
      <w:r>
        <w:rPr>
          <w:color w:val="2D2D2D"/>
          <w:spacing w:val="-40"/>
        </w:rPr>
        <w:t> </w:t>
      </w:r>
      <w:r>
        <w:rPr>
          <w:color w:val="2D2D2D"/>
          <w:spacing w:val="-1"/>
        </w:rPr>
        <w:t>World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Bank,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IMD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and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researchers</w:t>
      </w:r>
      <w:r>
        <w:rPr>
          <w:color w:val="2D2D2D"/>
          <w:spacing w:val="-9"/>
        </w:rPr>
        <w:t> </w:t>
      </w:r>
      <w:r>
        <w:rPr>
          <w:color w:val="2D2D2D"/>
        </w:rPr>
        <w:t>from</w:t>
      </w:r>
      <w:r>
        <w:rPr>
          <w:color w:val="2D2D2D"/>
          <w:spacing w:val="-10"/>
        </w:rPr>
        <w:t> </w:t>
      </w:r>
      <w:r>
        <w:rPr>
          <w:color w:val="2D2D2D"/>
        </w:rPr>
        <w:t>IISc,</w:t>
      </w:r>
      <w:r>
        <w:rPr>
          <w:color w:val="2D2D2D"/>
          <w:spacing w:val="-9"/>
        </w:rPr>
        <w:t> </w:t>
      </w:r>
      <w:r>
        <w:rPr>
          <w:color w:val="2D2D2D"/>
        </w:rPr>
        <w:t>Yale-NUS,</w:t>
      </w:r>
      <w:r>
        <w:rPr>
          <w:color w:val="2D2D2D"/>
          <w:spacing w:val="-9"/>
        </w:rPr>
        <w:t> </w:t>
      </w:r>
      <w:r>
        <w:rPr>
          <w:color w:val="2D2D2D"/>
        </w:rPr>
        <w:t>IITs.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color w:val="2D2D2D"/>
          <w:spacing w:val="-1"/>
          <w:sz w:val="16"/>
        </w:rPr>
        <w:t>Main</w:t>
      </w:r>
      <w:r>
        <w:rPr>
          <w:color w:val="2D2D2D"/>
          <w:spacing w:val="-10"/>
          <w:sz w:val="16"/>
        </w:rPr>
        <w:t> </w:t>
      </w:r>
      <w:r>
        <w:rPr>
          <w:color w:val="2D2D2D"/>
          <w:spacing w:val="-1"/>
          <w:sz w:val="16"/>
        </w:rPr>
        <w:t>Instructor</w:t>
      </w:r>
      <w:r>
        <w:rPr>
          <w:color w:val="2D2D2D"/>
          <w:spacing w:val="-9"/>
          <w:sz w:val="16"/>
        </w:rPr>
        <w:t> </w:t>
      </w:r>
      <w:r>
        <w:rPr>
          <w:color w:val="2D2D2D"/>
          <w:spacing w:val="-1"/>
          <w:sz w:val="16"/>
        </w:rPr>
        <w:t>:</w:t>
      </w:r>
      <w:r>
        <w:rPr>
          <w:color w:val="2D2D2D"/>
          <w:spacing w:val="-4"/>
          <w:sz w:val="16"/>
        </w:rPr>
        <w:t> </w:t>
      </w:r>
      <w:r>
        <w:rPr>
          <w:color w:val="2D2D2D"/>
          <w:spacing w:val="-1"/>
          <w:sz w:val="16"/>
        </w:rPr>
        <w:t>Big</w:t>
      </w:r>
      <w:r>
        <w:rPr>
          <w:color w:val="2D2D2D"/>
          <w:spacing w:val="-10"/>
          <w:sz w:val="16"/>
        </w:rPr>
        <w:t> </w:t>
      </w:r>
      <w:r>
        <w:rPr>
          <w:color w:val="2D2D2D"/>
          <w:sz w:val="16"/>
        </w:rPr>
        <w:t>Data,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Game</w:t>
      </w:r>
      <w:r>
        <w:rPr>
          <w:color w:val="2D2D2D"/>
          <w:spacing w:val="-10"/>
          <w:sz w:val="16"/>
        </w:rPr>
        <w:t> </w:t>
      </w:r>
      <w:r>
        <w:rPr>
          <w:color w:val="2D2D2D"/>
          <w:sz w:val="16"/>
        </w:rPr>
        <w:t>Theory,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Data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Science,</w:t>
      </w:r>
      <w:r>
        <w:rPr>
          <w:color w:val="2D2D2D"/>
          <w:spacing w:val="-10"/>
          <w:sz w:val="16"/>
        </w:rPr>
        <w:t> </w:t>
      </w:r>
      <w:r>
        <w:rPr>
          <w:color w:val="2D2D2D"/>
          <w:sz w:val="16"/>
        </w:rPr>
        <w:t>Python</w:t>
      </w:r>
    </w:p>
    <w:p>
      <w:pPr>
        <w:pStyle w:val="BodyText"/>
        <w:spacing w:before="43"/>
        <w:ind w:right="324"/>
      </w:pPr>
      <w:r>
        <w:rPr/>
        <w:pict>
          <v:shape style="position:absolute;margin-left:56.693001pt;margin-top:3.316279pt;width:4.25pt;height:13.85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spacing w:val="-1"/>
        </w:rPr>
        <w:t>Lab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Instructor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:</w:t>
      </w:r>
      <w:r>
        <w:rPr>
          <w:color w:val="2D2D2D"/>
          <w:spacing w:val="-3"/>
        </w:rPr>
        <w:t> </w:t>
      </w:r>
      <w:r>
        <w:rPr>
          <w:color w:val="2D2D2D"/>
          <w:spacing w:val="-1"/>
        </w:rPr>
        <w:t>Machine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Learning,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Deep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Learning,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Data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Structures,</w:t>
      </w:r>
      <w:r>
        <w:rPr>
          <w:color w:val="2D2D2D"/>
          <w:spacing w:val="-40"/>
        </w:rPr>
        <w:t> </w:t>
      </w:r>
      <w:r>
        <w:rPr>
          <w:color w:val="2D2D2D"/>
        </w:rPr>
        <w:t>Introduction</w:t>
      </w:r>
      <w:r>
        <w:rPr>
          <w:color w:val="2D2D2D"/>
          <w:spacing w:val="-3"/>
        </w:rPr>
        <w:t> </w:t>
      </w:r>
      <w:r>
        <w:rPr>
          <w:color w:val="2D2D2D"/>
        </w:rPr>
        <w:t>to</w:t>
      </w:r>
      <w:r>
        <w:rPr>
          <w:color w:val="2D2D2D"/>
          <w:spacing w:val="-2"/>
        </w:rPr>
        <w:t> </w:t>
      </w:r>
      <w:r>
        <w:rPr>
          <w:color w:val="2D2D2D"/>
        </w:rPr>
        <w:t>Computer</w:t>
      </w:r>
      <w:r>
        <w:rPr>
          <w:color w:val="2D2D2D"/>
          <w:spacing w:val="-2"/>
        </w:rPr>
        <w:t> </w:t>
      </w:r>
      <w:r>
        <w:rPr>
          <w:color w:val="2D2D2D"/>
        </w:rPr>
        <w:t>Science</w:t>
      </w:r>
      <w:r>
        <w:rPr>
          <w:color w:val="2D2D2D"/>
          <w:spacing w:val="-2"/>
        </w:rPr>
        <w:t> </w:t>
      </w:r>
      <w:r>
        <w:rPr>
          <w:color w:val="2D2D2D"/>
        </w:rPr>
        <w:t>in</w:t>
      </w:r>
      <w:r>
        <w:rPr>
          <w:color w:val="2D2D2D"/>
          <w:spacing w:val="-2"/>
        </w:rPr>
        <w:t> </w:t>
      </w:r>
      <w:r>
        <w:rPr>
          <w:color w:val="2D2D2D"/>
        </w:rPr>
        <w:t>C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39" w:after="0"/>
        <w:ind w:left="278" w:right="0" w:hanging="166"/>
        <w:jc w:val="left"/>
        <w:rPr>
          <w:sz w:val="16"/>
        </w:rPr>
      </w:pPr>
      <w:r>
        <w:rPr>
          <w:color w:val="2D2D2D"/>
          <w:spacing w:val="-1"/>
          <w:sz w:val="16"/>
        </w:rPr>
        <w:t>Organiser</w:t>
      </w:r>
      <w:r>
        <w:rPr>
          <w:color w:val="2D2D2D"/>
          <w:spacing w:val="-10"/>
          <w:sz w:val="16"/>
        </w:rPr>
        <w:t> </w:t>
      </w:r>
      <w:r>
        <w:rPr>
          <w:color w:val="2D2D2D"/>
          <w:spacing w:val="-1"/>
          <w:sz w:val="16"/>
        </w:rPr>
        <w:t>-</w:t>
      </w:r>
      <w:r>
        <w:rPr>
          <w:color w:val="2D2D2D"/>
          <w:spacing w:val="-9"/>
          <w:sz w:val="16"/>
        </w:rPr>
        <w:t> </w:t>
      </w:r>
      <w:r>
        <w:rPr>
          <w:color w:val="2D2D2D"/>
          <w:spacing w:val="-1"/>
          <w:sz w:val="16"/>
        </w:rPr>
        <w:t>Front-End</w:t>
      </w:r>
      <w:r>
        <w:rPr>
          <w:color w:val="2D2D2D"/>
          <w:spacing w:val="-10"/>
          <w:sz w:val="16"/>
        </w:rPr>
        <w:t> </w:t>
      </w:r>
      <w:r>
        <w:rPr>
          <w:color w:val="2D2D2D"/>
          <w:spacing w:val="-1"/>
          <w:sz w:val="16"/>
        </w:rPr>
        <w:t>Workshop,</w:t>
      </w:r>
      <w:r>
        <w:rPr>
          <w:color w:val="2D2D2D"/>
          <w:spacing w:val="-9"/>
          <w:sz w:val="16"/>
        </w:rPr>
        <w:t> </w:t>
      </w:r>
      <w:r>
        <w:rPr>
          <w:color w:val="2D2D2D"/>
          <w:spacing w:val="-1"/>
          <w:sz w:val="16"/>
        </w:rPr>
        <w:t>Smart</w:t>
      </w:r>
      <w:r>
        <w:rPr>
          <w:color w:val="2D2D2D"/>
          <w:spacing w:val="-10"/>
          <w:sz w:val="16"/>
        </w:rPr>
        <w:t> </w:t>
      </w:r>
      <w:r>
        <w:rPr>
          <w:color w:val="2D2D2D"/>
          <w:sz w:val="16"/>
        </w:rPr>
        <w:t>India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Hackathon</w:t>
      </w:r>
      <w:r>
        <w:rPr>
          <w:color w:val="2D2D2D"/>
          <w:spacing w:val="-10"/>
          <w:sz w:val="16"/>
        </w:rPr>
        <w:t> </w:t>
      </w:r>
      <w:r>
        <w:rPr>
          <w:color w:val="2D2D2D"/>
          <w:sz w:val="16"/>
        </w:rPr>
        <w:t>Selections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shape style="position:absolute;margin-left:56.693001pt;margin-top:11.158512pt;width:252.1pt;height:.1pt;mso-position-horizontal-relative:page;mso-position-vertical-relative:paragraph;z-index:-15727104;mso-wrap-distance-left:0;mso-wrap-distance-right:0" coordorigin="1134,223" coordsize="5042,0" path="m1134,223l6175,223e" filled="false" stroked="true" strokeweight=".598pt" strokecolor="#c0c0c0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>
          <w:color w:val="2D2D2D"/>
        </w:rPr>
        <w:t>Data</w:t>
      </w:r>
      <w:r>
        <w:rPr>
          <w:color w:val="2D2D2D"/>
          <w:spacing w:val="-13"/>
        </w:rPr>
        <w:t> </w:t>
      </w:r>
      <w:r>
        <w:rPr>
          <w:color w:val="2D2D2D"/>
        </w:rPr>
        <w:t>Scientist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2396566</wp:posOffset>
            </wp:positionH>
            <wp:positionV relativeFrom="paragraph">
              <wp:posOffset>37997</wp:posOffset>
            </wp:positionV>
            <wp:extent cx="117475" cy="101600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2"/>
            <w:w w:val="95"/>
          </w:rPr>
          <w:t>RATP</w:t>
        </w:r>
        <w:r>
          <w:rPr>
            <w:spacing w:val="-8"/>
            <w:w w:val="95"/>
          </w:rPr>
          <w:t> </w:t>
        </w:r>
        <w:r>
          <w:rPr>
            <w:spacing w:val="-2"/>
            <w:w w:val="95"/>
          </w:rPr>
          <w:t>-</w:t>
        </w:r>
        <w:r>
          <w:rPr>
            <w:spacing w:val="-8"/>
            <w:w w:val="95"/>
          </w:rPr>
          <w:t> </w:t>
        </w:r>
        <w:r>
          <w:rPr>
            <w:spacing w:val="-2"/>
            <w:w w:val="95"/>
          </w:rPr>
          <w:t>Paris</w:t>
        </w:r>
        <w:r>
          <w:rPr>
            <w:spacing w:val="-8"/>
            <w:w w:val="95"/>
          </w:rPr>
          <w:t> </w:t>
        </w:r>
        <w:r>
          <w:rPr>
            <w:spacing w:val="-2"/>
            <w:w w:val="95"/>
          </w:rPr>
          <w:t>Transport</w:t>
        </w:r>
        <w:r>
          <w:rPr>
            <w:spacing w:val="-8"/>
            <w:w w:val="95"/>
          </w:rPr>
          <w:t> </w:t>
        </w:r>
        <w:r>
          <w:rPr>
            <w:spacing w:val="-1"/>
            <w:w w:val="95"/>
          </w:rPr>
          <w:t>Authority</w:t>
        </w:r>
      </w:hyperlink>
    </w:p>
    <w:p>
      <w:pPr>
        <w:pStyle w:val="BodyText"/>
        <w:tabs>
          <w:tab w:pos="2835" w:val="left" w:leader="none"/>
        </w:tabs>
        <w:spacing w:before="75"/>
        <w:ind w:left="113"/>
      </w:pP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2340000</wp:posOffset>
            </wp:positionH>
            <wp:positionV relativeFrom="paragraph">
              <wp:posOffset>58737</wp:posOffset>
            </wp:positionV>
            <wp:extent cx="60325" cy="88900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4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18"/>
          <w:sz w:val="20"/>
        </w:rPr>
        <w:t> </w:t>
      </w:r>
      <w:r>
        <w:rPr>
          <w:color w:val="2D2D2D"/>
          <w:w w:val="105"/>
        </w:rPr>
        <w:t>Mar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2017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20"/>
        </w:rPr>
        <w:t>–</w:t>
      </w:r>
      <w:r>
        <w:rPr>
          <w:color w:val="2D2D2D"/>
          <w:spacing w:val="-12"/>
          <w:w w:val="120"/>
        </w:rPr>
        <w:t> </w:t>
      </w:r>
      <w:r>
        <w:rPr>
          <w:color w:val="2D2D2D"/>
          <w:w w:val="105"/>
        </w:rPr>
        <w:t>June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2018</w:t>
        <w:tab/>
      </w:r>
      <w:r>
        <w:rPr>
          <w:color w:val="2D2D2D"/>
          <w:spacing w:val="-2"/>
          <w:w w:val="95"/>
        </w:rPr>
        <w:t>Paris,</w:t>
      </w:r>
      <w:r>
        <w:rPr>
          <w:color w:val="2D2D2D"/>
          <w:spacing w:val="-6"/>
          <w:w w:val="95"/>
        </w:rPr>
        <w:t> </w:t>
      </w:r>
      <w:r>
        <w:rPr>
          <w:color w:val="2D2D2D"/>
          <w:spacing w:val="-1"/>
          <w:w w:val="95"/>
        </w:rPr>
        <w:t>France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82" w:after="0"/>
        <w:ind w:left="278" w:right="0" w:hanging="166"/>
        <w:jc w:val="left"/>
        <w:rPr>
          <w:sz w:val="16"/>
        </w:rPr>
      </w:pPr>
      <w:r>
        <w:rPr>
          <w:color w:val="2D2D2D"/>
          <w:spacing w:val="-1"/>
          <w:sz w:val="16"/>
        </w:rPr>
        <w:t>Real</w:t>
      </w:r>
      <w:r>
        <w:rPr>
          <w:color w:val="2D2D2D"/>
          <w:spacing w:val="-10"/>
          <w:sz w:val="16"/>
        </w:rPr>
        <w:t> </w:t>
      </w:r>
      <w:r>
        <w:rPr>
          <w:color w:val="2D2D2D"/>
          <w:spacing w:val="-1"/>
          <w:sz w:val="16"/>
        </w:rPr>
        <w:t>Time</w:t>
      </w:r>
      <w:r>
        <w:rPr>
          <w:color w:val="2D2D2D"/>
          <w:spacing w:val="-9"/>
          <w:sz w:val="16"/>
        </w:rPr>
        <w:t> </w:t>
      </w:r>
      <w:r>
        <w:rPr>
          <w:color w:val="2D2D2D"/>
          <w:spacing w:val="-1"/>
          <w:sz w:val="16"/>
        </w:rPr>
        <w:t>Predictive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Maintenance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of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suburban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metro</w:t>
      </w:r>
      <w:r>
        <w:rPr>
          <w:color w:val="2D2D2D"/>
          <w:spacing w:val="-9"/>
          <w:sz w:val="16"/>
        </w:rPr>
        <w:t> </w:t>
      </w:r>
      <w:r>
        <w:rPr>
          <w:color w:val="2D2D2D"/>
          <w:sz w:val="16"/>
        </w:rPr>
        <w:t>trains,</w:t>
      </w:r>
    </w:p>
    <w:p>
      <w:pPr>
        <w:pStyle w:val="BodyText"/>
        <w:spacing w:before="43"/>
        <w:ind w:right="153"/>
      </w:pPr>
      <w:r>
        <w:rPr/>
        <w:pict>
          <v:shape style="position:absolute;margin-left:56.693001pt;margin-top:3.316289pt;width:4.25pt;height:13.85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</w:rPr>
        <w:t>Estimation</w:t>
      </w:r>
      <w:r>
        <w:rPr>
          <w:color w:val="2D2D2D"/>
          <w:spacing w:val="-10"/>
        </w:rPr>
        <w:t> </w:t>
      </w:r>
      <w:r>
        <w:rPr>
          <w:color w:val="2D2D2D"/>
        </w:rPr>
        <w:t>of</w:t>
      </w:r>
      <w:r>
        <w:rPr>
          <w:color w:val="2D2D2D"/>
          <w:spacing w:val="-10"/>
        </w:rPr>
        <w:t> </w:t>
      </w:r>
      <w:r>
        <w:rPr>
          <w:color w:val="2D2D2D"/>
        </w:rPr>
        <w:t>passenger</w:t>
      </w:r>
      <w:r>
        <w:rPr>
          <w:color w:val="2D2D2D"/>
          <w:spacing w:val="-9"/>
        </w:rPr>
        <w:t> </w:t>
      </w:r>
      <w:r>
        <w:rPr>
          <w:color w:val="2D2D2D"/>
        </w:rPr>
        <w:t>load</w:t>
      </w:r>
      <w:r>
        <w:rPr>
          <w:color w:val="2D2D2D"/>
          <w:spacing w:val="-10"/>
        </w:rPr>
        <w:t> </w:t>
      </w:r>
      <w:r>
        <w:rPr>
          <w:color w:val="2D2D2D"/>
        </w:rPr>
        <w:t>in</w:t>
      </w:r>
      <w:r>
        <w:rPr>
          <w:color w:val="2D2D2D"/>
          <w:spacing w:val="-9"/>
        </w:rPr>
        <w:t> </w:t>
      </w:r>
      <w:r>
        <w:rPr>
          <w:color w:val="2D2D2D"/>
        </w:rPr>
        <w:t>the</w:t>
      </w:r>
      <w:r>
        <w:rPr>
          <w:color w:val="2D2D2D"/>
          <w:spacing w:val="-10"/>
        </w:rPr>
        <w:t> </w:t>
      </w:r>
      <w:r>
        <w:rPr>
          <w:color w:val="2D2D2D"/>
        </w:rPr>
        <w:t>bus</w:t>
      </w:r>
      <w:r>
        <w:rPr>
          <w:color w:val="2D2D2D"/>
          <w:spacing w:val="-9"/>
        </w:rPr>
        <w:t> </w:t>
      </w:r>
      <w:r>
        <w:rPr>
          <w:color w:val="2D2D2D"/>
        </w:rPr>
        <w:t>network</w:t>
      </w:r>
      <w:r>
        <w:rPr>
          <w:color w:val="2D2D2D"/>
          <w:spacing w:val="-10"/>
        </w:rPr>
        <w:t> </w:t>
      </w:r>
      <w:r>
        <w:rPr>
          <w:color w:val="2D2D2D"/>
        </w:rPr>
        <w:t>based</w:t>
      </w:r>
      <w:r>
        <w:rPr>
          <w:color w:val="2D2D2D"/>
          <w:spacing w:val="-9"/>
        </w:rPr>
        <w:t> </w:t>
      </w:r>
      <w:r>
        <w:rPr>
          <w:color w:val="2D2D2D"/>
        </w:rPr>
        <w:t>on</w:t>
      </w:r>
      <w:r>
        <w:rPr>
          <w:color w:val="2D2D2D"/>
          <w:spacing w:val="-10"/>
        </w:rPr>
        <w:t> </w:t>
      </w:r>
      <w:r>
        <w:rPr>
          <w:color w:val="2D2D2D"/>
        </w:rPr>
        <w:t>noisy</w:t>
      </w:r>
      <w:r>
        <w:rPr>
          <w:color w:val="2D2D2D"/>
          <w:spacing w:val="-9"/>
        </w:rPr>
        <w:t> </w:t>
      </w:r>
      <w:r>
        <w:rPr>
          <w:color w:val="2D2D2D"/>
        </w:rPr>
        <w:t>data.</w:t>
      </w:r>
      <w:r>
        <w:rPr>
          <w:color w:val="2D2D2D"/>
          <w:spacing w:val="-40"/>
        </w:rPr>
        <w:t> </w:t>
      </w:r>
      <w:r>
        <w:rPr>
          <w:color w:val="2D2D2D"/>
        </w:rPr>
        <w:t>(Cleaning</w:t>
      </w:r>
      <w:r>
        <w:rPr>
          <w:color w:val="2D2D2D"/>
          <w:spacing w:val="-4"/>
        </w:rPr>
        <w:t> </w:t>
      </w:r>
      <w:r>
        <w:rPr>
          <w:color w:val="2D2D2D"/>
        </w:rPr>
        <w:t>of</w:t>
      </w:r>
      <w:r>
        <w:rPr>
          <w:color w:val="2D2D2D"/>
          <w:spacing w:val="-3"/>
        </w:rPr>
        <w:t> </w:t>
      </w:r>
      <w:r>
        <w:rPr>
          <w:color w:val="2D2D2D"/>
        </w:rPr>
        <w:t>data,</w:t>
      </w:r>
      <w:r>
        <w:rPr>
          <w:color w:val="2D2D2D"/>
          <w:spacing w:val="-3"/>
        </w:rPr>
        <w:t> </w:t>
      </w:r>
      <w:r>
        <w:rPr>
          <w:color w:val="2D2D2D"/>
        </w:rPr>
        <w:t>Visualization</w:t>
      </w:r>
      <w:r>
        <w:rPr>
          <w:color w:val="2D2D2D"/>
          <w:spacing w:val="-4"/>
        </w:rPr>
        <w:t> </w:t>
      </w:r>
      <w:r>
        <w:rPr>
          <w:color w:val="2D2D2D"/>
        </w:rPr>
        <w:t>of</w:t>
      </w:r>
      <w:r>
        <w:rPr>
          <w:color w:val="2D2D2D"/>
          <w:spacing w:val="-3"/>
        </w:rPr>
        <w:t> </w:t>
      </w:r>
      <w:r>
        <w:rPr>
          <w:color w:val="2D2D2D"/>
        </w:rPr>
        <w:t>data)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2"/>
        <w:ind w:left="0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13" w:right="-29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255.15pt;height:2pt;mso-position-horizontal-relative:char;mso-position-vertical-relative:line" coordorigin="0,0" coordsize="5103,40">
            <v:rect style="position:absolute;left:0;top:0;width:5103;height:4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before="82"/>
        <w:ind w:left="113" w:right="0" w:firstLine="0"/>
        <w:jc w:val="left"/>
        <w:rPr>
          <w:rFonts w:ascii="Trebuchet MS"/>
          <w:i/>
          <w:sz w:val="16"/>
        </w:rPr>
      </w:pPr>
      <w:r>
        <w:rPr>
          <w:color w:val="2D2D2D"/>
          <w:w w:val="90"/>
          <w:sz w:val="20"/>
        </w:rPr>
        <w:t>PhD</w:t>
      </w:r>
      <w:r>
        <w:rPr>
          <w:color w:val="2D2D2D"/>
          <w:spacing w:val="24"/>
          <w:w w:val="90"/>
          <w:sz w:val="20"/>
        </w:rPr>
        <w:t> </w:t>
      </w:r>
      <w:r>
        <w:rPr>
          <w:color w:val="2D2D2D"/>
          <w:w w:val="90"/>
          <w:sz w:val="20"/>
        </w:rPr>
        <w:t>-</w:t>
      </w:r>
      <w:r>
        <w:rPr>
          <w:color w:val="2D2D2D"/>
          <w:spacing w:val="25"/>
          <w:w w:val="90"/>
          <w:sz w:val="20"/>
        </w:rPr>
        <w:t> </w:t>
      </w:r>
      <w:r>
        <w:rPr>
          <w:rFonts w:ascii="Trebuchet MS"/>
          <w:i/>
          <w:color w:val="2D2D2D"/>
          <w:w w:val="90"/>
          <w:sz w:val="16"/>
        </w:rPr>
        <w:t>Information</w:t>
      </w:r>
      <w:r>
        <w:rPr>
          <w:rFonts w:ascii="Trebuchet MS"/>
          <w:i/>
          <w:color w:val="2D2D2D"/>
          <w:spacing w:val="10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and</w:t>
      </w:r>
      <w:r>
        <w:rPr>
          <w:rFonts w:ascii="Trebuchet MS"/>
          <w:i/>
          <w:color w:val="2D2D2D"/>
          <w:spacing w:val="10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Communication</w:t>
      </w:r>
      <w:r>
        <w:rPr>
          <w:rFonts w:ascii="Trebuchet MS"/>
          <w:i/>
          <w:color w:val="2D2D2D"/>
          <w:spacing w:val="10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Technology</w:t>
      </w:r>
      <w:r>
        <w:rPr>
          <w:rFonts w:ascii="Trebuchet MS"/>
          <w:i/>
          <w:color w:val="2D2D2D"/>
          <w:spacing w:val="10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and</w:t>
      </w:r>
      <w:r>
        <w:rPr>
          <w:rFonts w:ascii="Trebuchet MS"/>
          <w:i/>
          <w:color w:val="2D2D2D"/>
          <w:spacing w:val="9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Sciences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2012302</wp:posOffset>
            </wp:positionH>
            <wp:positionV relativeFrom="paragraph">
              <wp:posOffset>37997</wp:posOffset>
            </wp:positionV>
            <wp:extent cx="117475" cy="101600"/>
            <wp:effectExtent l="0" t="0" r="0" b="0"/>
            <wp:wrapNone/>
            <wp:docPr id="4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w w:val="90"/>
          </w:rPr>
          <w:t>University</w:t>
        </w:r>
        <w:r>
          <w:rPr>
            <w:spacing w:val="3"/>
            <w:w w:val="90"/>
          </w:rPr>
          <w:t> </w:t>
        </w:r>
        <w:r>
          <w:rPr>
            <w:w w:val="90"/>
          </w:rPr>
          <w:t>of</w:t>
        </w:r>
        <w:r>
          <w:rPr>
            <w:spacing w:val="4"/>
            <w:w w:val="90"/>
          </w:rPr>
          <w:t> </w:t>
        </w:r>
        <w:r>
          <w:rPr>
            <w:w w:val="90"/>
          </w:rPr>
          <w:t>Paris</w:t>
        </w:r>
        <w:r>
          <w:rPr>
            <w:spacing w:val="3"/>
            <w:w w:val="90"/>
          </w:rPr>
          <w:t> </w:t>
        </w:r>
        <w:r>
          <w:rPr>
            <w:w w:val="90"/>
          </w:rPr>
          <w:t>Saclay</w:t>
        </w:r>
      </w:hyperlink>
    </w:p>
    <w:p>
      <w:pPr>
        <w:pStyle w:val="BodyText"/>
        <w:tabs>
          <w:tab w:pos="2835" w:val="left" w:leader="none"/>
        </w:tabs>
        <w:spacing w:before="75"/>
        <w:ind w:left="113"/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2340000</wp:posOffset>
            </wp:positionH>
            <wp:positionV relativeFrom="paragraph">
              <wp:posOffset>58737</wp:posOffset>
            </wp:positionV>
            <wp:extent cx="60325" cy="88900"/>
            <wp:effectExtent l="0" t="0" r="0" b="0"/>
            <wp:wrapNone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4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color w:val="2D2D2D"/>
        </w:rPr>
        <w:t>July</w:t>
      </w:r>
      <w:r>
        <w:rPr>
          <w:color w:val="2D2D2D"/>
          <w:spacing w:val="-2"/>
        </w:rPr>
        <w:t> </w:t>
      </w:r>
      <w:r>
        <w:rPr>
          <w:color w:val="2D2D2D"/>
        </w:rPr>
        <w:t>2016</w:t>
        <w:tab/>
      </w:r>
      <w:r>
        <w:rPr>
          <w:color w:val="2D2D2D"/>
          <w:spacing w:val="-1"/>
          <w:w w:val="95"/>
        </w:rPr>
        <w:t>Orsay,</w:t>
      </w:r>
      <w:r>
        <w:rPr>
          <w:color w:val="2D2D2D"/>
          <w:spacing w:val="-3"/>
          <w:w w:val="95"/>
        </w:rPr>
        <w:t> </w:t>
      </w:r>
      <w:r>
        <w:rPr>
          <w:color w:val="2D2D2D"/>
          <w:spacing w:val="-1"/>
          <w:w w:val="95"/>
        </w:rPr>
        <w:t>France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before="1"/>
        <w:ind w:left="113" w:right="0" w:firstLine="0"/>
        <w:jc w:val="left"/>
        <w:rPr>
          <w:rFonts w:ascii="Trebuchet M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3031756</wp:posOffset>
            </wp:positionH>
            <wp:positionV relativeFrom="paragraph">
              <wp:posOffset>28813</wp:posOffset>
            </wp:positionV>
            <wp:extent cx="101600" cy="88900"/>
            <wp:effectExtent l="0" t="0" r="0" b="0"/>
            <wp:wrapNone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>
        <w:r>
          <w:rPr>
            <w:color w:val="2D2D2D"/>
            <w:w w:val="95"/>
            <w:sz w:val="20"/>
          </w:rPr>
          <w:t>Master</w:t>
        </w:r>
        <w:r>
          <w:rPr>
            <w:color w:val="2D2D2D"/>
            <w:spacing w:val="-2"/>
            <w:w w:val="95"/>
            <w:sz w:val="20"/>
          </w:rPr>
          <w:t> </w:t>
        </w:r>
        <w:r>
          <w:rPr>
            <w:color w:val="2D2D2D"/>
            <w:w w:val="95"/>
            <w:sz w:val="20"/>
          </w:rPr>
          <w:t>-</w:t>
        </w:r>
        <w:r>
          <w:rPr>
            <w:color w:val="2D2D2D"/>
            <w:spacing w:val="-1"/>
            <w:w w:val="95"/>
            <w:sz w:val="20"/>
          </w:rPr>
          <w:t> </w:t>
        </w:r>
        <w:r>
          <w:rPr>
            <w:rFonts w:ascii="Trebuchet MS"/>
            <w:i/>
            <w:color w:val="2D2D2D"/>
            <w:w w:val="95"/>
            <w:sz w:val="16"/>
          </w:rPr>
          <w:t>Network</w:t>
        </w:r>
        <w:r>
          <w:rPr>
            <w:rFonts w:ascii="Trebuchet MS"/>
            <w:i/>
            <w:color w:val="2D2D2D"/>
            <w:spacing w:val="-9"/>
            <w:w w:val="95"/>
            <w:sz w:val="16"/>
          </w:rPr>
          <w:t> </w:t>
        </w:r>
        <w:r>
          <w:rPr>
            <w:rFonts w:ascii="Trebuchet MS"/>
            <w:i/>
            <w:color w:val="2D2D2D"/>
            <w:w w:val="95"/>
            <w:sz w:val="16"/>
          </w:rPr>
          <w:t>Industries</w:t>
        </w:r>
        <w:r>
          <w:rPr>
            <w:rFonts w:ascii="Trebuchet MS"/>
            <w:i/>
            <w:color w:val="2D2D2D"/>
            <w:spacing w:val="-10"/>
            <w:w w:val="95"/>
            <w:sz w:val="16"/>
          </w:rPr>
          <w:t> </w:t>
        </w:r>
        <w:r>
          <w:rPr>
            <w:rFonts w:ascii="Trebuchet MS"/>
            <w:i/>
            <w:color w:val="2D2D2D"/>
            <w:w w:val="95"/>
            <w:sz w:val="16"/>
          </w:rPr>
          <w:t>and</w:t>
        </w:r>
        <w:r>
          <w:rPr>
            <w:rFonts w:ascii="Trebuchet MS"/>
            <w:i/>
            <w:color w:val="2D2D2D"/>
            <w:spacing w:val="-9"/>
            <w:w w:val="95"/>
            <w:sz w:val="16"/>
          </w:rPr>
          <w:t> </w:t>
        </w:r>
        <w:r>
          <w:rPr>
            <w:rFonts w:ascii="Trebuchet MS"/>
            <w:i/>
            <w:color w:val="2D2D2D"/>
            <w:w w:val="95"/>
            <w:sz w:val="16"/>
          </w:rPr>
          <w:t>Digital</w:t>
        </w:r>
        <w:r>
          <w:rPr>
            <w:rFonts w:ascii="Trebuchet MS"/>
            <w:i/>
            <w:color w:val="2D2D2D"/>
            <w:spacing w:val="-9"/>
            <w:w w:val="95"/>
            <w:sz w:val="16"/>
          </w:rPr>
          <w:t> </w:t>
        </w:r>
        <w:r>
          <w:rPr>
            <w:rFonts w:ascii="Trebuchet MS"/>
            <w:i/>
            <w:color w:val="2D2D2D"/>
            <w:w w:val="95"/>
            <w:sz w:val="16"/>
          </w:rPr>
          <w:t>Econonomy</w:t>
        </w:r>
      </w:hyperlink>
    </w:p>
    <w:p>
      <w:pPr>
        <w:pStyle w:val="Heading3"/>
        <w:spacing w:before="50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1764347</wp:posOffset>
            </wp:positionH>
            <wp:positionV relativeFrom="paragraph">
              <wp:posOffset>37362</wp:posOffset>
            </wp:positionV>
            <wp:extent cx="117475" cy="101600"/>
            <wp:effectExtent l="0" t="0" r="0" b="0"/>
            <wp:wrapNone/>
            <wp:docPr id="5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w w:val="90"/>
          </w:rPr>
          <w:t>Ecole</w:t>
        </w:r>
        <w:r>
          <w:rPr>
            <w:spacing w:val="10"/>
            <w:w w:val="90"/>
          </w:rPr>
          <w:t> </w:t>
        </w:r>
        <w:r>
          <w:rPr>
            <w:w w:val="90"/>
          </w:rPr>
          <w:t>Polytechnique</w:t>
        </w:r>
      </w:hyperlink>
    </w:p>
    <w:p>
      <w:pPr>
        <w:pStyle w:val="BodyText"/>
        <w:tabs>
          <w:tab w:pos="2835" w:val="left" w:leader="none"/>
        </w:tabs>
        <w:spacing w:before="76"/>
        <w:ind w:left="113"/>
      </w:pPr>
      <w:r>
        <w:rPr/>
        <w:drawing>
          <wp:anchor distT="0" distB="0" distL="0" distR="0" allowOverlap="1" layoutInCell="1" locked="0" behindDoc="1" simplePos="0" relativeHeight="487459328">
            <wp:simplePos x="0" y="0"/>
            <wp:positionH relativeFrom="page">
              <wp:posOffset>2340000</wp:posOffset>
            </wp:positionH>
            <wp:positionV relativeFrom="paragraph">
              <wp:posOffset>59372</wp:posOffset>
            </wp:positionV>
            <wp:extent cx="60325" cy="88900"/>
            <wp:effectExtent l="0" t="0" r="0" b="0"/>
            <wp:wrapNone/>
            <wp:docPr id="5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5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color w:val="2D2D2D"/>
        </w:rPr>
        <w:t>October</w:t>
      </w:r>
      <w:r>
        <w:rPr>
          <w:color w:val="2D2D2D"/>
          <w:spacing w:val="2"/>
        </w:rPr>
        <w:t> </w:t>
      </w:r>
      <w:r>
        <w:rPr>
          <w:color w:val="2D2D2D"/>
        </w:rPr>
        <w:t>2012</w:t>
        <w:tab/>
      </w:r>
      <w:r>
        <w:rPr>
          <w:color w:val="2D2D2D"/>
          <w:w w:val="90"/>
        </w:rPr>
        <w:t>Palaiseau,</w:t>
      </w:r>
      <w:r>
        <w:rPr>
          <w:color w:val="2D2D2D"/>
          <w:spacing w:val="30"/>
          <w:w w:val="90"/>
        </w:rPr>
        <w:t> </w:t>
      </w:r>
      <w:r>
        <w:rPr>
          <w:color w:val="2D2D2D"/>
          <w:w w:val="90"/>
        </w:rPr>
        <w:t>France</w:t>
      </w:r>
    </w:p>
    <w:p>
      <w:pPr>
        <w:spacing w:before="137"/>
        <w:ind w:left="113" w:right="0" w:firstLine="0"/>
        <w:jc w:val="left"/>
        <w:rPr>
          <w:rFonts w:ascii="Trebuchet MS"/>
          <w:i/>
          <w:sz w:val="16"/>
        </w:rPr>
      </w:pPr>
      <w:r>
        <w:rPr>
          <w:color w:val="2D2D2D"/>
          <w:w w:val="90"/>
          <w:sz w:val="20"/>
        </w:rPr>
        <w:t>Engineer</w:t>
      </w:r>
      <w:r>
        <w:rPr>
          <w:color w:val="2D2D2D"/>
          <w:spacing w:val="18"/>
          <w:w w:val="90"/>
          <w:sz w:val="20"/>
        </w:rPr>
        <w:t> </w:t>
      </w:r>
      <w:r>
        <w:rPr>
          <w:color w:val="2D2D2D"/>
          <w:w w:val="90"/>
          <w:sz w:val="20"/>
        </w:rPr>
        <w:t>-</w:t>
      </w:r>
      <w:r>
        <w:rPr>
          <w:color w:val="2D2D2D"/>
          <w:spacing w:val="18"/>
          <w:w w:val="90"/>
          <w:sz w:val="20"/>
        </w:rPr>
        <w:t> </w:t>
      </w:r>
      <w:r>
        <w:rPr>
          <w:rFonts w:ascii="Trebuchet MS"/>
          <w:i/>
          <w:color w:val="2D2D2D"/>
          <w:w w:val="90"/>
          <w:sz w:val="16"/>
        </w:rPr>
        <w:t>Most</w:t>
      </w:r>
      <w:r>
        <w:rPr>
          <w:rFonts w:ascii="Trebuchet MS"/>
          <w:i/>
          <w:color w:val="2D2D2D"/>
          <w:spacing w:val="6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prestigious</w:t>
      </w:r>
      <w:r>
        <w:rPr>
          <w:rFonts w:ascii="Trebuchet MS"/>
          <w:i/>
          <w:color w:val="2D2D2D"/>
          <w:spacing w:val="5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Engineering</w:t>
      </w:r>
      <w:r>
        <w:rPr>
          <w:rFonts w:ascii="Trebuchet MS"/>
          <w:i/>
          <w:color w:val="2D2D2D"/>
          <w:spacing w:val="6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program</w:t>
      </w:r>
      <w:r>
        <w:rPr>
          <w:rFonts w:ascii="Trebuchet MS"/>
          <w:i/>
          <w:color w:val="2D2D2D"/>
          <w:spacing w:val="5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in</w:t>
      </w:r>
      <w:r>
        <w:rPr>
          <w:rFonts w:ascii="Trebuchet MS"/>
          <w:i/>
          <w:color w:val="2D2D2D"/>
          <w:spacing w:val="6"/>
          <w:w w:val="90"/>
          <w:sz w:val="16"/>
        </w:rPr>
        <w:t> </w:t>
      </w:r>
      <w:r>
        <w:rPr>
          <w:rFonts w:ascii="Trebuchet MS"/>
          <w:i/>
          <w:color w:val="2D2D2D"/>
          <w:w w:val="90"/>
          <w:sz w:val="16"/>
        </w:rPr>
        <w:t>France</w:t>
      </w:r>
    </w:p>
    <w:p>
      <w:pPr>
        <w:pStyle w:val="Heading3"/>
        <w:spacing w:before="50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1764347</wp:posOffset>
            </wp:positionH>
            <wp:positionV relativeFrom="paragraph">
              <wp:posOffset>37362</wp:posOffset>
            </wp:positionV>
            <wp:extent cx="117475" cy="101600"/>
            <wp:effectExtent l="0" t="0" r="0" b="0"/>
            <wp:wrapNone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w w:val="90"/>
          </w:rPr>
          <w:t>Ecole</w:t>
        </w:r>
        <w:r>
          <w:rPr>
            <w:spacing w:val="10"/>
            <w:w w:val="90"/>
          </w:rPr>
          <w:t> </w:t>
        </w:r>
        <w:r>
          <w:rPr>
            <w:w w:val="90"/>
          </w:rPr>
          <w:t>Polytechnique</w:t>
        </w:r>
      </w:hyperlink>
    </w:p>
    <w:p>
      <w:pPr>
        <w:pStyle w:val="BodyText"/>
        <w:tabs>
          <w:tab w:pos="2835" w:val="left" w:leader="none"/>
        </w:tabs>
        <w:spacing w:before="76"/>
        <w:ind w:left="113"/>
      </w:pP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2340000</wp:posOffset>
            </wp:positionH>
            <wp:positionV relativeFrom="paragraph">
              <wp:posOffset>59372</wp:posOffset>
            </wp:positionV>
            <wp:extent cx="60325" cy="88900"/>
            <wp:effectExtent l="0" t="0" r="0" b="0"/>
            <wp:wrapNone/>
            <wp:docPr id="6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6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color w:val="2D2D2D"/>
        </w:rPr>
        <w:t>October</w:t>
      </w:r>
      <w:r>
        <w:rPr>
          <w:color w:val="2D2D2D"/>
          <w:spacing w:val="2"/>
        </w:rPr>
        <w:t> </w:t>
      </w:r>
      <w:r>
        <w:rPr>
          <w:color w:val="2D2D2D"/>
        </w:rPr>
        <w:t>2011</w:t>
        <w:tab/>
      </w:r>
      <w:r>
        <w:rPr>
          <w:color w:val="2D2D2D"/>
          <w:w w:val="90"/>
        </w:rPr>
        <w:t>Palaiseau,</w:t>
      </w:r>
      <w:r>
        <w:rPr>
          <w:color w:val="2D2D2D"/>
          <w:spacing w:val="30"/>
          <w:w w:val="90"/>
        </w:rPr>
        <w:t> </w:t>
      </w:r>
      <w:r>
        <w:rPr>
          <w:color w:val="2D2D2D"/>
          <w:w w:val="90"/>
        </w:rPr>
        <w:t>France</w:t>
      </w:r>
    </w:p>
    <w:p>
      <w:pPr>
        <w:spacing w:before="137"/>
        <w:ind w:left="113" w:right="0" w:firstLine="0"/>
        <w:jc w:val="left"/>
        <w:rPr>
          <w:rFonts w:ascii="Trebuchet MS"/>
          <w:i/>
          <w:sz w:val="16"/>
        </w:rPr>
      </w:pPr>
      <w:r>
        <w:rPr>
          <w:color w:val="2D2D2D"/>
          <w:w w:val="95"/>
          <w:sz w:val="20"/>
        </w:rPr>
        <w:t>B.Sc.</w:t>
      </w:r>
      <w:r>
        <w:rPr>
          <w:color w:val="2D2D2D"/>
          <w:spacing w:val="1"/>
          <w:w w:val="95"/>
          <w:sz w:val="20"/>
        </w:rPr>
        <w:t> </w:t>
      </w:r>
      <w:r>
        <w:rPr>
          <w:color w:val="2D2D2D"/>
          <w:w w:val="95"/>
          <w:sz w:val="20"/>
        </w:rPr>
        <w:t>(Hons)</w:t>
      </w:r>
      <w:r>
        <w:rPr>
          <w:color w:val="2D2D2D"/>
          <w:spacing w:val="-7"/>
          <w:w w:val="95"/>
          <w:sz w:val="20"/>
        </w:rPr>
        <w:t> </w:t>
      </w:r>
      <w:r>
        <w:rPr>
          <w:color w:val="2D2D2D"/>
          <w:w w:val="95"/>
          <w:sz w:val="20"/>
        </w:rPr>
        <w:t>-</w:t>
      </w:r>
      <w:r>
        <w:rPr>
          <w:color w:val="2D2D2D"/>
          <w:spacing w:val="-7"/>
          <w:w w:val="95"/>
          <w:sz w:val="20"/>
        </w:rPr>
        <w:t> </w:t>
      </w:r>
      <w:r>
        <w:rPr>
          <w:rFonts w:ascii="Trebuchet MS"/>
          <w:i/>
          <w:color w:val="2D2D2D"/>
          <w:w w:val="95"/>
          <w:sz w:val="16"/>
        </w:rPr>
        <w:t>Physics</w:t>
      </w:r>
    </w:p>
    <w:p>
      <w:pPr>
        <w:pStyle w:val="Heading3"/>
        <w:spacing w:before="50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2332748</wp:posOffset>
            </wp:positionH>
            <wp:positionV relativeFrom="paragraph">
              <wp:posOffset>37362</wp:posOffset>
            </wp:positionV>
            <wp:extent cx="117475" cy="101600"/>
            <wp:effectExtent l="0" t="0" r="0" b="0"/>
            <wp:wrapNone/>
            <wp:docPr id="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>
        <w:r>
          <w:rPr>
            <w:w w:val="95"/>
          </w:rPr>
          <w:t>Chennai</w:t>
        </w:r>
        <w:r>
          <w:rPr>
            <w:spacing w:val="-6"/>
            <w:w w:val="95"/>
          </w:rPr>
          <w:t> </w:t>
        </w:r>
        <w:r>
          <w:rPr>
            <w:w w:val="95"/>
          </w:rPr>
          <w:t>Mathematical</w:t>
        </w:r>
        <w:r>
          <w:rPr>
            <w:spacing w:val="-5"/>
            <w:w w:val="95"/>
          </w:rPr>
          <w:t> </w:t>
        </w:r>
        <w:r>
          <w:rPr>
            <w:w w:val="95"/>
          </w:rPr>
          <w:t>Institute</w:t>
        </w:r>
      </w:hyperlink>
    </w:p>
    <w:p>
      <w:pPr>
        <w:pStyle w:val="BodyText"/>
        <w:tabs>
          <w:tab w:pos="2835" w:val="left" w:leader="none"/>
        </w:tabs>
        <w:spacing w:before="76"/>
        <w:ind w:left="113"/>
      </w:pP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2340000</wp:posOffset>
            </wp:positionH>
            <wp:positionV relativeFrom="paragraph">
              <wp:posOffset>59372</wp:posOffset>
            </wp:positionV>
            <wp:extent cx="60325" cy="88900"/>
            <wp:effectExtent l="0" t="0" r="0" b="0"/>
            <wp:wrapNone/>
            <wp:docPr id="6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5250" cy="104775"/>
            <wp:effectExtent l="0" t="0" r="0" b="0"/>
            <wp:docPr id="6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color w:val="2D2D2D"/>
        </w:rPr>
        <w:t>August</w:t>
      </w:r>
      <w:r>
        <w:rPr>
          <w:color w:val="2D2D2D"/>
          <w:spacing w:val="-1"/>
        </w:rPr>
        <w:t> </w:t>
      </w:r>
      <w:r>
        <w:rPr>
          <w:color w:val="2D2D2D"/>
        </w:rPr>
        <w:t>2008</w:t>
        <w:tab/>
      </w:r>
      <w:r>
        <w:rPr>
          <w:color w:val="2D2D2D"/>
          <w:w w:val="95"/>
        </w:rPr>
        <w:t>Chennai,</w:t>
      </w:r>
      <w:r>
        <w:rPr>
          <w:color w:val="2D2D2D"/>
          <w:spacing w:val="10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BodyText"/>
        <w:spacing w:before="3"/>
        <w:ind w:left="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1"/>
      </w:pPr>
      <w:r>
        <w:rPr>
          <w:w w:val="95"/>
        </w:rPr>
        <w:t>SKILLS</w:t>
      </w:r>
    </w:p>
    <w:p>
      <w:pPr>
        <w:pStyle w:val="BodyText"/>
        <w:spacing w:before="2"/>
        <w:ind w:left="0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1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5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spacing w:val="-1"/>
          <w:w w:val="95"/>
          <w:sz w:val="16"/>
        </w:rPr>
        <w:t>Programming</w:t>
      </w:r>
      <w:r>
        <w:rPr>
          <w:color w:val="2D2D2D"/>
          <w:spacing w:val="-1"/>
          <w:w w:val="95"/>
          <w:sz w:val="16"/>
        </w:rPr>
        <w:t>:</w:t>
      </w:r>
      <w:r>
        <w:rPr>
          <w:color w:val="2D2D2D"/>
          <w:spacing w:val="-2"/>
          <w:w w:val="95"/>
          <w:sz w:val="16"/>
        </w:rPr>
        <w:t> </w:t>
      </w:r>
      <w:r>
        <w:rPr>
          <w:color w:val="2D2D2D"/>
          <w:w w:val="95"/>
          <w:sz w:val="16"/>
        </w:rPr>
        <w:t>Python,</w:t>
      </w:r>
      <w:r>
        <w:rPr>
          <w:color w:val="2D2D2D"/>
          <w:spacing w:val="-7"/>
          <w:w w:val="95"/>
          <w:sz w:val="16"/>
        </w:rPr>
        <w:t> </w:t>
      </w:r>
      <w:r>
        <w:rPr>
          <w:color w:val="2D2D2D"/>
          <w:w w:val="95"/>
          <w:sz w:val="16"/>
        </w:rPr>
        <w:t>JavaScript,</w:t>
      </w:r>
      <w:r>
        <w:rPr>
          <w:color w:val="2D2D2D"/>
          <w:spacing w:val="-7"/>
          <w:w w:val="95"/>
          <w:sz w:val="16"/>
        </w:rPr>
        <w:t> </w:t>
      </w:r>
      <w:r>
        <w:rPr>
          <w:color w:val="2D2D2D"/>
          <w:w w:val="95"/>
          <w:sz w:val="16"/>
        </w:rPr>
        <w:t>C,</w:t>
      </w:r>
      <w:r>
        <w:rPr>
          <w:color w:val="2D2D2D"/>
          <w:spacing w:val="-7"/>
          <w:w w:val="95"/>
          <w:sz w:val="16"/>
        </w:rPr>
        <w:t> </w:t>
      </w:r>
      <w:r>
        <w:rPr>
          <w:color w:val="2D2D2D"/>
          <w:w w:val="95"/>
          <w:sz w:val="16"/>
        </w:rPr>
        <w:t>R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5"/>
          <w:sz w:val="16"/>
        </w:rPr>
        <w:t>Data</w:t>
      </w:r>
      <w:r>
        <w:rPr>
          <w:rFonts w:ascii="Arial" w:hAnsi="Arial"/>
          <w:b/>
          <w:color w:val="2D2D2D"/>
          <w:spacing w:val="-6"/>
          <w:w w:val="95"/>
          <w:sz w:val="16"/>
        </w:rPr>
        <w:t> </w:t>
      </w:r>
      <w:r>
        <w:rPr>
          <w:rFonts w:ascii="Arial" w:hAnsi="Arial"/>
          <w:b/>
          <w:color w:val="2D2D2D"/>
          <w:w w:val="95"/>
          <w:sz w:val="16"/>
        </w:rPr>
        <w:t>Analysis</w:t>
      </w:r>
      <w:r>
        <w:rPr>
          <w:color w:val="2D2D2D"/>
          <w:w w:val="95"/>
          <w:sz w:val="16"/>
        </w:rPr>
        <w:t>:</w:t>
      </w:r>
      <w:r>
        <w:rPr>
          <w:color w:val="2D2D2D"/>
          <w:spacing w:val="4"/>
          <w:w w:val="95"/>
          <w:sz w:val="16"/>
        </w:rPr>
        <w:t> </w:t>
      </w:r>
      <w:r>
        <w:rPr>
          <w:color w:val="2D2D2D"/>
          <w:w w:val="95"/>
          <w:sz w:val="16"/>
        </w:rPr>
        <w:t>pandas,</w:t>
      </w:r>
      <w:r>
        <w:rPr>
          <w:color w:val="2D2D2D"/>
          <w:spacing w:val="-2"/>
          <w:w w:val="95"/>
          <w:sz w:val="16"/>
        </w:rPr>
        <w:t> </w:t>
      </w:r>
      <w:r>
        <w:rPr>
          <w:color w:val="2D2D2D"/>
          <w:w w:val="95"/>
          <w:sz w:val="16"/>
        </w:rPr>
        <w:t>sklearn,</w:t>
      </w:r>
      <w:r>
        <w:rPr>
          <w:color w:val="2D2D2D"/>
          <w:spacing w:val="-2"/>
          <w:w w:val="95"/>
          <w:sz w:val="16"/>
        </w:rPr>
        <w:t> </w:t>
      </w:r>
      <w:r>
        <w:rPr>
          <w:color w:val="2D2D2D"/>
          <w:w w:val="95"/>
          <w:sz w:val="16"/>
        </w:rPr>
        <w:t>tensorhow,</w:t>
      </w:r>
      <w:r>
        <w:rPr>
          <w:color w:val="2D2D2D"/>
          <w:spacing w:val="-2"/>
          <w:w w:val="95"/>
          <w:sz w:val="16"/>
        </w:rPr>
        <w:t> </w:t>
      </w:r>
      <w:r>
        <w:rPr>
          <w:color w:val="2D2D2D"/>
          <w:w w:val="95"/>
          <w:sz w:val="16"/>
        </w:rPr>
        <w:t>keras.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1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5"/>
          <w:sz w:val="16"/>
        </w:rPr>
        <w:t>Data</w:t>
      </w:r>
      <w:r>
        <w:rPr>
          <w:rFonts w:ascii="Arial" w:hAnsi="Arial"/>
          <w:b/>
          <w:color w:val="2D2D2D"/>
          <w:spacing w:val="5"/>
          <w:w w:val="95"/>
          <w:sz w:val="16"/>
        </w:rPr>
        <w:t> </w:t>
      </w:r>
      <w:r>
        <w:rPr>
          <w:rFonts w:ascii="Arial" w:hAnsi="Arial"/>
          <w:b/>
          <w:color w:val="2D2D2D"/>
          <w:w w:val="95"/>
          <w:sz w:val="16"/>
        </w:rPr>
        <w:t>Visualisation</w:t>
      </w:r>
      <w:r>
        <w:rPr>
          <w:color w:val="2D2D2D"/>
          <w:w w:val="95"/>
          <w:sz w:val="16"/>
        </w:rPr>
        <w:t>:</w:t>
      </w:r>
      <w:r>
        <w:rPr>
          <w:color w:val="2D2D2D"/>
          <w:spacing w:val="18"/>
          <w:w w:val="95"/>
          <w:sz w:val="16"/>
        </w:rPr>
        <w:t> </w:t>
      </w:r>
      <w:r>
        <w:rPr>
          <w:color w:val="2D2D2D"/>
          <w:w w:val="95"/>
          <w:sz w:val="16"/>
        </w:rPr>
        <w:t>matplotlib,</w:t>
      </w:r>
      <w:r>
        <w:rPr>
          <w:color w:val="2D2D2D"/>
          <w:spacing w:val="10"/>
          <w:w w:val="95"/>
          <w:sz w:val="16"/>
        </w:rPr>
        <w:t> </w:t>
      </w:r>
      <w:r>
        <w:rPr>
          <w:color w:val="2D2D2D"/>
          <w:w w:val="95"/>
          <w:sz w:val="16"/>
        </w:rPr>
        <w:t>plotly,</w:t>
      </w:r>
      <w:r>
        <w:rPr>
          <w:color w:val="2D2D2D"/>
          <w:spacing w:val="10"/>
          <w:w w:val="95"/>
          <w:sz w:val="16"/>
        </w:rPr>
        <w:t> </w:t>
      </w:r>
      <w:r>
        <w:rPr>
          <w:color w:val="2D2D2D"/>
          <w:w w:val="95"/>
          <w:sz w:val="16"/>
        </w:rPr>
        <w:t>bokeh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0"/>
          <w:sz w:val="16"/>
        </w:rPr>
        <w:t>Backend</w:t>
      </w:r>
      <w:r>
        <w:rPr>
          <w:color w:val="2D2D2D"/>
          <w:w w:val="90"/>
          <w:sz w:val="16"/>
        </w:rPr>
        <w:t>:</w:t>
      </w:r>
      <w:r>
        <w:rPr>
          <w:color w:val="2D2D2D"/>
          <w:spacing w:val="20"/>
          <w:w w:val="90"/>
          <w:sz w:val="16"/>
        </w:rPr>
        <w:t> </w:t>
      </w:r>
      <w:r>
        <w:rPr>
          <w:color w:val="2D2D2D"/>
          <w:w w:val="90"/>
          <w:sz w:val="16"/>
        </w:rPr>
        <w:t>hask,</w:t>
      </w:r>
      <w:r>
        <w:rPr>
          <w:color w:val="2D2D2D"/>
          <w:spacing w:val="11"/>
          <w:w w:val="90"/>
          <w:sz w:val="16"/>
        </w:rPr>
        <w:t> </w:t>
      </w:r>
      <w:r>
        <w:rPr>
          <w:color w:val="2D2D2D"/>
          <w:w w:val="90"/>
          <w:sz w:val="16"/>
        </w:rPr>
        <w:t>nodeJS</w:t>
      </w:r>
      <w:r>
        <w:rPr>
          <w:color w:val="2D2D2D"/>
          <w:spacing w:val="12"/>
          <w:w w:val="90"/>
          <w:sz w:val="16"/>
        </w:rPr>
        <w:t> </w:t>
      </w:r>
      <w:r>
        <w:rPr>
          <w:color w:val="2D2D2D"/>
          <w:w w:val="90"/>
          <w:sz w:val="16"/>
        </w:rPr>
        <w:t>(express)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5"/>
          <w:sz w:val="16"/>
        </w:rPr>
        <w:t>Frontend</w:t>
      </w:r>
      <w:r>
        <w:rPr>
          <w:color w:val="2D2D2D"/>
          <w:w w:val="95"/>
          <w:sz w:val="16"/>
        </w:rPr>
        <w:t>:</w:t>
      </w:r>
      <w:r>
        <w:rPr>
          <w:color w:val="2D2D2D"/>
          <w:spacing w:val="13"/>
          <w:w w:val="95"/>
          <w:sz w:val="16"/>
        </w:rPr>
        <w:t> </w:t>
      </w:r>
      <w:r>
        <w:rPr>
          <w:color w:val="2D2D2D"/>
          <w:w w:val="95"/>
          <w:sz w:val="16"/>
        </w:rPr>
        <w:t>react,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bootstrap,</w:t>
      </w:r>
      <w:r>
        <w:rPr>
          <w:color w:val="2D2D2D"/>
          <w:spacing w:val="5"/>
          <w:w w:val="95"/>
          <w:sz w:val="16"/>
        </w:rPr>
        <w:t> </w:t>
      </w:r>
      <w:r>
        <w:rPr>
          <w:color w:val="2D2D2D"/>
          <w:w w:val="95"/>
          <w:sz w:val="16"/>
        </w:rPr>
        <w:t>css,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html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5"/>
          <w:sz w:val="16"/>
        </w:rPr>
        <w:t>DB</w:t>
      </w:r>
      <w:r>
        <w:rPr>
          <w:color w:val="2D2D2D"/>
          <w:w w:val="95"/>
          <w:sz w:val="16"/>
        </w:rPr>
        <w:t>:</w:t>
      </w:r>
      <w:r>
        <w:rPr>
          <w:color w:val="2D2D2D"/>
          <w:spacing w:val="7"/>
          <w:w w:val="95"/>
          <w:sz w:val="16"/>
        </w:rPr>
        <w:t> </w:t>
      </w:r>
      <w:r>
        <w:rPr>
          <w:color w:val="2D2D2D"/>
          <w:w w:val="95"/>
          <w:sz w:val="16"/>
        </w:rPr>
        <w:t>mongoDB,</w:t>
      </w:r>
      <w:r>
        <w:rPr>
          <w:color w:val="2D2D2D"/>
          <w:spacing w:val="7"/>
          <w:w w:val="95"/>
          <w:sz w:val="16"/>
        </w:rPr>
        <w:t> </w:t>
      </w:r>
      <w:r>
        <w:rPr>
          <w:color w:val="2D2D2D"/>
          <w:w w:val="95"/>
          <w:sz w:val="16"/>
        </w:rPr>
        <w:t>elasticsearch,</w:t>
      </w:r>
      <w:r>
        <w:rPr>
          <w:color w:val="2D2D2D"/>
          <w:spacing w:val="8"/>
          <w:w w:val="95"/>
          <w:sz w:val="16"/>
        </w:rPr>
        <w:t> </w:t>
      </w:r>
      <w:r>
        <w:rPr>
          <w:color w:val="2D2D2D"/>
          <w:w w:val="95"/>
          <w:sz w:val="16"/>
        </w:rPr>
        <w:t>mySQL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w w:val="95"/>
          <w:sz w:val="16"/>
        </w:rPr>
        <w:t>DevOps</w:t>
      </w:r>
      <w:r>
        <w:rPr>
          <w:color w:val="2D2D2D"/>
          <w:w w:val="95"/>
          <w:sz w:val="16"/>
        </w:rPr>
        <w:t>:</w:t>
      </w:r>
      <w:r>
        <w:rPr>
          <w:color w:val="2D2D2D"/>
          <w:spacing w:val="22"/>
          <w:w w:val="95"/>
          <w:sz w:val="16"/>
        </w:rPr>
        <w:t> </w:t>
      </w:r>
      <w:r>
        <w:rPr>
          <w:color w:val="2D2D2D"/>
          <w:w w:val="95"/>
          <w:sz w:val="16"/>
        </w:rPr>
        <w:t>AWS,</w:t>
      </w:r>
      <w:r>
        <w:rPr>
          <w:color w:val="2D2D2D"/>
          <w:spacing w:val="13"/>
          <w:w w:val="95"/>
          <w:sz w:val="16"/>
        </w:rPr>
        <w:t> </w:t>
      </w:r>
      <w:r>
        <w:rPr>
          <w:color w:val="2D2D2D"/>
          <w:w w:val="95"/>
          <w:sz w:val="16"/>
        </w:rPr>
        <w:t>docker,</w:t>
      </w:r>
      <w:r>
        <w:rPr>
          <w:color w:val="2D2D2D"/>
          <w:spacing w:val="14"/>
          <w:w w:val="95"/>
          <w:sz w:val="16"/>
        </w:rPr>
        <w:t> </w:t>
      </w:r>
      <w:r>
        <w:rPr>
          <w:color w:val="2D2D2D"/>
          <w:w w:val="95"/>
          <w:sz w:val="16"/>
        </w:rPr>
        <w:t>git,</w:t>
      </w:r>
      <w:r>
        <w:rPr>
          <w:color w:val="2D2D2D"/>
          <w:spacing w:val="13"/>
          <w:w w:val="95"/>
          <w:sz w:val="16"/>
        </w:rPr>
        <w:t> </w:t>
      </w:r>
      <w:r>
        <w:rPr>
          <w:color w:val="2D2D2D"/>
          <w:w w:val="95"/>
          <w:sz w:val="16"/>
        </w:rPr>
        <w:t>virtualbox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40" w:after="0"/>
        <w:ind w:left="278" w:right="0" w:hanging="166"/>
        <w:jc w:val="left"/>
        <w:rPr>
          <w:sz w:val="16"/>
        </w:rPr>
      </w:pPr>
      <w:r>
        <w:rPr>
          <w:rFonts w:ascii="Arial" w:hAnsi="Arial"/>
          <w:b/>
          <w:color w:val="2D2D2D"/>
          <w:spacing w:val="-1"/>
          <w:w w:val="95"/>
          <w:sz w:val="16"/>
        </w:rPr>
        <w:t>Remote</w:t>
      </w:r>
      <w:r>
        <w:rPr>
          <w:rFonts w:ascii="Arial" w:hAnsi="Arial"/>
          <w:b/>
          <w:color w:val="2D2D2D"/>
          <w:spacing w:val="-8"/>
          <w:w w:val="95"/>
          <w:sz w:val="16"/>
        </w:rPr>
        <w:t> </w:t>
      </w:r>
      <w:r>
        <w:rPr>
          <w:rFonts w:ascii="Arial" w:hAnsi="Arial"/>
          <w:b/>
          <w:color w:val="2D2D2D"/>
          <w:spacing w:val="-1"/>
          <w:w w:val="95"/>
          <w:sz w:val="16"/>
        </w:rPr>
        <w:t>Sensing</w:t>
      </w:r>
      <w:r>
        <w:rPr>
          <w:color w:val="2D2D2D"/>
          <w:spacing w:val="-1"/>
          <w:w w:val="95"/>
          <w:sz w:val="16"/>
        </w:rPr>
        <w:t>:</w:t>
      </w:r>
      <w:r>
        <w:rPr>
          <w:color w:val="2D2D2D"/>
          <w:spacing w:val="3"/>
          <w:w w:val="95"/>
          <w:sz w:val="16"/>
        </w:rPr>
        <w:t> </w:t>
      </w:r>
      <w:r>
        <w:rPr>
          <w:color w:val="2D2D2D"/>
          <w:spacing w:val="-1"/>
          <w:w w:val="95"/>
          <w:sz w:val="16"/>
        </w:rPr>
        <w:t>QGIS,</w:t>
      </w:r>
      <w:r>
        <w:rPr>
          <w:color w:val="2D2D2D"/>
          <w:spacing w:val="-4"/>
          <w:w w:val="95"/>
          <w:sz w:val="16"/>
        </w:rPr>
        <w:t> </w:t>
      </w:r>
      <w:r>
        <w:rPr>
          <w:color w:val="2D2D2D"/>
          <w:spacing w:val="-1"/>
          <w:w w:val="95"/>
          <w:sz w:val="16"/>
        </w:rPr>
        <w:t>Google</w:t>
      </w:r>
      <w:r>
        <w:rPr>
          <w:color w:val="2D2D2D"/>
          <w:spacing w:val="-4"/>
          <w:w w:val="95"/>
          <w:sz w:val="16"/>
        </w:rPr>
        <w:t> </w:t>
      </w:r>
      <w:r>
        <w:rPr>
          <w:color w:val="2D2D2D"/>
          <w:w w:val="95"/>
          <w:sz w:val="16"/>
        </w:rPr>
        <w:t>Earth</w:t>
      </w:r>
      <w:r>
        <w:rPr>
          <w:color w:val="2D2D2D"/>
          <w:spacing w:val="-4"/>
          <w:w w:val="95"/>
          <w:sz w:val="16"/>
        </w:rPr>
        <w:t> </w:t>
      </w:r>
      <w:r>
        <w:rPr>
          <w:color w:val="2D2D2D"/>
          <w:w w:val="95"/>
          <w:sz w:val="16"/>
        </w:rPr>
        <w:t>Engine</w:t>
      </w:r>
    </w:p>
    <w:p>
      <w:pPr>
        <w:pStyle w:val="Heading1"/>
        <w:spacing w:before="244"/>
      </w:pPr>
      <w:r>
        <w:rPr/>
        <w:t>AWARDS</w:t>
      </w:r>
    </w:p>
    <w:p>
      <w:pPr>
        <w:pStyle w:val="BodyText"/>
        <w:spacing w:before="1"/>
        <w:ind w:left="0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1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line="237" w:lineRule="auto" w:before="152"/>
        <w:ind w:right="230"/>
      </w:pPr>
      <w:r>
        <w:rPr/>
        <w:pict>
          <v:shape style="position:absolute;margin-left:345.826996pt;margin-top:8.820183pt;width:4.25pt;height:13.8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</w:rPr>
        <w:t>Smart India Hackathon </w:t>
      </w:r>
      <w:r>
        <w:rPr>
          <w:color w:val="2D2D2D"/>
        </w:rPr>
        <w:t>(2019) - Mentor of the</w:t>
      </w:r>
      <w:r>
        <w:rPr>
          <w:color w:val="2D2D2D"/>
          <w:spacing w:val="1"/>
        </w:rPr>
        <w:t> </w:t>
      </w:r>
      <w:r>
        <w:rPr>
          <w:color w:val="2D2D2D"/>
        </w:rPr>
        <w:t>winning team (complex category) - Problem</w:t>
      </w:r>
      <w:r>
        <w:rPr>
          <w:color w:val="2D2D2D"/>
          <w:spacing w:val="1"/>
        </w:rPr>
        <w:t> </w:t>
      </w:r>
      <w:r>
        <w:rPr>
          <w:color w:val="2D2D2D"/>
          <w:spacing w:val="-1"/>
        </w:rPr>
        <w:t>statement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provided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by</w:t>
      </w:r>
      <w:r>
        <w:rPr>
          <w:color w:val="2D2D2D"/>
          <w:spacing w:val="-10"/>
        </w:rPr>
        <w:t> </w:t>
      </w:r>
      <w:r>
        <w:rPr>
          <w:color w:val="2D2D2D"/>
        </w:rPr>
        <w:t>Aurobindo</w:t>
      </w:r>
      <w:r>
        <w:rPr>
          <w:color w:val="2D2D2D"/>
          <w:spacing w:val="-9"/>
        </w:rPr>
        <w:t> </w:t>
      </w:r>
      <w:r>
        <w:rPr>
          <w:color w:val="2D2D2D"/>
        </w:rPr>
        <w:t>Pharmaceuticals.</w:t>
      </w:r>
    </w:p>
    <w:p>
      <w:pPr>
        <w:pStyle w:val="BodyText"/>
        <w:spacing w:line="237" w:lineRule="auto" w:before="42"/>
        <w:ind w:right="129"/>
      </w:pPr>
      <w:r>
        <w:rPr/>
        <w:pict>
          <v:shape style="position:absolute;margin-left:345.826996pt;margin-top:3.320168pt;width:4.25pt;height:13.8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  <w:w w:val="95"/>
        </w:rPr>
        <w:t>Eiffel Scholarship </w:t>
      </w:r>
      <w:r>
        <w:rPr>
          <w:color w:val="2D2D2D"/>
          <w:w w:val="95"/>
        </w:rPr>
        <w:t>(2009 - 2012) - Prestigious</w:t>
      </w:r>
      <w:r>
        <w:rPr>
          <w:color w:val="2D2D2D"/>
          <w:spacing w:val="1"/>
          <w:w w:val="95"/>
        </w:rPr>
        <w:t> </w:t>
      </w:r>
      <w:r>
        <w:rPr>
          <w:color w:val="2D2D2D"/>
        </w:rPr>
        <w:t>scholarships</w:t>
      </w:r>
      <w:r>
        <w:rPr>
          <w:color w:val="2D2D2D"/>
          <w:spacing w:val="-5"/>
        </w:rPr>
        <w:t> </w:t>
      </w:r>
      <w:r>
        <w:rPr>
          <w:color w:val="2D2D2D"/>
        </w:rPr>
        <w:t>given</w:t>
      </w:r>
      <w:r>
        <w:rPr>
          <w:color w:val="2D2D2D"/>
          <w:spacing w:val="-5"/>
        </w:rPr>
        <w:t> </w:t>
      </w:r>
      <w:r>
        <w:rPr>
          <w:color w:val="2D2D2D"/>
        </w:rPr>
        <w:t>by</w:t>
      </w:r>
      <w:r>
        <w:rPr>
          <w:color w:val="2D2D2D"/>
          <w:spacing w:val="-4"/>
        </w:rPr>
        <w:t> </w:t>
      </w:r>
      <w:r>
        <w:rPr>
          <w:color w:val="2D2D2D"/>
        </w:rPr>
        <w:t>the</w:t>
      </w:r>
      <w:r>
        <w:rPr>
          <w:color w:val="2D2D2D"/>
          <w:spacing w:val="-5"/>
        </w:rPr>
        <w:t> </w:t>
      </w:r>
      <w:r>
        <w:rPr>
          <w:color w:val="2D2D2D"/>
        </w:rPr>
        <w:t>Ministry</w:t>
      </w:r>
      <w:r>
        <w:rPr>
          <w:color w:val="2D2D2D"/>
          <w:spacing w:val="-5"/>
        </w:rPr>
        <w:t> </w:t>
      </w:r>
      <w:r>
        <w:rPr>
          <w:color w:val="2D2D2D"/>
        </w:rPr>
        <w:t>of</w:t>
      </w:r>
      <w:r>
        <w:rPr>
          <w:color w:val="2D2D2D"/>
          <w:spacing w:val="-4"/>
        </w:rPr>
        <w:t> </w:t>
      </w:r>
      <w:r>
        <w:rPr>
          <w:color w:val="2D2D2D"/>
        </w:rPr>
        <w:t>External</w:t>
      </w:r>
      <w:r>
        <w:rPr>
          <w:color w:val="2D2D2D"/>
          <w:spacing w:val="-5"/>
        </w:rPr>
        <w:t> </w:t>
      </w:r>
      <w:r>
        <w:rPr>
          <w:color w:val="2D2D2D"/>
        </w:rPr>
        <w:t>Affairs</w:t>
      </w:r>
      <w:r>
        <w:rPr>
          <w:color w:val="2D2D2D"/>
          <w:spacing w:val="-39"/>
        </w:rPr>
        <w:t> </w:t>
      </w:r>
      <w:r>
        <w:rPr>
          <w:color w:val="2D2D2D"/>
        </w:rPr>
        <w:t>(France)</w:t>
      </w:r>
      <w:r>
        <w:rPr>
          <w:color w:val="2D2D2D"/>
          <w:spacing w:val="-5"/>
        </w:rPr>
        <w:t> </w:t>
      </w:r>
      <w:r>
        <w:rPr>
          <w:color w:val="2D2D2D"/>
        </w:rPr>
        <w:t>for</w:t>
      </w:r>
      <w:r>
        <w:rPr>
          <w:color w:val="2D2D2D"/>
          <w:spacing w:val="-5"/>
        </w:rPr>
        <w:t> </w:t>
      </w:r>
      <w:r>
        <w:rPr>
          <w:color w:val="2D2D2D"/>
        </w:rPr>
        <w:t>higher</w:t>
      </w:r>
      <w:r>
        <w:rPr>
          <w:color w:val="2D2D2D"/>
          <w:spacing w:val="-5"/>
        </w:rPr>
        <w:t> </w:t>
      </w:r>
      <w:r>
        <w:rPr>
          <w:color w:val="2D2D2D"/>
        </w:rPr>
        <w:t>studies</w:t>
      </w:r>
      <w:r>
        <w:rPr>
          <w:color w:val="2D2D2D"/>
          <w:spacing w:val="-5"/>
        </w:rPr>
        <w:t> </w:t>
      </w:r>
      <w:r>
        <w:rPr>
          <w:color w:val="2D2D2D"/>
        </w:rPr>
        <w:t>in</w:t>
      </w:r>
      <w:r>
        <w:rPr>
          <w:color w:val="2D2D2D"/>
          <w:spacing w:val="-5"/>
        </w:rPr>
        <w:t> </w:t>
      </w:r>
      <w:r>
        <w:rPr>
          <w:color w:val="2D2D2D"/>
        </w:rPr>
        <w:t>France.</w:t>
      </w:r>
    </w:p>
    <w:p>
      <w:pPr>
        <w:pStyle w:val="BodyText"/>
        <w:spacing w:line="237" w:lineRule="auto" w:before="42"/>
        <w:ind w:right="230"/>
      </w:pPr>
      <w:r>
        <w:rPr/>
        <w:pict>
          <v:shape style="position:absolute;margin-left:345.826996pt;margin-top:3.320147pt;width:4.25pt;height:13.85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  <w:w w:val="95"/>
        </w:rPr>
        <w:t>SIA-NOL Scholarship</w:t>
      </w:r>
      <w:r>
        <w:rPr>
          <w:rFonts w:ascii="Arial"/>
          <w:b/>
          <w:color w:val="2D2D2D"/>
          <w:spacing w:val="2"/>
          <w:w w:val="95"/>
        </w:rPr>
        <w:t> </w:t>
      </w:r>
      <w:r>
        <w:rPr>
          <w:color w:val="2D2D2D"/>
          <w:w w:val="95"/>
        </w:rPr>
        <w:t>(2003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2005)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Given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to</w:t>
      </w:r>
      <w:r>
        <w:rPr>
          <w:color w:val="2D2D2D"/>
          <w:spacing w:val="4"/>
          <w:w w:val="95"/>
        </w:rPr>
        <w:t> </w:t>
      </w:r>
      <w:r>
        <w:rPr>
          <w:color w:val="2D2D2D"/>
          <w:w w:val="95"/>
        </w:rPr>
        <w:t>a</w:t>
      </w:r>
      <w:r>
        <w:rPr>
          <w:color w:val="2D2D2D"/>
          <w:spacing w:val="-37"/>
          <w:w w:val="95"/>
        </w:rPr>
        <w:t> </w:t>
      </w:r>
      <w:r>
        <w:rPr>
          <w:color w:val="2D2D2D"/>
        </w:rPr>
        <w:t>selected few Indian students for Junior College</w:t>
      </w:r>
      <w:r>
        <w:rPr>
          <w:color w:val="2D2D2D"/>
          <w:spacing w:val="1"/>
        </w:rPr>
        <w:t> </w:t>
      </w:r>
      <w:r>
        <w:rPr>
          <w:color w:val="2D2D2D"/>
        </w:rPr>
        <w:t>studies</w:t>
      </w:r>
      <w:r>
        <w:rPr>
          <w:color w:val="2D2D2D"/>
          <w:spacing w:val="-5"/>
        </w:rPr>
        <w:t> </w:t>
      </w:r>
      <w:r>
        <w:rPr>
          <w:color w:val="2D2D2D"/>
        </w:rPr>
        <w:t>in</w:t>
      </w:r>
      <w:r>
        <w:rPr>
          <w:color w:val="2D2D2D"/>
          <w:spacing w:val="-5"/>
        </w:rPr>
        <w:t> </w:t>
      </w:r>
      <w:r>
        <w:rPr>
          <w:color w:val="2D2D2D"/>
        </w:rPr>
        <w:t>Singapore</w:t>
      </w:r>
      <w:r>
        <w:rPr>
          <w:color w:val="2D2D2D"/>
          <w:spacing w:val="-5"/>
        </w:rPr>
        <w:t> </w:t>
      </w:r>
      <w:r>
        <w:rPr>
          <w:color w:val="2D2D2D"/>
        </w:rPr>
        <w:t>(2</w:t>
      </w:r>
      <w:r>
        <w:rPr>
          <w:color w:val="2D2D2D"/>
          <w:spacing w:val="-4"/>
        </w:rPr>
        <w:t> </w:t>
      </w:r>
      <w:r>
        <w:rPr>
          <w:color w:val="2D2D2D"/>
        </w:rPr>
        <w:t>years).</w:t>
      </w:r>
    </w:p>
    <w:p>
      <w:pPr>
        <w:pStyle w:val="BodyText"/>
        <w:spacing w:line="237" w:lineRule="auto" w:before="42"/>
        <w:ind w:right="232"/>
      </w:pPr>
      <w:r>
        <w:rPr/>
        <w:pict>
          <v:shape style="position:absolute;margin-left:345.826996pt;margin-top:3.320156pt;width:4.25pt;height:13.8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  <w:w w:val="95"/>
        </w:rPr>
        <w:t>Bronze</w:t>
      </w:r>
      <w:r>
        <w:rPr>
          <w:rFonts w:ascii="Arial"/>
          <w:b/>
          <w:color w:val="2D2D2D"/>
          <w:spacing w:val="1"/>
          <w:w w:val="95"/>
        </w:rPr>
        <w:t> </w:t>
      </w:r>
      <w:r>
        <w:rPr>
          <w:rFonts w:ascii="Arial"/>
          <w:b/>
          <w:color w:val="2D2D2D"/>
          <w:w w:val="95"/>
        </w:rPr>
        <w:t>Medal</w:t>
      </w:r>
      <w:r>
        <w:rPr>
          <w:rFonts w:ascii="Arial"/>
          <w:b/>
          <w:color w:val="2D2D2D"/>
          <w:spacing w:val="4"/>
          <w:w w:val="95"/>
        </w:rPr>
        <w:t> </w:t>
      </w:r>
      <w:r>
        <w:rPr>
          <w:color w:val="2D2D2D"/>
          <w:w w:val="95"/>
        </w:rPr>
        <w:t>(2005)</w:t>
      </w:r>
      <w:r>
        <w:rPr>
          <w:color w:val="2D2D2D"/>
          <w:spacing w:val="6"/>
          <w:w w:val="95"/>
        </w:rPr>
        <w:t> </w:t>
      </w:r>
      <w:r>
        <w:rPr>
          <w:color w:val="2D2D2D"/>
          <w:w w:val="95"/>
        </w:rPr>
        <w:t>in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Singapore</w:t>
      </w:r>
      <w:r>
        <w:rPr>
          <w:color w:val="2D2D2D"/>
          <w:spacing w:val="6"/>
          <w:w w:val="95"/>
        </w:rPr>
        <w:t> </w:t>
      </w:r>
      <w:r>
        <w:rPr>
          <w:color w:val="2D2D2D"/>
          <w:w w:val="95"/>
        </w:rPr>
        <w:t>National</w:t>
      </w:r>
      <w:r>
        <w:rPr>
          <w:color w:val="2D2D2D"/>
          <w:spacing w:val="6"/>
          <w:w w:val="95"/>
        </w:rPr>
        <w:t> </w:t>
      </w:r>
      <w:r>
        <w:rPr>
          <w:color w:val="2D2D2D"/>
          <w:w w:val="95"/>
        </w:rPr>
        <w:t>Physics</w:t>
      </w:r>
      <w:r>
        <w:rPr>
          <w:color w:val="2D2D2D"/>
          <w:spacing w:val="-38"/>
          <w:w w:val="95"/>
        </w:rPr>
        <w:t> </w:t>
      </w:r>
      <w:r>
        <w:rPr>
          <w:color w:val="2D2D2D"/>
        </w:rPr>
        <w:t>Olympiad. Honourable Mention in Singapore</w:t>
      </w:r>
      <w:r>
        <w:rPr>
          <w:color w:val="2D2D2D"/>
          <w:spacing w:val="1"/>
        </w:rPr>
        <w:t> </w:t>
      </w:r>
      <w:r>
        <w:rPr>
          <w:color w:val="2D2D2D"/>
        </w:rPr>
        <w:t>National</w:t>
      </w:r>
      <w:r>
        <w:rPr>
          <w:color w:val="2D2D2D"/>
          <w:spacing w:val="-3"/>
        </w:rPr>
        <w:t> </w:t>
      </w:r>
      <w:r>
        <w:rPr>
          <w:color w:val="2D2D2D"/>
        </w:rPr>
        <w:t>Mathematics</w:t>
      </w:r>
      <w:r>
        <w:rPr>
          <w:color w:val="2D2D2D"/>
          <w:spacing w:val="-3"/>
        </w:rPr>
        <w:t> </w:t>
      </w:r>
      <w:r>
        <w:rPr>
          <w:color w:val="2D2D2D"/>
        </w:rPr>
        <w:t>Olympiad.</w:t>
      </w:r>
    </w:p>
    <w:p>
      <w:pPr>
        <w:spacing w:line="237" w:lineRule="auto" w:before="42"/>
        <w:ind w:left="278" w:right="0" w:firstLine="0"/>
        <w:jc w:val="left"/>
        <w:rPr>
          <w:sz w:val="16"/>
        </w:rPr>
      </w:pPr>
      <w:r>
        <w:rPr/>
        <w:pict>
          <v:shape style="position:absolute;margin-left:345.826996pt;margin-top:3.320172pt;width:4.25pt;height:13.8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  <w:w w:val="95"/>
          <w:sz w:val="16"/>
        </w:rPr>
        <w:t>NTSE</w:t>
      </w:r>
      <w:r>
        <w:rPr>
          <w:rFonts w:ascii="Arial"/>
          <w:b/>
          <w:color w:val="2D2D2D"/>
          <w:spacing w:val="1"/>
          <w:w w:val="95"/>
          <w:sz w:val="16"/>
        </w:rPr>
        <w:t> </w:t>
      </w:r>
      <w:r>
        <w:rPr>
          <w:rFonts w:ascii="Arial"/>
          <w:b/>
          <w:color w:val="2D2D2D"/>
          <w:w w:val="95"/>
          <w:sz w:val="16"/>
        </w:rPr>
        <w:t>Scholarship</w:t>
      </w:r>
      <w:r>
        <w:rPr>
          <w:rFonts w:ascii="Arial"/>
          <w:b/>
          <w:color w:val="2D2D2D"/>
          <w:spacing w:val="4"/>
          <w:w w:val="95"/>
          <w:sz w:val="16"/>
        </w:rPr>
        <w:t> </w:t>
      </w:r>
      <w:r>
        <w:rPr>
          <w:color w:val="2D2D2D"/>
          <w:w w:val="95"/>
          <w:sz w:val="16"/>
        </w:rPr>
        <w:t>(2003)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-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Given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to</w:t>
      </w:r>
      <w:r>
        <w:rPr>
          <w:color w:val="2D2D2D"/>
          <w:spacing w:val="5"/>
          <w:w w:val="95"/>
          <w:sz w:val="16"/>
        </w:rPr>
        <w:t> </w:t>
      </w:r>
      <w:r>
        <w:rPr>
          <w:color w:val="2D2D2D"/>
          <w:w w:val="95"/>
          <w:sz w:val="16"/>
        </w:rPr>
        <w:t>top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1000</w:t>
      </w:r>
      <w:r>
        <w:rPr>
          <w:color w:val="2D2D2D"/>
          <w:spacing w:val="6"/>
          <w:w w:val="95"/>
          <w:sz w:val="16"/>
        </w:rPr>
        <w:t> </w:t>
      </w:r>
      <w:r>
        <w:rPr>
          <w:color w:val="2D2D2D"/>
          <w:w w:val="95"/>
          <w:sz w:val="16"/>
        </w:rPr>
        <w:t>indian</w:t>
      </w:r>
      <w:r>
        <w:rPr>
          <w:color w:val="2D2D2D"/>
          <w:spacing w:val="-37"/>
          <w:w w:val="95"/>
          <w:sz w:val="16"/>
        </w:rPr>
        <w:t> </w:t>
      </w:r>
      <w:r>
        <w:rPr>
          <w:color w:val="2D2D2D"/>
          <w:sz w:val="16"/>
        </w:rPr>
        <w:t>students</w:t>
      </w:r>
      <w:r>
        <w:rPr>
          <w:color w:val="2D2D2D"/>
          <w:spacing w:val="-3"/>
          <w:sz w:val="16"/>
        </w:rPr>
        <w:t> </w:t>
      </w:r>
      <w:r>
        <w:rPr>
          <w:color w:val="2D2D2D"/>
          <w:sz w:val="16"/>
        </w:rPr>
        <w:t>of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Class</w:t>
      </w:r>
      <w:r>
        <w:rPr>
          <w:color w:val="2D2D2D"/>
          <w:spacing w:val="-3"/>
          <w:sz w:val="16"/>
        </w:rPr>
        <w:t> </w:t>
      </w:r>
      <w:r>
        <w:rPr>
          <w:color w:val="2D2D2D"/>
          <w:sz w:val="16"/>
        </w:rPr>
        <w:t>10</w:t>
      </w:r>
      <w:r>
        <w:rPr>
          <w:color w:val="2D2D2D"/>
          <w:spacing w:val="-3"/>
          <w:sz w:val="16"/>
        </w:rPr>
        <w:t> </w:t>
      </w:r>
      <w:r>
        <w:rPr>
          <w:color w:val="2D2D2D"/>
          <w:sz w:val="16"/>
        </w:rPr>
        <w:t>every</w:t>
      </w:r>
      <w:r>
        <w:rPr>
          <w:color w:val="2D2D2D"/>
          <w:spacing w:val="-3"/>
          <w:sz w:val="16"/>
        </w:rPr>
        <w:t> </w:t>
      </w:r>
      <w:r>
        <w:rPr>
          <w:color w:val="2D2D2D"/>
          <w:sz w:val="16"/>
        </w:rPr>
        <w:t>year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</w:pPr>
      <w:r>
        <w:rPr>
          <w:w w:val="90"/>
        </w:rPr>
        <w:t>SELECT</w:t>
      </w:r>
      <w:r>
        <w:rPr>
          <w:spacing w:val="24"/>
          <w:w w:val="90"/>
        </w:rPr>
        <w:t> </w:t>
      </w:r>
      <w:r>
        <w:rPr>
          <w:w w:val="90"/>
        </w:rPr>
        <w:t>PUBLICATIONS</w:t>
      </w:r>
    </w:p>
    <w:p>
      <w:pPr>
        <w:pStyle w:val="BodyText"/>
        <w:spacing w:before="2"/>
        <w:ind w:left="0"/>
        <w:rPr>
          <w:rFonts w:ascii="Arial"/>
          <w:b/>
          <w:sz w:val="3"/>
        </w:rPr>
      </w:pPr>
    </w:p>
    <w:p>
      <w:pPr>
        <w:pStyle w:val="BodyText"/>
        <w:spacing w:line="39" w:lineRule="exact"/>
        <w:ind w:left="11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92.8pt;height:2pt;mso-position-horizontal-relative:char;mso-position-vertical-relative:line" coordorigin="0,0" coordsize="3856,40">
            <v:rect style="position:absolute;left:0;top:0;width:3856;height:4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3"/>
        <w:spacing w:before="170"/>
      </w:pPr>
      <w:r>
        <w:rPr/>
        <w:t>Journal</w:t>
      </w:r>
    </w:p>
    <w:p>
      <w:pPr>
        <w:pStyle w:val="BodyText"/>
        <w:spacing w:line="237" w:lineRule="auto" w:before="52"/>
        <w:ind w:right="116"/>
      </w:pPr>
      <w:r>
        <w:rPr/>
        <w:pict>
          <v:shape style="position:absolute;margin-left:345.826996pt;margin-top:3.820158pt;width:4.25pt;height:13.85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95"/>
        </w:rPr>
        <w:t>C. Zhang, S. Lasaulce, </w:t>
      </w:r>
      <w:r>
        <w:rPr>
          <w:rFonts w:ascii="Arial" w:hAnsi="Arial"/>
          <w:b/>
          <w:color w:val="2D2D2D"/>
          <w:w w:val="95"/>
        </w:rPr>
        <w:t>A. Agrawal</w:t>
      </w:r>
      <w:r>
        <w:rPr>
          <w:color w:val="2D2D2D"/>
          <w:w w:val="95"/>
        </w:rPr>
        <w:t>, and R. Visoz,</w:t>
      </w:r>
      <w:r>
        <w:rPr>
          <w:color w:val="2D2D2D"/>
          <w:spacing w:val="1"/>
          <w:w w:val="95"/>
        </w:rPr>
        <w:t> </w:t>
      </w:r>
      <w:r>
        <w:rPr>
          <w:color w:val="2D2D2D"/>
        </w:rPr>
        <w:t>‘Distributed Power Control</w:t>
      </w:r>
      <w:r>
        <w:rPr>
          <w:color w:val="2D2D2D"/>
          <w:spacing w:val="1"/>
        </w:rPr>
        <w:t> </w:t>
      </w:r>
      <w:r>
        <w:rPr>
          <w:color w:val="2D2D2D"/>
        </w:rPr>
        <w:t>with Partial Channel</w:t>
      </w:r>
      <w:r>
        <w:rPr>
          <w:color w:val="2D2D2D"/>
          <w:spacing w:val="1"/>
        </w:rPr>
        <w:t> </w:t>
      </w:r>
      <w:r>
        <w:rPr>
          <w:color w:val="2D2D2D"/>
          <w:spacing w:val="-1"/>
        </w:rPr>
        <w:t>State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Information:</w:t>
      </w:r>
      <w:r>
        <w:rPr>
          <w:color w:val="2D2D2D"/>
          <w:spacing w:val="-4"/>
        </w:rPr>
        <w:t> </w:t>
      </w:r>
      <w:r>
        <w:rPr>
          <w:color w:val="2D2D2D"/>
          <w:spacing w:val="-1"/>
        </w:rPr>
        <w:t>Performance</w:t>
      </w:r>
      <w:r>
        <w:rPr>
          <w:color w:val="2D2D2D"/>
          <w:spacing w:val="-9"/>
        </w:rPr>
        <w:t> </w:t>
      </w:r>
      <w:r>
        <w:rPr>
          <w:color w:val="2D2D2D"/>
        </w:rPr>
        <w:t>Characterization</w:t>
      </w:r>
      <w:r>
        <w:rPr>
          <w:color w:val="2D2D2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-40"/>
        </w:rPr>
        <w:t> </w:t>
      </w:r>
      <w:r>
        <w:rPr>
          <w:color w:val="2D2D2D"/>
          <w:w w:val="90"/>
        </w:rPr>
        <w:t>Design’,</w:t>
      </w:r>
      <w:r>
        <w:rPr>
          <w:color w:val="2D2D2D"/>
          <w:spacing w:val="5"/>
          <w:w w:val="90"/>
        </w:rPr>
        <w:t> </w:t>
      </w:r>
      <w:r>
        <w:rPr>
          <w:rFonts w:ascii="Arial" w:hAnsi="Arial"/>
          <w:b/>
          <w:color w:val="2D2D2D"/>
          <w:w w:val="90"/>
        </w:rPr>
        <w:t>Transactions</w:t>
      </w:r>
      <w:r>
        <w:rPr>
          <w:rFonts w:ascii="Arial" w:hAnsi="Arial"/>
          <w:b/>
          <w:color w:val="2D2D2D"/>
          <w:spacing w:val="2"/>
          <w:w w:val="90"/>
        </w:rPr>
        <w:t> </w:t>
      </w:r>
      <w:r>
        <w:rPr>
          <w:rFonts w:ascii="Arial" w:hAnsi="Arial"/>
          <w:b/>
          <w:color w:val="2D2D2D"/>
          <w:w w:val="90"/>
        </w:rPr>
        <w:t>on</w:t>
      </w:r>
      <w:r>
        <w:rPr>
          <w:rFonts w:ascii="Arial" w:hAnsi="Arial"/>
          <w:b/>
          <w:color w:val="2D2D2D"/>
          <w:spacing w:val="2"/>
          <w:w w:val="90"/>
        </w:rPr>
        <w:t> </w:t>
      </w:r>
      <w:r>
        <w:rPr>
          <w:rFonts w:ascii="Arial" w:hAnsi="Arial"/>
          <w:b/>
          <w:color w:val="2D2D2D"/>
          <w:w w:val="90"/>
        </w:rPr>
        <w:t>Vehicular</w:t>
      </w:r>
      <w:r>
        <w:rPr>
          <w:rFonts w:ascii="Arial" w:hAnsi="Arial"/>
          <w:b/>
          <w:color w:val="2D2D2D"/>
          <w:spacing w:val="2"/>
          <w:w w:val="90"/>
        </w:rPr>
        <w:t> </w:t>
      </w:r>
      <w:r>
        <w:rPr>
          <w:rFonts w:ascii="Arial" w:hAnsi="Arial"/>
          <w:b/>
          <w:color w:val="2D2D2D"/>
          <w:w w:val="90"/>
        </w:rPr>
        <w:t>Technology</w:t>
      </w:r>
      <w:r>
        <w:rPr>
          <w:rFonts w:ascii="Arial" w:hAnsi="Arial"/>
          <w:b/>
          <w:color w:val="2D2D2D"/>
          <w:spacing w:val="4"/>
          <w:w w:val="90"/>
        </w:rPr>
        <w:t> </w:t>
      </w:r>
      <w:r>
        <w:rPr>
          <w:color w:val="2D2D2D"/>
          <w:w w:val="90"/>
        </w:rPr>
        <w:t>Vol.</w:t>
      </w:r>
      <w:r>
        <w:rPr>
          <w:color w:val="2D2D2D"/>
          <w:spacing w:val="1"/>
          <w:w w:val="90"/>
        </w:rPr>
        <w:t> </w:t>
      </w:r>
      <w:r>
        <w:rPr>
          <w:color w:val="2D2D2D"/>
        </w:rPr>
        <w:t>68,</w:t>
      </w:r>
      <w:r>
        <w:rPr>
          <w:color w:val="2D2D2D"/>
          <w:spacing w:val="-2"/>
        </w:rPr>
        <w:t> </w:t>
      </w:r>
      <w:r>
        <w:rPr>
          <w:color w:val="2D2D2D"/>
        </w:rPr>
        <w:t>no.</w:t>
      </w:r>
      <w:r>
        <w:rPr>
          <w:color w:val="2D2D2D"/>
          <w:spacing w:val="5"/>
        </w:rPr>
        <w:t> </w:t>
      </w:r>
      <w:r>
        <w:rPr>
          <w:color w:val="2D2D2D"/>
        </w:rPr>
        <w:t>9,</w:t>
      </w:r>
      <w:r>
        <w:rPr>
          <w:color w:val="2D2D2D"/>
          <w:spacing w:val="-2"/>
        </w:rPr>
        <w:t> </w:t>
      </w:r>
      <w:r>
        <w:rPr>
          <w:color w:val="2D2D2D"/>
        </w:rPr>
        <w:t>pp.</w:t>
      </w:r>
      <w:r>
        <w:rPr>
          <w:color w:val="2D2D2D"/>
          <w:spacing w:val="5"/>
        </w:rPr>
        <w:t> </w:t>
      </w:r>
      <w:r>
        <w:rPr>
          <w:color w:val="2D2D2D"/>
        </w:rPr>
        <w:t>8982-8994,</w:t>
      </w:r>
      <w:r>
        <w:rPr>
          <w:color w:val="2D2D2D"/>
          <w:spacing w:val="-2"/>
        </w:rPr>
        <w:t> </w:t>
      </w:r>
      <w:r>
        <w:rPr>
          <w:color w:val="2D2D2D"/>
        </w:rPr>
        <w:t>Sept.</w:t>
      </w:r>
      <w:r>
        <w:rPr>
          <w:color w:val="2D2D2D"/>
          <w:spacing w:val="5"/>
        </w:rPr>
        <w:t> </w:t>
      </w:r>
      <w:r>
        <w:rPr>
          <w:color w:val="2D2D2D"/>
        </w:rPr>
        <w:t>2019</w:t>
      </w:r>
    </w:p>
    <w:p>
      <w:pPr>
        <w:pStyle w:val="Heading3"/>
        <w:spacing w:before="58"/>
      </w:pPr>
      <w:r>
        <w:rPr/>
        <w:t>Conference</w:t>
      </w:r>
    </w:p>
    <w:p>
      <w:pPr>
        <w:pStyle w:val="BodyText"/>
        <w:spacing w:line="237" w:lineRule="auto" w:before="53"/>
        <w:ind w:right="350"/>
      </w:pPr>
      <w:r>
        <w:rPr/>
        <w:pict>
          <v:shape style="position:absolute;margin-left:345.826996pt;margin-top:3.87015pt;width:4.25pt;height:13.85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95"/>
        </w:rPr>
        <w:t>B. Perabathini, K. Tummuri, </w:t>
      </w:r>
      <w:r>
        <w:rPr>
          <w:rFonts w:ascii="Arial" w:hAnsi="Arial"/>
          <w:b/>
          <w:color w:val="2D2D2D"/>
          <w:w w:val="95"/>
        </w:rPr>
        <w:t>A. Agrawal</w:t>
      </w:r>
      <w:r>
        <w:rPr>
          <w:color w:val="2D2D2D"/>
          <w:w w:val="95"/>
        </w:rPr>
        <w:t>, and V.</w:t>
      </w:r>
      <w:r>
        <w:rPr>
          <w:color w:val="2D2D2D"/>
          <w:spacing w:val="1"/>
          <w:w w:val="95"/>
        </w:rPr>
        <w:t> </w:t>
      </w:r>
      <w:r>
        <w:rPr>
          <w:color w:val="2D2D2D"/>
        </w:rPr>
        <w:t>Varma,</w:t>
      </w:r>
      <w:r>
        <w:rPr>
          <w:color w:val="2D2D2D"/>
          <w:spacing w:val="-1"/>
        </w:rPr>
        <w:t> </w:t>
      </w:r>
      <w:r>
        <w:rPr>
          <w:color w:val="2D2D2D"/>
        </w:rPr>
        <w:t>‘E</w:t>
      </w:r>
      <w:r>
        <w:rPr>
          <w:color w:val="2D2D2D"/>
          <w:spacing w:val="14"/>
        </w:rPr>
        <w:t> </w:t>
      </w:r>
      <w:r>
        <w:rPr>
          <w:color w:val="2D2D2D"/>
        </w:rPr>
        <w:t>cient</w:t>
      </w:r>
      <w:r>
        <w:rPr>
          <w:color w:val="2D2D2D"/>
          <w:spacing w:val="-1"/>
        </w:rPr>
        <w:t> </w:t>
      </w:r>
      <w:r>
        <w:rPr>
          <w:color w:val="2D2D2D"/>
        </w:rPr>
        <w:t>3D placement</w:t>
      </w:r>
      <w:r>
        <w:rPr>
          <w:color w:val="2D2D2D"/>
          <w:spacing w:val="-1"/>
        </w:rPr>
        <w:t> </w:t>
      </w:r>
      <w:r>
        <w:rPr>
          <w:color w:val="2D2D2D"/>
        </w:rPr>
        <w:t>of UAVs</w:t>
      </w:r>
      <w:r>
        <w:rPr>
          <w:color w:val="2D2D2D"/>
          <w:spacing w:val="-1"/>
        </w:rPr>
        <w:t> </w:t>
      </w:r>
      <w:r>
        <w:rPr>
          <w:color w:val="2D2D2D"/>
        </w:rPr>
        <w:t>with QoS</w:t>
      </w:r>
      <w:r>
        <w:rPr>
          <w:color w:val="2D2D2D"/>
          <w:spacing w:val="-40"/>
        </w:rPr>
        <w:t> </w:t>
      </w:r>
      <w:r>
        <w:rPr>
          <w:color w:val="2D2D2D"/>
          <w:spacing w:val="-1"/>
        </w:rPr>
        <w:t>assurance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in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ad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hoc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wireless</w:t>
      </w:r>
      <w:r>
        <w:rPr>
          <w:color w:val="2D2D2D"/>
          <w:spacing w:val="-10"/>
        </w:rPr>
        <w:t> </w:t>
      </w:r>
      <w:r>
        <w:rPr>
          <w:color w:val="2D2D2D"/>
        </w:rPr>
        <w:t>networks’,</w:t>
      </w:r>
      <w:r>
        <w:rPr>
          <w:color w:val="2D2D2D"/>
          <w:spacing w:val="-9"/>
        </w:rPr>
        <w:t> </w:t>
      </w:r>
      <w:r>
        <w:rPr>
          <w:color w:val="2D2D2D"/>
        </w:rPr>
        <w:t>The</w:t>
      </w:r>
      <w:r>
        <w:rPr>
          <w:color w:val="2D2D2D"/>
          <w:spacing w:val="-9"/>
        </w:rPr>
        <w:t> </w:t>
      </w:r>
      <w:r>
        <w:rPr>
          <w:color w:val="2D2D2D"/>
        </w:rPr>
        <w:t>28th</w:t>
      </w:r>
      <w:r>
        <w:rPr>
          <w:color w:val="2D2D2D"/>
          <w:spacing w:val="1"/>
        </w:rPr>
        <w:t> </w:t>
      </w:r>
      <w:r>
        <w:rPr>
          <w:color w:val="2D2D2D"/>
          <w:w w:val="105"/>
        </w:rPr>
        <w:t>International Conference on Computer</w:t>
      </w:r>
      <w:r>
        <w:rPr>
          <w:color w:val="2D2D2D"/>
          <w:spacing w:val="1"/>
          <w:w w:val="105"/>
        </w:rPr>
        <w:t> </w:t>
      </w:r>
      <w:r>
        <w:rPr>
          <w:color w:val="2D2D2D"/>
        </w:rPr>
        <w:t>Communications and Networks (ICCCN 2019) ,</w:t>
      </w:r>
      <w:r>
        <w:rPr>
          <w:color w:val="2D2D2D"/>
          <w:spacing w:val="1"/>
        </w:rPr>
        <w:t> </w:t>
      </w:r>
      <w:r>
        <w:rPr>
          <w:color w:val="2D2D2D"/>
        </w:rPr>
        <w:t>Valencia,</w:t>
      </w:r>
      <w:r>
        <w:rPr>
          <w:color w:val="2D2D2D"/>
          <w:spacing w:val="-6"/>
        </w:rPr>
        <w:t> </w:t>
      </w:r>
      <w:r>
        <w:rPr>
          <w:color w:val="2D2D2D"/>
        </w:rPr>
        <w:t>Spain,</w:t>
      </w:r>
      <w:r>
        <w:rPr>
          <w:color w:val="2D2D2D"/>
          <w:spacing w:val="-5"/>
        </w:rPr>
        <w:t> </w:t>
      </w:r>
      <w:r>
        <w:rPr>
          <w:color w:val="2D2D2D"/>
        </w:rPr>
        <w:t>July</w:t>
      </w:r>
      <w:r>
        <w:rPr>
          <w:color w:val="2D2D2D"/>
          <w:spacing w:val="-6"/>
        </w:rPr>
        <w:t> </w:t>
      </w:r>
      <w:r>
        <w:rPr>
          <w:color w:val="2D2D2D"/>
        </w:rPr>
        <w:t>29</w:t>
      </w:r>
      <w:r>
        <w:rPr>
          <w:color w:val="2D2D2D"/>
          <w:spacing w:val="-5"/>
        </w:rPr>
        <w:t> </w:t>
      </w:r>
      <w:r>
        <w:rPr>
          <w:color w:val="2D2D2D"/>
        </w:rPr>
        <w:t>-</w:t>
      </w:r>
      <w:r>
        <w:rPr>
          <w:color w:val="2D2D2D"/>
          <w:spacing w:val="-6"/>
        </w:rPr>
        <w:t> </w:t>
      </w:r>
      <w:r>
        <w:rPr>
          <w:color w:val="2D2D2D"/>
        </w:rPr>
        <w:t>August</w:t>
      </w:r>
      <w:r>
        <w:rPr>
          <w:color w:val="2D2D2D"/>
          <w:spacing w:val="-5"/>
        </w:rPr>
        <w:t> </w:t>
      </w:r>
      <w:r>
        <w:rPr>
          <w:color w:val="2D2D2D"/>
        </w:rPr>
        <w:t>1,</w:t>
      </w:r>
      <w:r>
        <w:rPr>
          <w:color w:val="2D2D2D"/>
          <w:spacing w:val="-6"/>
        </w:rPr>
        <w:t> </w:t>
      </w:r>
      <w:r>
        <w:rPr>
          <w:color w:val="2D2D2D"/>
        </w:rPr>
        <w:t>2019</w:t>
      </w:r>
    </w:p>
    <w:p>
      <w:pPr>
        <w:pStyle w:val="BodyText"/>
        <w:spacing w:line="183" w:lineRule="exact" w:before="100"/>
      </w:pPr>
      <w:r>
        <w:rPr/>
        <w:pict>
          <v:shape style="position:absolute;margin-left:345.826996pt;margin-top:6.295197pt;width:4.25pt;height:13.8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D2D2D"/>
          <w:w w:val="95"/>
        </w:rPr>
        <w:t>A.</w:t>
      </w:r>
      <w:r>
        <w:rPr>
          <w:rFonts w:ascii="Arial"/>
          <w:b/>
          <w:color w:val="2D2D2D"/>
          <w:spacing w:val="-7"/>
          <w:w w:val="95"/>
        </w:rPr>
        <w:t> </w:t>
      </w:r>
      <w:r>
        <w:rPr>
          <w:rFonts w:ascii="Arial"/>
          <w:b/>
          <w:color w:val="2D2D2D"/>
          <w:w w:val="95"/>
        </w:rPr>
        <w:t>Agrawal</w:t>
      </w:r>
      <w:r>
        <w:rPr>
          <w:color w:val="2D2D2D"/>
          <w:w w:val="95"/>
        </w:rPr>
        <w:t>,</w:t>
      </w:r>
      <w:r>
        <w:rPr>
          <w:color w:val="2D2D2D"/>
          <w:spacing w:val="-2"/>
          <w:w w:val="95"/>
        </w:rPr>
        <w:t> </w:t>
      </w:r>
      <w:r>
        <w:rPr>
          <w:color w:val="2D2D2D"/>
          <w:w w:val="95"/>
        </w:rPr>
        <w:t>S.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Maddila,</w:t>
      </w:r>
      <w:r>
        <w:rPr>
          <w:color w:val="2D2D2D"/>
          <w:spacing w:val="-2"/>
          <w:w w:val="95"/>
        </w:rPr>
        <w:t> </w:t>
      </w:r>
      <w:r>
        <w:rPr>
          <w:color w:val="2D2D2D"/>
          <w:w w:val="95"/>
        </w:rPr>
        <w:t>C.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Zhang,B.</w:t>
      </w:r>
      <w:r>
        <w:rPr>
          <w:color w:val="2D2D2D"/>
          <w:spacing w:val="-2"/>
          <w:w w:val="95"/>
        </w:rPr>
        <w:t> </w:t>
      </w:r>
      <w:r>
        <w:rPr>
          <w:color w:val="2D2D2D"/>
          <w:w w:val="95"/>
        </w:rPr>
        <w:t>Perabathini,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and</w:t>
      </w:r>
    </w:p>
    <w:p>
      <w:pPr>
        <w:pStyle w:val="BodyText"/>
        <w:ind w:right="251"/>
      </w:pPr>
      <w:r>
        <w:rPr>
          <w:color w:val="2D2D2D"/>
          <w:spacing w:val="-2"/>
        </w:rPr>
        <w:t>S.</w:t>
      </w:r>
      <w:r>
        <w:rPr>
          <w:color w:val="2D2D2D"/>
          <w:spacing w:val="-8"/>
        </w:rPr>
        <w:t> </w:t>
      </w:r>
      <w:r>
        <w:rPr>
          <w:color w:val="2D2D2D"/>
          <w:spacing w:val="-2"/>
        </w:rPr>
        <w:t>Lasaulce,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’Cooperative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Energy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E</w:t>
      </w:r>
      <w:r>
        <w:rPr>
          <w:color w:val="2D2D2D"/>
          <w:spacing w:val="4"/>
        </w:rPr>
        <w:t> </w:t>
      </w:r>
      <w:r>
        <w:rPr>
          <w:color w:val="2D2D2D"/>
          <w:spacing w:val="-1"/>
        </w:rPr>
        <w:t>cient</w:t>
      </w:r>
      <w:r>
        <w:rPr>
          <w:color w:val="2D2D2D"/>
          <w:spacing w:val="-8"/>
        </w:rPr>
        <w:t> </w:t>
      </w:r>
      <w:r>
        <w:rPr>
          <w:color w:val="2D2D2D"/>
          <w:spacing w:val="-1"/>
        </w:rPr>
        <w:t>Resource</w:t>
      </w:r>
      <w:r>
        <w:rPr>
          <w:color w:val="2D2D2D"/>
          <w:spacing w:val="-39"/>
        </w:rPr>
        <w:t> </w:t>
      </w:r>
      <w:r>
        <w:rPr>
          <w:color w:val="2D2D2D"/>
        </w:rPr>
        <w:t>Allocation in Fast Fading Interference Networks’,</w:t>
      </w:r>
      <w:r>
        <w:rPr>
          <w:color w:val="2D2D2D"/>
          <w:spacing w:val="1"/>
        </w:rPr>
        <w:t> </w:t>
      </w:r>
      <w:r>
        <w:rPr>
          <w:color w:val="2D2D2D"/>
        </w:rPr>
        <w:t>International Conference on Wireless and Mobile</w:t>
      </w:r>
      <w:r>
        <w:rPr>
          <w:color w:val="2D2D2D"/>
          <w:spacing w:val="1"/>
        </w:rPr>
        <w:t> </w:t>
      </w:r>
      <w:r>
        <w:rPr>
          <w:color w:val="2D2D2D"/>
        </w:rPr>
        <w:t>Computing, Networking and Communications,</w:t>
      </w:r>
      <w:r>
        <w:rPr>
          <w:color w:val="2D2D2D"/>
          <w:spacing w:val="1"/>
        </w:rPr>
        <w:t> </w:t>
      </w:r>
      <w:r>
        <w:rPr>
          <w:color w:val="2D2D2D"/>
        </w:rPr>
        <w:t>(WiMob 2019), Barcelona, Spain, October 21-23,</w:t>
      </w:r>
      <w:r>
        <w:rPr>
          <w:color w:val="2D2D2D"/>
          <w:spacing w:val="1"/>
        </w:rPr>
        <w:t> </w:t>
      </w:r>
      <w:r>
        <w:rPr>
          <w:color w:val="2D2D2D"/>
        </w:rPr>
        <w:t>2019</w:t>
      </w:r>
    </w:p>
    <w:p>
      <w:pPr>
        <w:pStyle w:val="BodyText"/>
        <w:spacing w:line="237" w:lineRule="auto" w:before="32"/>
        <w:ind w:right="192"/>
      </w:pPr>
      <w:r>
        <w:rPr/>
        <w:pict>
          <v:shape style="position:absolute;margin-left:345.826996pt;margin-top:2.820162pt;width:4.25pt;height:13.8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2D2D2D"/>
          <w:w w:val="90"/>
        </w:rPr>
        <w:t>A.</w:t>
      </w:r>
      <w:r>
        <w:rPr>
          <w:rFonts w:ascii="Arial" w:hAnsi="Arial"/>
          <w:b/>
          <w:color w:val="2D2D2D"/>
          <w:spacing w:val="3"/>
          <w:w w:val="90"/>
        </w:rPr>
        <w:t> </w:t>
      </w:r>
      <w:r>
        <w:rPr>
          <w:rFonts w:ascii="Arial" w:hAnsi="Arial"/>
          <w:b/>
          <w:color w:val="2D2D2D"/>
          <w:w w:val="90"/>
        </w:rPr>
        <w:t>Agrawal</w:t>
      </w:r>
      <w:r>
        <w:rPr>
          <w:color w:val="2D2D2D"/>
          <w:w w:val="90"/>
        </w:rPr>
        <w:t>,</w:t>
      </w:r>
      <w:r>
        <w:rPr>
          <w:color w:val="2D2D2D"/>
          <w:spacing w:val="7"/>
          <w:w w:val="90"/>
        </w:rPr>
        <w:t> </w:t>
      </w:r>
      <w:r>
        <w:rPr>
          <w:color w:val="2D2D2D"/>
          <w:w w:val="90"/>
        </w:rPr>
        <w:t>F.</w:t>
      </w:r>
      <w:r>
        <w:rPr>
          <w:color w:val="2D2D2D"/>
          <w:spacing w:val="7"/>
          <w:w w:val="90"/>
        </w:rPr>
        <w:t> </w:t>
      </w:r>
      <w:r>
        <w:rPr>
          <w:color w:val="2D2D2D"/>
          <w:w w:val="90"/>
        </w:rPr>
        <w:t>Danard,</w:t>
      </w:r>
      <w:r>
        <w:rPr>
          <w:color w:val="2D2D2D"/>
          <w:spacing w:val="7"/>
          <w:w w:val="90"/>
        </w:rPr>
        <w:t> </w:t>
      </w:r>
      <w:r>
        <w:rPr>
          <w:color w:val="2D2D2D"/>
          <w:w w:val="90"/>
        </w:rPr>
        <w:t>B.</w:t>
      </w:r>
      <w:r>
        <w:rPr>
          <w:color w:val="2D2D2D"/>
          <w:spacing w:val="7"/>
          <w:w w:val="90"/>
        </w:rPr>
        <w:t> </w:t>
      </w:r>
      <w:r>
        <w:rPr>
          <w:color w:val="2D2D2D"/>
          <w:w w:val="90"/>
        </w:rPr>
        <w:t>Larrousse,</w:t>
      </w:r>
      <w:r>
        <w:rPr>
          <w:color w:val="2D2D2D"/>
          <w:spacing w:val="8"/>
          <w:w w:val="90"/>
        </w:rPr>
        <w:t> </w:t>
      </w:r>
      <w:r>
        <w:rPr>
          <w:color w:val="2D2D2D"/>
          <w:w w:val="90"/>
        </w:rPr>
        <w:t>S.</w:t>
      </w:r>
      <w:r>
        <w:rPr>
          <w:color w:val="2D2D2D"/>
          <w:spacing w:val="7"/>
          <w:w w:val="90"/>
        </w:rPr>
        <w:t> </w:t>
      </w:r>
      <w:r>
        <w:rPr>
          <w:color w:val="2D2D2D"/>
          <w:w w:val="90"/>
        </w:rPr>
        <w:t>Lasaulce,</w:t>
      </w:r>
      <w:r>
        <w:rPr>
          <w:color w:val="2D2D2D"/>
          <w:spacing w:val="1"/>
          <w:w w:val="90"/>
        </w:rPr>
        <w:t> </w:t>
      </w:r>
      <w:r>
        <w:rPr>
          <w:color w:val="2D2D2D"/>
        </w:rPr>
        <w:t>‘Implicit coordination in two-agent team problems</w:t>
      </w:r>
      <w:r>
        <w:rPr>
          <w:color w:val="2D2D2D"/>
          <w:spacing w:val="1"/>
        </w:rPr>
        <w:t> </w:t>
      </w:r>
      <w:r>
        <w:rPr>
          <w:color w:val="2D2D2D"/>
        </w:rPr>
        <w:t>with</w:t>
      </w:r>
      <w:r>
        <w:rPr>
          <w:color w:val="2D2D2D"/>
          <w:spacing w:val="-1"/>
        </w:rPr>
        <w:t> </w:t>
      </w:r>
      <w:r>
        <w:rPr>
          <w:color w:val="2D2D2D"/>
        </w:rPr>
        <w:t>continuous action sets.</w:t>
      </w:r>
      <w:r>
        <w:rPr>
          <w:color w:val="2D2D2D"/>
          <w:spacing w:val="7"/>
        </w:rPr>
        <w:t> </w:t>
      </w:r>
      <w:r>
        <w:rPr>
          <w:color w:val="2D2D2D"/>
        </w:rPr>
        <w:t>Application to the</w:t>
      </w:r>
      <w:r>
        <w:rPr>
          <w:color w:val="2D2D2D"/>
          <w:spacing w:val="1"/>
        </w:rPr>
        <w:t> </w:t>
      </w:r>
      <w:r>
        <w:rPr>
          <w:color w:val="2D2D2D"/>
        </w:rPr>
        <w:t>Witsenhausen cost function’, European Control</w:t>
      </w:r>
      <w:r>
        <w:rPr>
          <w:color w:val="2D2D2D"/>
          <w:spacing w:val="1"/>
        </w:rPr>
        <w:t> </w:t>
      </w:r>
      <w:r>
        <w:rPr>
          <w:color w:val="2D2D2D"/>
          <w:w w:val="95"/>
        </w:rPr>
        <w:t>Conference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(ECC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2015)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,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Linz,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Austria,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July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15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-</w:t>
      </w:r>
      <w:r>
        <w:rPr>
          <w:color w:val="2D2D2D"/>
          <w:spacing w:val="5"/>
          <w:w w:val="95"/>
        </w:rPr>
        <w:t> </w:t>
      </w:r>
      <w:r>
        <w:rPr>
          <w:color w:val="2D2D2D"/>
          <w:w w:val="95"/>
        </w:rPr>
        <w:t>July</w:t>
      </w:r>
      <w:r>
        <w:rPr>
          <w:color w:val="2D2D2D"/>
          <w:spacing w:val="-38"/>
          <w:w w:val="95"/>
        </w:rPr>
        <w:t> </w:t>
      </w:r>
      <w:r>
        <w:rPr>
          <w:color w:val="2D2D2D"/>
        </w:rPr>
        <w:t>17,</w:t>
      </w:r>
      <w:r>
        <w:rPr>
          <w:color w:val="2D2D2D"/>
          <w:spacing w:val="-2"/>
        </w:rPr>
        <w:t> </w:t>
      </w:r>
      <w:r>
        <w:rPr>
          <w:color w:val="2D2D2D"/>
        </w:rPr>
        <w:t>2015</w:t>
      </w:r>
    </w:p>
    <w:p>
      <w:pPr>
        <w:pStyle w:val="BodyText"/>
        <w:spacing w:line="237" w:lineRule="auto" w:before="102"/>
        <w:ind w:right="123"/>
        <w:jc w:val="both"/>
      </w:pPr>
      <w:r>
        <w:rPr/>
        <w:pict>
          <v:shape style="position:absolute;margin-left:345.826996pt;margin-top:6.320155pt;width:4.25pt;height:13.85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w w:val="95"/>
        </w:rPr>
        <w:t>O. Beaude, </w:t>
      </w:r>
      <w:r>
        <w:rPr>
          <w:rFonts w:ascii="Arial" w:hAnsi="Arial"/>
          <w:b/>
          <w:color w:val="2D2D2D"/>
          <w:w w:val="95"/>
        </w:rPr>
        <w:t>A. Agrawal</w:t>
      </w:r>
      <w:r>
        <w:rPr>
          <w:color w:val="2D2D2D"/>
          <w:w w:val="95"/>
        </w:rPr>
        <w:t>, S. Lasaulce, ‘A framework for</w:t>
      </w:r>
      <w:r>
        <w:rPr>
          <w:color w:val="2D2D2D"/>
          <w:spacing w:val="-38"/>
          <w:w w:val="95"/>
        </w:rPr>
        <w:t> </w:t>
      </w:r>
      <w:r>
        <w:rPr>
          <w:color w:val="2D2D2D"/>
        </w:rPr>
        <w:t>computing power consumption scheduling functions</w:t>
      </w:r>
      <w:r>
        <w:rPr>
          <w:color w:val="2D2D2D"/>
          <w:spacing w:val="-40"/>
        </w:rPr>
        <w:t> </w:t>
      </w:r>
      <w:r>
        <w:rPr>
          <w:color w:val="2D2D2D"/>
          <w:spacing w:val="-1"/>
        </w:rPr>
        <w:t>under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uncertainty’,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IEEE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International</w:t>
      </w:r>
      <w:r>
        <w:rPr>
          <w:color w:val="2D2D2D"/>
          <w:spacing w:val="-9"/>
        </w:rPr>
        <w:t> </w:t>
      </w:r>
      <w:r>
        <w:rPr>
          <w:color w:val="2D2D2D"/>
        </w:rPr>
        <w:t>Conference</w:t>
      </w:r>
      <w:r>
        <w:rPr>
          <w:color w:val="2D2D2D"/>
          <w:spacing w:val="-10"/>
        </w:rPr>
        <w:t> </w:t>
      </w:r>
      <w:r>
        <w:rPr>
          <w:color w:val="2D2D2D"/>
        </w:rPr>
        <w:t>on</w:t>
      </w:r>
      <w:r>
        <w:rPr>
          <w:color w:val="2D2D2D"/>
          <w:spacing w:val="-40"/>
        </w:rPr>
        <w:t> </w:t>
      </w:r>
      <w:r>
        <w:rPr>
          <w:color w:val="2D2D2D"/>
          <w:spacing w:val="-1"/>
        </w:rPr>
        <w:t>Smart</w:t>
      </w:r>
      <w:r>
        <w:rPr>
          <w:color w:val="2D2D2D"/>
          <w:spacing w:val="-10"/>
        </w:rPr>
        <w:t> </w:t>
      </w:r>
      <w:r>
        <w:rPr>
          <w:color w:val="2D2D2D"/>
          <w:spacing w:val="-1"/>
        </w:rPr>
        <w:t>Grid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Communications</w:t>
      </w:r>
      <w:r>
        <w:rPr>
          <w:color w:val="2D2D2D"/>
          <w:spacing w:val="-9"/>
        </w:rPr>
        <w:t> </w:t>
      </w:r>
      <w:r>
        <w:rPr>
          <w:color w:val="2D2D2D"/>
        </w:rPr>
        <w:t>2015</w:t>
      </w:r>
      <w:r>
        <w:rPr>
          <w:color w:val="2D2D2D"/>
          <w:spacing w:val="-9"/>
        </w:rPr>
        <w:t> </w:t>
      </w:r>
      <w:r>
        <w:rPr>
          <w:color w:val="2D2D2D"/>
        </w:rPr>
        <w:t>,</w:t>
      </w:r>
      <w:r>
        <w:rPr>
          <w:color w:val="2D2D2D"/>
          <w:spacing w:val="-9"/>
        </w:rPr>
        <w:t> </w:t>
      </w:r>
      <w:r>
        <w:rPr>
          <w:color w:val="2D2D2D"/>
        </w:rPr>
        <w:t>Miami,</w:t>
      </w:r>
      <w:r>
        <w:rPr>
          <w:color w:val="2D2D2D"/>
          <w:spacing w:val="-9"/>
        </w:rPr>
        <w:t> </w:t>
      </w:r>
      <w:r>
        <w:rPr>
          <w:color w:val="2D2D2D"/>
        </w:rPr>
        <w:t>USA,</w:t>
      </w:r>
      <w:r>
        <w:rPr>
          <w:color w:val="2D2D2D"/>
          <w:spacing w:val="-9"/>
        </w:rPr>
        <w:t> </w:t>
      </w:r>
      <w:r>
        <w:rPr>
          <w:color w:val="2D2D2D"/>
        </w:rPr>
        <w:t>Nov</w:t>
      </w:r>
      <w:r>
        <w:rPr>
          <w:color w:val="2D2D2D"/>
          <w:spacing w:val="-40"/>
        </w:rPr>
        <w:t> </w:t>
      </w:r>
      <w:r>
        <w:rPr>
          <w:color w:val="2D2D2D"/>
        </w:rPr>
        <w:t>2</w:t>
      </w:r>
      <w:r>
        <w:rPr>
          <w:color w:val="2D2D2D"/>
          <w:spacing w:val="-2"/>
        </w:rPr>
        <w:t> </w:t>
      </w:r>
      <w:r>
        <w:rPr>
          <w:color w:val="2D2D2D"/>
        </w:rPr>
        <w:t>-</w:t>
      </w:r>
      <w:r>
        <w:rPr>
          <w:color w:val="2D2D2D"/>
          <w:spacing w:val="-2"/>
        </w:rPr>
        <w:t> </w:t>
      </w:r>
      <w:r>
        <w:rPr>
          <w:color w:val="2D2D2D"/>
        </w:rPr>
        <w:t>Nov</w:t>
      </w:r>
      <w:r>
        <w:rPr>
          <w:color w:val="2D2D2D"/>
          <w:spacing w:val="-2"/>
        </w:rPr>
        <w:t> </w:t>
      </w:r>
      <w:r>
        <w:rPr>
          <w:color w:val="2D2D2D"/>
        </w:rPr>
        <w:t>5,</w:t>
      </w:r>
      <w:r>
        <w:rPr>
          <w:color w:val="2D2D2D"/>
          <w:spacing w:val="-1"/>
        </w:rPr>
        <w:t> </w:t>
      </w:r>
      <w:r>
        <w:rPr>
          <w:color w:val="2D2D2D"/>
        </w:rPr>
        <w:t>2015</w:t>
      </w:r>
    </w:p>
    <w:p>
      <w:pPr>
        <w:pStyle w:val="BodyText"/>
        <w:spacing w:line="237" w:lineRule="auto" w:before="102"/>
        <w:ind w:right="141"/>
      </w:pPr>
      <w:r>
        <w:rPr/>
        <w:pict>
          <v:shape style="position:absolute;margin-left:345.826996pt;margin-top:6.320158pt;width:4.25pt;height:13.85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color w:val="2D2D2D"/>
                      <w:w w:val="151"/>
                      <w:sz w:val="1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D2D2D"/>
          <w:spacing w:val="-1"/>
          <w:w w:val="95"/>
        </w:rPr>
        <w:t>C. Zhang, </w:t>
      </w:r>
      <w:r>
        <w:rPr>
          <w:rFonts w:ascii="Arial" w:hAnsi="Arial"/>
          <w:b/>
          <w:color w:val="2D2D2D"/>
          <w:w w:val="95"/>
        </w:rPr>
        <w:t>A. Agrawal</w:t>
      </w:r>
      <w:r>
        <w:rPr>
          <w:color w:val="2D2D2D"/>
          <w:w w:val="95"/>
        </w:rPr>
        <w:t>, V.S. Varma, S. Lasaulce,</w:t>
      </w:r>
      <w:r>
        <w:rPr>
          <w:color w:val="2D2D2D"/>
          <w:spacing w:val="1"/>
          <w:w w:val="95"/>
        </w:rPr>
        <w:t> </w:t>
      </w:r>
      <w:r>
        <w:rPr>
          <w:color w:val="2D2D2D"/>
        </w:rPr>
        <w:t>’Thresholding-based distributed power control for</w:t>
      </w:r>
      <w:r>
        <w:rPr>
          <w:color w:val="2D2D2D"/>
          <w:spacing w:val="1"/>
        </w:rPr>
        <w:t> </w:t>
      </w:r>
      <w:r>
        <w:rPr>
          <w:color w:val="2D2D2D"/>
        </w:rPr>
        <w:t>energy-e</w:t>
      </w:r>
      <w:r>
        <w:rPr>
          <w:color w:val="2D2D2D"/>
          <w:spacing w:val="1"/>
        </w:rPr>
        <w:t> </w:t>
      </w:r>
      <w:r>
        <w:rPr>
          <w:color w:val="2D2D2D"/>
        </w:rPr>
        <w:t>cient interference networks.’ IEEE 29th</w:t>
      </w:r>
      <w:r>
        <w:rPr>
          <w:color w:val="2D2D2D"/>
          <w:spacing w:val="1"/>
        </w:rPr>
        <w:t> </w:t>
      </w:r>
      <w:r>
        <w:rPr>
          <w:color w:val="2D2D2D"/>
          <w:spacing w:val="-1"/>
        </w:rPr>
        <w:t>Annual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International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Symposium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on</w:t>
      </w:r>
      <w:r>
        <w:rPr>
          <w:color w:val="2D2D2D"/>
          <w:spacing w:val="-9"/>
        </w:rPr>
        <w:t> </w:t>
      </w:r>
      <w:r>
        <w:rPr>
          <w:color w:val="2D2D2D"/>
          <w:spacing w:val="-1"/>
        </w:rPr>
        <w:t>Personal,</w:t>
      </w:r>
      <w:r>
        <w:rPr>
          <w:color w:val="2D2D2D"/>
          <w:spacing w:val="-9"/>
        </w:rPr>
        <w:t> </w:t>
      </w:r>
      <w:r>
        <w:rPr>
          <w:color w:val="2D2D2D"/>
        </w:rPr>
        <w:t>Indoor</w:t>
      </w:r>
      <w:r>
        <w:rPr>
          <w:color w:val="2D2D2D"/>
          <w:spacing w:val="-39"/>
        </w:rPr>
        <w:t> </w:t>
      </w:r>
      <w:r>
        <w:rPr>
          <w:color w:val="2D2D2D"/>
        </w:rPr>
        <w:t>and Mobile Radio Communications (PIMRC),</w:t>
      </w:r>
      <w:r>
        <w:rPr>
          <w:color w:val="2D2D2D"/>
          <w:spacing w:val="1"/>
        </w:rPr>
        <w:t> </w:t>
      </w:r>
      <w:r>
        <w:rPr>
          <w:color w:val="2D2D2D"/>
        </w:rPr>
        <w:t>Bologna,</w:t>
      </w:r>
      <w:r>
        <w:rPr>
          <w:color w:val="2D2D2D"/>
          <w:spacing w:val="-3"/>
        </w:rPr>
        <w:t> </w:t>
      </w:r>
      <w:r>
        <w:rPr>
          <w:color w:val="2D2D2D"/>
        </w:rPr>
        <w:t>Italy</w:t>
      </w:r>
      <w:r>
        <w:rPr>
          <w:color w:val="2D2D2D"/>
          <w:spacing w:val="-3"/>
        </w:rPr>
        <w:t> </w:t>
      </w:r>
      <w:r>
        <w:rPr>
          <w:color w:val="2D2D2D"/>
        </w:rPr>
        <w:t>Sep</w:t>
      </w:r>
      <w:r>
        <w:rPr>
          <w:color w:val="2D2D2D"/>
          <w:spacing w:val="-2"/>
        </w:rPr>
        <w:t> </w:t>
      </w:r>
      <w:r>
        <w:rPr>
          <w:color w:val="2D2D2D"/>
        </w:rPr>
        <w:t>9</w:t>
      </w:r>
      <w:r>
        <w:rPr>
          <w:color w:val="2D2D2D"/>
          <w:spacing w:val="-3"/>
        </w:rPr>
        <w:t> </w:t>
      </w:r>
      <w:r>
        <w:rPr>
          <w:color w:val="2D2D2D"/>
        </w:rPr>
        <w:t>2018</w:t>
      </w:r>
    </w:p>
    <w:sectPr>
      <w:type w:val="continuous"/>
      <w:pgSz w:w="11910" w:h="16840"/>
      <w:pgMar w:top="900" w:bottom="280" w:left="1020" w:right="1020"/>
      <w:cols w:num="2" w:equalWidth="0">
        <w:col w:w="5257" w:space="526"/>
        <w:col w:w="4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8" w:hanging="165"/>
      </w:pPr>
      <w:rPr>
        <w:rFonts w:hint="default" w:ascii="Arial" w:hAnsi="Arial" w:eastAsia="Arial" w:cs="Arial"/>
        <w:i/>
        <w:iCs/>
        <w:color w:val="2D2D2D"/>
        <w:w w:val="15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0" w:hanging="1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78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113"/>
      <w:outlineLvl w:val="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1"/>
      <w:ind w:left="113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11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278" w:hanging="16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chal.agrawal@ddn.upes.ac.in" TargetMode="External"/><Relationship Id="rId10" Type="http://schemas.openxmlformats.org/officeDocument/2006/relationships/hyperlink" Target="https://scholar.google.com/citations?user=GK0qsVIAAAAJ&amp;hl=en&amp;oi=ao" TargetMode="External"/><Relationship Id="rId11" Type="http://schemas.openxmlformats.org/officeDocument/2006/relationships/hyperlink" Target="https://www.linkedin.com/in/achal-agrawal-phd-42331855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upes.ac.in/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roadz.in/" TargetMode="External"/><Relationship Id="rId18" Type="http://schemas.openxmlformats.org/officeDocument/2006/relationships/hyperlink" Target="https://www.cropin.com/" TargetMode="External"/><Relationship Id="rId19" Type="http://schemas.openxmlformats.org/officeDocument/2006/relationships/hyperlink" Target="https://www.datawhiz.org/" TargetMode="External"/><Relationship Id="rId20" Type="http://schemas.openxmlformats.org/officeDocument/2006/relationships/hyperlink" Target="https://www.mahindraecolecentrale.edu.in/" TargetMode="External"/><Relationship Id="rId21" Type="http://schemas.openxmlformats.org/officeDocument/2006/relationships/hyperlink" Target="https://economictimes.indiatimes.com/tech/internet/corona-crunchers-how-covid-19-dashboards-helping-people-make-sense-of-the-pandemic/articleshow/75509406.cms" TargetMode="External"/><Relationship Id="rId22" Type="http://schemas.openxmlformats.org/officeDocument/2006/relationships/hyperlink" Target="https://www.ratp.fr/" TargetMode="External"/><Relationship Id="rId23" Type="http://schemas.openxmlformats.org/officeDocument/2006/relationships/hyperlink" Target="https://www.shanghairanking.com/institution/paris-saclay-university" TargetMode="External"/><Relationship Id="rId24" Type="http://schemas.openxmlformats.org/officeDocument/2006/relationships/hyperlink" Target="https://masteriren.eu/" TargetMode="External"/><Relationship Id="rId25" Type="http://schemas.openxmlformats.org/officeDocument/2006/relationships/hyperlink" Target="https://en.wikipedia.org/wiki/Ecole_Polytechnique" TargetMode="External"/><Relationship Id="rId26" Type="http://schemas.openxmlformats.org/officeDocument/2006/relationships/hyperlink" Target="https://www.cmi.ac.in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2022-05-27T17:54:14Z</dcterms:created>
  <dcterms:modified xsi:type="dcterms:W3CDTF">2022-05-27T17:54:14Z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2022-05-27T00:00:00Z</vt:filetime>
  </property>
</Properties>
</file>