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4DDF" w14:textId="4924E8C7" w:rsidR="00E450D8" w:rsidRDefault="00E450D8" w:rsidP="00E450D8">
      <w:r w:rsidRPr="00E450D8">
        <w:t>The human voice. It's the instrumen</w:t>
      </w:r>
      <w:r w:rsidRPr="00E450D8">
        <w:rPr>
          <w:highlight w:val="yellow"/>
        </w:rPr>
        <w:t>t.</w:t>
      </w:r>
      <w:r w:rsidRPr="00E450D8">
        <w:t xml:space="preserve"> We </w:t>
      </w:r>
      <w:r w:rsidRPr="007C268D">
        <w:rPr>
          <w:highlight w:val="green"/>
        </w:rPr>
        <w:t>will</w:t>
      </w:r>
      <w:r w:rsidRPr="00E450D8">
        <w:t xml:space="preserve"> play.</w:t>
      </w:r>
    </w:p>
    <w:p w14:paraId="0C5F5337" w14:textId="7970B0B8" w:rsidR="003D5AB1" w:rsidRPr="00E450D8" w:rsidRDefault="00E450D8" w:rsidP="00E450D8">
      <w:r w:rsidRPr="00E450D8">
        <w:t>Transcript:  It's the most powerful sound in the world. Probably, it's the only one that can start a war or say</w:t>
      </w:r>
      <w:r w:rsidRPr="00645F03">
        <w:rPr>
          <w:highlight w:val="yellow"/>
        </w:rPr>
        <w:t>.</w:t>
      </w:r>
      <w:r w:rsidRPr="00E450D8">
        <w:t xml:space="preserve"> I love you. And yet many people have the experience that when they spe</w:t>
      </w:r>
      <w:r w:rsidRPr="00645F03">
        <w:rPr>
          <w:highlight w:val="yellow"/>
        </w:rPr>
        <w:t>ak</w:t>
      </w:r>
      <w:r w:rsidRPr="00E450D8">
        <w:t xml:space="preserve"> peopl</w:t>
      </w:r>
      <w:r w:rsidRPr="00645F03">
        <w:rPr>
          <w:highlight w:val="yellow"/>
        </w:rPr>
        <w:t>e,</w:t>
      </w:r>
      <w:r w:rsidRPr="00E450D8">
        <w:t xml:space="preserve"> don't listen to them. Why is that? How can we speak </w:t>
      </w:r>
      <w:r w:rsidR="00645F03" w:rsidRPr="00645F03">
        <w:rPr>
          <w:highlight w:val="red"/>
        </w:rPr>
        <w:t>powerfully</w:t>
      </w:r>
      <w:r w:rsidR="00645F03">
        <w:t xml:space="preserve"> </w:t>
      </w:r>
      <w:r w:rsidRPr="00E450D8">
        <w:t xml:space="preserve">to make change in the world? But I like to suggest </w:t>
      </w:r>
      <w:r w:rsidRPr="007C268D">
        <w:t>that</w:t>
      </w:r>
      <w:r w:rsidR="00645F03" w:rsidRPr="007C268D">
        <w:t xml:space="preserve"> </w:t>
      </w:r>
      <w:r w:rsidR="00645F03" w:rsidRPr="00645F03">
        <w:rPr>
          <w:highlight w:val="red"/>
        </w:rPr>
        <w:t>there are a number of habits</w:t>
      </w:r>
      <w:r w:rsidRPr="00E450D8">
        <w:t xml:space="preserve"> we need to move away from</w:t>
      </w:r>
      <w:r w:rsidRPr="00645F03">
        <w:t xml:space="preserve">. I've </w:t>
      </w:r>
      <w:proofErr w:type="spellStart"/>
      <w:r w:rsidRPr="00645F03">
        <w:t>I've</w:t>
      </w:r>
      <w:proofErr w:type="spellEnd"/>
      <w:r w:rsidRPr="00E450D8">
        <w:t xml:space="preserve"> assembled for your pleasure, </w:t>
      </w:r>
      <w:r w:rsidRPr="00492AFB">
        <w:rPr>
          <w:highlight w:val="yellow"/>
        </w:rPr>
        <w:t>his</w:t>
      </w:r>
      <w:r w:rsidR="00492AFB">
        <w:t xml:space="preserve"> </w:t>
      </w:r>
      <w:r w:rsidR="00492AFB" w:rsidRPr="00492AFB">
        <w:rPr>
          <w:highlight w:val="red"/>
        </w:rPr>
        <w:t>here</w:t>
      </w:r>
      <w:r w:rsidRPr="00E450D8">
        <w:t xml:space="preserve"> seven deadly sins of speaking. I'm not pretending, this is an exhaustive list but these seven I think </w:t>
      </w:r>
      <w:r w:rsidRPr="00492AFB">
        <w:rPr>
          <w:highlight w:val="yellow"/>
        </w:rPr>
        <w:t>I'm</w:t>
      </w:r>
      <w:r w:rsidRPr="00E450D8">
        <w:t xml:space="preserve"> </w:t>
      </w:r>
      <w:r w:rsidR="00492AFB" w:rsidRPr="00492AFB">
        <w:rPr>
          <w:highlight w:val="red"/>
        </w:rPr>
        <w:t>are</w:t>
      </w:r>
      <w:r w:rsidR="00492AFB">
        <w:t xml:space="preserve"> </w:t>
      </w:r>
      <w:r w:rsidRPr="00E450D8">
        <w:t>pretty large</w:t>
      </w:r>
      <w:r w:rsidRPr="00492AFB">
        <w:rPr>
          <w:highlight w:val="red"/>
        </w:rPr>
        <w:t xml:space="preserve">. </w:t>
      </w:r>
      <w:r w:rsidR="00492AFB" w:rsidRPr="00492AFB">
        <w:rPr>
          <w:highlight w:val="red"/>
        </w:rPr>
        <w:t>Habits that</w:t>
      </w:r>
      <w:r w:rsidR="00492AFB">
        <w:t xml:space="preserve"> </w:t>
      </w:r>
      <w:r w:rsidRPr="00492AFB">
        <w:rPr>
          <w:highlight w:val="yellow"/>
        </w:rPr>
        <w:t>Haven't said</w:t>
      </w:r>
      <w:r w:rsidRPr="00E450D8">
        <w:t xml:space="preserve"> we can all </w:t>
      </w:r>
      <w:r w:rsidR="00492AFB" w:rsidRPr="00492AFB">
        <w:rPr>
          <w:highlight w:val="red"/>
        </w:rPr>
        <w:t>fal</w:t>
      </w:r>
      <w:r w:rsidR="00492AFB">
        <w:t xml:space="preserve">l </w:t>
      </w:r>
      <w:r w:rsidRPr="00492AFB">
        <w:rPr>
          <w:highlight w:val="yellow"/>
        </w:rPr>
        <w:t>fit</w:t>
      </w:r>
      <w:r w:rsidRPr="00E450D8">
        <w:t xml:space="preserve"> into</w:t>
      </w:r>
      <w:r w:rsidR="00492AFB" w:rsidRPr="00492AFB">
        <w:rPr>
          <w:highlight w:val="red"/>
        </w:rPr>
        <w:t>.</w:t>
      </w:r>
      <w:r w:rsidRPr="00E450D8">
        <w:t xml:space="preserve"> first. </w:t>
      </w:r>
      <w:r w:rsidR="00327976" w:rsidRPr="00327976">
        <w:rPr>
          <w:highlight w:val="red"/>
        </w:rPr>
        <w:t>Gossip</w:t>
      </w:r>
      <w:r w:rsidR="00327976">
        <w:t xml:space="preserve"> </w:t>
      </w:r>
      <w:r w:rsidR="00327976" w:rsidRPr="00327976">
        <w:rPr>
          <w:highlight w:val="yellow"/>
        </w:rPr>
        <w:t xml:space="preserve">Got </w:t>
      </w:r>
      <w:proofErr w:type="gramStart"/>
      <w:r w:rsidR="00327976" w:rsidRPr="00327976">
        <w:rPr>
          <w:highlight w:val="yellow"/>
        </w:rPr>
        <w:t>it</w:t>
      </w:r>
      <w:r w:rsidR="00327976" w:rsidRPr="00E450D8">
        <w:t>,</w:t>
      </w:r>
      <w:r w:rsidR="00327976">
        <w:t>.</w:t>
      </w:r>
      <w:proofErr w:type="gramEnd"/>
      <w:r w:rsidR="00327976">
        <w:t xml:space="preserve"> </w:t>
      </w:r>
      <w:r w:rsidR="00327976" w:rsidRPr="00327976">
        <w:rPr>
          <w:highlight w:val="red"/>
        </w:rPr>
        <w:t xml:space="preserve">Speaking ill of </w:t>
      </w:r>
      <w:proofErr w:type="gramStart"/>
      <w:r w:rsidR="00327976" w:rsidRPr="00327976">
        <w:rPr>
          <w:highlight w:val="red"/>
        </w:rPr>
        <w:t>somebody</w:t>
      </w:r>
      <w:r w:rsidR="007C268D">
        <w:rPr>
          <w:highlight w:val="red"/>
        </w:rPr>
        <w:t xml:space="preserve"> </w:t>
      </w:r>
      <w:r w:rsidR="00327976" w:rsidRPr="00327976">
        <w:rPr>
          <w:highlight w:val="red"/>
        </w:rPr>
        <w:t xml:space="preserve"> who</w:t>
      </w:r>
      <w:proofErr w:type="gramEnd"/>
      <w:r w:rsidR="00327976" w:rsidRPr="00327976">
        <w:rPr>
          <w:highlight w:val="red"/>
        </w:rPr>
        <w:t xml:space="preserve"> </w:t>
      </w:r>
      <w:r w:rsidR="007C268D" w:rsidRPr="00327976">
        <w:rPr>
          <w:highlight w:val="yellow"/>
        </w:rPr>
        <w:t>if somebody who's</w:t>
      </w:r>
      <w:r w:rsidR="007C268D" w:rsidRPr="00E450D8">
        <w:t xml:space="preserve"> </w:t>
      </w:r>
      <w:r w:rsidR="00327976" w:rsidRPr="00327976">
        <w:rPr>
          <w:highlight w:val="red"/>
        </w:rPr>
        <w:t>is not present</w:t>
      </w:r>
      <w:r w:rsidR="00327976">
        <w:rPr>
          <w:highlight w:val="red"/>
        </w:rPr>
        <w:t>.</w:t>
      </w:r>
      <w:r w:rsidR="00327976" w:rsidRPr="00327976">
        <w:rPr>
          <w:highlight w:val="red"/>
        </w:rPr>
        <w:t xml:space="preserve"> </w:t>
      </w:r>
      <w:r w:rsidRPr="00E450D8">
        <w:t xml:space="preserve">not a nice habit and we know perfectly well the person </w:t>
      </w:r>
      <w:r w:rsidRPr="00327976">
        <w:rPr>
          <w:highlight w:val="yellow"/>
        </w:rPr>
        <w:t>goes to paying</w:t>
      </w:r>
      <w:r w:rsidR="00327976">
        <w:t xml:space="preserve"> </w:t>
      </w:r>
      <w:r w:rsidR="00327976" w:rsidRPr="00327976">
        <w:rPr>
          <w:highlight w:val="red"/>
        </w:rPr>
        <w:t>gossiping</w:t>
      </w:r>
      <w:r w:rsidRPr="00E450D8">
        <w:t xml:space="preserve"> 5 minutes later will be gossiping</w:t>
      </w:r>
    </w:p>
    <w:sectPr w:rsidR="003D5AB1" w:rsidRPr="00E4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4B66" w14:textId="77777777" w:rsidR="00494236" w:rsidRDefault="00494236" w:rsidP="00645F03">
      <w:pPr>
        <w:spacing w:after="0" w:line="240" w:lineRule="auto"/>
      </w:pPr>
      <w:r>
        <w:separator/>
      </w:r>
    </w:p>
  </w:endnote>
  <w:endnote w:type="continuationSeparator" w:id="0">
    <w:p w14:paraId="5FC5F10C" w14:textId="77777777" w:rsidR="00494236" w:rsidRDefault="00494236" w:rsidP="0064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0C81" w14:textId="77777777" w:rsidR="00494236" w:rsidRDefault="00494236" w:rsidP="00645F03">
      <w:pPr>
        <w:spacing w:after="0" w:line="240" w:lineRule="auto"/>
      </w:pPr>
      <w:r>
        <w:separator/>
      </w:r>
    </w:p>
  </w:footnote>
  <w:footnote w:type="continuationSeparator" w:id="0">
    <w:p w14:paraId="4C21451E" w14:textId="77777777" w:rsidR="00494236" w:rsidRDefault="00494236" w:rsidP="00645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D8"/>
    <w:rsid w:val="00327976"/>
    <w:rsid w:val="003D5AB1"/>
    <w:rsid w:val="00492AFB"/>
    <w:rsid w:val="00494236"/>
    <w:rsid w:val="00645F03"/>
    <w:rsid w:val="007C268D"/>
    <w:rsid w:val="00BF211E"/>
    <w:rsid w:val="00E4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26DF"/>
  <w15:chartTrackingRefBased/>
  <w15:docId w15:val="{A37F1658-E670-433E-B809-39C47B1D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03"/>
  </w:style>
  <w:style w:type="paragraph" w:styleId="Footer">
    <w:name w:val="footer"/>
    <w:basedOn w:val="Normal"/>
    <w:link w:val="FooterChar"/>
    <w:uiPriority w:val="99"/>
    <w:unhideWhenUsed/>
    <w:rsid w:val="00645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Vardhan Singh</dc:creator>
  <cp:keywords/>
  <dc:description/>
  <cp:lastModifiedBy>Jayendra Vardhan Singh</cp:lastModifiedBy>
  <cp:revision>1</cp:revision>
  <dcterms:created xsi:type="dcterms:W3CDTF">2022-09-05T09:42:00Z</dcterms:created>
  <dcterms:modified xsi:type="dcterms:W3CDTF">2022-09-05T20:15:00Z</dcterms:modified>
</cp:coreProperties>
</file>