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C9602" w14:textId="2D3DD62E" w:rsidR="006B1616" w:rsidRDefault="008E1179">
      <w:r>
        <w:t xml:space="preserve">Title: </w:t>
      </w:r>
      <w:r w:rsidR="00143F0D">
        <w:t>Sweet tooth</w:t>
      </w:r>
    </w:p>
    <w:p w14:paraId="1CFA0BFF" w14:textId="6648EC94" w:rsidR="002F210F" w:rsidRDefault="002F210F">
      <w:r>
        <w:t>Storyline:</w:t>
      </w:r>
    </w:p>
    <w:p w14:paraId="360CFEE5" w14:textId="77777777" w:rsidR="00143F0D" w:rsidRDefault="00143F0D">
      <w:r w:rsidRPr="00143F0D">
        <w:t>A cute half-human, half-deer child searches for a new beginning with a gruff protector on a risky trip across a post-apocalyptic world.</w:t>
      </w:r>
      <w:r w:rsidRPr="00143F0D">
        <w:t xml:space="preserve"> </w:t>
      </w:r>
    </w:p>
    <w:p w14:paraId="4447991E" w14:textId="384E7C8D" w:rsidR="002F210F" w:rsidRDefault="002F210F">
      <w:r>
        <w:t>Rent: $4.49</w:t>
      </w:r>
    </w:p>
    <w:p w14:paraId="56B157CD" w14:textId="7F7A8950" w:rsidR="002F210F" w:rsidRDefault="002F210F">
      <w:r>
        <w:t>Buy: $6.49</w:t>
      </w:r>
    </w:p>
    <w:sectPr w:rsidR="002F2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79"/>
    <w:rsid w:val="00143F0D"/>
    <w:rsid w:val="002F210F"/>
    <w:rsid w:val="00376C8C"/>
    <w:rsid w:val="006B1616"/>
    <w:rsid w:val="007905DC"/>
    <w:rsid w:val="008E1179"/>
    <w:rsid w:val="008F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754D"/>
  <w15:chartTrackingRefBased/>
  <w15:docId w15:val="{59F4DA85-A093-4A73-96B4-706A0A4E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Pankajkumar Patel</dc:creator>
  <cp:keywords/>
  <dc:description/>
  <cp:lastModifiedBy>Harsh Pankajkumar Patel</cp:lastModifiedBy>
  <cp:revision>2</cp:revision>
  <dcterms:created xsi:type="dcterms:W3CDTF">2021-07-14T22:47:00Z</dcterms:created>
  <dcterms:modified xsi:type="dcterms:W3CDTF">2021-07-14T22:47:00Z</dcterms:modified>
</cp:coreProperties>
</file>