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A8EE" w14:textId="70F9E30C" w:rsidR="00204E35" w:rsidRDefault="00384837">
      <w:r>
        <w:t xml:space="preserve">Title: </w:t>
      </w:r>
      <w:r w:rsidRPr="00384837">
        <w:t>Good on paper</w:t>
      </w:r>
    </w:p>
    <w:p w14:paraId="3D882930" w14:textId="01DB8E58" w:rsidR="00384837" w:rsidRDefault="00384837">
      <w:r>
        <w:t>Storyline:</w:t>
      </w:r>
    </w:p>
    <w:p w14:paraId="5EF0715A" w14:textId="4E5A7861" w:rsidR="00384837" w:rsidRDefault="00384837">
      <w:r w:rsidRPr="00384837">
        <w:t>A stand-up comedian meets a guy who seems perfect: smart, polite, successful, and potentially too good to be true after years of putting her career first.</w:t>
      </w:r>
    </w:p>
    <w:p w14:paraId="6D5A7359" w14:textId="5DB69007" w:rsidR="00384837" w:rsidRDefault="00384837">
      <w:r>
        <w:t>Rent: $4.49</w:t>
      </w:r>
    </w:p>
    <w:p w14:paraId="26A2CCD0" w14:textId="6EDB8B10" w:rsidR="00384837" w:rsidRDefault="00384837">
      <w:r>
        <w:t>Buy: $6.49</w:t>
      </w:r>
    </w:p>
    <w:sectPr w:rsidR="00384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BC"/>
    <w:rsid w:val="00204E35"/>
    <w:rsid w:val="00384837"/>
    <w:rsid w:val="006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E7C1"/>
  <w15:chartTrackingRefBased/>
  <w15:docId w15:val="{C072D8ED-5D54-4AF0-93D8-2BA1D1FB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2021-07-14T21:59:00Z</dcterms:created>
  <dcterms:modified xsi:type="dcterms:W3CDTF">2021-07-14T22:01:00Z</dcterms:modified>
</cp:coreProperties>
</file>