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55E6A" w14:textId="77777777" w:rsidR="00C85EF6" w:rsidRDefault="00C85EF6" w:rsidP="00C85EF6">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Practical - 1</w:t>
      </w:r>
    </w:p>
    <w:p w14:paraId="3FB3E68B" w14:textId="77777777" w:rsidR="00C85EF6" w:rsidRDefault="00C85EF6" w:rsidP="00C85EF6">
      <w:pPr>
        <w:rPr>
          <w:rFonts w:ascii="Times New Roman" w:hAnsi="Times New Roman" w:cs="Times New Roman"/>
          <w:sz w:val="24"/>
          <w:szCs w:val="24"/>
          <w:lang w:val="en-US"/>
        </w:rPr>
      </w:pPr>
      <w:r w:rsidRPr="00656FE9">
        <w:rPr>
          <w:rFonts w:ascii="Times New Roman" w:hAnsi="Times New Roman" w:cs="Times New Roman"/>
          <w:b/>
          <w:bCs/>
          <w:sz w:val="28"/>
          <w:szCs w:val="28"/>
          <w:u w:val="single"/>
          <w:lang w:val="en-US"/>
        </w:rPr>
        <w:t>Aim:</w:t>
      </w:r>
      <w:r w:rsidRPr="00656FE9">
        <w:rPr>
          <w:rFonts w:ascii="Times New Roman" w:hAnsi="Times New Roman" w:cs="Times New Roman"/>
          <w:sz w:val="28"/>
          <w:szCs w:val="28"/>
          <w:lang w:val="en-US"/>
        </w:rPr>
        <w:t xml:space="preserve"> </w:t>
      </w:r>
      <w:r w:rsidRPr="00656FE9">
        <w:rPr>
          <w:rFonts w:ascii="Times New Roman" w:hAnsi="Times New Roman" w:cs="Times New Roman"/>
          <w:sz w:val="24"/>
          <w:szCs w:val="24"/>
          <w:lang w:val="en-US"/>
        </w:rPr>
        <w:t>To experiment on Simulation Tools: (CISCO PACKET TRACER).</w:t>
      </w:r>
    </w:p>
    <w:p w14:paraId="73A03AC2" w14:textId="77777777" w:rsidR="00C85EF6" w:rsidRPr="00656FE9" w:rsidRDefault="00C85EF6" w:rsidP="00C85EF6">
      <w:pPr>
        <w:rPr>
          <w:rFonts w:ascii="Times New Roman" w:hAnsi="Times New Roman" w:cs="Times New Roman"/>
          <w:sz w:val="28"/>
          <w:szCs w:val="28"/>
          <w:lang w:val="en-US"/>
        </w:rPr>
      </w:pPr>
    </w:p>
    <w:p w14:paraId="64FB23A1" w14:textId="77777777" w:rsidR="00C85EF6" w:rsidRPr="00656FE9" w:rsidRDefault="00C85EF6" w:rsidP="00C85EF6">
      <w:pPr>
        <w:rPr>
          <w:rFonts w:ascii="Times New Roman" w:hAnsi="Times New Roman" w:cs="Times New Roman"/>
          <w:b/>
          <w:bCs/>
          <w:sz w:val="28"/>
          <w:szCs w:val="28"/>
          <w:u w:val="single"/>
          <w:lang w:val="en-US"/>
        </w:rPr>
      </w:pPr>
      <w:r w:rsidRPr="00656FE9">
        <w:rPr>
          <w:rFonts w:ascii="Times New Roman" w:hAnsi="Times New Roman" w:cs="Times New Roman"/>
          <w:b/>
          <w:bCs/>
          <w:sz w:val="28"/>
          <w:szCs w:val="28"/>
          <w:u w:val="single"/>
          <w:lang w:val="en-US"/>
        </w:rPr>
        <w:t>About CISCO Packet Tracer:</w:t>
      </w:r>
    </w:p>
    <w:p w14:paraId="1192BAC5" w14:textId="77777777" w:rsidR="00C85EF6" w:rsidRPr="00656FE9" w:rsidRDefault="00C85EF6" w:rsidP="00C85EF6">
      <w:pPr>
        <w:rPr>
          <w:rFonts w:ascii="Times New Roman" w:hAnsi="Times New Roman" w:cs="Times New Roman"/>
          <w:b/>
          <w:bCs/>
          <w:sz w:val="28"/>
          <w:szCs w:val="28"/>
          <w:lang w:val="en-US"/>
        </w:rPr>
      </w:pPr>
      <w:r w:rsidRPr="00656FE9">
        <w:rPr>
          <w:rFonts w:ascii="Times New Roman" w:hAnsi="Times New Roman" w:cs="Times New Roman"/>
          <w:b/>
          <w:bCs/>
          <w:sz w:val="28"/>
          <w:szCs w:val="28"/>
          <w:lang w:val="en-US"/>
        </w:rPr>
        <w:t>What is CISCO Packet Tracer?</w:t>
      </w:r>
    </w:p>
    <w:p w14:paraId="4513E4E4" w14:textId="77777777" w:rsidR="00C85EF6" w:rsidRPr="00656FE9" w:rsidRDefault="00C85EF6" w:rsidP="00C85EF6">
      <w:pPr>
        <w:rPr>
          <w:rFonts w:ascii="Times New Roman" w:hAnsi="Times New Roman" w:cs="Times New Roman"/>
          <w:sz w:val="24"/>
          <w:szCs w:val="24"/>
        </w:rPr>
      </w:pPr>
      <w:r w:rsidRPr="00656FE9">
        <w:rPr>
          <w:rFonts w:ascii="Times New Roman" w:hAnsi="Times New Roman" w:cs="Times New Roman"/>
          <w:b/>
          <w:bCs/>
          <w:sz w:val="24"/>
          <w:szCs w:val="24"/>
        </w:rPr>
        <w:t>Cisco Packet Tracer</w:t>
      </w:r>
      <w:r w:rsidRPr="00656FE9">
        <w:rPr>
          <w:rFonts w:ascii="Times New Roman" w:hAnsi="Times New Roman" w:cs="Times New Roman"/>
          <w:sz w:val="24"/>
          <w:szCs w:val="24"/>
        </w:rPr>
        <w:t xml:space="preserve"> is a powerful network simulation tool developed by Cisco Systems. It allows users to design, configure, and troubleshoot virtual networks, making it ideal for learning networking concepts. The software supports a wide range of devices, including routers, switches, PCs, and IoT devices, enabling users to simulate real-world networking scenarios. Packet Tracer is widely used in educational environments for CCNA and other networking certifications, as it helps students practice skills without requiring physical hardware. Its user-friendly interface and drag-and-drop functionality make it accessible to beginners. Additionally, it supports multi-user collaboration, allowing users to work on the same network simulation in real-time. Overall, Cisco Packet Tracer is an essential tool for building practical networking knowledge and skills.</w:t>
      </w:r>
    </w:p>
    <w:p w14:paraId="2740EA0D" w14:textId="77777777" w:rsidR="00C85EF6" w:rsidRPr="00656FE9" w:rsidRDefault="00C85EF6" w:rsidP="00C85EF6">
      <w:pPr>
        <w:rPr>
          <w:rFonts w:ascii="Times New Roman" w:hAnsi="Times New Roman" w:cs="Times New Roman"/>
          <w:b/>
          <w:bCs/>
          <w:sz w:val="28"/>
          <w:szCs w:val="28"/>
          <w:u w:val="single"/>
        </w:rPr>
      </w:pPr>
      <w:r w:rsidRPr="00656FE9">
        <w:rPr>
          <w:rFonts w:ascii="Times New Roman" w:hAnsi="Times New Roman" w:cs="Times New Roman"/>
          <w:b/>
          <w:bCs/>
          <w:sz w:val="28"/>
          <w:szCs w:val="28"/>
          <w:u w:val="single"/>
        </w:rPr>
        <w:t>Features of CISCO Packet Tracer:</w:t>
      </w:r>
    </w:p>
    <w:p w14:paraId="005FCBCB"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Network Topology Creation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Supports designing complex networks with devices like routers, switches, PCs, and IoT components.</w:t>
      </w:r>
    </w:p>
    <w:p w14:paraId="7619E0C4"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Realistic Simulation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Provides a virtual environment to practice network configuration, troubleshooting, and protocol implementation.</w:t>
      </w:r>
    </w:p>
    <w:p w14:paraId="59D0BDFB" w14:textId="77777777" w:rsidR="00C85EF6" w:rsidRPr="00656FE9" w:rsidRDefault="00C85EF6" w:rsidP="00C85EF6">
      <w:pPr>
        <w:numPr>
          <w:ilvl w:val="0"/>
          <w:numId w:val="16"/>
        </w:numPr>
        <w:rPr>
          <w:rFonts w:ascii="Times New Roman" w:hAnsi="Times New Roman" w:cs="Times New Roman"/>
          <w:sz w:val="24"/>
          <w:szCs w:val="24"/>
        </w:rPr>
      </w:pPr>
      <w:r w:rsidRPr="00656FE9">
        <w:rPr>
          <w:rFonts w:ascii="Times New Roman" w:hAnsi="Times New Roman" w:cs="Times New Roman"/>
          <w:b/>
          <w:bCs/>
          <w:sz w:val="28"/>
          <w:szCs w:val="28"/>
        </w:rPr>
        <w:t>User-Friendly Interface</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Features a drag-and-drop interface, making it easy to use for beginners.</w:t>
      </w:r>
    </w:p>
    <w:p w14:paraId="38153B4C"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Real-Time and Simulation Modes</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Allows users to observe network behavior and analyze packet flow.</w:t>
      </w:r>
    </w:p>
    <w:p w14:paraId="2190A8C7"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Multi-User Collaboration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Enables teams to work together on the same network project simultaneously.</w:t>
      </w:r>
    </w:p>
    <w:p w14:paraId="45A7AFC9"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Integration with Cisco Courses</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Works seamlessly with Cisco Networking Academy for hands-on learning and certifications like CCNA.</w:t>
      </w:r>
    </w:p>
    <w:p w14:paraId="4D0F9586" w14:textId="77777777" w:rsidR="00C85EF6" w:rsidRPr="00656FE9" w:rsidRDefault="00C85EF6" w:rsidP="00C85EF6">
      <w:pPr>
        <w:numPr>
          <w:ilvl w:val="0"/>
          <w:numId w:val="16"/>
        </w:numPr>
        <w:rPr>
          <w:rFonts w:ascii="Times New Roman" w:hAnsi="Times New Roman" w:cs="Times New Roman"/>
          <w:sz w:val="24"/>
          <w:szCs w:val="24"/>
        </w:rPr>
      </w:pPr>
      <w:r w:rsidRPr="00656FE9">
        <w:rPr>
          <w:rFonts w:ascii="Times New Roman" w:hAnsi="Times New Roman" w:cs="Times New Roman"/>
          <w:b/>
          <w:bCs/>
          <w:sz w:val="28"/>
          <w:szCs w:val="28"/>
        </w:rPr>
        <w:t>Lightweight Design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Runs efficiently on various systems without heavy resource requirements.</w:t>
      </w:r>
    </w:p>
    <w:p w14:paraId="69E817E9"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Diverse Device Support</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Includes support for a variety of devices, from traditional network components to IoT devices.</w:t>
      </w:r>
    </w:p>
    <w:p w14:paraId="07EA2482" w14:textId="77777777" w:rsidR="00C85EF6" w:rsidRPr="0014465B" w:rsidRDefault="00C85EF6" w:rsidP="00C85EF6">
      <w:pPr>
        <w:rPr>
          <w:rFonts w:ascii="Times New Roman" w:hAnsi="Times New Roman" w:cs="Times New Roman"/>
          <w:b/>
          <w:bCs/>
          <w:sz w:val="28"/>
          <w:szCs w:val="28"/>
        </w:rPr>
      </w:pPr>
      <w:r w:rsidRPr="0014465B">
        <w:rPr>
          <w:rFonts w:ascii="Times New Roman" w:hAnsi="Times New Roman" w:cs="Times New Roman"/>
          <w:b/>
          <w:bCs/>
          <w:sz w:val="28"/>
          <w:szCs w:val="28"/>
        </w:rPr>
        <w:lastRenderedPageBreak/>
        <w:t>What is topology?</w:t>
      </w:r>
    </w:p>
    <w:p w14:paraId="3C87410E" w14:textId="77777777" w:rsidR="00C85EF6" w:rsidRPr="0014465B" w:rsidRDefault="00C85EF6" w:rsidP="00C85EF6">
      <w:pPr>
        <w:rPr>
          <w:rFonts w:ascii="Times New Roman" w:hAnsi="Times New Roman" w:cs="Times New Roman"/>
          <w:sz w:val="24"/>
          <w:szCs w:val="24"/>
        </w:rPr>
      </w:pPr>
      <w:r w:rsidRPr="0014465B">
        <w:rPr>
          <w:rFonts w:ascii="Times New Roman" w:hAnsi="Times New Roman" w:cs="Times New Roman"/>
          <w:sz w:val="24"/>
          <w:szCs w:val="24"/>
        </w:rPr>
        <w:t xml:space="preserve">A </w:t>
      </w:r>
      <w:r w:rsidRPr="0014465B">
        <w:rPr>
          <w:rFonts w:ascii="Times New Roman" w:hAnsi="Times New Roman" w:cs="Times New Roman"/>
          <w:b/>
          <w:bCs/>
          <w:sz w:val="24"/>
          <w:szCs w:val="24"/>
        </w:rPr>
        <w:t>topology</w:t>
      </w:r>
      <w:r w:rsidRPr="0014465B">
        <w:rPr>
          <w:rFonts w:ascii="Times New Roman" w:hAnsi="Times New Roman" w:cs="Times New Roman"/>
          <w:sz w:val="24"/>
          <w:szCs w:val="24"/>
        </w:rPr>
        <w:t xml:space="preserve"> refers to the layout or arrangement of devices and connections in a network. It defines how computers, switches, routers, and other devices are physically or logically connected to communicate with one another. Topologies can be </w:t>
      </w:r>
      <w:r w:rsidRPr="0014465B">
        <w:rPr>
          <w:rFonts w:ascii="Times New Roman" w:hAnsi="Times New Roman" w:cs="Times New Roman"/>
          <w:b/>
          <w:bCs/>
          <w:sz w:val="24"/>
          <w:szCs w:val="24"/>
        </w:rPr>
        <w:t>physical</w:t>
      </w:r>
      <w:r w:rsidRPr="0014465B">
        <w:rPr>
          <w:rFonts w:ascii="Times New Roman" w:hAnsi="Times New Roman" w:cs="Times New Roman"/>
          <w:sz w:val="24"/>
          <w:szCs w:val="24"/>
        </w:rPr>
        <w:t xml:space="preserve"> (actual hardware connections) or </w:t>
      </w:r>
      <w:r w:rsidRPr="0014465B">
        <w:rPr>
          <w:rFonts w:ascii="Times New Roman" w:hAnsi="Times New Roman" w:cs="Times New Roman"/>
          <w:b/>
          <w:bCs/>
          <w:sz w:val="24"/>
          <w:szCs w:val="24"/>
        </w:rPr>
        <w:t>logical</w:t>
      </w:r>
      <w:r w:rsidRPr="0014465B">
        <w:rPr>
          <w:rFonts w:ascii="Times New Roman" w:hAnsi="Times New Roman" w:cs="Times New Roman"/>
          <w:sz w:val="24"/>
          <w:szCs w:val="24"/>
        </w:rPr>
        <w:t xml:space="preserve"> (how data flows within the network). Common types include </w:t>
      </w:r>
      <w:r w:rsidRPr="0014465B">
        <w:rPr>
          <w:rFonts w:ascii="Times New Roman" w:hAnsi="Times New Roman" w:cs="Times New Roman"/>
          <w:b/>
          <w:bCs/>
          <w:sz w:val="24"/>
          <w:szCs w:val="24"/>
        </w:rPr>
        <w:t>bus, star, ring, mesh</w:t>
      </w:r>
      <w:r w:rsidRPr="0014465B">
        <w:rPr>
          <w:rFonts w:ascii="Times New Roman" w:hAnsi="Times New Roman" w:cs="Times New Roman"/>
          <w:sz w:val="24"/>
          <w:szCs w:val="24"/>
        </w:rPr>
        <w:t xml:space="preserve">, and </w:t>
      </w:r>
      <w:r w:rsidRPr="0014465B">
        <w:rPr>
          <w:rFonts w:ascii="Times New Roman" w:hAnsi="Times New Roman" w:cs="Times New Roman"/>
          <w:b/>
          <w:bCs/>
          <w:sz w:val="24"/>
          <w:szCs w:val="24"/>
        </w:rPr>
        <w:t>hybrid</w:t>
      </w:r>
      <w:r w:rsidRPr="0014465B">
        <w:rPr>
          <w:rFonts w:ascii="Times New Roman" w:hAnsi="Times New Roman" w:cs="Times New Roman"/>
          <w:sz w:val="24"/>
          <w:szCs w:val="24"/>
        </w:rPr>
        <w:t xml:space="preserve"> topologies, each with unique advantages and use cases. The choice of topology impacts network performance, scalability, and reliability.</w:t>
      </w:r>
    </w:p>
    <w:p w14:paraId="2BD787E9"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t>Bus Topology</w:t>
      </w:r>
      <w:r w:rsidRPr="00656FE9">
        <w:rPr>
          <w:rFonts w:ascii="Times New Roman" w:hAnsi="Times New Roman" w:cs="Times New Roman"/>
          <w:sz w:val="28"/>
          <w:szCs w:val="28"/>
        </w:rPr>
        <w:t>:</w:t>
      </w:r>
    </w:p>
    <w:p w14:paraId="0685B69C"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All devices are connected to a single central cable (bus) with terminators at both ends.</w:t>
      </w:r>
    </w:p>
    <w:p w14:paraId="52BB44A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Data travels in both directions along the bus, and all devices share the same communication line.</w:t>
      </w:r>
    </w:p>
    <w:p w14:paraId="7545AD88" w14:textId="77777777" w:rsidR="00C85EF6" w:rsidRDefault="00C85EF6" w:rsidP="00C85EF6">
      <w:pPr>
        <w:numPr>
          <w:ilvl w:val="1"/>
          <w:numId w:val="17"/>
        </w:numPr>
        <w:rPr>
          <w:rFonts w:ascii="Times New Roman" w:hAnsi="Times New Roman" w:cs="Times New Roman"/>
          <w:sz w:val="24"/>
          <w:szCs w:val="24"/>
        </w:rPr>
      </w:pPr>
      <w:r w:rsidRPr="002A433D">
        <w:rPr>
          <w:rFonts w:ascii="Times New Roman" w:hAnsi="Times New Roman" w:cs="Times New Roman"/>
          <w:noProof/>
          <w:sz w:val="24"/>
          <w:szCs w:val="24"/>
        </w:rPr>
        <w:drawing>
          <wp:anchor distT="0" distB="0" distL="114300" distR="114300" simplePos="0" relativeHeight="251665408" behindDoc="0" locked="0" layoutInCell="1" allowOverlap="1" wp14:anchorId="5E256339" wp14:editId="6E1399DC">
            <wp:simplePos x="0" y="0"/>
            <wp:positionH relativeFrom="margin">
              <wp:posOffset>-361950</wp:posOffset>
            </wp:positionH>
            <wp:positionV relativeFrom="paragraph">
              <wp:posOffset>407035</wp:posOffset>
            </wp:positionV>
            <wp:extent cx="6838950" cy="4152900"/>
            <wp:effectExtent l="0" t="0" r="0" b="0"/>
            <wp:wrapSquare wrapText="bothSides"/>
            <wp:docPr id="1213707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763"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38950" cy="4152900"/>
                    </a:xfrm>
                    <a:prstGeom prst="rect">
                      <a:avLst/>
                    </a:prstGeom>
                  </pic:spPr>
                </pic:pic>
              </a:graphicData>
            </a:graphic>
            <wp14:sizeRelH relativeFrom="margin">
              <wp14:pctWidth>0</wp14:pctWidth>
            </wp14:sizeRelH>
            <wp14:sizeRelV relativeFrom="margin">
              <wp14:pctHeight>0</wp14:pctHeight>
            </wp14:sizeRelV>
          </wp:anchor>
        </w:drawing>
      </w:r>
      <w:r w:rsidRPr="00656FE9">
        <w:rPr>
          <w:rFonts w:ascii="Times New Roman" w:hAnsi="Times New Roman" w:cs="Times New Roman"/>
          <w:sz w:val="24"/>
          <w:szCs w:val="24"/>
        </w:rPr>
        <w:t>It is simple and cost-effective but can experience data collisions and network failure if the main cable is damaged.</w:t>
      </w:r>
    </w:p>
    <w:p w14:paraId="0D1F25B5" w14:textId="77777777" w:rsidR="00C85EF6" w:rsidRPr="00656FE9" w:rsidRDefault="00C85EF6" w:rsidP="00C85EF6">
      <w:pPr>
        <w:ind w:left="1440"/>
        <w:rPr>
          <w:rFonts w:ascii="Times New Roman" w:hAnsi="Times New Roman" w:cs="Times New Roman"/>
          <w:sz w:val="24"/>
          <w:szCs w:val="24"/>
        </w:rPr>
      </w:pPr>
    </w:p>
    <w:p w14:paraId="7EF6486C"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Star Topology</w:t>
      </w:r>
      <w:r w:rsidRPr="00656FE9">
        <w:rPr>
          <w:rFonts w:ascii="Times New Roman" w:hAnsi="Times New Roman" w:cs="Times New Roman"/>
          <w:sz w:val="28"/>
          <w:szCs w:val="28"/>
        </w:rPr>
        <w:t>:</w:t>
      </w:r>
    </w:p>
    <w:p w14:paraId="494555DD"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All devices are connected to a central hub or switch, acting as a point of communication.</w:t>
      </w:r>
    </w:p>
    <w:p w14:paraId="03FBD83B"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is easy to install, manage, and troubleshoot, as a single device failure doesn’t affect others.</w:t>
      </w:r>
    </w:p>
    <w:p w14:paraId="6FA2F3D9"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However, the central hub is a single point of failure, and its failure can bring down the entire network.</w:t>
      </w:r>
    </w:p>
    <w:p w14:paraId="5971B04F" w14:textId="77777777" w:rsidR="00C85EF6" w:rsidRDefault="00C85EF6" w:rsidP="00C85EF6">
      <w:pPr>
        <w:rPr>
          <w:rFonts w:ascii="Times New Roman" w:hAnsi="Times New Roman" w:cs="Times New Roman"/>
          <w:sz w:val="24"/>
          <w:szCs w:val="24"/>
        </w:rPr>
      </w:pPr>
    </w:p>
    <w:p w14:paraId="7985B6DD" w14:textId="77777777" w:rsidR="00C85EF6" w:rsidRDefault="00C85EF6" w:rsidP="00C85EF6">
      <w:pPr>
        <w:rPr>
          <w:rFonts w:ascii="Times New Roman" w:hAnsi="Times New Roman" w:cs="Times New Roman"/>
          <w:sz w:val="24"/>
          <w:szCs w:val="24"/>
        </w:rPr>
      </w:pPr>
      <w:r w:rsidRPr="004D12CA">
        <w:rPr>
          <w:rFonts w:ascii="Times New Roman" w:hAnsi="Times New Roman" w:cs="Times New Roman"/>
          <w:noProof/>
          <w:sz w:val="24"/>
          <w:szCs w:val="24"/>
        </w:rPr>
        <w:drawing>
          <wp:anchor distT="0" distB="0" distL="114300" distR="114300" simplePos="0" relativeHeight="251666432" behindDoc="0" locked="0" layoutInCell="1" allowOverlap="1" wp14:anchorId="02DA4865" wp14:editId="0B18019E">
            <wp:simplePos x="0" y="0"/>
            <wp:positionH relativeFrom="column">
              <wp:posOffset>-342900</wp:posOffset>
            </wp:positionH>
            <wp:positionV relativeFrom="paragraph">
              <wp:posOffset>213995</wp:posOffset>
            </wp:positionV>
            <wp:extent cx="6753225" cy="4133850"/>
            <wp:effectExtent l="0" t="0" r="9525" b="0"/>
            <wp:wrapSquare wrapText="bothSides"/>
            <wp:docPr id="11814298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9802" name="Picture 1" descr="A computer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53225" cy="4133850"/>
                    </a:xfrm>
                    <a:prstGeom prst="rect">
                      <a:avLst/>
                    </a:prstGeom>
                  </pic:spPr>
                </pic:pic>
              </a:graphicData>
            </a:graphic>
            <wp14:sizeRelH relativeFrom="margin">
              <wp14:pctWidth>0</wp14:pctWidth>
            </wp14:sizeRelH>
            <wp14:sizeRelV relativeFrom="margin">
              <wp14:pctHeight>0</wp14:pctHeight>
            </wp14:sizeRelV>
          </wp:anchor>
        </w:drawing>
      </w:r>
    </w:p>
    <w:p w14:paraId="19C53945" w14:textId="77777777" w:rsidR="00C85EF6" w:rsidRDefault="00C85EF6" w:rsidP="00C85EF6">
      <w:pPr>
        <w:rPr>
          <w:rFonts w:ascii="Times New Roman" w:hAnsi="Times New Roman" w:cs="Times New Roman"/>
          <w:sz w:val="24"/>
          <w:szCs w:val="24"/>
        </w:rPr>
      </w:pPr>
    </w:p>
    <w:p w14:paraId="3E32BEA5" w14:textId="77777777" w:rsidR="00C85EF6" w:rsidRDefault="00C85EF6" w:rsidP="00C85EF6">
      <w:pPr>
        <w:rPr>
          <w:rFonts w:ascii="Times New Roman" w:hAnsi="Times New Roman" w:cs="Times New Roman"/>
          <w:sz w:val="24"/>
          <w:szCs w:val="24"/>
        </w:rPr>
      </w:pPr>
    </w:p>
    <w:p w14:paraId="3BC88AB8" w14:textId="77777777" w:rsidR="00C85EF6" w:rsidRDefault="00C85EF6" w:rsidP="00C85EF6">
      <w:pPr>
        <w:rPr>
          <w:rFonts w:ascii="Times New Roman" w:hAnsi="Times New Roman" w:cs="Times New Roman"/>
          <w:sz w:val="24"/>
          <w:szCs w:val="24"/>
        </w:rPr>
      </w:pPr>
    </w:p>
    <w:p w14:paraId="177E9953" w14:textId="77777777" w:rsidR="00C85EF6" w:rsidRDefault="00C85EF6" w:rsidP="00C85EF6">
      <w:pPr>
        <w:rPr>
          <w:rFonts w:ascii="Times New Roman" w:hAnsi="Times New Roman" w:cs="Times New Roman"/>
          <w:sz w:val="24"/>
          <w:szCs w:val="24"/>
        </w:rPr>
      </w:pPr>
    </w:p>
    <w:p w14:paraId="6ECCCEE1" w14:textId="77777777" w:rsidR="00C85EF6" w:rsidRPr="00656FE9" w:rsidRDefault="00C85EF6" w:rsidP="00C85EF6">
      <w:pPr>
        <w:rPr>
          <w:rFonts w:ascii="Times New Roman" w:hAnsi="Times New Roman" w:cs="Times New Roman"/>
          <w:sz w:val="24"/>
          <w:szCs w:val="24"/>
        </w:rPr>
      </w:pPr>
    </w:p>
    <w:p w14:paraId="422983C0"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Ring Topology</w:t>
      </w:r>
      <w:r w:rsidRPr="00656FE9">
        <w:rPr>
          <w:rFonts w:ascii="Times New Roman" w:hAnsi="Times New Roman" w:cs="Times New Roman"/>
          <w:sz w:val="28"/>
          <w:szCs w:val="28"/>
        </w:rPr>
        <w:t>:</w:t>
      </w:r>
    </w:p>
    <w:p w14:paraId="4DB039E3"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Devices are connected in a circular loop, where data travels in one direction (unidirectional) or both directions (bidirectional).</w:t>
      </w:r>
    </w:p>
    <w:p w14:paraId="7CA98AD5"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reduces the risk of collisions, but a single device failure can disrupt the entire network unless redundancy is in place.</w:t>
      </w:r>
    </w:p>
    <w:p w14:paraId="0F4017A0"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Common in older networks and token-based communication systems.</w:t>
      </w:r>
    </w:p>
    <w:p w14:paraId="28D70D8C" w14:textId="77777777" w:rsidR="00C85EF6" w:rsidRDefault="00C85EF6" w:rsidP="00C85EF6">
      <w:pPr>
        <w:rPr>
          <w:rFonts w:ascii="Times New Roman" w:hAnsi="Times New Roman" w:cs="Times New Roman"/>
          <w:sz w:val="24"/>
          <w:szCs w:val="24"/>
        </w:rPr>
      </w:pPr>
      <w:r w:rsidRPr="004D12CA">
        <w:rPr>
          <w:rFonts w:ascii="Times New Roman" w:hAnsi="Times New Roman" w:cs="Times New Roman"/>
          <w:noProof/>
          <w:sz w:val="24"/>
          <w:szCs w:val="24"/>
        </w:rPr>
        <w:drawing>
          <wp:anchor distT="0" distB="0" distL="114300" distR="114300" simplePos="0" relativeHeight="251667456" behindDoc="0" locked="0" layoutInCell="1" allowOverlap="1" wp14:anchorId="3302C359" wp14:editId="0C0CF99A">
            <wp:simplePos x="0" y="0"/>
            <wp:positionH relativeFrom="margin">
              <wp:align>center</wp:align>
            </wp:positionH>
            <wp:positionV relativeFrom="paragraph">
              <wp:posOffset>362585</wp:posOffset>
            </wp:positionV>
            <wp:extent cx="6629400" cy="4619625"/>
            <wp:effectExtent l="0" t="0" r="0" b="9525"/>
            <wp:wrapSquare wrapText="bothSides"/>
            <wp:docPr id="5663813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337" name="Picture 1" descr="A computer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29400" cy="4619625"/>
                    </a:xfrm>
                    <a:prstGeom prst="rect">
                      <a:avLst/>
                    </a:prstGeom>
                  </pic:spPr>
                </pic:pic>
              </a:graphicData>
            </a:graphic>
            <wp14:sizeRelH relativeFrom="margin">
              <wp14:pctWidth>0</wp14:pctWidth>
            </wp14:sizeRelH>
            <wp14:sizeRelV relativeFrom="margin">
              <wp14:pctHeight>0</wp14:pctHeight>
            </wp14:sizeRelV>
          </wp:anchor>
        </w:drawing>
      </w:r>
    </w:p>
    <w:p w14:paraId="5D2F8515" w14:textId="77777777" w:rsidR="00C85EF6" w:rsidRDefault="00C85EF6" w:rsidP="00C85EF6">
      <w:pPr>
        <w:rPr>
          <w:rFonts w:ascii="Times New Roman" w:hAnsi="Times New Roman" w:cs="Times New Roman"/>
          <w:sz w:val="24"/>
          <w:szCs w:val="24"/>
        </w:rPr>
      </w:pPr>
    </w:p>
    <w:p w14:paraId="03114C93" w14:textId="77777777" w:rsidR="00C85EF6" w:rsidRDefault="00C85EF6" w:rsidP="00C85EF6">
      <w:pPr>
        <w:rPr>
          <w:rFonts w:ascii="Times New Roman" w:hAnsi="Times New Roman" w:cs="Times New Roman"/>
          <w:sz w:val="24"/>
          <w:szCs w:val="24"/>
        </w:rPr>
      </w:pPr>
    </w:p>
    <w:p w14:paraId="49B363FE" w14:textId="77777777" w:rsidR="00C85EF6" w:rsidRDefault="00C85EF6" w:rsidP="00C85EF6">
      <w:pPr>
        <w:rPr>
          <w:rFonts w:ascii="Times New Roman" w:hAnsi="Times New Roman" w:cs="Times New Roman"/>
          <w:sz w:val="24"/>
          <w:szCs w:val="24"/>
        </w:rPr>
      </w:pPr>
    </w:p>
    <w:p w14:paraId="020FD0C9" w14:textId="77777777" w:rsidR="00C85EF6" w:rsidRPr="00656FE9" w:rsidRDefault="00C85EF6" w:rsidP="00C85EF6">
      <w:pPr>
        <w:rPr>
          <w:rFonts w:ascii="Times New Roman" w:hAnsi="Times New Roman" w:cs="Times New Roman"/>
          <w:sz w:val="24"/>
          <w:szCs w:val="24"/>
        </w:rPr>
      </w:pPr>
    </w:p>
    <w:p w14:paraId="33C95A67"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Mesh Topology</w:t>
      </w:r>
      <w:r w:rsidRPr="00656FE9">
        <w:rPr>
          <w:rFonts w:ascii="Times New Roman" w:hAnsi="Times New Roman" w:cs="Times New Roman"/>
          <w:sz w:val="28"/>
          <w:szCs w:val="28"/>
        </w:rPr>
        <w:t>:</w:t>
      </w:r>
    </w:p>
    <w:p w14:paraId="4E9E01C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Every device connects directly to every other device, creating multiple paths for data transmission.</w:t>
      </w:r>
    </w:p>
    <w:p w14:paraId="1EB7106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offers high reliability and fault tolerance, as data can take alternative paths if a connection fails.</w:t>
      </w:r>
    </w:p>
    <w:p w14:paraId="6FFD027A"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However, it is expensive and complex to implement due to the large number of connections.</w:t>
      </w:r>
    </w:p>
    <w:p w14:paraId="5854F1F6" w14:textId="77777777" w:rsidR="00C85EF6" w:rsidRPr="00656FE9" w:rsidRDefault="00C85EF6" w:rsidP="00C85EF6">
      <w:pPr>
        <w:rPr>
          <w:rFonts w:ascii="Times New Roman" w:hAnsi="Times New Roman" w:cs="Times New Roman"/>
          <w:sz w:val="24"/>
          <w:szCs w:val="24"/>
        </w:rPr>
      </w:pPr>
      <w:r w:rsidRPr="00082C88">
        <w:rPr>
          <w:rFonts w:ascii="Times New Roman" w:hAnsi="Times New Roman" w:cs="Times New Roman"/>
          <w:noProof/>
          <w:sz w:val="24"/>
          <w:szCs w:val="24"/>
        </w:rPr>
        <w:drawing>
          <wp:anchor distT="0" distB="0" distL="114300" distR="114300" simplePos="0" relativeHeight="251668480" behindDoc="0" locked="0" layoutInCell="1" allowOverlap="1" wp14:anchorId="68D05016" wp14:editId="1A9D5AF6">
            <wp:simplePos x="0" y="0"/>
            <wp:positionH relativeFrom="margin">
              <wp:align>left</wp:align>
            </wp:positionH>
            <wp:positionV relativeFrom="paragraph">
              <wp:posOffset>318770</wp:posOffset>
            </wp:positionV>
            <wp:extent cx="6381750" cy="4181475"/>
            <wp:effectExtent l="0" t="0" r="0" b="9525"/>
            <wp:wrapSquare wrapText="bothSides"/>
            <wp:docPr id="3091869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6928" name="Picture 1" descr="A computer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81750" cy="4181475"/>
                    </a:xfrm>
                    <a:prstGeom prst="rect">
                      <a:avLst/>
                    </a:prstGeom>
                  </pic:spPr>
                </pic:pic>
              </a:graphicData>
            </a:graphic>
            <wp14:sizeRelH relativeFrom="margin">
              <wp14:pctWidth>0</wp14:pctWidth>
            </wp14:sizeRelH>
            <wp14:sizeRelV relativeFrom="margin">
              <wp14:pctHeight>0</wp14:pctHeight>
            </wp14:sizeRelV>
          </wp:anchor>
        </w:drawing>
      </w:r>
    </w:p>
    <w:p w14:paraId="4DD35D15"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t>Hybrid Topology</w:t>
      </w:r>
      <w:r w:rsidRPr="00656FE9">
        <w:rPr>
          <w:rFonts w:ascii="Times New Roman" w:hAnsi="Times New Roman" w:cs="Times New Roman"/>
          <w:sz w:val="28"/>
          <w:szCs w:val="28"/>
        </w:rPr>
        <w:t>:</w:t>
      </w:r>
    </w:p>
    <w:p w14:paraId="40A6CBFD"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 xml:space="preserve">Combines two or more types of topologies (e.g., star-bus or </w:t>
      </w:r>
      <w:proofErr w:type="gramStart"/>
      <w:r w:rsidRPr="00656FE9">
        <w:rPr>
          <w:rFonts w:ascii="Times New Roman" w:hAnsi="Times New Roman" w:cs="Times New Roman"/>
          <w:sz w:val="24"/>
          <w:szCs w:val="24"/>
        </w:rPr>
        <w:t>star-ring</w:t>
      </w:r>
      <w:proofErr w:type="gramEnd"/>
      <w:r w:rsidRPr="00656FE9">
        <w:rPr>
          <w:rFonts w:ascii="Times New Roman" w:hAnsi="Times New Roman" w:cs="Times New Roman"/>
          <w:sz w:val="24"/>
          <w:szCs w:val="24"/>
        </w:rPr>
        <w:t>) to meet specific network requirements.</w:t>
      </w:r>
    </w:p>
    <w:p w14:paraId="59EC8F30"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is highly flexible, scalable, and reliable, making it suitable for large and complex networks.</w:t>
      </w:r>
    </w:p>
    <w:p w14:paraId="633DFBF4" w14:textId="77777777" w:rsidR="00C85EF6" w:rsidRDefault="00C85EF6" w:rsidP="00C85EF6">
      <w:pPr>
        <w:numPr>
          <w:ilvl w:val="1"/>
          <w:numId w:val="17"/>
        </w:numPr>
        <w:rPr>
          <w:rFonts w:ascii="Times New Roman" w:hAnsi="Times New Roman" w:cs="Times New Roman"/>
          <w:sz w:val="24"/>
          <w:szCs w:val="24"/>
        </w:rPr>
      </w:pPr>
      <w:r w:rsidRPr="000E5BF9">
        <w:rPr>
          <w:rFonts w:ascii="Times New Roman" w:hAnsi="Times New Roman" w:cs="Times New Roman"/>
          <w:noProof/>
          <w:sz w:val="28"/>
          <w:szCs w:val="28"/>
          <w:lang w:val="en-US"/>
        </w:rPr>
        <w:lastRenderedPageBreak/>
        <w:drawing>
          <wp:anchor distT="0" distB="0" distL="114300" distR="114300" simplePos="0" relativeHeight="251669504" behindDoc="0" locked="0" layoutInCell="1" allowOverlap="1" wp14:anchorId="21B74E02" wp14:editId="103876E0">
            <wp:simplePos x="0" y="0"/>
            <wp:positionH relativeFrom="margin">
              <wp:posOffset>-266700</wp:posOffset>
            </wp:positionH>
            <wp:positionV relativeFrom="paragraph">
              <wp:posOffset>196983</wp:posOffset>
            </wp:positionV>
            <wp:extent cx="6629400" cy="4781550"/>
            <wp:effectExtent l="0" t="0" r="0" b="0"/>
            <wp:wrapSquare wrapText="bothSides"/>
            <wp:docPr id="86621772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17729" name="Picture 1" descr="A computer screen shot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29400" cy="4781550"/>
                    </a:xfrm>
                    <a:prstGeom prst="rect">
                      <a:avLst/>
                    </a:prstGeom>
                  </pic:spPr>
                </pic:pic>
              </a:graphicData>
            </a:graphic>
            <wp14:sizeRelH relativeFrom="margin">
              <wp14:pctWidth>0</wp14:pctWidth>
            </wp14:sizeRelH>
            <wp14:sizeRelV relativeFrom="margin">
              <wp14:pctHeight>0</wp14:pctHeight>
            </wp14:sizeRelV>
          </wp:anchor>
        </w:drawing>
      </w:r>
      <w:r w:rsidRPr="00656FE9">
        <w:rPr>
          <w:rFonts w:ascii="Times New Roman" w:hAnsi="Times New Roman" w:cs="Times New Roman"/>
          <w:sz w:val="24"/>
          <w:szCs w:val="24"/>
        </w:rPr>
        <w:t>However, it can be expensive and challenging to design and manage.</w:t>
      </w:r>
    </w:p>
    <w:p w14:paraId="5BF79F79" w14:textId="77777777" w:rsidR="00C85EF6" w:rsidRDefault="00C85EF6" w:rsidP="00C85EF6">
      <w:pPr>
        <w:rPr>
          <w:rFonts w:ascii="Times New Roman" w:hAnsi="Times New Roman" w:cs="Times New Roman"/>
          <w:b/>
          <w:bCs/>
          <w:sz w:val="28"/>
          <w:szCs w:val="28"/>
          <w:u w:val="single"/>
          <w:lang w:val="en-US"/>
        </w:rPr>
      </w:pPr>
    </w:p>
    <w:p w14:paraId="45ADCB02" w14:textId="77777777" w:rsidR="00C85EF6" w:rsidRPr="004A7F3D" w:rsidRDefault="00C85EF6" w:rsidP="00C85EF6">
      <w:pPr>
        <w:rPr>
          <w:rFonts w:ascii="Times New Roman" w:hAnsi="Times New Roman" w:cs="Times New Roman"/>
          <w:b/>
          <w:bCs/>
          <w:sz w:val="28"/>
          <w:szCs w:val="28"/>
          <w:u w:val="single"/>
          <w:lang w:val="en-US"/>
        </w:rPr>
      </w:pPr>
      <w:r w:rsidRPr="004A7F3D">
        <w:rPr>
          <w:rFonts w:ascii="Times New Roman" w:hAnsi="Times New Roman" w:cs="Times New Roman"/>
          <w:b/>
          <w:bCs/>
          <w:sz w:val="28"/>
          <w:szCs w:val="28"/>
          <w:u w:val="single"/>
          <w:lang w:val="en-US"/>
        </w:rPr>
        <w:t>Conclusion:</w:t>
      </w:r>
    </w:p>
    <w:p w14:paraId="3751F4B4" w14:textId="77777777" w:rsidR="00C85EF6" w:rsidRPr="004A7F3D" w:rsidRDefault="00C85EF6" w:rsidP="00C85EF6">
      <w:pPr>
        <w:rPr>
          <w:rFonts w:ascii="Times New Roman" w:hAnsi="Times New Roman" w:cs="Times New Roman"/>
          <w:sz w:val="24"/>
          <w:szCs w:val="24"/>
          <w:lang w:val="en-US"/>
        </w:rPr>
      </w:pPr>
      <w:r w:rsidRPr="004A7F3D">
        <w:rPr>
          <w:rFonts w:ascii="Times New Roman" w:hAnsi="Times New Roman" w:cs="Times New Roman"/>
          <w:sz w:val="24"/>
          <w:szCs w:val="24"/>
        </w:rPr>
        <w:t xml:space="preserve">In this practical, we explored the capabilities of </w:t>
      </w:r>
      <w:r w:rsidRPr="004A7F3D">
        <w:rPr>
          <w:rFonts w:ascii="Times New Roman" w:hAnsi="Times New Roman" w:cs="Times New Roman"/>
          <w:b/>
          <w:bCs/>
          <w:sz w:val="24"/>
          <w:szCs w:val="24"/>
        </w:rPr>
        <w:t>Cisco Packet Tracer</w:t>
      </w:r>
      <w:r w:rsidRPr="004A7F3D">
        <w:rPr>
          <w:rFonts w:ascii="Times New Roman" w:hAnsi="Times New Roman" w:cs="Times New Roman"/>
          <w:sz w:val="24"/>
          <w:szCs w:val="24"/>
        </w:rPr>
        <w:t xml:space="preserve"> as a powerful network simulation tool. We learned how to create different network topologies, configure various networking devices, and simulate network behavior. Packet Tracer's user-friendly interface and wide range of supported devices allowed us to design and test networks without the need for physical hardware. This practical demonstrated how effective Cisco Packet Tracer is for learning networking concepts, troubleshooting, and practicing real-world network configurations. Overall, Packet Tracer proved to be an invaluable tool for gaining hands-on experience in networking and preparing for certifications like </w:t>
      </w:r>
      <w:r w:rsidRPr="004A7F3D">
        <w:rPr>
          <w:rFonts w:ascii="Times New Roman" w:hAnsi="Times New Roman" w:cs="Times New Roman"/>
          <w:b/>
          <w:bCs/>
          <w:sz w:val="24"/>
          <w:szCs w:val="24"/>
        </w:rPr>
        <w:t>CCNA</w:t>
      </w:r>
      <w:r w:rsidRPr="004A7F3D">
        <w:rPr>
          <w:rFonts w:ascii="Times New Roman" w:hAnsi="Times New Roman" w:cs="Times New Roman"/>
          <w:sz w:val="24"/>
          <w:szCs w:val="24"/>
        </w:rPr>
        <w:t>.</w:t>
      </w:r>
    </w:p>
    <w:p w14:paraId="20C41367" w14:textId="77777777" w:rsidR="00C85EF6" w:rsidRDefault="00C85EF6" w:rsidP="00C85EF6">
      <w:pPr>
        <w:rPr>
          <w:rFonts w:ascii="Times New Roman" w:hAnsi="Times New Roman" w:cs="Times New Roman"/>
          <w:b/>
          <w:bCs/>
          <w:sz w:val="28"/>
          <w:szCs w:val="28"/>
          <w:u w:val="single"/>
          <w:lang w:val="en-US"/>
        </w:rPr>
      </w:pPr>
    </w:p>
    <w:p w14:paraId="754C5365" w14:textId="3A9FD53B" w:rsidR="0019787C" w:rsidRPr="0019787C" w:rsidRDefault="0019787C" w:rsidP="0019787C">
      <w:pPr>
        <w:jc w:val="center"/>
        <w:rPr>
          <w:rFonts w:ascii="Times New Roman" w:hAnsi="Times New Roman" w:cs="Times New Roman"/>
          <w:b/>
          <w:bCs/>
          <w:sz w:val="28"/>
          <w:szCs w:val="28"/>
          <w:u w:val="single"/>
          <w:lang w:val="en-US"/>
        </w:rPr>
      </w:pPr>
      <w:r w:rsidRPr="0019787C">
        <w:rPr>
          <w:rFonts w:ascii="Times New Roman" w:hAnsi="Times New Roman" w:cs="Times New Roman"/>
          <w:b/>
          <w:bCs/>
          <w:sz w:val="28"/>
          <w:szCs w:val="28"/>
          <w:u w:val="single"/>
          <w:lang w:val="en-US"/>
        </w:rPr>
        <w:lastRenderedPageBreak/>
        <w:t>Practical – 2</w:t>
      </w:r>
    </w:p>
    <w:p w14:paraId="46A00691" w14:textId="77777777" w:rsidR="00D80A28" w:rsidRDefault="00D80A28" w:rsidP="0019787C">
      <w:pPr>
        <w:rPr>
          <w:rFonts w:ascii="Times New Roman" w:hAnsi="Times New Roman" w:cs="Times New Roman"/>
          <w:b/>
          <w:bCs/>
          <w:sz w:val="28"/>
          <w:szCs w:val="28"/>
          <w:u w:val="single"/>
          <w:lang w:val="en-US"/>
        </w:rPr>
      </w:pPr>
    </w:p>
    <w:p w14:paraId="05F77A31" w14:textId="11A6C9FF" w:rsidR="0019787C" w:rsidRPr="0019787C" w:rsidRDefault="0019787C" w:rsidP="0019787C">
      <w:pPr>
        <w:rPr>
          <w:rFonts w:ascii="Times New Roman" w:hAnsi="Times New Roman" w:cs="Times New Roman"/>
          <w:sz w:val="28"/>
          <w:szCs w:val="28"/>
          <w:lang w:val="en-US"/>
        </w:rPr>
      </w:pPr>
      <w:proofErr w:type="gramStart"/>
      <w:r w:rsidRPr="0019787C">
        <w:rPr>
          <w:rFonts w:ascii="Times New Roman" w:hAnsi="Times New Roman" w:cs="Times New Roman"/>
          <w:b/>
          <w:bCs/>
          <w:sz w:val="28"/>
          <w:szCs w:val="28"/>
          <w:u w:val="single"/>
          <w:lang w:val="en-US"/>
        </w:rPr>
        <w:t>Aim :</w:t>
      </w:r>
      <w:proofErr w:type="gramEnd"/>
      <w:r w:rsidRPr="0019787C">
        <w:rPr>
          <w:rFonts w:ascii="Times New Roman" w:hAnsi="Times New Roman" w:cs="Times New Roman"/>
          <w:sz w:val="28"/>
          <w:szCs w:val="28"/>
          <w:lang w:val="en-US"/>
        </w:rPr>
        <w:t xml:space="preserve"> </w:t>
      </w:r>
      <w:r w:rsidRPr="0019787C">
        <w:rPr>
          <w:rFonts w:ascii="Times New Roman" w:hAnsi="Times New Roman" w:cs="Times New Roman"/>
          <w:sz w:val="24"/>
          <w:szCs w:val="24"/>
          <w:lang w:val="en-US"/>
        </w:rPr>
        <w:t>To experiment on Packet capture tool: Wireshark.</w:t>
      </w:r>
    </w:p>
    <w:p w14:paraId="28AA2B6C" w14:textId="77777777" w:rsidR="00D80A28" w:rsidRDefault="00D80A28" w:rsidP="0019787C">
      <w:pPr>
        <w:rPr>
          <w:rFonts w:ascii="Times New Roman" w:hAnsi="Times New Roman" w:cs="Times New Roman"/>
          <w:b/>
          <w:bCs/>
          <w:sz w:val="28"/>
          <w:szCs w:val="28"/>
          <w:u w:val="single"/>
          <w:lang w:val="en-US"/>
        </w:rPr>
      </w:pPr>
    </w:p>
    <w:p w14:paraId="53F4E91E" w14:textId="0428B4BB" w:rsidR="0019787C" w:rsidRPr="0019787C" w:rsidRDefault="0019787C" w:rsidP="0019787C">
      <w:pPr>
        <w:rPr>
          <w:rFonts w:ascii="Times New Roman" w:hAnsi="Times New Roman" w:cs="Times New Roman"/>
          <w:b/>
          <w:bCs/>
          <w:sz w:val="28"/>
          <w:szCs w:val="28"/>
          <w:u w:val="single"/>
          <w:lang w:val="en-US"/>
        </w:rPr>
      </w:pPr>
      <w:r w:rsidRPr="0019787C">
        <w:rPr>
          <w:rFonts w:ascii="Times New Roman" w:hAnsi="Times New Roman" w:cs="Times New Roman"/>
          <w:b/>
          <w:bCs/>
          <w:sz w:val="28"/>
          <w:szCs w:val="28"/>
          <w:u w:val="single"/>
          <w:lang w:val="en-US"/>
        </w:rPr>
        <w:t>About Wireshark:</w:t>
      </w:r>
    </w:p>
    <w:p w14:paraId="66E282DE" w14:textId="77777777" w:rsidR="00D80A28" w:rsidRDefault="00D80A28" w:rsidP="0019787C">
      <w:pPr>
        <w:rPr>
          <w:rFonts w:ascii="Times New Roman" w:hAnsi="Times New Roman" w:cs="Times New Roman"/>
          <w:b/>
          <w:bCs/>
          <w:sz w:val="28"/>
          <w:szCs w:val="28"/>
          <w:lang w:val="en-US"/>
        </w:rPr>
      </w:pPr>
    </w:p>
    <w:p w14:paraId="09EE0103" w14:textId="23509EA2" w:rsidR="0019787C" w:rsidRPr="0019787C" w:rsidRDefault="0019787C" w:rsidP="0019787C">
      <w:pPr>
        <w:rPr>
          <w:rFonts w:ascii="Times New Roman" w:hAnsi="Times New Roman" w:cs="Times New Roman"/>
          <w:b/>
          <w:bCs/>
          <w:sz w:val="28"/>
          <w:szCs w:val="28"/>
          <w:lang w:val="en-US"/>
        </w:rPr>
      </w:pPr>
      <w:r w:rsidRPr="0019787C">
        <w:rPr>
          <w:rFonts w:ascii="Times New Roman" w:hAnsi="Times New Roman" w:cs="Times New Roman"/>
          <w:b/>
          <w:bCs/>
          <w:sz w:val="28"/>
          <w:szCs w:val="28"/>
          <w:lang w:val="en-US"/>
        </w:rPr>
        <w:t>What is Wireshark?</w:t>
      </w:r>
    </w:p>
    <w:p w14:paraId="6EF31293" w14:textId="0B63B11C" w:rsidR="0019787C" w:rsidRPr="0019787C" w:rsidRDefault="0019787C" w:rsidP="0019787C">
      <w:pPr>
        <w:rPr>
          <w:rFonts w:ascii="Times New Roman" w:hAnsi="Times New Roman" w:cs="Times New Roman"/>
          <w:sz w:val="24"/>
          <w:szCs w:val="24"/>
        </w:rPr>
      </w:pPr>
      <w:r w:rsidRPr="0019787C">
        <w:rPr>
          <w:rFonts w:ascii="Times New Roman" w:hAnsi="Times New Roman" w:cs="Times New Roman"/>
          <w:sz w:val="24"/>
          <w:szCs w:val="24"/>
        </w:rPr>
        <w:t>Wireshark is a free and open-source network packet analyzer used to monitor and analyze network traffic in real time. It captures data packets traveling across a network and displays them in a detailed and readable format, helping users troubleshoot network issues, monitor performance, and detect security vulnerabilities. Wireshark supports multiple protocols, making it useful for analyzing different types of networks, including Ethernet, Wi-Fi, and TCP/IP. It provides filtering, visualization, and export features for deeper packet inspection. Widely used by network administrators, security experts, and developers, Wireshark is a powerful tool for understanding network behavior.</w:t>
      </w:r>
    </w:p>
    <w:p w14:paraId="41290E67" w14:textId="77777777"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t>Uses of Wireshark:</w:t>
      </w:r>
    </w:p>
    <w:p w14:paraId="5F1A5B5C"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Network Troubleshooting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Helps identify and resolve network issues by analyzing packet-level details</w:t>
      </w:r>
      <w:r w:rsidRPr="0019787C">
        <w:rPr>
          <w:rFonts w:ascii="Times New Roman" w:hAnsi="Times New Roman" w:cs="Times New Roman"/>
          <w:sz w:val="28"/>
          <w:szCs w:val="28"/>
        </w:rPr>
        <w:t>.</w:t>
      </w:r>
    </w:p>
    <w:p w14:paraId="112FBF60" w14:textId="77777777" w:rsidR="0019787C" w:rsidRPr="0019787C" w:rsidRDefault="0019787C" w:rsidP="0019787C">
      <w:pPr>
        <w:numPr>
          <w:ilvl w:val="0"/>
          <w:numId w:val="1"/>
        </w:numPr>
        <w:rPr>
          <w:rFonts w:ascii="Times New Roman" w:hAnsi="Times New Roman" w:cs="Times New Roman"/>
          <w:sz w:val="24"/>
          <w:szCs w:val="24"/>
        </w:rPr>
      </w:pPr>
      <w:r w:rsidRPr="0019787C">
        <w:rPr>
          <w:rFonts w:ascii="Times New Roman" w:hAnsi="Times New Roman" w:cs="Times New Roman"/>
          <w:b/>
          <w:bCs/>
          <w:sz w:val="28"/>
          <w:szCs w:val="28"/>
        </w:rPr>
        <w:t>Performance Monitoring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Monitors network performance, bandwidth usage, and traffic patterns.</w:t>
      </w:r>
    </w:p>
    <w:p w14:paraId="6FCD8F61"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Protocol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Examines how different protocols (e.g., TCP, UDP, HTTP) operate and interact on the network.</w:t>
      </w:r>
    </w:p>
    <w:p w14:paraId="3C025D59" w14:textId="77777777" w:rsidR="0019787C" w:rsidRPr="0019787C" w:rsidRDefault="0019787C" w:rsidP="0019787C">
      <w:pPr>
        <w:numPr>
          <w:ilvl w:val="0"/>
          <w:numId w:val="1"/>
        </w:numPr>
        <w:rPr>
          <w:rFonts w:ascii="Times New Roman" w:hAnsi="Times New Roman" w:cs="Times New Roman"/>
          <w:sz w:val="24"/>
          <w:szCs w:val="24"/>
        </w:rPr>
      </w:pPr>
      <w:r w:rsidRPr="0019787C">
        <w:rPr>
          <w:rFonts w:ascii="Times New Roman" w:hAnsi="Times New Roman" w:cs="Times New Roman"/>
          <w:b/>
          <w:bCs/>
          <w:sz w:val="28"/>
          <w:szCs w:val="28"/>
        </w:rPr>
        <w:t>Security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Detects suspicious activities, potential attacks, or vulnerabilities in network traffic.</w:t>
      </w:r>
    </w:p>
    <w:p w14:paraId="41C3E265"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Packet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Filters specific packets based on criteria like IP address, port, or protocol for focused analysis.</w:t>
      </w:r>
    </w:p>
    <w:p w14:paraId="0E8161BA" w14:textId="27442946"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Learning and Development</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Used for educational purposes to understand networking concepts and protocols.</w:t>
      </w:r>
    </w:p>
    <w:p w14:paraId="5628E26C" w14:textId="77777777" w:rsidR="00D80A28" w:rsidRDefault="00D80A28" w:rsidP="0019787C">
      <w:pPr>
        <w:rPr>
          <w:rFonts w:ascii="Times New Roman" w:hAnsi="Times New Roman" w:cs="Times New Roman"/>
          <w:b/>
          <w:bCs/>
          <w:sz w:val="28"/>
          <w:szCs w:val="28"/>
        </w:rPr>
      </w:pPr>
    </w:p>
    <w:p w14:paraId="35A83CFE" w14:textId="1AC36C92"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lastRenderedPageBreak/>
        <w:t>Functionality of Wireshark:</w:t>
      </w:r>
    </w:p>
    <w:p w14:paraId="1238B7EA" w14:textId="77777777" w:rsidR="0019787C" w:rsidRPr="0019787C" w:rsidRDefault="0019787C" w:rsidP="0019787C">
      <w:pPr>
        <w:numPr>
          <w:ilvl w:val="0"/>
          <w:numId w:val="2"/>
        </w:numPr>
        <w:rPr>
          <w:rFonts w:ascii="Times New Roman" w:hAnsi="Times New Roman" w:cs="Times New Roman"/>
          <w:sz w:val="24"/>
          <w:szCs w:val="24"/>
        </w:rPr>
      </w:pPr>
      <w:r w:rsidRPr="0019787C">
        <w:rPr>
          <w:rFonts w:ascii="Times New Roman" w:hAnsi="Times New Roman" w:cs="Times New Roman"/>
          <w:b/>
          <w:bCs/>
          <w:sz w:val="28"/>
          <w:szCs w:val="28"/>
        </w:rPr>
        <w:t>Packet Capture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Captures live network traffic and displays detailed packet information.</w:t>
      </w:r>
    </w:p>
    <w:p w14:paraId="24F4451B"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Packet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Filters captured data based on protocols, IP addresses, ports, or keywords for focused analysis.</w:t>
      </w:r>
    </w:p>
    <w:p w14:paraId="4A0BE005"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Protocol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Decodes and analyzes a wide range of network protocols like TCP, UDP, HTTP, and more.</w:t>
      </w:r>
    </w:p>
    <w:p w14:paraId="449DF708"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Traffic Inspection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Allows in-depth inspection of packet data to detect errors, delays, or anomalies.</w:t>
      </w:r>
    </w:p>
    <w:p w14:paraId="7B1AD83A"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Data Visualization</w:t>
      </w:r>
      <w:r w:rsidRPr="0019787C">
        <w:rPr>
          <w:rFonts w:ascii="Times New Roman" w:hAnsi="Times New Roman" w:cs="Times New Roman"/>
          <w:sz w:val="24"/>
          <w:szCs w:val="24"/>
        </w:rPr>
        <w:t>: Provides graphical representations such as flow charts and statistics to analyze traffic trends.</w:t>
      </w:r>
    </w:p>
    <w:p w14:paraId="4FE61F9B" w14:textId="77777777" w:rsidR="0019787C" w:rsidRPr="00411E82"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Export and Save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Saves captured data in various formats for future analysis or sharing with others.</w:t>
      </w:r>
    </w:p>
    <w:p w14:paraId="2823A466" w14:textId="17055F63" w:rsidR="00411E82" w:rsidRPr="0019787C" w:rsidRDefault="00411E82" w:rsidP="00411E82">
      <w:pPr>
        <w:rPr>
          <w:rFonts w:ascii="Times New Roman" w:hAnsi="Times New Roman" w:cs="Times New Roman"/>
          <w:sz w:val="28"/>
          <w:szCs w:val="28"/>
        </w:rPr>
      </w:pPr>
      <w:r w:rsidRPr="00411E82">
        <w:rPr>
          <w:rFonts w:ascii="Times New Roman" w:hAnsi="Times New Roman" w:cs="Times New Roman"/>
          <w:noProof/>
          <w:sz w:val="28"/>
          <w:szCs w:val="28"/>
        </w:rPr>
        <w:drawing>
          <wp:inline distT="0" distB="0" distL="0" distR="0" wp14:anchorId="442928D7" wp14:editId="685E89E5">
            <wp:extent cx="5943600" cy="3341370"/>
            <wp:effectExtent l="0" t="0" r="0" b="0"/>
            <wp:docPr id="26901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752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380A9462" w14:textId="77777777" w:rsidR="00D80A28" w:rsidRDefault="00D80A28" w:rsidP="0019787C">
      <w:pPr>
        <w:rPr>
          <w:rFonts w:ascii="Times New Roman" w:hAnsi="Times New Roman" w:cs="Times New Roman"/>
          <w:b/>
          <w:bCs/>
          <w:sz w:val="28"/>
          <w:szCs w:val="28"/>
        </w:rPr>
      </w:pPr>
    </w:p>
    <w:p w14:paraId="4634B7A7" w14:textId="77777777" w:rsidR="00D80A28" w:rsidRDefault="00D80A28" w:rsidP="0019787C">
      <w:pPr>
        <w:rPr>
          <w:rFonts w:ascii="Times New Roman" w:hAnsi="Times New Roman" w:cs="Times New Roman"/>
          <w:b/>
          <w:bCs/>
          <w:sz w:val="28"/>
          <w:szCs w:val="28"/>
        </w:rPr>
      </w:pPr>
    </w:p>
    <w:p w14:paraId="2C2E0A0E" w14:textId="77777777" w:rsidR="00D80A28" w:rsidRDefault="00D80A28" w:rsidP="0019787C">
      <w:pPr>
        <w:rPr>
          <w:rFonts w:ascii="Times New Roman" w:hAnsi="Times New Roman" w:cs="Times New Roman"/>
          <w:b/>
          <w:bCs/>
          <w:sz w:val="28"/>
          <w:szCs w:val="28"/>
        </w:rPr>
      </w:pPr>
    </w:p>
    <w:p w14:paraId="0D7E93A0" w14:textId="6F7665D8"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lastRenderedPageBreak/>
        <w:t>Color Coding in Wireshark:</w:t>
      </w:r>
    </w:p>
    <w:p w14:paraId="4BF2082A"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Default Coloring Rules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Wireshark uses color coding to highlight different types of traffic for easier analysis.</w:t>
      </w:r>
    </w:p>
    <w:p w14:paraId="1F300A97"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Light Purple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Represents TCP traffic.</w:t>
      </w:r>
    </w:p>
    <w:p w14:paraId="1112FE0D"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Light Blue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Denotes UDP traffic.</w:t>
      </w:r>
    </w:p>
    <w:p w14:paraId="20A8FF3B"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Black</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Highlights packets with errors or issues, such as checksum errors.</w:t>
      </w:r>
    </w:p>
    <w:p w14:paraId="0E54515B"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Green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Indicates successful and established TCP connections.</w:t>
      </w:r>
    </w:p>
    <w:p w14:paraId="70756EA0" w14:textId="5F6A57D2" w:rsidR="00411E82" w:rsidRDefault="0019787C" w:rsidP="00411E82">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Custom Rules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Users can create custom coloring rules based on filters to identify specific packets quickly.</w:t>
      </w:r>
    </w:p>
    <w:p w14:paraId="5728C110" w14:textId="42C369FE" w:rsidR="00411E82" w:rsidRPr="0019787C" w:rsidRDefault="00411E82" w:rsidP="00411E82">
      <w:pPr>
        <w:rPr>
          <w:rFonts w:ascii="Times New Roman" w:hAnsi="Times New Roman" w:cs="Times New Roman"/>
          <w:sz w:val="28"/>
          <w:szCs w:val="28"/>
        </w:rPr>
      </w:pPr>
      <w:r w:rsidRPr="00411E82">
        <w:rPr>
          <w:rFonts w:ascii="Times New Roman" w:hAnsi="Times New Roman" w:cs="Times New Roman"/>
          <w:noProof/>
          <w:sz w:val="28"/>
          <w:szCs w:val="28"/>
        </w:rPr>
        <w:drawing>
          <wp:inline distT="0" distB="0" distL="0" distR="0" wp14:anchorId="7193DA29" wp14:editId="10F40C15">
            <wp:extent cx="5943600" cy="3341370"/>
            <wp:effectExtent l="0" t="0" r="0" b="0"/>
            <wp:docPr id="16062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874" name=""/>
                    <pic:cNvPicPr/>
                  </pic:nvPicPr>
                  <pic:blipFill>
                    <a:blip r:embed="rId13"/>
                    <a:stretch>
                      <a:fillRect/>
                    </a:stretch>
                  </pic:blipFill>
                  <pic:spPr>
                    <a:xfrm>
                      <a:off x="0" y="0"/>
                      <a:ext cx="5943600" cy="3341370"/>
                    </a:xfrm>
                    <a:prstGeom prst="rect">
                      <a:avLst/>
                    </a:prstGeom>
                  </pic:spPr>
                </pic:pic>
              </a:graphicData>
            </a:graphic>
          </wp:inline>
        </w:drawing>
      </w:r>
    </w:p>
    <w:p w14:paraId="645E8158" w14:textId="369D307D" w:rsidR="00D80A28" w:rsidRDefault="00D80A28" w:rsidP="0019787C">
      <w:pPr>
        <w:rPr>
          <w:rFonts w:ascii="Times New Roman" w:hAnsi="Times New Roman" w:cs="Times New Roman"/>
          <w:b/>
          <w:bCs/>
          <w:sz w:val="28"/>
          <w:szCs w:val="28"/>
        </w:rPr>
      </w:pPr>
      <w:r w:rsidRPr="00D80A28">
        <w:rPr>
          <w:rFonts w:ascii="Times New Roman" w:hAnsi="Times New Roman" w:cs="Times New Roman"/>
          <w:b/>
          <w:bCs/>
          <w:noProof/>
          <w:sz w:val="28"/>
          <w:szCs w:val="28"/>
        </w:rPr>
        <w:lastRenderedPageBreak/>
        <w:drawing>
          <wp:inline distT="0" distB="0" distL="0" distR="0" wp14:anchorId="22C9FF1D" wp14:editId="0D170BA7">
            <wp:extent cx="5943600" cy="3341370"/>
            <wp:effectExtent l="0" t="0" r="0" b="0"/>
            <wp:docPr id="15007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762"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72A96D9D" w14:textId="46AD5AC7"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t>Features of Wireshark:</w:t>
      </w:r>
    </w:p>
    <w:p w14:paraId="68DF27BA" w14:textId="77777777"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Deep Packet Inspection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Allows detailed analysis of individual packets, including headers and payloads.</w:t>
      </w:r>
    </w:p>
    <w:p w14:paraId="540408F9" w14:textId="5A14F83E"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Real-Time Traffic Capture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Captures network traffic live from various network interfaces (Ethernet, Wi-Fi, etc.).</w:t>
      </w:r>
    </w:p>
    <w:p w14:paraId="39D922B5" w14:textId="00A1510A"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Protocol Support</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Supports a wide range of protocols (over 1000), including HTTP, DNS, TCP/IP, and more.</w:t>
      </w:r>
    </w:p>
    <w:p w14:paraId="5A1542F5" w14:textId="35C9AEA6"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Advanced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Provides powerful display filters to focus on specific packets based on conditions like IP address, protocol, or port.</w:t>
      </w:r>
    </w:p>
    <w:p w14:paraId="7CB69C99" w14:textId="2129A46D"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Packet Reassembly</w:t>
      </w:r>
      <w:r w:rsidRPr="0019787C">
        <w:rPr>
          <w:rFonts w:ascii="Times New Roman" w:hAnsi="Times New Roman" w:cs="Times New Roman"/>
          <w:sz w:val="24"/>
          <w:szCs w:val="24"/>
        </w:rPr>
        <w:t>: Reassembles fragmented packets and stream data for a complete analysis of communication sessions.</w:t>
      </w:r>
    </w:p>
    <w:p w14:paraId="04A2937F" w14:textId="141B7BDF"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Statistics and Graphs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Generates statistics and graphs like protocol hierarchy, packet length distribution, and throughput analysis.</w:t>
      </w:r>
    </w:p>
    <w:p w14:paraId="6C0110A1" w14:textId="3BC5F127"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Export Options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Saves captured data in various formats (PCAP, CSV, etc.) for further analysis or sharing.</w:t>
      </w:r>
    </w:p>
    <w:p w14:paraId="2C0C68E0" w14:textId="6F905517" w:rsidR="00F76B5E" w:rsidRDefault="00D80A28" w:rsidP="00F76B5E">
      <w:pPr>
        <w:numPr>
          <w:ilvl w:val="0"/>
          <w:numId w:val="4"/>
        </w:numPr>
        <w:rPr>
          <w:rFonts w:ascii="Times New Roman" w:hAnsi="Times New Roman" w:cs="Times New Roman"/>
          <w:sz w:val="28"/>
          <w:szCs w:val="28"/>
        </w:rPr>
      </w:pPr>
      <w:r w:rsidRPr="00411E8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63EAE383" wp14:editId="140EAA45">
            <wp:simplePos x="0" y="0"/>
            <wp:positionH relativeFrom="margin">
              <wp:align>right</wp:align>
            </wp:positionH>
            <wp:positionV relativeFrom="paragraph">
              <wp:posOffset>487045</wp:posOffset>
            </wp:positionV>
            <wp:extent cx="5943600" cy="3341370"/>
            <wp:effectExtent l="0" t="0" r="0" b="0"/>
            <wp:wrapSquare wrapText="bothSides"/>
            <wp:docPr id="196122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143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19787C" w:rsidRPr="0019787C">
        <w:rPr>
          <w:rFonts w:ascii="Times New Roman" w:hAnsi="Times New Roman" w:cs="Times New Roman"/>
          <w:b/>
          <w:bCs/>
          <w:sz w:val="28"/>
          <w:szCs w:val="28"/>
        </w:rPr>
        <w:t>Cross-Platform</w:t>
      </w:r>
      <w:r w:rsidR="0019787C" w:rsidRPr="0019787C">
        <w:rPr>
          <w:rFonts w:ascii="Times New Roman" w:hAnsi="Times New Roman" w:cs="Times New Roman"/>
          <w:sz w:val="28"/>
          <w:szCs w:val="28"/>
        </w:rPr>
        <w:t xml:space="preserve">: </w:t>
      </w:r>
      <w:r w:rsidR="0019787C" w:rsidRPr="0019787C">
        <w:rPr>
          <w:rFonts w:ascii="Times New Roman" w:hAnsi="Times New Roman" w:cs="Times New Roman"/>
          <w:sz w:val="24"/>
          <w:szCs w:val="24"/>
        </w:rPr>
        <w:t xml:space="preserve">Available on multiple operating systems, including Windows, macOS, and </w:t>
      </w:r>
      <w:proofErr w:type="spellStart"/>
      <w:r w:rsidR="00411E82" w:rsidRPr="0019787C">
        <w:rPr>
          <w:rFonts w:ascii="Times New Roman" w:hAnsi="Times New Roman" w:cs="Times New Roman"/>
          <w:sz w:val="24"/>
          <w:szCs w:val="24"/>
        </w:rPr>
        <w:t>linux</w:t>
      </w:r>
      <w:proofErr w:type="spellEnd"/>
      <w:r w:rsidR="00411E82" w:rsidRPr="0019787C">
        <w:rPr>
          <w:rFonts w:ascii="Times New Roman" w:hAnsi="Times New Roman" w:cs="Times New Roman"/>
          <w:sz w:val="24"/>
          <w:szCs w:val="24"/>
        </w:rPr>
        <w:t>.</w:t>
      </w:r>
    </w:p>
    <w:p w14:paraId="0C871E2C" w14:textId="77777777" w:rsidR="00F76B5E" w:rsidRDefault="00F76B5E" w:rsidP="00F76B5E">
      <w:pPr>
        <w:rPr>
          <w:rFonts w:ascii="Times New Roman" w:hAnsi="Times New Roman" w:cs="Times New Roman"/>
          <w:b/>
          <w:bCs/>
          <w:noProof/>
          <w:sz w:val="28"/>
          <w:szCs w:val="28"/>
        </w:rPr>
      </w:pPr>
    </w:p>
    <w:p w14:paraId="71CB15E6" w14:textId="208E4203" w:rsidR="00F76B5E" w:rsidRDefault="00F76B5E" w:rsidP="00F76B5E">
      <w:pPr>
        <w:rPr>
          <w:rFonts w:ascii="Times New Roman" w:hAnsi="Times New Roman" w:cs="Times New Roman"/>
          <w:b/>
          <w:bCs/>
          <w:noProof/>
          <w:sz w:val="28"/>
          <w:szCs w:val="28"/>
        </w:rPr>
      </w:pPr>
      <w:r>
        <w:rPr>
          <w:rFonts w:ascii="Times New Roman" w:hAnsi="Times New Roman" w:cs="Times New Roman"/>
          <w:b/>
          <w:bCs/>
          <w:noProof/>
          <w:sz w:val="28"/>
          <w:szCs w:val="28"/>
        </w:rPr>
        <w:t>Conclusion:</w:t>
      </w:r>
    </w:p>
    <w:p w14:paraId="57455045" w14:textId="77777777" w:rsidR="00F76B5E" w:rsidRDefault="00F76B5E" w:rsidP="00F76B5E">
      <w:pPr>
        <w:rPr>
          <w:rFonts w:ascii="Times New Roman" w:hAnsi="Times New Roman" w:cs="Times New Roman"/>
          <w:sz w:val="24"/>
          <w:szCs w:val="24"/>
        </w:rPr>
      </w:pPr>
      <w:r w:rsidRPr="00F76B5E">
        <w:rPr>
          <w:rFonts w:ascii="Times New Roman" w:hAnsi="Times New Roman" w:cs="Times New Roman"/>
          <w:sz w:val="24"/>
          <w:szCs w:val="24"/>
        </w:rPr>
        <w:t>In this practical, we explored the functionality and uses of Wireshark, a powerful network packet capture and analysis tool. We learned how Wireshark captures live network traffic, decodes various protocols, and provides deep insights into network behavior. The tool helps in monitoring and troubleshooting network issues by analyzing individual packets, detecting performance bottlenecks, and identifying security vulnerabilities.</w:t>
      </w:r>
    </w:p>
    <w:p w14:paraId="3345CE94" w14:textId="603B1FF1" w:rsidR="00F76B5E" w:rsidRPr="00F76B5E" w:rsidRDefault="00F76B5E" w:rsidP="00F76B5E">
      <w:pPr>
        <w:rPr>
          <w:rFonts w:ascii="Times New Roman" w:hAnsi="Times New Roman" w:cs="Times New Roman"/>
          <w:sz w:val="24"/>
          <w:szCs w:val="24"/>
        </w:rPr>
      </w:pPr>
      <w:r w:rsidRPr="00F76B5E">
        <w:rPr>
          <w:rFonts w:ascii="Times New Roman" w:eastAsia="Times New Roman" w:hAnsi="Times New Roman" w:cs="Times New Roman"/>
          <w:kern w:val="0"/>
          <w:sz w:val="24"/>
          <w:szCs w:val="24"/>
          <w:lang w:eastAsia="en-CA"/>
          <w14:ligatures w14:val="none"/>
        </w:rPr>
        <w:t>We observed the color-coding system used in Wireshark to easily differentiate between types of traffic, such as TCP, UDP, and errors, enhancing the overall user experience. The ability to filter captured packets based on IP addresses, protocols, or ports allowed us to focus on specific network interactions and conduct more efficient analysis.</w:t>
      </w:r>
    </w:p>
    <w:p w14:paraId="26031E09" w14:textId="77777777" w:rsidR="00F76B5E" w:rsidRPr="00F76B5E" w:rsidRDefault="00F76B5E" w:rsidP="00F76B5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F76B5E">
        <w:rPr>
          <w:rFonts w:ascii="Times New Roman" w:eastAsia="Times New Roman" w:hAnsi="Times New Roman" w:cs="Times New Roman"/>
          <w:kern w:val="0"/>
          <w:sz w:val="24"/>
          <w:szCs w:val="24"/>
          <w:lang w:eastAsia="en-CA"/>
          <w14:ligatures w14:val="none"/>
        </w:rPr>
        <w:t>This practical has provided valuable hands-on experience with Wireshark, demonstrating its importance as an essential tool for network analysis and security monitoring.</w:t>
      </w:r>
    </w:p>
    <w:p w14:paraId="682AF615" w14:textId="0618BE44" w:rsidR="00411E82" w:rsidRDefault="00411E82" w:rsidP="00411E82">
      <w:pPr>
        <w:rPr>
          <w:rFonts w:ascii="Times New Roman" w:hAnsi="Times New Roman" w:cs="Times New Roman"/>
          <w:sz w:val="28"/>
          <w:szCs w:val="28"/>
        </w:rPr>
      </w:pPr>
    </w:p>
    <w:p w14:paraId="20405106" w14:textId="77777777" w:rsidR="00C85EF6" w:rsidRDefault="00C85EF6" w:rsidP="00411E82">
      <w:pPr>
        <w:rPr>
          <w:rFonts w:ascii="Times New Roman" w:hAnsi="Times New Roman" w:cs="Times New Roman"/>
          <w:sz w:val="28"/>
          <w:szCs w:val="28"/>
        </w:rPr>
      </w:pPr>
    </w:p>
    <w:p w14:paraId="6839C8DF" w14:textId="77777777" w:rsidR="00C85EF6" w:rsidRDefault="00C85EF6" w:rsidP="00C85EF6">
      <w:pPr>
        <w:rPr>
          <w:rFonts w:ascii="Times New Roman" w:hAnsi="Times New Roman" w:cs="Times New Roman"/>
          <w:sz w:val="24"/>
          <w:szCs w:val="24"/>
        </w:rPr>
      </w:pPr>
    </w:p>
    <w:p w14:paraId="0BDBF6E5" w14:textId="77777777" w:rsidR="00C85EF6" w:rsidRDefault="00C85EF6" w:rsidP="00C85EF6">
      <w:pPr>
        <w:jc w:val="cente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 xml:space="preserve">Practical </w:t>
      </w:r>
      <w:r>
        <w:rPr>
          <w:rFonts w:ascii="Times New Roman" w:hAnsi="Times New Roman" w:cs="Times New Roman"/>
          <w:b/>
          <w:bCs/>
          <w:sz w:val="28"/>
          <w:szCs w:val="28"/>
          <w:u w:val="single"/>
        </w:rPr>
        <w:t>–</w:t>
      </w:r>
      <w:r w:rsidRPr="00984F9D">
        <w:rPr>
          <w:rFonts w:ascii="Times New Roman" w:hAnsi="Times New Roman" w:cs="Times New Roman"/>
          <w:b/>
          <w:bCs/>
          <w:sz w:val="28"/>
          <w:szCs w:val="28"/>
          <w:u w:val="single"/>
        </w:rPr>
        <w:t xml:space="preserve"> 3</w:t>
      </w:r>
    </w:p>
    <w:p w14:paraId="109B678A" w14:textId="77777777" w:rsidR="00C85EF6" w:rsidRPr="00984F9D" w:rsidRDefault="00C85EF6" w:rsidP="00C85EF6">
      <w:pP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r w:rsidRPr="00984F9D">
        <w:rPr>
          <w:rFonts w:ascii="Times New Roman" w:hAnsi="Times New Roman" w:cs="Times New Roman"/>
          <w:sz w:val="24"/>
          <w:szCs w:val="24"/>
        </w:rPr>
        <w:t>To study behavior of generic devices used for networking: (CISCO PACKET TRACER)</w:t>
      </w:r>
      <w:r w:rsidRPr="00984F9D">
        <w:rPr>
          <w:rFonts w:ascii="Times New Roman" w:hAnsi="Times New Roman" w:cs="Times New Roman"/>
          <w:b/>
          <w:bCs/>
          <w:sz w:val="24"/>
          <w:szCs w:val="24"/>
          <w:u w:val="single"/>
        </w:rPr>
        <w:t xml:space="preserve"> </w:t>
      </w:r>
    </w:p>
    <w:p w14:paraId="34DFE363"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PC (Personal Computer):</w:t>
      </w:r>
    </w:p>
    <w:p w14:paraId="0C232708"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3B9D1E1F"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End-user devices used to send and receive data in a network.</w:t>
      </w:r>
    </w:p>
    <w:p w14:paraId="1599584A"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Operates at the Application Layer of the OSI model.</w:t>
      </w:r>
    </w:p>
    <w:p w14:paraId="36DCDE3C"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Requires IP address configuration for communication.</w:t>
      </w:r>
    </w:p>
    <w:p w14:paraId="524664FC"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Can simulate tasks like ping and data exchange.</w:t>
      </w:r>
    </w:p>
    <w:p w14:paraId="719CF26F"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2D0D72D4"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Drag and drop two PCs into the Cisco Packet Tracer workspace.</w:t>
      </w:r>
    </w:p>
    <w:p w14:paraId="77FAF512"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 xml:space="preserve">Assign IP addresses: </w:t>
      </w:r>
    </w:p>
    <w:p w14:paraId="7198AD5F"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b/>
          <w:bCs/>
          <w:sz w:val="24"/>
          <w:szCs w:val="24"/>
        </w:rPr>
        <w:t>PC1:</w:t>
      </w:r>
      <w:r w:rsidRPr="00984F9D">
        <w:rPr>
          <w:rFonts w:ascii="Times New Roman" w:hAnsi="Times New Roman" w:cs="Times New Roman"/>
          <w:sz w:val="24"/>
          <w:szCs w:val="24"/>
        </w:rPr>
        <w:t xml:space="preserve"> IP - 192.168.1.2, Subnet Mask - 255.255.255.0.</w:t>
      </w:r>
    </w:p>
    <w:p w14:paraId="093FFCD7"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b/>
          <w:bCs/>
          <w:sz w:val="24"/>
          <w:szCs w:val="24"/>
        </w:rPr>
        <w:t>PC2:</w:t>
      </w:r>
      <w:r w:rsidRPr="00984F9D">
        <w:rPr>
          <w:rFonts w:ascii="Times New Roman" w:hAnsi="Times New Roman" w:cs="Times New Roman"/>
          <w:sz w:val="24"/>
          <w:szCs w:val="24"/>
        </w:rPr>
        <w:t xml:space="preserve"> IP - 192.168.1.3, Subnet Mask - 255.255.255.0.</w:t>
      </w:r>
    </w:p>
    <w:p w14:paraId="76D38A29"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 xml:space="preserve">Test communication between PCs by using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w:t>
      </w:r>
    </w:p>
    <w:p w14:paraId="2C6840BB"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sz w:val="24"/>
          <w:szCs w:val="24"/>
        </w:rPr>
        <w:t xml:space="preserve">On PC1, open </w:t>
      </w:r>
      <w:r w:rsidRPr="00984F9D">
        <w:rPr>
          <w:rFonts w:ascii="Times New Roman" w:hAnsi="Times New Roman" w:cs="Times New Roman"/>
          <w:b/>
          <w:bCs/>
          <w:sz w:val="24"/>
          <w:szCs w:val="24"/>
        </w:rPr>
        <w:t>Command Prompt</w:t>
      </w:r>
      <w:r w:rsidRPr="00984F9D">
        <w:rPr>
          <w:rFonts w:ascii="Times New Roman" w:hAnsi="Times New Roman" w:cs="Times New Roman"/>
          <w:sz w:val="24"/>
          <w:szCs w:val="24"/>
        </w:rPr>
        <w:t xml:space="preserve"> and type: </w:t>
      </w:r>
    </w:p>
    <w:p w14:paraId="368806E6" w14:textId="77777777" w:rsidR="00C85EF6" w:rsidRPr="00984F9D" w:rsidRDefault="00C85EF6" w:rsidP="00C85EF6">
      <w:pPr>
        <w:numPr>
          <w:ilvl w:val="1"/>
          <w:numId w:val="6"/>
        </w:numPr>
        <w:rPr>
          <w:rFonts w:ascii="Times New Roman" w:hAnsi="Times New Roman" w:cs="Times New Roman"/>
          <w:sz w:val="24"/>
          <w:szCs w:val="24"/>
        </w:rPr>
      </w:pPr>
      <w:r w:rsidRPr="002955A0">
        <w:rPr>
          <w:rFonts w:ascii="Times New Roman" w:hAnsi="Times New Roman" w:cs="Times New Roman"/>
          <w:noProof/>
          <w:sz w:val="24"/>
          <w:szCs w:val="24"/>
        </w:rPr>
        <w:drawing>
          <wp:anchor distT="0" distB="0" distL="114300" distR="114300" simplePos="0" relativeHeight="251660288" behindDoc="0" locked="0" layoutInCell="1" allowOverlap="1" wp14:anchorId="250EA2C4" wp14:editId="3D87045B">
            <wp:simplePos x="0" y="0"/>
            <wp:positionH relativeFrom="margin">
              <wp:align>right</wp:align>
            </wp:positionH>
            <wp:positionV relativeFrom="paragraph">
              <wp:posOffset>207010</wp:posOffset>
            </wp:positionV>
            <wp:extent cx="5934075" cy="2718435"/>
            <wp:effectExtent l="0" t="0" r="9525" b="5715"/>
            <wp:wrapSquare wrapText="bothSides"/>
            <wp:docPr id="6375644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4449" name="Picture 1" descr="A computer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4075" cy="2718435"/>
                    </a:xfrm>
                    <a:prstGeom prst="rect">
                      <a:avLst/>
                    </a:prstGeom>
                  </pic:spPr>
                </pic:pic>
              </a:graphicData>
            </a:graphic>
            <wp14:sizeRelH relativeFrom="margin">
              <wp14:pctWidth>0</wp14:pctWidth>
            </wp14:sizeRelH>
          </wp:anchor>
        </w:drawing>
      </w:r>
      <w:r w:rsidRPr="00984F9D">
        <w:rPr>
          <w:rFonts w:ascii="Times New Roman" w:hAnsi="Times New Roman" w:cs="Times New Roman"/>
          <w:sz w:val="24"/>
          <w:szCs w:val="24"/>
        </w:rPr>
        <w:t>ping 192.168.1.3</w:t>
      </w:r>
    </w:p>
    <w:p w14:paraId="1B7D6B8A" w14:textId="77777777" w:rsidR="00C85EF6" w:rsidRPr="00984F9D" w:rsidRDefault="00C85EF6" w:rsidP="00C85EF6">
      <w:pPr>
        <w:rPr>
          <w:rFonts w:ascii="Times New Roman" w:hAnsi="Times New Roman" w:cs="Times New Roman"/>
          <w:sz w:val="24"/>
          <w:szCs w:val="24"/>
        </w:rPr>
      </w:pPr>
    </w:p>
    <w:p w14:paraId="359359A3"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Switch:</w:t>
      </w:r>
    </w:p>
    <w:p w14:paraId="70E28725"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3D679AD7"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Layer 2 device in the OSI model for connecting devices within a LAN.</w:t>
      </w:r>
    </w:p>
    <w:p w14:paraId="4AAC0272"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Forwards data based on MAC addresses, reducing network collisions.</w:t>
      </w:r>
    </w:p>
    <w:p w14:paraId="43E6AF2C"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Supports VLANs and other configurations in managed switches.</w:t>
      </w:r>
    </w:p>
    <w:p w14:paraId="03DB0A13"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Used for efficient communication within the same subnet.</w:t>
      </w:r>
    </w:p>
    <w:p w14:paraId="051E1B46"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6F0911E3" w14:textId="77777777" w:rsidR="00C85EF6" w:rsidRPr="00984F9D" w:rsidRDefault="00C85EF6" w:rsidP="00C85EF6">
      <w:pPr>
        <w:numPr>
          <w:ilvl w:val="0"/>
          <w:numId w:val="8"/>
        </w:numPr>
        <w:rPr>
          <w:rFonts w:ascii="Times New Roman" w:hAnsi="Times New Roman" w:cs="Times New Roman"/>
          <w:sz w:val="24"/>
          <w:szCs w:val="24"/>
        </w:rPr>
      </w:pPr>
      <w:r w:rsidRPr="00984F9D">
        <w:rPr>
          <w:rFonts w:ascii="Times New Roman" w:hAnsi="Times New Roman" w:cs="Times New Roman"/>
          <w:sz w:val="24"/>
          <w:szCs w:val="24"/>
        </w:rPr>
        <w:t>Drag and drop a Switch into the workspace.</w:t>
      </w:r>
    </w:p>
    <w:p w14:paraId="4A0019EA" w14:textId="77777777" w:rsidR="00C85EF6" w:rsidRPr="00984F9D" w:rsidRDefault="00C85EF6" w:rsidP="00C85EF6">
      <w:pPr>
        <w:numPr>
          <w:ilvl w:val="0"/>
          <w:numId w:val="8"/>
        </w:numPr>
        <w:rPr>
          <w:rFonts w:ascii="Times New Roman" w:hAnsi="Times New Roman" w:cs="Times New Roman"/>
          <w:sz w:val="24"/>
          <w:szCs w:val="24"/>
        </w:rPr>
      </w:pPr>
      <w:r w:rsidRPr="00984F9D">
        <w:rPr>
          <w:rFonts w:ascii="Times New Roman" w:hAnsi="Times New Roman" w:cs="Times New Roman"/>
          <w:sz w:val="24"/>
          <w:szCs w:val="24"/>
        </w:rPr>
        <w:t xml:space="preserve">Connect the PCs to the Switch using </w:t>
      </w:r>
      <w:r w:rsidRPr="00984F9D">
        <w:rPr>
          <w:rFonts w:ascii="Times New Roman" w:hAnsi="Times New Roman" w:cs="Times New Roman"/>
          <w:b/>
          <w:bCs/>
          <w:sz w:val="24"/>
          <w:szCs w:val="24"/>
        </w:rPr>
        <w:t>straight-through cables</w:t>
      </w:r>
      <w:r w:rsidRPr="00984F9D">
        <w:rPr>
          <w:rFonts w:ascii="Times New Roman" w:hAnsi="Times New Roman" w:cs="Times New Roman"/>
          <w:sz w:val="24"/>
          <w:szCs w:val="24"/>
        </w:rPr>
        <w:t xml:space="preserve">: </w:t>
      </w:r>
    </w:p>
    <w:p w14:paraId="00EF07F1" w14:textId="77777777" w:rsidR="00C85EF6" w:rsidRPr="00984F9D" w:rsidRDefault="00C85EF6" w:rsidP="00C85EF6">
      <w:pPr>
        <w:numPr>
          <w:ilvl w:val="1"/>
          <w:numId w:val="8"/>
        </w:numPr>
        <w:rPr>
          <w:rFonts w:ascii="Times New Roman" w:hAnsi="Times New Roman" w:cs="Times New Roman"/>
          <w:sz w:val="24"/>
          <w:szCs w:val="24"/>
        </w:rPr>
      </w:pPr>
      <w:r w:rsidRPr="00984F9D">
        <w:rPr>
          <w:rFonts w:ascii="Times New Roman" w:hAnsi="Times New Roman" w:cs="Times New Roman"/>
          <w:sz w:val="24"/>
          <w:szCs w:val="24"/>
        </w:rPr>
        <w:t>PC1 → Switch (FastEthernet0/1).</w:t>
      </w:r>
    </w:p>
    <w:p w14:paraId="6D106B89" w14:textId="77777777" w:rsidR="00C85EF6" w:rsidRPr="00984F9D" w:rsidRDefault="00C85EF6" w:rsidP="00C85EF6">
      <w:pPr>
        <w:numPr>
          <w:ilvl w:val="1"/>
          <w:numId w:val="8"/>
        </w:numPr>
        <w:rPr>
          <w:rFonts w:ascii="Times New Roman" w:hAnsi="Times New Roman" w:cs="Times New Roman"/>
          <w:sz w:val="24"/>
          <w:szCs w:val="24"/>
        </w:rPr>
      </w:pPr>
      <w:r w:rsidRPr="00984F9D">
        <w:rPr>
          <w:rFonts w:ascii="Times New Roman" w:hAnsi="Times New Roman" w:cs="Times New Roman"/>
          <w:sz w:val="24"/>
          <w:szCs w:val="24"/>
        </w:rPr>
        <w:t>PC2 → Switch (FastEthernet0/2).</w:t>
      </w:r>
    </w:p>
    <w:p w14:paraId="29FA4F72" w14:textId="77777777" w:rsidR="00C85EF6" w:rsidRPr="002955A0" w:rsidRDefault="00C85EF6" w:rsidP="00C85EF6">
      <w:pPr>
        <w:numPr>
          <w:ilvl w:val="0"/>
          <w:numId w:val="8"/>
        </w:numPr>
        <w:rPr>
          <w:rFonts w:ascii="Times New Roman" w:hAnsi="Times New Roman" w:cs="Times New Roman"/>
          <w:sz w:val="24"/>
          <w:szCs w:val="24"/>
        </w:rPr>
      </w:pPr>
      <w:r w:rsidRPr="008D5498">
        <w:rPr>
          <w:rFonts w:ascii="Times New Roman" w:hAnsi="Times New Roman" w:cs="Times New Roman"/>
          <w:noProof/>
          <w:sz w:val="24"/>
          <w:szCs w:val="24"/>
        </w:rPr>
        <w:drawing>
          <wp:anchor distT="0" distB="0" distL="114300" distR="114300" simplePos="0" relativeHeight="251661312" behindDoc="1" locked="0" layoutInCell="1" allowOverlap="1" wp14:anchorId="7FBEF803" wp14:editId="5C3D8CF0">
            <wp:simplePos x="0" y="0"/>
            <wp:positionH relativeFrom="margin">
              <wp:align>center</wp:align>
            </wp:positionH>
            <wp:positionV relativeFrom="paragraph">
              <wp:posOffset>320903</wp:posOffset>
            </wp:positionV>
            <wp:extent cx="5943600" cy="3341370"/>
            <wp:effectExtent l="0" t="0" r="0" b="0"/>
            <wp:wrapTight wrapText="bothSides">
              <wp:wrapPolygon edited="0">
                <wp:start x="0" y="0"/>
                <wp:lineTo x="0" y="21428"/>
                <wp:lineTo x="21531" y="21428"/>
                <wp:lineTo x="21531" y="0"/>
                <wp:lineTo x="0" y="0"/>
              </wp:wrapPolygon>
            </wp:wrapTight>
            <wp:docPr id="130351925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19256" name="Picture 1" descr="A computer screen 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984F9D">
        <w:rPr>
          <w:rFonts w:ascii="Times New Roman" w:hAnsi="Times New Roman" w:cs="Times New Roman"/>
          <w:sz w:val="24"/>
          <w:szCs w:val="24"/>
        </w:rPr>
        <w:t xml:space="preserve">Verify connectivity between the PCs by testing with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as above.</w:t>
      </w:r>
      <w:r w:rsidRPr="008D5498">
        <w:rPr>
          <w:noProof/>
        </w:rPr>
        <w:t xml:space="preserve"> </w:t>
      </w:r>
    </w:p>
    <w:p w14:paraId="02C6A45B" w14:textId="77777777" w:rsidR="00C85EF6" w:rsidRDefault="00C85EF6" w:rsidP="00C85EF6">
      <w:pPr>
        <w:rPr>
          <w:rFonts w:ascii="Times New Roman" w:hAnsi="Times New Roman" w:cs="Times New Roman"/>
          <w:sz w:val="24"/>
          <w:szCs w:val="24"/>
        </w:rPr>
      </w:pPr>
    </w:p>
    <w:p w14:paraId="199BE5AB" w14:textId="77777777" w:rsidR="00C85EF6" w:rsidRPr="00984F9D" w:rsidRDefault="00C85EF6" w:rsidP="00C85EF6">
      <w:pPr>
        <w:rPr>
          <w:rFonts w:ascii="Times New Roman" w:hAnsi="Times New Roman" w:cs="Times New Roman"/>
          <w:sz w:val="24"/>
          <w:szCs w:val="24"/>
        </w:rPr>
      </w:pPr>
    </w:p>
    <w:p w14:paraId="0CC683DA"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Hub:</w:t>
      </w:r>
    </w:p>
    <w:p w14:paraId="36BD0B8D"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0D70F365"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Layer 1 device that broadcasts data to all connected devices.</w:t>
      </w:r>
    </w:p>
    <w:p w14:paraId="413634FF"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Creates a single collision domain, leading to less efficient performance compared to switches.</w:t>
      </w:r>
    </w:p>
    <w:p w14:paraId="579BE32B"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Best suited for small and simple networks.</w:t>
      </w:r>
    </w:p>
    <w:p w14:paraId="1266BBDF"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Does not require configuration.</w:t>
      </w:r>
    </w:p>
    <w:p w14:paraId="0A4205EC"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21E9F325" w14:textId="77777777" w:rsidR="00C85EF6" w:rsidRPr="00984F9D" w:rsidRDefault="00C85EF6" w:rsidP="00C85EF6">
      <w:pPr>
        <w:numPr>
          <w:ilvl w:val="0"/>
          <w:numId w:val="10"/>
        </w:numPr>
        <w:rPr>
          <w:rFonts w:ascii="Times New Roman" w:hAnsi="Times New Roman" w:cs="Times New Roman"/>
          <w:sz w:val="24"/>
          <w:szCs w:val="24"/>
        </w:rPr>
      </w:pPr>
      <w:r w:rsidRPr="00984F9D">
        <w:rPr>
          <w:rFonts w:ascii="Times New Roman" w:hAnsi="Times New Roman" w:cs="Times New Roman"/>
          <w:sz w:val="24"/>
          <w:szCs w:val="24"/>
        </w:rPr>
        <w:t>Drag and drop a Hub into the workspace.</w:t>
      </w:r>
    </w:p>
    <w:p w14:paraId="2721A610" w14:textId="77777777" w:rsidR="00C85EF6" w:rsidRPr="00984F9D" w:rsidRDefault="00C85EF6" w:rsidP="00C85EF6">
      <w:pPr>
        <w:numPr>
          <w:ilvl w:val="0"/>
          <w:numId w:val="10"/>
        </w:numPr>
        <w:rPr>
          <w:rFonts w:ascii="Times New Roman" w:hAnsi="Times New Roman" w:cs="Times New Roman"/>
          <w:sz w:val="24"/>
          <w:szCs w:val="24"/>
        </w:rPr>
      </w:pPr>
      <w:r w:rsidRPr="00984F9D">
        <w:rPr>
          <w:rFonts w:ascii="Times New Roman" w:hAnsi="Times New Roman" w:cs="Times New Roman"/>
          <w:sz w:val="24"/>
          <w:szCs w:val="24"/>
        </w:rPr>
        <w:t xml:space="preserve">Connect the PCs to the Hub using </w:t>
      </w:r>
      <w:r w:rsidRPr="00984F9D">
        <w:rPr>
          <w:rFonts w:ascii="Times New Roman" w:hAnsi="Times New Roman" w:cs="Times New Roman"/>
          <w:b/>
          <w:bCs/>
          <w:sz w:val="24"/>
          <w:szCs w:val="24"/>
        </w:rPr>
        <w:t>straight-through cables</w:t>
      </w:r>
      <w:r w:rsidRPr="00984F9D">
        <w:rPr>
          <w:rFonts w:ascii="Times New Roman" w:hAnsi="Times New Roman" w:cs="Times New Roman"/>
          <w:sz w:val="24"/>
          <w:szCs w:val="24"/>
        </w:rPr>
        <w:t xml:space="preserve">: </w:t>
      </w:r>
    </w:p>
    <w:p w14:paraId="50EC8290" w14:textId="77777777" w:rsidR="00C85EF6" w:rsidRPr="00984F9D" w:rsidRDefault="00C85EF6" w:rsidP="00C85EF6">
      <w:pPr>
        <w:numPr>
          <w:ilvl w:val="1"/>
          <w:numId w:val="10"/>
        </w:numPr>
        <w:rPr>
          <w:rFonts w:ascii="Times New Roman" w:hAnsi="Times New Roman" w:cs="Times New Roman"/>
          <w:sz w:val="24"/>
          <w:szCs w:val="24"/>
        </w:rPr>
      </w:pPr>
      <w:r w:rsidRPr="00984F9D">
        <w:rPr>
          <w:rFonts w:ascii="Times New Roman" w:hAnsi="Times New Roman" w:cs="Times New Roman"/>
          <w:sz w:val="24"/>
          <w:szCs w:val="24"/>
        </w:rPr>
        <w:t>PC1 → Hub (Port 1).</w:t>
      </w:r>
    </w:p>
    <w:p w14:paraId="1C59A47C" w14:textId="77777777" w:rsidR="00C85EF6" w:rsidRPr="00984F9D" w:rsidRDefault="00C85EF6" w:rsidP="00C85EF6">
      <w:pPr>
        <w:numPr>
          <w:ilvl w:val="1"/>
          <w:numId w:val="10"/>
        </w:numPr>
        <w:rPr>
          <w:rFonts w:ascii="Times New Roman" w:hAnsi="Times New Roman" w:cs="Times New Roman"/>
          <w:sz w:val="24"/>
          <w:szCs w:val="24"/>
        </w:rPr>
      </w:pPr>
      <w:r w:rsidRPr="00984F9D">
        <w:rPr>
          <w:rFonts w:ascii="Times New Roman" w:hAnsi="Times New Roman" w:cs="Times New Roman"/>
          <w:sz w:val="24"/>
          <w:szCs w:val="24"/>
        </w:rPr>
        <w:t>PC2 → Hub (Port 2).</w:t>
      </w:r>
    </w:p>
    <w:p w14:paraId="3607D82D" w14:textId="77777777" w:rsidR="00C85EF6" w:rsidRPr="00984F9D" w:rsidRDefault="00C85EF6" w:rsidP="00C85EF6">
      <w:pPr>
        <w:numPr>
          <w:ilvl w:val="0"/>
          <w:numId w:val="10"/>
        </w:numPr>
        <w:rPr>
          <w:rFonts w:ascii="Times New Roman" w:hAnsi="Times New Roman" w:cs="Times New Roman"/>
          <w:b/>
          <w:bCs/>
          <w:sz w:val="24"/>
          <w:szCs w:val="24"/>
        </w:rPr>
      </w:pPr>
      <w:r w:rsidRPr="008D5498">
        <w:rPr>
          <w:rFonts w:ascii="Times New Roman" w:hAnsi="Times New Roman" w:cs="Times New Roman"/>
          <w:noProof/>
          <w:sz w:val="24"/>
          <w:szCs w:val="24"/>
        </w:rPr>
        <w:drawing>
          <wp:anchor distT="0" distB="0" distL="114300" distR="114300" simplePos="0" relativeHeight="251662336" behindDoc="1" locked="0" layoutInCell="1" allowOverlap="1" wp14:anchorId="4054CB26" wp14:editId="1002433B">
            <wp:simplePos x="0" y="0"/>
            <wp:positionH relativeFrom="margin">
              <wp:align>right</wp:align>
            </wp:positionH>
            <wp:positionV relativeFrom="paragraph">
              <wp:posOffset>380365</wp:posOffset>
            </wp:positionV>
            <wp:extent cx="5943600" cy="3341370"/>
            <wp:effectExtent l="0" t="0" r="0" b="0"/>
            <wp:wrapTight wrapText="bothSides">
              <wp:wrapPolygon edited="0">
                <wp:start x="0" y="0"/>
                <wp:lineTo x="0" y="21428"/>
                <wp:lineTo x="21531" y="21428"/>
                <wp:lineTo x="21531" y="0"/>
                <wp:lineTo x="0" y="0"/>
              </wp:wrapPolygon>
            </wp:wrapTight>
            <wp:docPr id="123759920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9202" name="Picture 1" descr="A computer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984F9D">
        <w:rPr>
          <w:rFonts w:ascii="Times New Roman" w:hAnsi="Times New Roman" w:cs="Times New Roman"/>
          <w:sz w:val="24"/>
          <w:szCs w:val="24"/>
        </w:rPr>
        <w:t xml:space="preserve">Test communication between the PCs using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Observe that communication works, but the Hub broadcasts data to all ports.</w:t>
      </w:r>
      <w:r w:rsidRPr="008D5498">
        <w:rPr>
          <w:noProof/>
        </w:rPr>
        <w:t xml:space="preserve"> </w:t>
      </w:r>
    </w:p>
    <w:p w14:paraId="65FD19DA" w14:textId="77777777" w:rsidR="00C85EF6" w:rsidRDefault="00C85EF6" w:rsidP="00C85EF6">
      <w:pPr>
        <w:rPr>
          <w:rFonts w:ascii="Times New Roman" w:hAnsi="Times New Roman" w:cs="Times New Roman"/>
          <w:b/>
          <w:bCs/>
          <w:sz w:val="28"/>
          <w:szCs w:val="28"/>
        </w:rPr>
      </w:pPr>
    </w:p>
    <w:p w14:paraId="39D5A26D"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lastRenderedPageBreak/>
        <w:t>Router:</w:t>
      </w:r>
    </w:p>
    <w:p w14:paraId="53C50E75"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49C876B2"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Layer 3 device that connects multiple networks and routes packets based on IP addresses.</w:t>
      </w:r>
    </w:p>
    <w:p w14:paraId="2A7E5C7D"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Determines the best path for data transmission.</w:t>
      </w:r>
    </w:p>
    <w:p w14:paraId="4CAEE85F"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Requires configuration of interfaces and routing protocols.</w:t>
      </w:r>
    </w:p>
    <w:p w14:paraId="6D1570DB"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Essential for inter-network communication.</w:t>
      </w:r>
    </w:p>
    <w:p w14:paraId="6A97746C"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4F5A3E9B"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Drag and drop a Router into the workspace.</w:t>
      </w:r>
    </w:p>
    <w:p w14:paraId="5420A550"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 xml:space="preserve">Connect the Switch to the Router using a </w:t>
      </w:r>
      <w:r w:rsidRPr="00984F9D">
        <w:rPr>
          <w:rFonts w:ascii="Times New Roman" w:hAnsi="Times New Roman" w:cs="Times New Roman"/>
          <w:b/>
          <w:bCs/>
          <w:sz w:val="24"/>
          <w:szCs w:val="24"/>
        </w:rPr>
        <w:t>straight-through cable</w:t>
      </w:r>
      <w:r w:rsidRPr="00984F9D">
        <w:rPr>
          <w:rFonts w:ascii="Times New Roman" w:hAnsi="Times New Roman" w:cs="Times New Roman"/>
          <w:sz w:val="24"/>
          <w:szCs w:val="24"/>
        </w:rPr>
        <w:t xml:space="preserve">: </w:t>
      </w:r>
    </w:p>
    <w:p w14:paraId="0372C236" w14:textId="77777777" w:rsidR="00C85EF6" w:rsidRPr="009C46D0" w:rsidRDefault="00C85EF6" w:rsidP="00C85EF6">
      <w:pPr>
        <w:pStyle w:val="ListParagraph"/>
        <w:numPr>
          <w:ilvl w:val="0"/>
          <w:numId w:val="15"/>
        </w:numPr>
        <w:rPr>
          <w:rFonts w:ascii="Times New Roman" w:hAnsi="Times New Roman" w:cs="Times New Roman"/>
          <w:sz w:val="24"/>
          <w:szCs w:val="24"/>
        </w:rPr>
      </w:pPr>
      <w:r w:rsidRPr="009C46D0">
        <w:rPr>
          <w:rFonts w:ascii="Times New Roman" w:hAnsi="Times New Roman" w:cs="Times New Roman"/>
          <w:sz w:val="24"/>
          <w:szCs w:val="24"/>
        </w:rPr>
        <w:t>Switch (FastEthernet0/0) → Router.</w:t>
      </w:r>
    </w:p>
    <w:p w14:paraId="6491446B"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 xml:space="preserve">Configure the Router: </w:t>
      </w:r>
    </w:p>
    <w:p w14:paraId="33FA9C8E" w14:textId="77777777" w:rsidR="00C85EF6" w:rsidRPr="009C46D0"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Open the </w:t>
      </w:r>
      <w:r w:rsidRPr="009C46D0">
        <w:rPr>
          <w:rFonts w:ascii="Times New Roman" w:hAnsi="Times New Roman" w:cs="Times New Roman"/>
          <w:b/>
          <w:bCs/>
          <w:sz w:val="24"/>
          <w:szCs w:val="24"/>
        </w:rPr>
        <w:t>CLI</w:t>
      </w:r>
      <w:r w:rsidRPr="009C46D0">
        <w:rPr>
          <w:rFonts w:ascii="Times New Roman" w:hAnsi="Times New Roman" w:cs="Times New Roman"/>
          <w:sz w:val="24"/>
          <w:szCs w:val="24"/>
        </w:rPr>
        <w:t xml:space="preserve"> tab on the Router and execute the following commands: </w:t>
      </w:r>
    </w:p>
    <w:p w14:paraId="3054CBB4"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Router&gt; enable               </w:t>
      </w:r>
      <w:proofErr w:type="gramStart"/>
      <w:r w:rsidRPr="009C46D0">
        <w:rPr>
          <w:rFonts w:ascii="Times New Roman" w:hAnsi="Times New Roman" w:cs="Times New Roman"/>
          <w:sz w:val="24"/>
          <w:szCs w:val="24"/>
        </w:rPr>
        <w:t xml:space="preserve">   (</w:t>
      </w:r>
      <w:proofErr w:type="gramEnd"/>
      <w:r w:rsidRPr="009C46D0">
        <w:rPr>
          <w:rFonts w:ascii="Times New Roman" w:hAnsi="Times New Roman" w:cs="Times New Roman"/>
          <w:sz w:val="24"/>
          <w:szCs w:val="24"/>
        </w:rPr>
        <w:t>Enter privileged exec mode)</w:t>
      </w:r>
    </w:p>
    <w:p w14:paraId="4017833F"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 configure terminal   </w:t>
      </w:r>
      <w:proofErr w:type="gramStart"/>
      <w:r w:rsidRPr="009C46D0">
        <w:rPr>
          <w:rFonts w:ascii="Times New Roman" w:hAnsi="Times New Roman" w:cs="Times New Roman"/>
          <w:sz w:val="24"/>
          <w:szCs w:val="24"/>
        </w:rPr>
        <w:t xml:space="preserve">   (</w:t>
      </w:r>
      <w:proofErr w:type="gramEnd"/>
      <w:r w:rsidRPr="009C46D0">
        <w:rPr>
          <w:rFonts w:ascii="Times New Roman" w:hAnsi="Times New Roman" w:cs="Times New Roman"/>
          <w:sz w:val="24"/>
          <w:szCs w:val="24"/>
        </w:rPr>
        <w:t>Enter global configuration mode)</w:t>
      </w:r>
    </w:p>
    <w:p w14:paraId="6112CCF8"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Router(config)# interface </w:t>
      </w:r>
      <w:proofErr w:type="spellStart"/>
      <w:r w:rsidRPr="009C46D0">
        <w:rPr>
          <w:rFonts w:ascii="Times New Roman" w:hAnsi="Times New Roman" w:cs="Times New Roman"/>
          <w:sz w:val="24"/>
          <w:szCs w:val="24"/>
        </w:rPr>
        <w:t>fastEthernet</w:t>
      </w:r>
      <w:proofErr w:type="spellEnd"/>
      <w:r w:rsidRPr="009C46D0">
        <w:rPr>
          <w:rFonts w:ascii="Times New Roman" w:hAnsi="Times New Roman" w:cs="Times New Roman"/>
          <w:sz w:val="24"/>
          <w:szCs w:val="24"/>
        </w:rPr>
        <w:t xml:space="preserve"> 0/</w:t>
      </w:r>
      <w:proofErr w:type="gramStart"/>
      <w:r w:rsidRPr="009C46D0">
        <w:rPr>
          <w:rFonts w:ascii="Times New Roman" w:hAnsi="Times New Roman" w:cs="Times New Roman"/>
          <w:sz w:val="24"/>
          <w:szCs w:val="24"/>
        </w:rPr>
        <w:t>0  (</w:t>
      </w:r>
      <w:proofErr w:type="gramEnd"/>
      <w:r w:rsidRPr="009C46D0">
        <w:rPr>
          <w:rFonts w:ascii="Times New Roman" w:hAnsi="Times New Roman" w:cs="Times New Roman"/>
          <w:sz w:val="24"/>
          <w:szCs w:val="24"/>
        </w:rPr>
        <w:t>Select interface connected to PC1)</w:t>
      </w:r>
    </w:p>
    <w:p w14:paraId="294E3211"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w:t>
      </w:r>
      <w:proofErr w:type="spellStart"/>
      <w:r w:rsidRPr="009C46D0">
        <w:rPr>
          <w:rFonts w:ascii="Times New Roman" w:hAnsi="Times New Roman" w:cs="Times New Roman"/>
          <w:sz w:val="24"/>
          <w:szCs w:val="24"/>
        </w:rPr>
        <w:t>ip</w:t>
      </w:r>
      <w:proofErr w:type="spellEnd"/>
      <w:r w:rsidRPr="009C46D0">
        <w:rPr>
          <w:rFonts w:ascii="Times New Roman" w:hAnsi="Times New Roman" w:cs="Times New Roman"/>
          <w:sz w:val="24"/>
          <w:szCs w:val="24"/>
        </w:rPr>
        <w:t xml:space="preserve"> address 192.168.1.1 255.255.255.0  (Assign IP address to FastEthernet0/0)</w:t>
      </w:r>
    </w:p>
    <w:p w14:paraId="37E38633"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no shutdown    (Enable the interface)</w:t>
      </w:r>
    </w:p>
    <w:p w14:paraId="2EA02C11" w14:textId="77777777" w:rsidR="00C85EF6" w:rsidRPr="009C46D0"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exit          (Exit interface configuration mode)</w:t>
      </w:r>
    </w:p>
    <w:p w14:paraId="51C76456" w14:textId="77777777" w:rsidR="00C85EF6" w:rsidRDefault="00C85EF6" w:rsidP="00C85EF6">
      <w:pPr>
        <w:rPr>
          <w:rFonts w:ascii="Times New Roman" w:hAnsi="Times New Roman" w:cs="Times New Roman"/>
          <w:sz w:val="24"/>
          <w:szCs w:val="24"/>
        </w:rPr>
      </w:pPr>
      <w:r w:rsidRPr="009C46D0">
        <w:rPr>
          <w:rFonts w:ascii="Times New Roman" w:hAnsi="Times New Roman" w:cs="Times New Roman"/>
          <w:noProof/>
          <w:sz w:val="24"/>
          <w:szCs w:val="24"/>
        </w:rPr>
        <w:drawing>
          <wp:anchor distT="0" distB="0" distL="114300" distR="114300" simplePos="0" relativeHeight="251663360" behindDoc="1" locked="0" layoutInCell="1" allowOverlap="1" wp14:anchorId="41D9DA6B" wp14:editId="371787BD">
            <wp:simplePos x="0" y="0"/>
            <wp:positionH relativeFrom="margin">
              <wp:posOffset>449580</wp:posOffset>
            </wp:positionH>
            <wp:positionV relativeFrom="paragraph">
              <wp:posOffset>15875</wp:posOffset>
            </wp:positionV>
            <wp:extent cx="5321300" cy="2666365"/>
            <wp:effectExtent l="0" t="0" r="0" b="635"/>
            <wp:wrapTight wrapText="bothSides">
              <wp:wrapPolygon edited="0">
                <wp:start x="0" y="0"/>
                <wp:lineTo x="0" y="21451"/>
                <wp:lineTo x="21497" y="21451"/>
                <wp:lineTo x="21497" y="0"/>
                <wp:lineTo x="0" y="0"/>
              </wp:wrapPolygon>
            </wp:wrapTight>
            <wp:docPr id="141807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065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300" cy="2666365"/>
                    </a:xfrm>
                    <a:prstGeom prst="rect">
                      <a:avLst/>
                    </a:prstGeom>
                  </pic:spPr>
                </pic:pic>
              </a:graphicData>
            </a:graphic>
            <wp14:sizeRelH relativeFrom="margin">
              <wp14:pctWidth>0</wp14:pctWidth>
            </wp14:sizeRelH>
            <wp14:sizeRelV relativeFrom="margin">
              <wp14:pctHeight>0</wp14:pctHeight>
            </wp14:sizeRelV>
          </wp:anchor>
        </w:drawing>
      </w:r>
    </w:p>
    <w:p w14:paraId="6961211D" w14:textId="77777777" w:rsidR="00C85EF6" w:rsidRPr="008D5498" w:rsidRDefault="00C85EF6" w:rsidP="00C85EF6">
      <w:pPr>
        <w:numPr>
          <w:ilvl w:val="0"/>
          <w:numId w:val="12"/>
        </w:numPr>
      </w:pPr>
      <w:r w:rsidRPr="00984F9D">
        <w:rPr>
          <w:rFonts w:ascii="Times New Roman" w:hAnsi="Times New Roman" w:cs="Times New Roman"/>
          <w:sz w:val="24"/>
          <w:szCs w:val="24"/>
        </w:rPr>
        <w:lastRenderedPageBreak/>
        <w:t>Test communication between the PCs through the Router by setting the default gateway of each PC to 192.168.1.1.</w:t>
      </w:r>
    </w:p>
    <w:p w14:paraId="4E4048A0" w14:textId="77777777" w:rsidR="00C85EF6" w:rsidRPr="00984F9D" w:rsidRDefault="00C85EF6" w:rsidP="00C85EF6">
      <w:pPr>
        <w:rPr>
          <w:rFonts w:ascii="Times New Roman" w:hAnsi="Times New Roman" w:cs="Times New Roman"/>
        </w:rPr>
      </w:pPr>
      <w:r w:rsidRPr="009C46D0">
        <w:rPr>
          <w:rFonts w:ascii="Times New Roman" w:hAnsi="Times New Roman" w:cs="Times New Roman"/>
          <w:noProof/>
        </w:rPr>
        <w:drawing>
          <wp:inline distT="0" distB="0" distL="0" distR="0" wp14:anchorId="6C0594BF" wp14:editId="01E49E76">
            <wp:extent cx="5943600" cy="3341370"/>
            <wp:effectExtent l="0" t="0" r="0" b="0"/>
            <wp:docPr id="186781499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4998" name="Picture 1" descr="A computer screen shot of a computer screen&#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32EFBF8" w14:textId="77777777" w:rsidR="00C85EF6" w:rsidRPr="00984F9D" w:rsidRDefault="00C85EF6" w:rsidP="00C85EF6">
      <w:pPr>
        <w:rPr>
          <w:rFonts w:ascii="Times New Roman" w:hAnsi="Times New Roman" w:cs="Times New Roman"/>
          <w:b/>
          <w:bCs/>
          <w:sz w:val="28"/>
          <w:szCs w:val="28"/>
          <w:u w:val="single"/>
        </w:rPr>
      </w:pPr>
      <w:r w:rsidRPr="009C46D0">
        <w:rPr>
          <w:rFonts w:ascii="Times New Roman" w:hAnsi="Times New Roman" w:cs="Times New Roman"/>
          <w:b/>
          <w:bCs/>
          <w:sz w:val="28"/>
          <w:szCs w:val="28"/>
          <w:u w:val="single"/>
        </w:rPr>
        <w:t>Conclusion:</w:t>
      </w:r>
    </w:p>
    <w:p w14:paraId="0C850468" w14:textId="77777777" w:rsidR="00C85EF6" w:rsidRPr="00984F9D" w:rsidRDefault="00C85EF6" w:rsidP="00C85EF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kern w:val="0"/>
          <w:sz w:val="24"/>
          <w:szCs w:val="24"/>
          <w:lang w:eastAsia="en-CA"/>
          <w14:ligatures w14:val="none"/>
        </w:rPr>
        <w:t xml:space="preserve">In this practical, we successfully studied and configured the behavior of various networking devices using Cisco Packet Tracer. By simulating the operation of </w:t>
      </w:r>
      <w:r w:rsidRPr="00984F9D">
        <w:rPr>
          <w:rFonts w:ascii="Times New Roman" w:eastAsia="Times New Roman" w:hAnsi="Times New Roman" w:cs="Times New Roman"/>
          <w:b/>
          <w:bCs/>
          <w:kern w:val="0"/>
          <w:sz w:val="24"/>
          <w:szCs w:val="24"/>
          <w:lang w:eastAsia="en-CA"/>
          <w14:ligatures w14:val="none"/>
        </w:rPr>
        <w:t>PCs</w:t>
      </w:r>
      <w:r w:rsidRPr="00984F9D">
        <w:rPr>
          <w:rFonts w:ascii="Times New Roman" w:eastAsia="Times New Roman" w:hAnsi="Times New Roman" w:cs="Times New Roman"/>
          <w:kern w:val="0"/>
          <w:sz w:val="24"/>
          <w:szCs w:val="24"/>
          <w:lang w:eastAsia="en-CA"/>
          <w14:ligatures w14:val="none"/>
        </w:rPr>
        <w:t xml:space="preserve">, </w:t>
      </w:r>
      <w:r w:rsidRPr="00984F9D">
        <w:rPr>
          <w:rFonts w:ascii="Times New Roman" w:eastAsia="Times New Roman" w:hAnsi="Times New Roman" w:cs="Times New Roman"/>
          <w:b/>
          <w:bCs/>
          <w:kern w:val="0"/>
          <w:sz w:val="24"/>
          <w:szCs w:val="24"/>
          <w:lang w:eastAsia="en-CA"/>
          <w14:ligatures w14:val="none"/>
        </w:rPr>
        <w:t>Switches</w:t>
      </w:r>
      <w:r w:rsidRPr="00984F9D">
        <w:rPr>
          <w:rFonts w:ascii="Times New Roman" w:eastAsia="Times New Roman" w:hAnsi="Times New Roman" w:cs="Times New Roman"/>
          <w:kern w:val="0"/>
          <w:sz w:val="24"/>
          <w:szCs w:val="24"/>
          <w:lang w:eastAsia="en-CA"/>
          <w14:ligatures w14:val="none"/>
        </w:rPr>
        <w:t xml:space="preserve">, </w:t>
      </w:r>
      <w:r w:rsidRPr="00984F9D">
        <w:rPr>
          <w:rFonts w:ascii="Times New Roman" w:eastAsia="Times New Roman" w:hAnsi="Times New Roman" w:cs="Times New Roman"/>
          <w:b/>
          <w:bCs/>
          <w:kern w:val="0"/>
          <w:sz w:val="24"/>
          <w:szCs w:val="24"/>
          <w:lang w:eastAsia="en-CA"/>
          <w14:ligatures w14:val="none"/>
        </w:rPr>
        <w:t>Hubs</w:t>
      </w:r>
      <w:r w:rsidRPr="00984F9D">
        <w:rPr>
          <w:rFonts w:ascii="Times New Roman" w:eastAsia="Times New Roman" w:hAnsi="Times New Roman" w:cs="Times New Roman"/>
          <w:kern w:val="0"/>
          <w:sz w:val="24"/>
          <w:szCs w:val="24"/>
          <w:lang w:eastAsia="en-CA"/>
          <w14:ligatures w14:val="none"/>
        </w:rPr>
        <w:t xml:space="preserve">, and </w:t>
      </w:r>
      <w:r w:rsidRPr="00984F9D">
        <w:rPr>
          <w:rFonts w:ascii="Times New Roman" w:eastAsia="Times New Roman" w:hAnsi="Times New Roman" w:cs="Times New Roman"/>
          <w:b/>
          <w:bCs/>
          <w:kern w:val="0"/>
          <w:sz w:val="24"/>
          <w:szCs w:val="24"/>
          <w:lang w:eastAsia="en-CA"/>
          <w14:ligatures w14:val="none"/>
        </w:rPr>
        <w:t>Routers</w:t>
      </w:r>
      <w:r w:rsidRPr="00984F9D">
        <w:rPr>
          <w:rFonts w:ascii="Times New Roman" w:eastAsia="Times New Roman" w:hAnsi="Times New Roman" w:cs="Times New Roman"/>
          <w:kern w:val="0"/>
          <w:sz w:val="24"/>
          <w:szCs w:val="24"/>
          <w:lang w:eastAsia="en-CA"/>
          <w14:ligatures w14:val="none"/>
        </w:rPr>
        <w:t>, we gained a better understanding of their roles in a network.</w:t>
      </w:r>
    </w:p>
    <w:p w14:paraId="6606BCCE"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PCs</w:t>
      </w:r>
      <w:r w:rsidRPr="00984F9D">
        <w:rPr>
          <w:rFonts w:ascii="Times New Roman" w:eastAsia="Times New Roman" w:hAnsi="Times New Roman" w:cs="Times New Roman"/>
          <w:kern w:val="0"/>
          <w:sz w:val="24"/>
          <w:szCs w:val="24"/>
          <w:lang w:eastAsia="en-CA"/>
          <w14:ligatures w14:val="none"/>
        </w:rPr>
        <w:t xml:space="preserve"> allowed us to simulate end-user communication by assigning IP addresses and testing connectivity using the ping command.</w:t>
      </w:r>
    </w:p>
    <w:p w14:paraId="2B861F6D"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Switches</w:t>
      </w:r>
      <w:r w:rsidRPr="00984F9D">
        <w:rPr>
          <w:rFonts w:ascii="Times New Roman" w:eastAsia="Times New Roman" w:hAnsi="Times New Roman" w:cs="Times New Roman"/>
          <w:kern w:val="0"/>
          <w:sz w:val="24"/>
          <w:szCs w:val="24"/>
          <w:lang w:eastAsia="en-CA"/>
          <w14:ligatures w14:val="none"/>
        </w:rPr>
        <w:t xml:space="preserve"> facilitated efficient data transfer between connected devices, showcasing their role in reducing network collisions.</w:t>
      </w:r>
    </w:p>
    <w:p w14:paraId="53706459"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Hubs</w:t>
      </w:r>
      <w:r w:rsidRPr="00984F9D">
        <w:rPr>
          <w:rFonts w:ascii="Times New Roman" w:eastAsia="Times New Roman" w:hAnsi="Times New Roman" w:cs="Times New Roman"/>
          <w:kern w:val="0"/>
          <w:sz w:val="24"/>
          <w:szCs w:val="24"/>
          <w:lang w:eastAsia="en-CA"/>
          <w14:ligatures w14:val="none"/>
        </w:rPr>
        <w:t>, while still functional, demonstrated less efficient data handling by broadcasting data to all devices in the network.</w:t>
      </w:r>
    </w:p>
    <w:p w14:paraId="19C69CAD"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Routers</w:t>
      </w:r>
      <w:r w:rsidRPr="00984F9D">
        <w:rPr>
          <w:rFonts w:ascii="Times New Roman" w:eastAsia="Times New Roman" w:hAnsi="Times New Roman" w:cs="Times New Roman"/>
          <w:kern w:val="0"/>
          <w:sz w:val="24"/>
          <w:szCs w:val="24"/>
          <w:lang w:eastAsia="en-CA"/>
          <w14:ligatures w14:val="none"/>
        </w:rPr>
        <w:t xml:space="preserve"> provided the crucial role of inter-network communication, routing data between different networks and managing traffic with IP addressing.</w:t>
      </w:r>
    </w:p>
    <w:p w14:paraId="7375535D" w14:textId="77777777" w:rsidR="00C85EF6" w:rsidRPr="00984F9D" w:rsidRDefault="00C85EF6" w:rsidP="00C85EF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kern w:val="0"/>
          <w:sz w:val="24"/>
          <w:szCs w:val="24"/>
          <w:lang w:eastAsia="en-CA"/>
          <w14:ligatures w14:val="none"/>
        </w:rPr>
        <w:t>Overall, this practical exercise reinforced key networking concepts and provided hands-on experience in configuring and understanding the behavior of networking devices in a simulated environment. This knowledge is fundamental for building and troubleshooting real-world networks.</w:t>
      </w:r>
    </w:p>
    <w:p w14:paraId="35325D80" w14:textId="77777777" w:rsidR="00C85EF6" w:rsidRPr="0019787C" w:rsidRDefault="00C85EF6" w:rsidP="00411E82">
      <w:pPr>
        <w:rPr>
          <w:rFonts w:ascii="Times New Roman" w:hAnsi="Times New Roman" w:cs="Times New Roman"/>
          <w:sz w:val="28"/>
          <w:szCs w:val="28"/>
        </w:rPr>
      </w:pPr>
    </w:p>
    <w:sectPr w:rsidR="00C85EF6" w:rsidRPr="0019787C" w:rsidSect="008E5F56">
      <w:headerReference w:type="default" r:id="rId21"/>
      <w:footerReference w:type="default" r:id="rId22"/>
      <w:pgSz w:w="12240" w:h="15840"/>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BAEBC" w14:textId="77777777" w:rsidR="00971389" w:rsidRDefault="00971389" w:rsidP="004C61CA">
      <w:pPr>
        <w:spacing w:after="0" w:line="240" w:lineRule="auto"/>
      </w:pPr>
      <w:r>
        <w:separator/>
      </w:r>
    </w:p>
  </w:endnote>
  <w:endnote w:type="continuationSeparator" w:id="0">
    <w:p w14:paraId="47B7D305" w14:textId="77777777" w:rsidR="00971389" w:rsidRDefault="00971389" w:rsidP="004C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591182"/>
      <w:docPartObj>
        <w:docPartGallery w:val="Page Numbers (Bottom of Page)"/>
        <w:docPartUnique/>
      </w:docPartObj>
    </w:sdtPr>
    <w:sdtEndPr>
      <w:rPr>
        <w:color w:val="7F7F7F" w:themeColor="background1" w:themeShade="7F"/>
        <w:spacing w:val="60"/>
      </w:rPr>
    </w:sdtEndPr>
    <w:sdtContent>
      <w:p w14:paraId="36E9EFDB" w14:textId="300A2E81" w:rsidR="00263B09" w:rsidRDefault="00263B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596950" w14:textId="0E855F19" w:rsidR="00263B09" w:rsidRPr="00263B09" w:rsidRDefault="00263B09" w:rsidP="00206730">
    <w:pPr>
      <w:pStyle w:val="Footer"/>
      <w:jc w:val="right"/>
      <w:rPr>
        <w:rFonts w:ascii="Times New Roman" w:hAnsi="Times New Roman" w:cs="Times New Roman"/>
        <w:b/>
        <w:bCs/>
        <w:sz w:val="28"/>
        <w:szCs w:val="28"/>
        <w:lang w:val="en-US"/>
      </w:rPr>
    </w:pPr>
    <w:r w:rsidRPr="00263B09">
      <w:rPr>
        <w:rFonts w:ascii="Times New Roman" w:hAnsi="Times New Roman" w:cs="Times New Roman"/>
        <w:b/>
        <w:bCs/>
        <w:sz w:val="28"/>
        <w:szCs w:val="28"/>
        <w:lang w:val="en-US"/>
      </w:rPr>
      <w:t xml:space="preserve">Enrollment </w:t>
    </w:r>
    <w:proofErr w:type="gramStart"/>
    <w:r w:rsidRPr="00263B09">
      <w:rPr>
        <w:rFonts w:ascii="Times New Roman" w:hAnsi="Times New Roman" w:cs="Times New Roman"/>
        <w:b/>
        <w:bCs/>
        <w:sz w:val="28"/>
        <w:szCs w:val="28"/>
        <w:lang w:val="en-US"/>
      </w:rPr>
      <w:t>No.  :</w:t>
    </w:r>
    <w:proofErr w:type="gramEnd"/>
    <w:r w:rsidRPr="00263B09">
      <w:rPr>
        <w:rFonts w:ascii="Times New Roman" w:hAnsi="Times New Roman" w:cs="Times New Roman"/>
        <w:b/>
        <w:bCs/>
        <w:sz w:val="28"/>
        <w:szCs w:val="28"/>
        <w:lang w:val="en-US"/>
      </w:rPr>
      <w:t xml:space="preserve"> 2403031307008</w:t>
    </w:r>
  </w:p>
  <w:p w14:paraId="0AB48167" w14:textId="7CBE9665" w:rsidR="00263B09" w:rsidRPr="00263B09" w:rsidRDefault="00263B09" w:rsidP="00263B09">
    <w:pPr>
      <w:pStyle w:val="Footer"/>
      <w:jc w:val="right"/>
      <w:rPr>
        <w:rFonts w:ascii="Times New Roman" w:hAnsi="Times New Roman" w:cs="Times New Roman"/>
        <w:b/>
        <w:bCs/>
        <w:sz w:val="28"/>
        <w:szCs w:val="28"/>
        <w:lang w:val="en-US"/>
      </w:rPr>
    </w:pPr>
    <w:proofErr w:type="gramStart"/>
    <w:r w:rsidRPr="00263B09">
      <w:rPr>
        <w:rFonts w:ascii="Times New Roman" w:hAnsi="Times New Roman" w:cs="Times New Roman"/>
        <w:b/>
        <w:bCs/>
        <w:sz w:val="28"/>
        <w:szCs w:val="28"/>
        <w:lang w:val="en-US"/>
      </w:rPr>
      <w:t>Div :</w:t>
    </w:r>
    <w:proofErr w:type="gramEnd"/>
    <w:r w:rsidRPr="00263B09">
      <w:rPr>
        <w:rFonts w:ascii="Times New Roman" w:hAnsi="Times New Roman" w:cs="Times New Roman"/>
        <w:b/>
        <w:bCs/>
        <w:sz w:val="28"/>
        <w:szCs w:val="28"/>
        <w:lang w:val="en-US"/>
      </w:rPr>
      <w:t xml:space="preserve"> 4</w:t>
    </w:r>
    <w:r w:rsidRPr="00263B09">
      <w:rPr>
        <w:rFonts w:ascii="Times New Roman" w:hAnsi="Times New Roman" w:cs="Times New Roman"/>
        <w:b/>
        <w:bCs/>
        <w:sz w:val="28"/>
        <w:szCs w:val="28"/>
        <w:vertAlign w:val="superscript"/>
        <w:lang w:val="en-US"/>
      </w:rPr>
      <w:t xml:space="preserve"> </w:t>
    </w:r>
    <w:r w:rsidRPr="00263B09">
      <w:rPr>
        <w:rFonts w:ascii="Times New Roman" w:hAnsi="Times New Roman" w:cs="Times New Roman"/>
        <w:b/>
        <w:bCs/>
        <w:sz w:val="28"/>
        <w:szCs w:val="28"/>
        <w:lang w:val="en-US"/>
      </w:rPr>
      <w:t>CC1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C4B4F" w14:textId="77777777" w:rsidR="00971389" w:rsidRDefault="00971389" w:rsidP="004C61CA">
      <w:pPr>
        <w:spacing w:after="0" w:line="240" w:lineRule="auto"/>
      </w:pPr>
      <w:r>
        <w:separator/>
      </w:r>
    </w:p>
  </w:footnote>
  <w:footnote w:type="continuationSeparator" w:id="0">
    <w:p w14:paraId="1C06C3C0" w14:textId="77777777" w:rsidR="00971389" w:rsidRDefault="00971389" w:rsidP="004C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AAD02" w14:textId="1A02B8F6" w:rsidR="00263B09" w:rsidRPr="00263B09" w:rsidRDefault="00263B09" w:rsidP="00263B09">
    <w:pPr>
      <w:pStyle w:val="NoSpacing"/>
      <w:jc w:val="right"/>
      <w:rPr>
        <w:rFonts w:ascii="Times New Roman" w:hAnsi="Times New Roman" w:cs="Times New Roman"/>
        <w:b/>
        <w:bCs/>
        <w:sz w:val="28"/>
        <w:szCs w:val="28"/>
      </w:rPr>
    </w:pPr>
    <w:r w:rsidRPr="00263B09">
      <w:rPr>
        <w:rFonts w:ascii="Times New Roman" w:hAnsi="Times New Roman" w:cs="Times New Roman"/>
        <w:b/>
        <w:bCs/>
        <w:noProof/>
        <w:sz w:val="28"/>
        <w:szCs w:val="28"/>
      </w:rPr>
      <w:drawing>
        <wp:anchor distT="0" distB="0" distL="114300" distR="114300" simplePos="0" relativeHeight="251658240" behindDoc="0" locked="0" layoutInCell="1" allowOverlap="1" wp14:anchorId="3DE5E34A" wp14:editId="4EA1FA98">
          <wp:simplePos x="0" y="0"/>
          <wp:positionH relativeFrom="column">
            <wp:posOffset>-542290</wp:posOffset>
          </wp:positionH>
          <wp:positionV relativeFrom="paragraph">
            <wp:posOffset>7620</wp:posOffset>
          </wp:positionV>
          <wp:extent cx="2636520" cy="654685"/>
          <wp:effectExtent l="0" t="0" r="0" b="0"/>
          <wp:wrapSquare wrapText="bothSides"/>
          <wp:docPr id="10295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975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636520" cy="654685"/>
                  </a:xfrm>
                  <a:prstGeom prst="rect">
                    <a:avLst/>
                  </a:prstGeom>
                </pic:spPr>
              </pic:pic>
            </a:graphicData>
          </a:graphic>
          <wp14:sizeRelH relativeFrom="margin">
            <wp14:pctWidth>0</wp14:pctWidth>
          </wp14:sizeRelH>
          <wp14:sizeRelV relativeFrom="margin">
            <wp14:pctHeight>0</wp14:pctHeight>
          </wp14:sizeRelV>
        </wp:anchor>
      </w:drawing>
    </w:r>
    <w:r w:rsidRPr="00263B09">
      <w:rPr>
        <w:rFonts w:ascii="Times New Roman" w:hAnsi="Times New Roman" w:cs="Times New Roman"/>
        <w:b/>
        <w:bCs/>
        <w:sz w:val="28"/>
        <w:szCs w:val="28"/>
      </w:rPr>
      <w:t>Faculty of Engineering and Technology</w:t>
    </w:r>
  </w:p>
  <w:p w14:paraId="0D805888" w14:textId="67C23734" w:rsidR="00263B09" w:rsidRPr="00263B09" w:rsidRDefault="00206730" w:rsidP="00263B09">
    <w:pPr>
      <w:pStyle w:val="NoSpacing"/>
      <w:jc w:val="right"/>
      <w:rPr>
        <w:rFonts w:ascii="Times New Roman" w:hAnsi="Times New Roman" w:cs="Times New Roman"/>
        <w:b/>
        <w:bCs/>
        <w:sz w:val="28"/>
        <w:szCs w:val="28"/>
      </w:rPr>
    </w:pPr>
    <w:r>
      <w:rPr>
        <w:rFonts w:ascii="Times New Roman" w:hAnsi="Times New Roman" w:cs="Times New Roman"/>
        <w:b/>
        <w:bCs/>
        <w:sz w:val="28"/>
        <w:szCs w:val="28"/>
      </w:rPr>
      <w:t xml:space="preserve">Computer Network Laboratory </w:t>
    </w:r>
    <w:r w:rsidR="00263B09" w:rsidRPr="00263B09">
      <w:rPr>
        <w:rFonts w:ascii="Times New Roman" w:hAnsi="Times New Roman" w:cs="Times New Roman"/>
        <w:b/>
        <w:bCs/>
        <w:sz w:val="28"/>
        <w:szCs w:val="28"/>
      </w:rPr>
      <w:t>(</w:t>
    </w:r>
    <w:r>
      <w:rPr>
        <w:rFonts w:ascii="Times New Roman" w:hAnsi="Times New Roman" w:cs="Times New Roman"/>
        <w:b/>
        <w:bCs/>
        <w:sz w:val="28"/>
        <w:szCs w:val="28"/>
      </w:rPr>
      <w:t>303105256</w:t>
    </w:r>
    <w:r w:rsidR="00263B09" w:rsidRPr="00263B09">
      <w:rPr>
        <w:rFonts w:ascii="Times New Roman" w:hAnsi="Times New Roman" w:cs="Times New Roman"/>
        <w:b/>
        <w:bCs/>
        <w:sz w:val="28"/>
        <w:szCs w:val="28"/>
      </w:rPr>
      <w:t>)</w:t>
    </w:r>
  </w:p>
  <w:p w14:paraId="78AE5CD9" w14:textId="592A0EB6" w:rsidR="00263B09" w:rsidRPr="00263B09" w:rsidRDefault="00263B09" w:rsidP="00263B09">
    <w:pPr>
      <w:pStyle w:val="NoSpacing"/>
      <w:jc w:val="right"/>
      <w:rPr>
        <w:rFonts w:ascii="Times New Roman" w:hAnsi="Times New Roman" w:cs="Times New Roman"/>
        <w:b/>
        <w:bCs/>
        <w:sz w:val="28"/>
        <w:szCs w:val="28"/>
      </w:rPr>
    </w:pPr>
    <w:proofErr w:type="spellStart"/>
    <w:proofErr w:type="gramStart"/>
    <w:r w:rsidRPr="00263B09">
      <w:rPr>
        <w:rFonts w:ascii="Times New Roman" w:hAnsi="Times New Roman" w:cs="Times New Roman"/>
        <w:b/>
        <w:bCs/>
        <w:sz w:val="28"/>
        <w:szCs w:val="28"/>
      </w:rPr>
      <w:t>B.Tech</w:t>
    </w:r>
    <w:proofErr w:type="spellEnd"/>
    <w:proofErr w:type="gramEnd"/>
    <w:r w:rsidRPr="00263B09">
      <w:rPr>
        <w:rFonts w:ascii="Times New Roman" w:hAnsi="Times New Roman" w:cs="Times New Roman"/>
        <w:b/>
        <w:bCs/>
        <w:sz w:val="28"/>
        <w:szCs w:val="28"/>
      </w:rPr>
      <w:t xml:space="preserve"> 2</w:t>
    </w:r>
    <w:r w:rsidRPr="00263B09">
      <w:rPr>
        <w:rFonts w:ascii="Times New Roman" w:hAnsi="Times New Roman" w:cs="Times New Roman"/>
        <w:b/>
        <w:bCs/>
        <w:sz w:val="28"/>
        <w:szCs w:val="28"/>
        <w:vertAlign w:val="superscript"/>
      </w:rPr>
      <w:t>nd</w:t>
    </w:r>
    <w:r w:rsidRPr="00263B09">
      <w:rPr>
        <w:rFonts w:ascii="Times New Roman" w:hAnsi="Times New Roman" w:cs="Times New Roman"/>
        <w:b/>
        <w:bCs/>
        <w:sz w:val="28"/>
        <w:szCs w:val="28"/>
      </w:rPr>
      <w:t xml:space="preserve"> Year 4</w:t>
    </w:r>
    <w:r w:rsidRPr="00263B09">
      <w:rPr>
        <w:rFonts w:ascii="Times New Roman" w:hAnsi="Times New Roman" w:cs="Times New Roman"/>
        <w:b/>
        <w:bCs/>
        <w:sz w:val="28"/>
        <w:szCs w:val="28"/>
        <w:vertAlign w:val="superscript"/>
      </w:rPr>
      <w:t>th</w:t>
    </w:r>
    <w:r w:rsidRPr="00263B09">
      <w:rPr>
        <w:rFonts w:ascii="Times New Roman" w:hAnsi="Times New Roman" w:cs="Times New Roman"/>
        <w:b/>
        <w:bCs/>
        <w:sz w:val="28"/>
        <w:szCs w:val="28"/>
      </w:rPr>
      <w:t xml:space="preserve"> Sem</w:t>
    </w:r>
  </w:p>
  <w:p w14:paraId="43886F57" w14:textId="267DE374" w:rsidR="004C61CA" w:rsidRPr="00263B09" w:rsidRDefault="004C61CA" w:rsidP="00263B09">
    <w:pPr>
      <w:pStyle w:val="NoSpacing"/>
      <w:tabs>
        <w:tab w:val="left" w:pos="2055"/>
      </w:tabs>
      <w:jc w:val="center"/>
      <w:rPr>
        <w:rFonts w:ascii="Times New Roman" w:hAnsi="Times New Roman" w:cs="Times New Roman"/>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138B1"/>
    <w:multiLevelType w:val="multilevel"/>
    <w:tmpl w:val="47BE9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43F3A"/>
    <w:multiLevelType w:val="hybridMultilevel"/>
    <w:tmpl w:val="08B20F34"/>
    <w:lvl w:ilvl="0" w:tplc="10090003">
      <w:start w:val="1"/>
      <w:numFmt w:val="bullet"/>
      <w:lvlText w:val="o"/>
      <w:lvlJc w:val="left"/>
      <w:pPr>
        <w:ind w:left="1352" w:hanging="360"/>
      </w:pPr>
      <w:rPr>
        <w:rFonts w:ascii="Courier New" w:hAnsi="Courier New" w:cs="Courier New" w:hint="default"/>
      </w:rPr>
    </w:lvl>
    <w:lvl w:ilvl="1" w:tplc="10090003" w:tentative="1">
      <w:start w:val="1"/>
      <w:numFmt w:val="bullet"/>
      <w:lvlText w:val="o"/>
      <w:lvlJc w:val="left"/>
      <w:pPr>
        <w:ind w:left="2072" w:hanging="360"/>
      </w:pPr>
      <w:rPr>
        <w:rFonts w:ascii="Courier New" w:hAnsi="Courier New" w:cs="Courier New" w:hint="default"/>
      </w:rPr>
    </w:lvl>
    <w:lvl w:ilvl="2" w:tplc="10090005" w:tentative="1">
      <w:start w:val="1"/>
      <w:numFmt w:val="bullet"/>
      <w:lvlText w:val=""/>
      <w:lvlJc w:val="left"/>
      <w:pPr>
        <w:ind w:left="2792" w:hanging="360"/>
      </w:pPr>
      <w:rPr>
        <w:rFonts w:ascii="Wingdings" w:hAnsi="Wingdings" w:hint="default"/>
      </w:rPr>
    </w:lvl>
    <w:lvl w:ilvl="3" w:tplc="10090001" w:tentative="1">
      <w:start w:val="1"/>
      <w:numFmt w:val="bullet"/>
      <w:lvlText w:val=""/>
      <w:lvlJc w:val="left"/>
      <w:pPr>
        <w:ind w:left="3512" w:hanging="360"/>
      </w:pPr>
      <w:rPr>
        <w:rFonts w:ascii="Symbol" w:hAnsi="Symbol" w:hint="default"/>
      </w:rPr>
    </w:lvl>
    <w:lvl w:ilvl="4" w:tplc="10090003" w:tentative="1">
      <w:start w:val="1"/>
      <w:numFmt w:val="bullet"/>
      <w:lvlText w:val="o"/>
      <w:lvlJc w:val="left"/>
      <w:pPr>
        <w:ind w:left="4232" w:hanging="360"/>
      </w:pPr>
      <w:rPr>
        <w:rFonts w:ascii="Courier New" w:hAnsi="Courier New" w:cs="Courier New" w:hint="default"/>
      </w:rPr>
    </w:lvl>
    <w:lvl w:ilvl="5" w:tplc="10090005" w:tentative="1">
      <w:start w:val="1"/>
      <w:numFmt w:val="bullet"/>
      <w:lvlText w:val=""/>
      <w:lvlJc w:val="left"/>
      <w:pPr>
        <w:ind w:left="4952" w:hanging="360"/>
      </w:pPr>
      <w:rPr>
        <w:rFonts w:ascii="Wingdings" w:hAnsi="Wingdings" w:hint="default"/>
      </w:rPr>
    </w:lvl>
    <w:lvl w:ilvl="6" w:tplc="10090001" w:tentative="1">
      <w:start w:val="1"/>
      <w:numFmt w:val="bullet"/>
      <w:lvlText w:val=""/>
      <w:lvlJc w:val="left"/>
      <w:pPr>
        <w:ind w:left="5672" w:hanging="360"/>
      </w:pPr>
      <w:rPr>
        <w:rFonts w:ascii="Symbol" w:hAnsi="Symbol" w:hint="default"/>
      </w:rPr>
    </w:lvl>
    <w:lvl w:ilvl="7" w:tplc="10090003" w:tentative="1">
      <w:start w:val="1"/>
      <w:numFmt w:val="bullet"/>
      <w:lvlText w:val="o"/>
      <w:lvlJc w:val="left"/>
      <w:pPr>
        <w:ind w:left="6392" w:hanging="360"/>
      </w:pPr>
      <w:rPr>
        <w:rFonts w:ascii="Courier New" w:hAnsi="Courier New" w:cs="Courier New" w:hint="default"/>
      </w:rPr>
    </w:lvl>
    <w:lvl w:ilvl="8" w:tplc="10090005" w:tentative="1">
      <w:start w:val="1"/>
      <w:numFmt w:val="bullet"/>
      <w:lvlText w:val=""/>
      <w:lvlJc w:val="left"/>
      <w:pPr>
        <w:ind w:left="7112" w:hanging="360"/>
      </w:pPr>
      <w:rPr>
        <w:rFonts w:ascii="Wingdings" w:hAnsi="Wingdings" w:hint="default"/>
      </w:rPr>
    </w:lvl>
  </w:abstractNum>
  <w:abstractNum w:abstractNumId="2" w15:restartNumberingAfterBreak="0">
    <w:nsid w:val="129D3C68"/>
    <w:multiLevelType w:val="multilevel"/>
    <w:tmpl w:val="1F7C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53985"/>
    <w:multiLevelType w:val="multilevel"/>
    <w:tmpl w:val="E43E9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71D58"/>
    <w:multiLevelType w:val="multilevel"/>
    <w:tmpl w:val="E56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8075A"/>
    <w:multiLevelType w:val="multilevel"/>
    <w:tmpl w:val="7B4E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D192C"/>
    <w:multiLevelType w:val="multilevel"/>
    <w:tmpl w:val="CFDE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A30077"/>
    <w:multiLevelType w:val="multilevel"/>
    <w:tmpl w:val="E78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D237B"/>
    <w:multiLevelType w:val="multilevel"/>
    <w:tmpl w:val="E1E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F20F50"/>
    <w:multiLevelType w:val="multilevel"/>
    <w:tmpl w:val="3256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F26A8"/>
    <w:multiLevelType w:val="multilevel"/>
    <w:tmpl w:val="5BBA5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601391"/>
    <w:multiLevelType w:val="multilevel"/>
    <w:tmpl w:val="C1D6D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D03C43"/>
    <w:multiLevelType w:val="hybridMultilevel"/>
    <w:tmpl w:val="46ACB5E4"/>
    <w:lvl w:ilvl="0" w:tplc="10090003">
      <w:start w:val="1"/>
      <w:numFmt w:val="bullet"/>
      <w:lvlText w:val="o"/>
      <w:lvlJc w:val="left"/>
      <w:pPr>
        <w:ind w:left="1352" w:hanging="360"/>
      </w:pPr>
      <w:rPr>
        <w:rFonts w:ascii="Courier New" w:hAnsi="Courier New" w:cs="Courier New" w:hint="default"/>
      </w:rPr>
    </w:lvl>
    <w:lvl w:ilvl="1" w:tplc="10090003" w:tentative="1">
      <w:start w:val="1"/>
      <w:numFmt w:val="bullet"/>
      <w:lvlText w:val="o"/>
      <w:lvlJc w:val="left"/>
      <w:pPr>
        <w:ind w:left="2072" w:hanging="360"/>
      </w:pPr>
      <w:rPr>
        <w:rFonts w:ascii="Courier New" w:hAnsi="Courier New" w:cs="Courier New" w:hint="default"/>
      </w:rPr>
    </w:lvl>
    <w:lvl w:ilvl="2" w:tplc="10090005" w:tentative="1">
      <w:start w:val="1"/>
      <w:numFmt w:val="bullet"/>
      <w:lvlText w:val=""/>
      <w:lvlJc w:val="left"/>
      <w:pPr>
        <w:ind w:left="2792" w:hanging="360"/>
      </w:pPr>
      <w:rPr>
        <w:rFonts w:ascii="Wingdings" w:hAnsi="Wingdings" w:hint="default"/>
      </w:rPr>
    </w:lvl>
    <w:lvl w:ilvl="3" w:tplc="10090001" w:tentative="1">
      <w:start w:val="1"/>
      <w:numFmt w:val="bullet"/>
      <w:lvlText w:val=""/>
      <w:lvlJc w:val="left"/>
      <w:pPr>
        <w:ind w:left="3512" w:hanging="360"/>
      </w:pPr>
      <w:rPr>
        <w:rFonts w:ascii="Symbol" w:hAnsi="Symbol" w:hint="default"/>
      </w:rPr>
    </w:lvl>
    <w:lvl w:ilvl="4" w:tplc="10090003" w:tentative="1">
      <w:start w:val="1"/>
      <w:numFmt w:val="bullet"/>
      <w:lvlText w:val="o"/>
      <w:lvlJc w:val="left"/>
      <w:pPr>
        <w:ind w:left="4232" w:hanging="360"/>
      </w:pPr>
      <w:rPr>
        <w:rFonts w:ascii="Courier New" w:hAnsi="Courier New" w:cs="Courier New" w:hint="default"/>
      </w:rPr>
    </w:lvl>
    <w:lvl w:ilvl="5" w:tplc="10090005" w:tentative="1">
      <w:start w:val="1"/>
      <w:numFmt w:val="bullet"/>
      <w:lvlText w:val=""/>
      <w:lvlJc w:val="left"/>
      <w:pPr>
        <w:ind w:left="4952" w:hanging="360"/>
      </w:pPr>
      <w:rPr>
        <w:rFonts w:ascii="Wingdings" w:hAnsi="Wingdings" w:hint="default"/>
      </w:rPr>
    </w:lvl>
    <w:lvl w:ilvl="6" w:tplc="10090001" w:tentative="1">
      <w:start w:val="1"/>
      <w:numFmt w:val="bullet"/>
      <w:lvlText w:val=""/>
      <w:lvlJc w:val="left"/>
      <w:pPr>
        <w:ind w:left="5672" w:hanging="360"/>
      </w:pPr>
      <w:rPr>
        <w:rFonts w:ascii="Symbol" w:hAnsi="Symbol" w:hint="default"/>
      </w:rPr>
    </w:lvl>
    <w:lvl w:ilvl="7" w:tplc="10090003" w:tentative="1">
      <w:start w:val="1"/>
      <w:numFmt w:val="bullet"/>
      <w:lvlText w:val="o"/>
      <w:lvlJc w:val="left"/>
      <w:pPr>
        <w:ind w:left="6392" w:hanging="360"/>
      </w:pPr>
      <w:rPr>
        <w:rFonts w:ascii="Courier New" w:hAnsi="Courier New" w:cs="Courier New" w:hint="default"/>
      </w:rPr>
    </w:lvl>
    <w:lvl w:ilvl="8" w:tplc="10090005" w:tentative="1">
      <w:start w:val="1"/>
      <w:numFmt w:val="bullet"/>
      <w:lvlText w:val=""/>
      <w:lvlJc w:val="left"/>
      <w:pPr>
        <w:ind w:left="7112" w:hanging="360"/>
      </w:pPr>
      <w:rPr>
        <w:rFonts w:ascii="Wingdings" w:hAnsi="Wingdings" w:hint="default"/>
      </w:rPr>
    </w:lvl>
  </w:abstractNum>
  <w:abstractNum w:abstractNumId="13" w15:restartNumberingAfterBreak="0">
    <w:nsid w:val="6C8917D2"/>
    <w:multiLevelType w:val="multilevel"/>
    <w:tmpl w:val="1F5C6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173610"/>
    <w:multiLevelType w:val="multilevel"/>
    <w:tmpl w:val="60F4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80035"/>
    <w:multiLevelType w:val="multilevel"/>
    <w:tmpl w:val="4A6C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5A59E5"/>
    <w:multiLevelType w:val="multilevel"/>
    <w:tmpl w:val="0378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8578727">
    <w:abstractNumId w:val="15"/>
  </w:num>
  <w:num w:numId="2" w16cid:durableId="210003367">
    <w:abstractNumId w:val="16"/>
  </w:num>
  <w:num w:numId="3" w16cid:durableId="1991401649">
    <w:abstractNumId w:val="5"/>
  </w:num>
  <w:num w:numId="4" w16cid:durableId="1411997191">
    <w:abstractNumId w:val="6"/>
  </w:num>
  <w:num w:numId="5" w16cid:durableId="638996945">
    <w:abstractNumId w:val="14"/>
  </w:num>
  <w:num w:numId="6" w16cid:durableId="222257006">
    <w:abstractNumId w:val="3"/>
  </w:num>
  <w:num w:numId="7" w16cid:durableId="1211724917">
    <w:abstractNumId w:val="8"/>
  </w:num>
  <w:num w:numId="8" w16cid:durableId="1889612661">
    <w:abstractNumId w:val="0"/>
  </w:num>
  <w:num w:numId="9" w16cid:durableId="2104182097">
    <w:abstractNumId w:val="9"/>
  </w:num>
  <w:num w:numId="10" w16cid:durableId="912199981">
    <w:abstractNumId w:val="13"/>
  </w:num>
  <w:num w:numId="11" w16cid:durableId="1159732284">
    <w:abstractNumId w:val="4"/>
  </w:num>
  <w:num w:numId="12" w16cid:durableId="2123760874">
    <w:abstractNumId w:val="10"/>
  </w:num>
  <w:num w:numId="13" w16cid:durableId="1702701189">
    <w:abstractNumId w:val="7"/>
  </w:num>
  <w:num w:numId="14" w16cid:durableId="1644459256">
    <w:abstractNumId w:val="1"/>
  </w:num>
  <w:num w:numId="15" w16cid:durableId="498235655">
    <w:abstractNumId w:val="12"/>
  </w:num>
  <w:num w:numId="16" w16cid:durableId="419375409">
    <w:abstractNumId w:val="2"/>
  </w:num>
  <w:num w:numId="17" w16cid:durableId="13174153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CA"/>
    <w:rsid w:val="00094A1C"/>
    <w:rsid w:val="0019787C"/>
    <w:rsid w:val="001F3772"/>
    <w:rsid w:val="00206730"/>
    <w:rsid w:val="00256F13"/>
    <w:rsid w:val="00263B09"/>
    <w:rsid w:val="002E1008"/>
    <w:rsid w:val="00330C46"/>
    <w:rsid w:val="003621AE"/>
    <w:rsid w:val="00411E82"/>
    <w:rsid w:val="0046697B"/>
    <w:rsid w:val="004B5FF9"/>
    <w:rsid w:val="004C61CA"/>
    <w:rsid w:val="00557934"/>
    <w:rsid w:val="00570EBA"/>
    <w:rsid w:val="007F1EB1"/>
    <w:rsid w:val="00824573"/>
    <w:rsid w:val="008E5F56"/>
    <w:rsid w:val="008F5BB4"/>
    <w:rsid w:val="00933C5B"/>
    <w:rsid w:val="00971389"/>
    <w:rsid w:val="00A11309"/>
    <w:rsid w:val="00BA1273"/>
    <w:rsid w:val="00BA1C36"/>
    <w:rsid w:val="00C85EF6"/>
    <w:rsid w:val="00CC7F11"/>
    <w:rsid w:val="00D7239C"/>
    <w:rsid w:val="00D80A28"/>
    <w:rsid w:val="00EF3BEB"/>
    <w:rsid w:val="00F76B5E"/>
    <w:rsid w:val="00FD5A34"/>
    <w:rsid w:val="00FF54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74F7B2"/>
  <w15:chartTrackingRefBased/>
  <w15:docId w15:val="{A137E741-C939-4FBE-8827-B343CCA4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61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1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1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1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1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1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1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1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1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61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1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1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1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1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1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1CA"/>
    <w:rPr>
      <w:rFonts w:eastAsiaTheme="majorEastAsia" w:cstheme="majorBidi"/>
      <w:color w:val="272727" w:themeColor="text1" w:themeTint="D8"/>
    </w:rPr>
  </w:style>
  <w:style w:type="paragraph" w:styleId="Title">
    <w:name w:val="Title"/>
    <w:basedOn w:val="Normal"/>
    <w:next w:val="Normal"/>
    <w:link w:val="TitleChar"/>
    <w:uiPriority w:val="10"/>
    <w:qFormat/>
    <w:rsid w:val="004C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1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1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1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1CA"/>
    <w:pPr>
      <w:spacing w:before="160"/>
      <w:jc w:val="center"/>
    </w:pPr>
    <w:rPr>
      <w:i/>
      <w:iCs/>
      <w:color w:val="404040" w:themeColor="text1" w:themeTint="BF"/>
    </w:rPr>
  </w:style>
  <w:style w:type="character" w:customStyle="1" w:styleId="QuoteChar">
    <w:name w:val="Quote Char"/>
    <w:basedOn w:val="DefaultParagraphFont"/>
    <w:link w:val="Quote"/>
    <w:uiPriority w:val="29"/>
    <w:rsid w:val="004C61CA"/>
    <w:rPr>
      <w:i/>
      <w:iCs/>
      <w:color w:val="404040" w:themeColor="text1" w:themeTint="BF"/>
    </w:rPr>
  </w:style>
  <w:style w:type="paragraph" w:styleId="ListParagraph">
    <w:name w:val="List Paragraph"/>
    <w:basedOn w:val="Normal"/>
    <w:uiPriority w:val="34"/>
    <w:qFormat/>
    <w:rsid w:val="004C61CA"/>
    <w:pPr>
      <w:ind w:left="720"/>
      <w:contextualSpacing/>
    </w:pPr>
  </w:style>
  <w:style w:type="character" w:styleId="IntenseEmphasis">
    <w:name w:val="Intense Emphasis"/>
    <w:basedOn w:val="DefaultParagraphFont"/>
    <w:uiPriority w:val="21"/>
    <w:qFormat/>
    <w:rsid w:val="004C61CA"/>
    <w:rPr>
      <w:i/>
      <w:iCs/>
      <w:color w:val="0F4761" w:themeColor="accent1" w:themeShade="BF"/>
    </w:rPr>
  </w:style>
  <w:style w:type="paragraph" w:styleId="IntenseQuote">
    <w:name w:val="Intense Quote"/>
    <w:basedOn w:val="Normal"/>
    <w:next w:val="Normal"/>
    <w:link w:val="IntenseQuoteChar"/>
    <w:uiPriority w:val="30"/>
    <w:qFormat/>
    <w:rsid w:val="004C6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1CA"/>
    <w:rPr>
      <w:i/>
      <w:iCs/>
      <w:color w:val="0F4761" w:themeColor="accent1" w:themeShade="BF"/>
    </w:rPr>
  </w:style>
  <w:style w:type="character" w:styleId="IntenseReference">
    <w:name w:val="Intense Reference"/>
    <w:basedOn w:val="DefaultParagraphFont"/>
    <w:uiPriority w:val="32"/>
    <w:qFormat/>
    <w:rsid w:val="004C61CA"/>
    <w:rPr>
      <w:b/>
      <w:bCs/>
      <w:smallCaps/>
      <w:color w:val="0F4761" w:themeColor="accent1" w:themeShade="BF"/>
      <w:spacing w:val="5"/>
    </w:rPr>
  </w:style>
  <w:style w:type="paragraph" w:styleId="Header">
    <w:name w:val="header"/>
    <w:basedOn w:val="Normal"/>
    <w:link w:val="HeaderChar"/>
    <w:uiPriority w:val="99"/>
    <w:unhideWhenUsed/>
    <w:rsid w:val="004C6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1CA"/>
  </w:style>
  <w:style w:type="paragraph" w:styleId="Footer">
    <w:name w:val="footer"/>
    <w:basedOn w:val="Normal"/>
    <w:link w:val="FooterChar"/>
    <w:uiPriority w:val="99"/>
    <w:unhideWhenUsed/>
    <w:rsid w:val="004C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1CA"/>
  </w:style>
  <w:style w:type="paragraph" w:styleId="NoSpacing">
    <w:name w:val="No Spacing"/>
    <w:uiPriority w:val="1"/>
    <w:qFormat/>
    <w:rsid w:val="004C61CA"/>
    <w:pPr>
      <w:spacing w:after="0" w:line="240" w:lineRule="auto"/>
    </w:pPr>
  </w:style>
  <w:style w:type="character" w:styleId="Strong">
    <w:name w:val="Strong"/>
    <w:basedOn w:val="DefaultParagraphFont"/>
    <w:uiPriority w:val="22"/>
    <w:qFormat/>
    <w:rsid w:val="00F76B5E"/>
    <w:rPr>
      <w:b/>
      <w:bCs/>
    </w:rPr>
  </w:style>
  <w:style w:type="paragraph" w:styleId="NormalWeb">
    <w:name w:val="Normal (Web)"/>
    <w:basedOn w:val="Normal"/>
    <w:uiPriority w:val="99"/>
    <w:semiHidden/>
    <w:unhideWhenUsed/>
    <w:rsid w:val="00F76B5E"/>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24194">
      <w:bodyDiv w:val="1"/>
      <w:marLeft w:val="0"/>
      <w:marRight w:val="0"/>
      <w:marTop w:val="0"/>
      <w:marBottom w:val="0"/>
      <w:divBdr>
        <w:top w:val="none" w:sz="0" w:space="0" w:color="auto"/>
        <w:left w:val="none" w:sz="0" w:space="0" w:color="auto"/>
        <w:bottom w:val="none" w:sz="0" w:space="0" w:color="auto"/>
        <w:right w:val="none" w:sz="0" w:space="0" w:color="auto"/>
      </w:divBdr>
    </w:div>
    <w:div w:id="196085596">
      <w:bodyDiv w:val="1"/>
      <w:marLeft w:val="0"/>
      <w:marRight w:val="0"/>
      <w:marTop w:val="0"/>
      <w:marBottom w:val="0"/>
      <w:divBdr>
        <w:top w:val="none" w:sz="0" w:space="0" w:color="auto"/>
        <w:left w:val="none" w:sz="0" w:space="0" w:color="auto"/>
        <w:bottom w:val="none" w:sz="0" w:space="0" w:color="auto"/>
        <w:right w:val="none" w:sz="0" w:space="0" w:color="auto"/>
      </w:divBdr>
    </w:div>
    <w:div w:id="610821012">
      <w:bodyDiv w:val="1"/>
      <w:marLeft w:val="0"/>
      <w:marRight w:val="0"/>
      <w:marTop w:val="0"/>
      <w:marBottom w:val="0"/>
      <w:divBdr>
        <w:top w:val="none" w:sz="0" w:space="0" w:color="auto"/>
        <w:left w:val="none" w:sz="0" w:space="0" w:color="auto"/>
        <w:bottom w:val="none" w:sz="0" w:space="0" w:color="auto"/>
        <w:right w:val="none" w:sz="0" w:space="0" w:color="auto"/>
      </w:divBdr>
    </w:div>
    <w:div w:id="1107430657">
      <w:bodyDiv w:val="1"/>
      <w:marLeft w:val="0"/>
      <w:marRight w:val="0"/>
      <w:marTop w:val="0"/>
      <w:marBottom w:val="0"/>
      <w:divBdr>
        <w:top w:val="none" w:sz="0" w:space="0" w:color="auto"/>
        <w:left w:val="none" w:sz="0" w:space="0" w:color="auto"/>
        <w:bottom w:val="none" w:sz="0" w:space="0" w:color="auto"/>
        <w:right w:val="none" w:sz="0" w:space="0" w:color="auto"/>
      </w:divBdr>
    </w:div>
    <w:div w:id="1241987611">
      <w:bodyDiv w:val="1"/>
      <w:marLeft w:val="0"/>
      <w:marRight w:val="0"/>
      <w:marTop w:val="0"/>
      <w:marBottom w:val="0"/>
      <w:divBdr>
        <w:top w:val="none" w:sz="0" w:space="0" w:color="auto"/>
        <w:left w:val="none" w:sz="0" w:space="0" w:color="auto"/>
        <w:bottom w:val="none" w:sz="0" w:space="0" w:color="auto"/>
        <w:right w:val="none" w:sz="0" w:space="0" w:color="auto"/>
      </w:divBdr>
    </w:div>
    <w:div w:id="1327974935">
      <w:bodyDiv w:val="1"/>
      <w:marLeft w:val="0"/>
      <w:marRight w:val="0"/>
      <w:marTop w:val="0"/>
      <w:marBottom w:val="0"/>
      <w:divBdr>
        <w:top w:val="none" w:sz="0" w:space="0" w:color="auto"/>
        <w:left w:val="none" w:sz="0" w:space="0" w:color="auto"/>
        <w:bottom w:val="none" w:sz="0" w:space="0" w:color="auto"/>
        <w:right w:val="none" w:sz="0" w:space="0" w:color="auto"/>
      </w:divBdr>
    </w:div>
    <w:div w:id="1550190923">
      <w:bodyDiv w:val="1"/>
      <w:marLeft w:val="0"/>
      <w:marRight w:val="0"/>
      <w:marTop w:val="0"/>
      <w:marBottom w:val="0"/>
      <w:divBdr>
        <w:top w:val="none" w:sz="0" w:space="0" w:color="auto"/>
        <w:left w:val="none" w:sz="0" w:space="0" w:color="auto"/>
        <w:bottom w:val="none" w:sz="0" w:space="0" w:color="auto"/>
        <w:right w:val="none" w:sz="0" w:space="0" w:color="auto"/>
      </w:divBdr>
    </w:div>
    <w:div w:id="1981301325">
      <w:bodyDiv w:val="1"/>
      <w:marLeft w:val="0"/>
      <w:marRight w:val="0"/>
      <w:marTop w:val="0"/>
      <w:marBottom w:val="0"/>
      <w:divBdr>
        <w:top w:val="none" w:sz="0" w:space="0" w:color="auto"/>
        <w:left w:val="none" w:sz="0" w:space="0" w:color="auto"/>
        <w:bottom w:val="none" w:sz="0" w:space="0" w:color="auto"/>
        <w:right w:val="none" w:sz="0" w:space="0" w:color="auto"/>
      </w:divBdr>
    </w:div>
    <w:div w:id="1986161711">
      <w:bodyDiv w:val="1"/>
      <w:marLeft w:val="0"/>
      <w:marRight w:val="0"/>
      <w:marTop w:val="0"/>
      <w:marBottom w:val="0"/>
      <w:divBdr>
        <w:top w:val="none" w:sz="0" w:space="0" w:color="auto"/>
        <w:left w:val="none" w:sz="0" w:space="0" w:color="auto"/>
        <w:bottom w:val="none" w:sz="0" w:space="0" w:color="auto"/>
        <w:right w:val="none" w:sz="0" w:space="0" w:color="auto"/>
      </w:divBdr>
    </w:div>
    <w:div w:id="2015572481">
      <w:bodyDiv w:val="1"/>
      <w:marLeft w:val="0"/>
      <w:marRight w:val="0"/>
      <w:marTop w:val="0"/>
      <w:marBottom w:val="0"/>
      <w:divBdr>
        <w:top w:val="none" w:sz="0" w:space="0" w:color="auto"/>
        <w:left w:val="none" w:sz="0" w:space="0" w:color="auto"/>
        <w:bottom w:val="none" w:sz="0" w:space="0" w:color="auto"/>
        <w:right w:val="none" w:sz="0" w:space="0" w:color="auto"/>
      </w:divBdr>
    </w:div>
    <w:div w:id="208459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Yadav</dc:creator>
  <cp:keywords/>
  <dc:description/>
  <cp:lastModifiedBy>Jayesh Kartarsingh Yadav</cp:lastModifiedBy>
  <cp:revision>2</cp:revision>
  <dcterms:created xsi:type="dcterms:W3CDTF">2024-12-30T14:16:00Z</dcterms:created>
  <dcterms:modified xsi:type="dcterms:W3CDTF">2024-12-30T14:16:00Z</dcterms:modified>
</cp:coreProperties>
</file>