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AFA" w:rsidRPr="00CF660C" w:rsidRDefault="00C66AFA" w:rsidP="00C66AFA">
      <w:pPr>
        <w:jc w:val="center"/>
        <w:rPr>
          <w:b/>
          <w:bCs/>
        </w:rPr>
      </w:pPr>
      <w:r w:rsidRPr="00CF660C">
        <w:rPr>
          <w:b/>
          <w:bCs/>
        </w:rPr>
        <w:t>BIRLA INSTITUTE OF TECHNOLOGY AND SCIENCE, PILANI</w:t>
      </w:r>
    </w:p>
    <w:p w:rsidR="00C66AFA" w:rsidRPr="00CF660C" w:rsidRDefault="00C66AFA" w:rsidP="00C66AFA">
      <w:pPr>
        <w:jc w:val="center"/>
      </w:pPr>
      <w:r w:rsidRPr="00CF660C">
        <w:rPr>
          <w:b/>
          <w:bCs/>
        </w:rPr>
        <w:t>Integrated Biology (BIO F214) -</w:t>
      </w:r>
      <w:r w:rsidRPr="00CF660C">
        <w:t xml:space="preserve"> First Semester 2017-18</w:t>
      </w:r>
    </w:p>
    <w:p w:rsidR="00C66AFA" w:rsidRPr="00CF660C" w:rsidRDefault="00B106B9" w:rsidP="00C66AFA">
      <w:pPr>
        <w:jc w:val="center"/>
        <w:rPr>
          <w:b/>
        </w:rPr>
      </w:pPr>
      <w:r>
        <w:rPr>
          <w:b/>
        </w:rPr>
        <w:t>Compre</w:t>
      </w:r>
      <w:r w:rsidR="00C66AFA" w:rsidRPr="00CF660C">
        <w:rPr>
          <w:b/>
        </w:rPr>
        <w:t xml:space="preserve"> – Part B - </w:t>
      </w:r>
      <w:r w:rsidR="00C66AFA" w:rsidRPr="00CF660C">
        <w:rPr>
          <w:b/>
          <w:u w:val="single"/>
        </w:rPr>
        <w:t>CLOSED BOOK</w:t>
      </w:r>
      <w:r w:rsidR="00C66AFA" w:rsidRPr="00CF660C">
        <w:rPr>
          <w:b/>
        </w:rPr>
        <w:t xml:space="preserve"> - </w:t>
      </w:r>
      <w:r w:rsidR="00C66AFA" w:rsidRPr="00CF660C">
        <w:rPr>
          <w:b/>
          <w:highlight w:val="lightGray"/>
        </w:rPr>
        <w:t>Solutions</w:t>
      </w:r>
    </w:p>
    <w:p w:rsidR="00C66AFA" w:rsidRPr="00CF660C" w:rsidRDefault="00C66AFA" w:rsidP="00C66AFA">
      <w:pPr>
        <w:pBdr>
          <w:bottom w:val="single" w:sz="12" w:space="1" w:color="auto"/>
        </w:pBdr>
        <w:jc w:val="center"/>
        <w:rPr>
          <w:b/>
          <w:bCs/>
        </w:rPr>
      </w:pPr>
      <w:r w:rsidRPr="00CF660C">
        <w:rPr>
          <w:bCs/>
        </w:rPr>
        <w:t>Date: 09/12/2017</w:t>
      </w:r>
      <w:r w:rsidRPr="00CF660C">
        <w:rPr>
          <w:bCs/>
        </w:rPr>
        <w:tab/>
        <w:t xml:space="preserve">                              Max Duration: 2 hrs.    </w:t>
      </w:r>
      <w:r w:rsidRPr="00CF660C">
        <w:rPr>
          <w:b/>
          <w:bCs/>
        </w:rPr>
        <w:t xml:space="preserve">                    </w:t>
      </w:r>
      <w:r w:rsidRPr="00CF660C">
        <w:rPr>
          <w:bCs/>
        </w:rPr>
        <w:t>Max Marks: 61 (30.5% weightage)</w:t>
      </w:r>
    </w:p>
    <w:p w:rsidR="00C66AFA" w:rsidRPr="00CF660C" w:rsidRDefault="00C66AFA" w:rsidP="00C66AFA">
      <w:pPr>
        <w:pBdr>
          <w:bottom w:val="single" w:sz="6" w:space="1" w:color="auto"/>
        </w:pBdr>
        <w:spacing w:before="60"/>
        <w:jc w:val="both"/>
        <w:rPr>
          <w:rFonts w:ascii="Berlin Sans FB Demi" w:hAnsi="Berlin Sans FB Demi" w:cs="Aharoni"/>
          <w:b/>
        </w:rPr>
      </w:pPr>
      <w:r w:rsidRPr="00CF660C">
        <w:rPr>
          <w:rFonts w:ascii="Berlin Sans FB Demi" w:hAnsi="Berlin Sans FB Demi" w:cs="Aharoni"/>
          <w:b/>
        </w:rPr>
        <w:t>Name:</w:t>
      </w:r>
      <w:r w:rsidRPr="00CF660C">
        <w:rPr>
          <w:rFonts w:ascii="Berlin Sans FB Demi" w:hAnsi="Berlin Sans FB Demi" w:cs="Aharoni"/>
          <w:b/>
        </w:rPr>
        <w:tab/>
      </w:r>
      <w:r w:rsidRPr="00CF660C">
        <w:rPr>
          <w:rFonts w:ascii="Berlin Sans FB Demi" w:hAnsi="Berlin Sans FB Demi" w:cs="Aharoni"/>
          <w:b/>
        </w:rPr>
        <w:tab/>
      </w:r>
      <w:r w:rsidRPr="00CF660C">
        <w:rPr>
          <w:rFonts w:ascii="Berlin Sans FB Demi" w:hAnsi="Berlin Sans FB Demi" w:cs="Aharoni"/>
          <w:b/>
        </w:rPr>
        <w:tab/>
      </w:r>
      <w:r w:rsidRPr="00CF660C">
        <w:rPr>
          <w:rFonts w:ascii="Berlin Sans FB Demi" w:hAnsi="Berlin Sans FB Demi" w:cs="Aharoni"/>
          <w:b/>
        </w:rPr>
        <w:tab/>
      </w:r>
      <w:r w:rsidRPr="00CF660C">
        <w:rPr>
          <w:rFonts w:ascii="Berlin Sans FB Demi" w:hAnsi="Berlin Sans FB Demi" w:cs="Aharoni"/>
          <w:b/>
        </w:rPr>
        <w:tab/>
        <w:t xml:space="preserve">            </w:t>
      </w:r>
      <w:r w:rsidRPr="00CF660C">
        <w:rPr>
          <w:rFonts w:ascii="Berlin Sans FB Demi" w:hAnsi="Berlin Sans FB Demi" w:cs="Aharoni"/>
          <w:b/>
        </w:rPr>
        <w:tab/>
        <w:t>ID No.:</w:t>
      </w:r>
    </w:p>
    <w:p w:rsidR="00C66AFA" w:rsidRPr="00CF660C" w:rsidRDefault="00C66AFA" w:rsidP="00C66AFA">
      <w:pPr>
        <w:pBdr>
          <w:bottom w:val="single" w:sz="6" w:space="1" w:color="auto"/>
        </w:pBdr>
        <w:spacing w:before="60"/>
        <w:jc w:val="both"/>
        <w:rPr>
          <w:rFonts w:ascii="Algerian" w:hAnsi="Algerian"/>
          <w:b/>
        </w:rPr>
      </w:pPr>
    </w:p>
    <w:p w:rsidR="00C66AFA" w:rsidRPr="00CF660C" w:rsidRDefault="00C66AFA" w:rsidP="00C66AFA"/>
    <w:p w:rsidR="00C66AFA" w:rsidRPr="00CF660C" w:rsidRDefault="00C66AFA" w:rsidP="00C66AFA"/>
    <w:p w:rsidR="00204662" w:rsidRDefault="00C66AFA">
      <w:r w:rsidRPr="0071512F">
        <w:rPr>
          <w:b/>
        </w:rPr>
        <w:t>1.</w:t>
      </w:r>
      <w:r w:rsidRPr="00CF660C">
        <w:t xml:space="preserve"> </w:t>
      </w:r>
      <w:r w:rsidRPr="00CF660C">
        <w:rPr>
          <w:u w:val="single"/>
        </w:rPr>
        <w:t>DIAGRAM BASED QUESTIONS</w:t>
      </w:r>
      <w:r w:rsidR="008407C4" w:rsidRPr="00CF660C">
        <w:t xml:space="preserve">: </w:t>
      </w:r>
      <w:r w:rsidR="00204662">
        <w:tab/>
      </w:r>
      <w:r w:rsidR="00204662">
        <w:tab/>
      </w:r>
      <w:r w:rsidR="00204662">
        <w:tab/>
      </w:r>
      <w:r w:rsidR="00204662">
        <w:tab/>
      </w:r>
      <w:r w:rsidR="00204662">
        <w:tab/>
      </w:r>
      <w:r w:rsidR="00204662">
        <w:tab/>
      </w:r>
      <w:r w:rsidR="00204662">
        <w:tab/>
        <w:t xml:space="preserve">         </w:t>
      </w:r>
      <w:r w:rsidR="00204662" w:rsidRPr="00CF660C">
        <w:t>(5 x 4M = 20M)</w:t>
      </w:r>
    </w:p>
    <w:p w:rsidR="001431AC" w:rsidRPr="00CF660C" w:rsidRDefault="008407C4">
      <w:r w:rsidRPr="00CF660C">
        <w:t xml:space="preserve">In each of the next five questions, draw well-labelled diagrams </w:t>
      </w:r>
      <w:r w:rsidR="009F1C8B" w:rsidRPr="00CF660C">
        <w:t xml:space="preserve">only </w:t>
      </w:r>
      <w:r w:rsidRPr="00CF660C">
        <w:t>to explain the specific concept.</w:t>
      </w:r>
      <w:r w:rsidR="00C66AFA" w:rsidRPr="00CF660C">
        <w:t xml:space="preserve">                                                      </w:t>
      </w:r>
      <w:r w:rsidR="00C66AFA" w:rsidRPr="00CF660C">
        <w:tab/>
      </w:r>
      <w:r w:rsidR="00C66AFA" w:rsidRPr="00CF660C">
        <w:tab/>
      </w:r>
      <w:r w:rsidR="00C66AFA" w:rsidRPr="00CF660C">
        <w:tab/>
        <w:t xml:space="preserve">         </w:t>
      </w:r>
      <w:r w:rsidR="009F1C8B" w:rsidRPr="00CF660C">
        <w:t xml:space="preserve">          </w:t>
      </w:r>
    </w:p>
    <w:p w:rsidR="00C66AFA" w:rsidRPr="00CF660C" w:rsidRDefault="00C66AFA">
      <w:r w:rsidRPr="0071512F">
        <w:rPr>
          <w:b/>
        </w:rPr>
        <w:t>(i)</w:t>
      </w:r>
      <w:r w:rsidRPr="00CF660C">
        <w:t xml:space="preserve"> </w:t>
      </w:r>
    </w:p>
    <w:p w:rsidR="00C66AFA" w:rsidRPr="00CF660C" w:rsidRDefault="00EB4C83" w:rsidP="00EB4C83">
      <w:pPr>
        <w:tabs>
          <w:tab w:val="left" w:pos="3075"/>
        </w:tabs>
      </w:pPr>
      <w:r>
        <w:tab/>
      </w:r>
    </w:p>
    <w:p w:rsidR="00C66AFA" w:rsidRPr="00CF660C" w:rsidRDefault="00C66AFA">
      <w:r w:rsidRPr="00CF660C">
        <w:rPr>
          <w:noProof/>
        </w:rPr>
        <w:drawing>
          <wp:inline distT="0" distB="0" distL="0" distR="0">
            <wp:extent cx="2008158" cy="1155939"/>
            <wp:effectExtent l="19050" t="0" r="0" b="0"/>
            <wp:docPr id="1" name="Picture 1" descr="rav65819_32_02_1"/>
            <wp:cNvGraphicFramePr/>
            <a:graphic xmlns:a="http://schemas.openxmlformats.org/drawingml/2006/main">
              <a:graphicData uri="http://schemas.openxmlformats.org/drawingml/2006/picture">
                <pic:pic xmlns:pic="http://schemas.openxmlformats.org/drawingml/2006/picture">
                  <pic:nvPicPr>
                    <pic:cNvPr id="18435" name="Picture 6" descr="rav65819_32_02_1"/>
                    <pic:cNvPicPr>
                      <a:picLocks noChangeAspect="1" noChangeArrowheads="1"/>
                    </pic:cNvPicPr>
                  </pic:nvPicPr>
                  <pic:blipFill>
                    <a:blip r:embed="rId7" cstate="print"/>
                    <a:srcRect/>
                    <a:stretch>
                      <a:fillRect/>
                    </a:stretch>
                  </pic:blipFill>
                  <pic:spPr bwMode="auto">
                    <a:xfrm>
                      <a:off x="0" y="0"/>
                      <a:ext cx="2007979" cy="1155836"/>
                    </a:xfrm>
                    <a:prstGeom prst="rect">
                      <a:avLst/>
                    </a:prstGeom>
                    <a:noFill/>
                    <a:ln w="9525">
                      <a:noFill/>
                      <a:miter lim="800000"/>
                      <a:headEnd/>
                      <a:tailEnd/>
                    </a:ln>
                  </pic:spPr>
                </pic:pic>
              </a:graphicData>
            </a:graphic>
          </wp:inline>
        </w:drawing>
      </w:r>
      <w:r w:rsidRPr="00CF660C">
        <w:rPr>
          <w:noProof/>
        </w:rPr>
        <w:drawing>
          <wp:inline distT="0" distB="0" distL="0" distR="0">
            <wp:extent cx="2292829" cy="1181819"/>
            <wp:effectExtent l="19050" t="0" r="0" b="0"/>
            <wp:docPr id="2" name="Picture 2" descr="rav65819_32_02_2"/>
            <wp:cNvGraphicFramePr/>
            <a:graphic xmlns:a="http://schemas.openxmlformats.org/drawingml/2006/main">
              <a:graphicData uri="http://schemas.openxmlformats.org/drawingml/2006/picture">
                <pic:pic xmlns:pic="http://schemas.openxmlformats.org/drawingml/2006/picture">
                  <pic:nvPicPr>
                    <pic:cNvPr id="18436" name="Picture 7" descr="rav65819_32_02_2"/>
                    <pic:cNvPicPr>
                      <a:picLocks noChangeAspect="1" noChangeArrowheads="1"/>
                    </pic:cNvPicPr>
                  </pic:nvPicPr>
                  <pic:blipFill>
                    <a:blip r:embed="rId8" cstate="print"/>
                    <a:srcRect/>
                    <a:stretch>
                      <a:fillRect/>
                    </a:stretch>
                  </pic:blipFill>
                  <pic:spPr bwMode="auto">
                    <a:xfrm>
                      <a:off x="0" y="0"/>
                      <a:ext cx="2294321" cy="1182588"/>
                    </a:xfrm>
                    <a:prstGeom prst="rect">
                      <a:avLst/>
                    </a:prstGeom>
                    <a:noFill/>
                    <a:ln w="9525">
                      <a:noFill/>
                      <a:miter lim="800000"/>
                      <a:headEnd/>
                      <a:tailEnd/>
                    </a:ln>
                  </pic:spPr>
                </pic:pic>
              </a:graphicData>
            </a:graphic>
          </wp:inline>
        </w:drawing>
      </w:r>
      <w:r w:rsidRPr="00CF660C">
        <w:rPr>
          <w:noProof/>
        </w:rPr>
        <w:drawing>
          <wp:inline distT="0" distB="0" distL="0" distR="0">
            <wp:extent cx="2241071" cy="1155940"/>
            <wp:effectExtent l="19050" t="0" r="6829" b="0"/>
            <wp:docPr id="3" name="Picture 3" descr="rav65819_32_02_3"/>
            <wp:cNvGraphicFramePr/>
            <a:graphic xmlns:a="http://schemas.openxmlformats.org/drawingml/2006/main">
              <a:graphicData uri="http://schemas.openxmlformats.org/drawingml/2006/picture">
                <pic:pic xmlns:pic="http://schemas.openxmlformats.org/drawingml/2006/picture">
                  <pic:nvPicPr>
                    <pic:cNvPr id="18437" name="Picture 9" descr="rav65819_32_02_3"/>
                    <pic:cNvPicPr>
                      <a:picLocks noChangeAspect="1" noChangeArrowheads="1"/>
                    </pic:cNvPicPr>
                  </pic:nvPicPr>
                  <pic:blipFill>
                    <a:blip r:embed="rId9" cstate="print"/>
                    <a:srcRect/>
                    <a:stretch>
                      <a:fillRect/>
                    </a:stretch>
                  </pic:blipFill>
                  <pic:spPr bwMode="auto">
                    <a:xfrm>
                      <a:off x="0" y="0"/>
                      <a:ext cx="2242531" cy="1156693"/>
                    </a:xfrm>
                    <a:prstGeom prst="rect">
                      <a:avLst/>
                    </a:prstGeom>
                    <a:noFill/>
                    <a:ln w="9525">
                      <a:noFill/>
                      <a:miter lim="800000"/>
                      <a:headEnd/>
                      <a:tailEnd/>
                    </a:ln>
                  </pic:spPr>
                </pic:pic>
              </a:graphicData>
            </a:graphic>
          </wp:inline>
        </w:drawing>
      </w:r>
    </w:p>
    <w:p w:rsidR="00C66AFA" w:rsidRPr="00CF660C" w:rsidRDefault="00C66AFA" w:rsidP="00C66AFA"/>
    <w:p w:rsidR="00C66AFA" w:rsidRPr="00CF660C" w:rsidRDefault="00C66AFA" w:rsidP="00C66AFA"/>
    <w:p w:rsidR="00C66AFA" w:rsidRPr="00CF660C" w:rsidRDefault="00C66AFA" w:rsidP="00C66AFA">
      <w:r w:rsidRPr="0071512F">
        <w:rPr>
          <w:b/>
        </w:rPr>
        <w:t>(ii)</w:t>
      </w:r>
      <w:r w:rsidRPr="00CF660C">
        <w:t xml:space="preserve"> </w:t>
      </w:r>
    </w:p>
    <w:p w:rsidR="00C66AFA" w:rsidRPr="00CF660C" w:rsidRDefault="00C66AFA" w:rsidP="00C66AFA"/>
    <w:p w:rsidR="00C66AFA" w:rsidRPr="00CF660C" w:rsidRDefault="00C66AFA" w:rsidP="00C66AFA">
      <w:r w:rsidRPr="00CF660C">
        <w:rPr>
          <w:noProof/>
        </w:rPr>
        <w:drawing>
          <wp:inline distT="0" distB="0" distL="0" distR="0">
            <wp:extent cx="3552286" cy="1621766"/>
            <wp:effectExtent l="19050" t="0" r="0" b="0"/>
            <wp:docPr id="4" name="Picture 4" descr="slide_21.jpg (960×720)"/>
            <wp:cNvGraphicFramePr/>
            <a:graphic xmlns:a="http://schemas.openxmlformats.org/drawingml/2006/main">
              <a:graphicData uri="http://schemas.openxmlformats.org/drawingml/2006/picture">
                <pic:pic xmlns:pic="http://schemas.openxmlformats.org/drawingml/2006/picture">
                  <pic:nvPicPr>
                    <pic:cNvPr id="79875" name="Picture 2" descr="slide_21.jpg (960×720)"/>
                    <pic:cNvPicPr>
                      <a:picLocks noChangeAspect="1" noChangeArrowheads="1"/>
                    </pic:cNvPicPr>
                  </pic:nvPicPr>
                  <pic:blipFill>
                    <a:blip r:embed="rId10" cstate="print"/>
                    <a:srcRect/>
                    <a:stretch>
                      <a:fillRect/>
                    </a:stretch>
                  </pic:blipFill>
                  <pic:spPr bwMode="auto">
                    <a:xfrm>
                      <a:off x="0" y="0"/>
                      <a:ext cx="3553360" cy="1622256"/>
                    </a:xfrm>
                    <a:prstGeom prst="rect">
                      <a:avLst/>
                    </a:prstGeom>
                    <a:noFill/>
                    <a:ln w="9525">
                      <a:noFill/>
                      <a:miter lim="800000"/>
                      <a:headEnd/>
                      <a:tailEnd/>
                    </a:ln>
                  </pic:spPr>
                </pic:pic>
              </a:graphicData>
            </a:graphic>
          </wp:inline>
        </w:drawing>
      </w:r>
    </w:p>
    <w:p w:rsidR="00C66AFA" w:rsidRPr="00CF660C" w:rsidRDefault="00C66AFA" w:rsidP="00C66AFA"/>
    <w:p w:rsidR="00C66AFA" w:rsidRPr="00CF660C" w:rsidRDefault="00C66AFA" w:rsidP="00C66AFA"/>
    <w:p w:rsidR="008407C4" w:rsidRPr="00CF660C" w:rsidRDefault="00C66AFA" w:rsidP="00C66AFA">
      <w:r w:rsidRPr="0071512F">
        <w:rPr>
          <w:b/>
        </w:rPr>
        <w:t>(iii)</w:t>
      </w:r>
      <w:r w:rsidRPr="00CF660C">
        <w:t xml:space="preserve"> </w:t>
      </w:r>
    </w:p>
    <w:p w:rsidR="008407C4" w:rsidRPr="00CF660C" w:rsidRDefault="008407C4" w:rsidP="00C66AFA"/>
    <w:p w:rsidR="008407C4" w:rsidRPr="00CF660C" w:rsidRDefault="008407C4" w:rsidP="008407C4"/>
    <w:p w:rsidR="008407C4" w:rsidRPr="00CF660C" w:rsidRDefault="008407C4" w:rsidP="008407C4">
      <w:r w:rsidRPr="00CF660C">
        <w:rPr>
          <w:noProof/>
        </w:rPr>
        <w:drawing>
          <wp:inline distT="0" distB="0" distL="0" distR="0">
            <wp:extent cx="3949100" cy="1544128"/>
            <wp:effectExtent l="19050" t="0" r="0" b="0"/>
            <wp:docPr id="5" name="Picture 5" descr="slide_27.jpg (960×720)"/>
            <wp:cNvGraphicFramePr/>
            <a:graphic xmlns:a="http://schemas.openxmlformats.org/drawingml/2006/main">
              <a:graphicData uri="http://schemas.openxmlformats.org/drawingml/2006/picture">
                <pic:pic xmlns:pic="http://schemas.openxmlformats.org/drawingml/2006/picture">
                  <pic:nvPicPr>
                    <pic:cNvPr id="70659" name="Picture 2" descr="slide_27.jpg (960×720)"/>
                    <pic:cNvPicPr>
                      <a:picLocks noChangeAspect="1" noChangeArrowheads="1"/>
                    </pic:cNvPicPr>
                  </pic:nvPicPr>
                  <pic:blipFill>
                    <a:blip r:embed="rId11" cstate="print"/>
                    <a:srcRect/>
                    <a:stretch>
                      <a:fillRect/>
                    </a:stretch>
                  </pic:blipFill>
                  <pic:spPr bwMode="auto">
                    <a:xfrm>
                      <a:off x="0" y="0"/>
                      <a:ext cx="3950295" cy="1544595"/>
                    </a:xfrm>
                    <a:prstGeom prst="rect">
                      <a:avLst/>
                    </a:prstGeom>
                    <a:noFill/>
                    <a:ln w="9525">
                      <a:noFill/>
                      <a:miter lim="800000"/>
                      <a:headEnd/>
                      <a:tailEnd/>
                    </a:ln>
                  </pic:spPr>
                </pic:pic>
              </a:graphicData>
            </a:graphic>
          </wp:inline>
        </w:drawing>
      </w:r>
    </w:p>
    <w:p w:rsidR="008407C4" w:rsidRPr="00CF660C" w:rsidRDefault="008407C4" w:rsidP="008407C4"/>
    <w:p w:rsidR="00C66AFA" w:rsidRPr="00CF660C" w:rsidRDefault="008407C4" w:rsidP="008407C4">
      <w:r w:rsidRPr="0071512F">
        <w:rPr>
          <w:b/>
        </w:rPr>
        <w:t>(iv)</w:t>
      </w:r>
      <w:r w:rsidR="00EB4C83">
        <w:t xml:space="preserve"> </w:t>
      </w:r>
    </w:p>
    <w:p w:rsidR="009F1C8B" w:rsidRPr="00CF660C" w:rsidRDefault="009F1C8B" w:rsidP="008407C4"/>
    <w:p w:rsidR="009F1C8B" w:rsidRPr="00CF660C" w:rsidRDefault="009F1C8B" w:rsidP="008407C4">
      <w:r w:rsidRPr="00CF660C">
        <w:rPr>
          <w:noProof/>
        </w:rPr>
        <w:drawing>
          <wp:inline distT="0" distB="0" distL="0" distR="0">
            <wp:extent cx="3733440" cy="1621766"/>
            <wp:effectExtent l="19050" t="0" r="360" b="0"/>
            <wp:docPr id="6" name="Picture 6" descr="http://guardianlv.com/wp-content/uploads/2013/10/How-transcription-and-enhancers-work.jpg"/>
            <wp:cNvGraphicFramePr/>
            <a:graphic xmlns:a="http://schemas.openxmlformats.org/drawingml/2006/main">
              <a:graphicData uri="http://schemas.openxmlformats.org/drawingml/2006/picture">
                <pic:pic xmlns:pic="http://schemas.openxmlformats.org/drawingml/2006/picture">
                  <pic:nvPicPr>
                    <pic:cNvPr id="13315" name="Picture 2" descr="http://guardianlv.com/wp-content/uploads/2013/10/How-transcription-and-enhancers-work.jpg"/>
                    <pic:cNvPicPr>
                      <a:picLocks noChangeAspect="1" noChangeArrowheads="1"/>
                    </pic:cNvPicPr>
                  </pic:nvPicPr>
                  <pic:blipFill>
                    <a:blip r:embed="rId12" cstate="print"/>
                    <a:srcRect/>
                    <a:stretch>
                      <a:fillRect/>
                    </a:stretch>
                  </pic:blipFill>
                  <pic:spPr bwMode="auto">
                    <a:xfrm>
                      <a:off x="0" y="0"/>
                      <a:ext cx="3734570" cy="1622257"/>
                    </a:xfrm>
                    <a:prstGeom prst="rect">
                      <a:avLst/>
                    </a:prstGeom>
                    <a:noFill/>
                    <a:ln w="9525">
                      <a:noFill/>
                      <a:miter lim="800000"/>
                      <a:headEnd/>
                      <a:tailEnd/>
                    </a:ln>
                  </pic:spPr>
                </pic:pic>
              </a:graphicData>
            </a:graphic>
          </wp:inline>
        </w:drawing>
      </w:r>
    </w:p>
    <w:p w:rsidR="009F1C8B" w:rsidRPr="00CF660C" w:rsidRDefault="009F1C8B" w:rsidP="009F1C8B"/>
    <w:p w:rsidR="009F1C8B" w:rsidRPr="00CF660C" w:rsidRDefault="009F1C8B" w:rsidP="009F1C8B"/>
    <w:p w:rsidR="009F1C8B" w:rsidRPr="00CF660C" w:rsidRDefault="009F1C8B" w:rsidP="009F1C8B">
      <w:r w:rsidRPr="0071512F">
        <w:rPr>
          <w:b/>
        </w:rPr>
        <w:t>(v)</w:t>
      </w:r>
      <w:r w:rsidR="00EB4C83">
        <w:t xml:space="preserve"> </w:t>
      </w:r>
    </w:p>
    <w:p w:rsidR="009F1C8B" w:rsidRPr="00CF660C" w:rsidRDefault="009F1C8B" w:rsidP="009F1C8B"/>
    <w:p w:rsidR="009F1C8B" w:rsidRPr="00CF660C" w:rsidRDefault="009F1C8B" w:rsidP="009F1C8B"/>
    <w:p w:rsidR="009F1C8B" w:rsidRPr="00CF660C" w:rsidRDefault="009F1C8B" w:rsidP="009F1C8B">
      <w:r w:rsidRPr="00CF660C">
        <w:rPr>
          <w:noProof/>
        </w:rPr>
        <w:drawing>
          <wp:inline distT="0" distB="0" distL="0" distR="0">
            <wp:extent cx="3604044" cy="1268083"/>
            <wp:effectExtent l="19050" t="0" r="0" b="0"/>
            <wp:docPr id="7" name="Picture 7" descr="http://www.zo.utexas.edu/faculty/sjasper/images/25.9.jpg"/>
            <wp:cNvGraphicFramePr/>
            <a:graphic xmlns:a="http://schemas.openxmlformats.org/drawingml/2006/main">
              <a:graphicData uri="http://schemas.openxmlformats.org/drawingml/2006/picture">
                <pic:pic xmlns:pic="http://schemas.openxmlformats.org/drawingml/2006/picture">
                  <pic:nvPicPr>
                    <pic:cNvPr id="14339" name="Picture 2" descr="http://www.zo.utexas.edu/faculty/sjasper/images/25.9.jpg"/>
                    <pic:cNvPicPr>
                      <a:picLocks noChangeAspect="1" noChangeArrowheads="1"/>
                    </pic:cNvPicPr>
                  </pic:nvPicPr>
                  <pic:blipFill>
                    <a:blip r:embed="rId13" cstate="print"/>
                    <a:srcRect/>
                    <a:stretch>
                      <a:fillRect/>
                    </a:stretch>
                  </pic:blipFill>
                  <pic:spPr bwMode="auto">
                    <a:xfrm>
                      <a:off x="0" y="0"/>
                      <a:ext cx="3611298" cy="1270635"/>
                    </a:xfrm>
                    <a:prstGeom prst="rect">
                      <a:avLst/>
                    </a:prstGeom>
                    <a:noFill/>
                    <a:ln w="9525">
                      <a:noFill/>
                      <a:miter lim="800000"/>
                      <a:headEnd/>
                      <a:tailEnd/>
                    </a:ln>
                  </pic:spPr>
                </pic:pic>
              </a:graphicData>
            </a:graphic>
          </wp:inline>
        </w:drawing>
      </w:r>
    </w:p>
    <w:p w:rsidR="009F1C8B" w:rsidRPr="00CF660C" w:rsidRDefault="009F1C8B" w:rsidP="009F1C8B"/>
    <w:p w:rsidR="009F1C8B" w:rsidRPr="00CF660C" w:rsidRDefault="009F1C8B" w:rsidP="009F1C8B"/>
    <w:p w:rsidR="009F1C8B" w:rsidRPr="00CF660C" w:rsidRDefault="009F1C8B" w:rsidP="009F1C8B"/>
    <w:p w:rsidR="00D96B76" w:rsidRDefault="009F1C8B" w:rsidP="009F1C8B">
      <w:r w:rsidRPr="0071512F">
        <w:rPr>
          <w:b/>
        </w:rPr>
        <w:t>2.</w:t>
      </w:r>
      <w:r w:rsidRPr="00CF660C">
        <w:t xml:space="preserve"> </w:t>
      </w:r>
      <w:r w:rsidRPr="00CF660C">
        <w:rPr>
          <w:u w:val="single"/>
        </w:rPr>
        <w:t>TRUE/FALSE QUESTIONS</w:t>
      </w:r>
      <w:r w:rsidRPr="00CF660C">
        <w:t>:</w:t>
      </w:r>
      <w:r w:rsidR="00D96B76">
        <w:tab/>
      </w:r>
      <w:r w:rsidR="00D96B76">
        <w:tab/>
      </w:r>
      <w:r w:rsidR="00D96B76">
        <w:tab/>
      </w:r>
      <w:r w:rsidR="00D96B76">
        <w:tab/>
      </w:r>
      <w:r w:rsidR="00D96B76">
        <w:tab/>
      </w:r>
      <w:r w:rsidR="00D96B76">
        <w:tab/>
      </w:r>
      <w:r w:rsidR="00D96B76">
        <w:tab/>
      </w:r>
      <w:r w:rsidR="00D96B76">
        <w:tab/>
        <w:t xml:space="preserve">        </w:t>
      </w:r>
      <w:r w:rsidRPr="00CF660C">
        <w:t xml:space="preserve"> </w:t>
      </w:r>
      <w:r w:rsidR="00D96B76" w:rsidRPr="00CF660C">
        <w:t>(10 x 2M=20M)</w:t>
      </w:r>
    </w:p>
    <w:p w:rsidR="009F1C8B" w:rsidRPr="00CF660C" w:rsidRDefault="0072255F" w:rsidP="009F1C8B">
      <w:r w:rsidRPr="00CF660C">
        <w:t>Identify whether the</w:t>
      </w:r>
      <w:r w:rsidR="00A60689" w:rsidRPr="00CF660C">
        <w:t xml:space="preserve"> given statements are true or false. In case the statement is false, justify the same</w:t>
      </w:r>
      <w:r w:rsidRPr="00CF660C">
        <w:t xml:space="preserve"> in one line. </w:t>
      </w:r>
      <w:r w:rsidR="00636187" w:rsidRPr="00CF660C">
        <w:t>No marks would be awarded for wrong</w:t>
      </w:r>
      <w:r w:rsidRPr="00CF660C">
        <w:t>/</w:t>
      </w:r>
      <w:r w:rsidR="00636187" w:rsidRPr="00CF660C">
        <w:t>missing justification.</w:t>
      </w:r>
      <w:r w:rsidRPr="00CF660C">
        <w:t xml:space="preserve"> </w:t>
      </w:r>
      <w:r w:rsidR="00D96B76">
        <w:t xml:space="preserve">No need to justify the true statements. </w:t>
      </w:r>
    </w:p>
    <w:p w:rsidR="00A60689" w:rsidRPr="00CF660C" w:rsidRDefault="00A60689" w:rsidP="009F1C8B"/>
    <w:p w:rsidR="00A60689" w:rsidRPr="00CF660C" w:rsidRDefault="00A60689" w:rsidP="009F1C8B">
      <w:pPr>
        <w:rPr>
          <w:b/>
        </w:rPr>
      </w:pPr>
      <w:r w:rsidRPr="0071512F">
        <w:rPr>
          <w:b/>
        </w:rPr>
        <w:t>(i)</w:t>
      </w:r>
      <w:r w:rsidRPr="00CF660C">
        <w:t xml:space="preserve"> </w:t>
      </w:r>
      <w:r w:rsidRPr="00CF660C">
        <w:rPr>
          <w:b/>
        </w:rPr>
        <w:t>TRUE</w:t>
      </w:r>
    </w:p>
    <w:p w:rsidR="00A60689" w:rsidRPr="00CF660C" w:rsidRDefault="00A60689" w:rsidP="009F1C8B"/>
    <w:p w:rsidR="00636187" w:rsidRPr="00CF660C" w:rsidRDefault="00A60689" w:rsidP="009F1C8B">
      <w:pPr>
        <w:rPr>
          <w:b/>
        </w:rPr>
      </w:pPr>
      <w:r w:rsidRPr="0071512F">
        <w:rPr>
          <w:b/>
        </w:rPr>
        <w:t>(ii)</w:t>
      </w:r>
      <w:r w:rsidRPr="00CF660C">
        <w:t xml:space="preserve"> </w:t>
      </w:r>
      <w:r w:rsidR="00636187" w:rsidRPr="00CF660C">
        <w:rPr>
          <w:b/>
        </w:rPr>
        <w:t>FALSE; Constructive gene flow does not cause, but spreads beneficial mutation to other populations.</w:t>
      </w:r>
    </w:p>
    <w:p w:rsidR="00636187" w:rsidRPr="00CF660C" w:rsidRDefault="00636187" w:rsidP="009F1C8B"/>
    <w:p w:rsidR="0072255F" w:rsidRPr="00CF660C" w:rsidRDefault="00A60689" w:rsidP="009F1C8B">
      <w:pPr>
        <w:rPr>
          <w:b/>
        </w:rPr>
      </w:pPr>
      <w:r w:rsidRPr="0071512F">
        <w:rPr>
          <w:b/>
        </w:rPr>
        <w:t>(iii)</w:t>
      </w:r>
      <w:r w:rsidR="00636187" w:rsidRPr="00CF660C">
        <w:t xml:space="preserve"> </w:t>
      </w:r>
      <w:r w:rsidR="0072255F" w:rsidRPr="00CF660C">
        <w:rPr>
          <w:b/>
        </w:rPr>
        <w:t>FALSE; Double fertilization is a characteristic feature of angiosperm reproduction.</w:t>
      </w:r>
    </w:p>
    <w:p w:rsidR="0072255F" w:rsidRPr="00CF660C" w:rsidRDefault="0072255F" w:rsidP="009F1C8B"/>
    <w:p w:rsidR="0072255F" w:rsidRPr="00CF660C" w:rsidRDefault="00A60689" w:rsidP="009F1C8B">
      <w:pPr>
        <w:rPr>
          <w:b/>
        </w:rPr>
      </w:pPr>
      <w:r w:rsidRPr="0071512F">
        <w:rPr>
          <w:b/>
        </w:rPr>
        <w:t>(iv)</w:t>
      </w:r>
      <w:r w:rsidR="0072255F" w:rsidRPr="00CF660C">
        <w:t xml:space="preserve"> </w:t>
      </w:r>
      <w:r w:rsidR="0072255F" w:rsidRPr="00CF660C">
        <w:rPr>
          <w:b/>
        </w:rPr>
        <w:t>FALSE; ….can be explained by pleiotropy or linkage.</w:t>
      </w:r>
    </w:p>
    <w:p w:rsidR="0072255F" w:rsidRPr="00CF660C" w:rsidRDefault="0072255F" w:rsidP="009F1C8B"/>
    <w:p w:rsidR="00B03A58" w:rsidRPr="00CF660C" w:rsidRDefault="00A60689" w:rsidP="009F1C8B">
      <w:pPr>
        <w:rPr>
          <w:b/>
        </w:rPr>
      </w:pPr>
      <w:r w:rsidRPr="0071512F">
        <w:rPr>
          <w:b/>
        </w:rPr>
        <w:t>(v)</w:t>
      </w:r>
      <w:r w:rsidR="0072255F" w:rsidRPr="00CF660C">
        <w:t xml:space="preserve"> </w:t>
      </w:r>
      <w:r w:rsidR="00B03A58" w:rsidRPr="00CF660C">
        <w:rPr>
          <w:b/>
        </w:rPr>
        <w:t>TRUE</w:t>
      </w:r>
    </w:p>
    <w:p w:rsidR="00B03A58" w:rsidRPr="00CF660C" w:rsidRDefault="00B03A58" w:rsidP="009F1C8B"/>
    <w:p w:rsidR="00995EC3" w:rsidRPr="00CF660C" w:rsidRDefault="00A60689" w:rsidP="009F1C8B">
      <w:pPr>
        <w:rPr>
          <w:b/>
        </w:rPr>
      </w:pPr>
      <w:r w:rsidRPr="0071512F">
        <w:rPr>
          <w:b/>
        </w:rPr>
        <w:t>(vi)</w:t>
      </w:r>
      <w:r w:rsidR="00B03A58" w:rsidRPr="00CF660C">
        <w:t xml:space="preserve"> </w:t>
      </w:r>
      <w:r w:rsidR="00995EC3" w:rsidRPr="00CF660C">
        <w:rPr>
          <w:b/>
        </w:rPr>
        <w:t>TRUE</w:t>
      </w:r>
    </w:p>
    <w:p w:rsidR="00995EC3" w:rsidRPr="00CF660C" w:rsidRDefault="00995EC3" w:rsidP="009F1C8B">
      <w:pPr>
        <w:rPr>
          <w:b/>
        </w:rPr>
      </w:pPr>
    </w:p>
    <w:p w:rsidR="00995EC3" w:rsidRPr="00CF660C" w:rsidRDefault="00A60689" w:rsidP="009F1C8B">
      <w:pPr>
        <w:rPr>
          <w:b/>
        </w:rPr>
      </w:pPr>
      <w:r w:rsidRPr="0071512F">
        <w:rPr>
          <w:b/>
        </w:rPr>
        <w:t>(vii)</w:t>
      </w:r>
      <w:r w:rsidR="00995EC3" w:rsidRPr="00CF660C">
        <w:t xml:space="preserve"> </w:t>
      </w:r>
      <w:r w:rsidR="00995EC3" w:rsidRPr="00CF660C">
        <w:rPr>
          <w:b/>
        </w:rPr>
        <w:t>FALSE: Both were allopolyploid events.</w:t>
      </w:r>
    </w:p>
    <w:p w:rsidR="00995EC3" w:rsidRPr="00CF660C" w:rsidRDefault="00995EC3" w:rsidP="009F1C8B"/>
    <w:p w:rsidR="00E53D18" w:rsidRPr="00CF660C" w:rsidRDefault="00A60689" w:rsidP="00E53D18">
      <w:pPr>
        <w:rPr>
          <w:b/>
        </w:rPr>
      </w:pPr>
      <w:r w:rsidRPr="0071512F">
        <w:rPr>
          <w:b/>
        </w:rPr>
        <w:t>(viii)</w:t>
      </w:r>
      <w:r w:rsidR="005540C2" w:rsidRPr="00CF660C">
        <w:t xml:space="preserve"> </w:t>
      </w:r>
      <w:r w:rsidR="00E53D18" w:rsidRPr="00CF660C">
        <w:rPr>
          <w:b/>
        </w:rPr>
        <w:t>FALSE; Drosophila</w:t>
      </w:r>
      <w:r w:rsidR="00E53D18" w:rsidRPr="00CF660C">
        <w:rPr>
          <w:b/>
          <w:i/>
          <w:iCs/>
        </w:rPr>
        <w:t xml:space="preserve"> Antennapedia</w:t>
      </w:r>
      <w:r w:rsidR="00E53D18" w:rsidRPr="00CF660C">
        <w:rPr>
          <w:b/>
        </w:rPr>
        <w:t xml:space="preserve"> mutant has a leg where an antenna should be present.</w:t>
      </w:r>
    </w:p>
    <w:p w:rsidR="00E53D18" w:rsidRPr="00CF660C" w:rsidRDefault="00E53D18" w:rsidP="009F1C8B"/>
    <w:p w:rsidR="00906E46" w:rsidRPr="00CF660C" w:rsidRDefault="00A60689" w:rsidP="009F1C8B">
      <w:pPr>
        <w:rPr>
          <w:b/>
        </w:rPr>
      </w:pPr>
      <w:r w:rsidRPr="0071512F">
        <w:rPr>
          <w:b/>
        </w:rPr>
        <w:t>(ix)</w:t>
      </w:r>
      <w:r w:rsidR="00E53D18" w:rsidRPr="00CF660C">
        <w:t xml:space="preserve"> </w:t>
      </w:r>
      <w:r w:rsidR="00906E46" w:rsidRPr="00CF660C">
        <w:rPr>
          <w:b/>
        </w:rPr>
        <w:t>TRUE</w:t>
      </w:r>
    </w:p>
    <w:p w:rsidR="00E53D18" w:rsidRPr="00CF660C" w:rsidRDefault="00E53D18" w:rsidP="009F1C8B"/>
    <w:p w:rsidR="00E53D18" w:rsidRPr="00CF660C" w:rsidRDefault="00A60689" w:rsidP="00E53D18">
      <w:pPr>
        <w:rPr>
          <w:b/>
        </w:rPr>
      </w:pPr>
      <w:r w:rsidRPr="0071512F">
        <w:rPr>
          <w:b/>
        </w:rPr>
        <w:t>(x)</w:t>
      </w:r>
      <w:r w:rsidR="00E53D18" w:rsidRPr="00CF660C">
        <w:t xml:space="preserve"> </w:t>
      </w:r>
      <w:r w:rsidR="00E53D18" w:rsidRPr="00CF660C">
        <w:rPr>
          <w:b/>
        </w:rPr>
        <w:t>FALSE; ….differs by two amino acids.</w:t>
      </w:r>
    </w:p>
    <w:p w:rsidR="00A60689" w:rsidRPr="00CF660C" w:rsidRDefault="00A60689" w:rsidP="009F1C8B"/>
    <w:p w:rsidR="00A60689" w:rsidRPr="00CF660C" w:rsidRDefault="00A60689" w:rsidP="00A60689"/>
    <w:p w:rsidR="00D96B76" w:rsidRDefault="00A60689" w:rsidP="00A60689">
      <w:r w:rsidRPr="0071512F">
        <w:rPr>
          <w:b/>
        </w:rPr>
        <w:t>3.</w:t>
      </w:r>
      <w:r w:rsidRPr="00CF660C">
        <w:t xml:space="preserve"> </w:t>
      </w:r>
      <w:r w:rsidR="004A4B7B" w:rsidRPr="00CF660C">
        <w:rPr>
          <w:u w:val="single"/>
        </w:rPr>
        <w:t>BRIEF NOTES</w:t>
      </w:r>
      <w:r w:rsidR="004A4B7B" w:rsidRPr="00CF660C">
        <w:t xml:space="preserve">: </w:t>
      </w:r>
      <w:r w:rsidR="00D96B76">
        <w:tab/>
      </w:r>
      <w:r w:rsidR="00D96B76">
        <w:tab/>
      </w:r>
      <w:r w:rsidR="00D96B76">
        <w:tab/>
      </w:r>
      <w:r w:rsidR="00D96B76">
        <w:tab/>
      </w:r>
      <w:r w:rsidR="00D96B76">
        <w:tab/>
      </w:r>
      <w:r w:rsidR="00D96B76">
        <w:tab/>
      </w:r>
      <w:r w:rsidR="00D96B76">
        <w:tab/>
      </w:r>
      <w:r w:rsidR="00D96B76">
        <w:tab/>
      </w:r>
      <w:r w:rsidR="00D96B76">
        <w:tab/>
      </w:r>
      <w:r w:rsidR="00D96B76">
        <w:tab/>
      </w:r>
      <w:r w:rsidR="00D96B76">
        <w:tab/>
        <w:t xml:space="preserve"> </w:t>
      </w:r>
      <w:r w:rsidR="00D96B76" w:rsidRPr="00CF660C">
        <w:t>(4x4M=16M)</w:t>
      </w:r>
    </w:p>
    <w:p w:rsidR="00E43B40" w:rsidRPr="00CF660C" w:rsidRDefault="004A4B7B" w:rsidP="00A60689">
      <w:r w:rsidRPr="00CF660C">
        <w:t>Write brief notes (</w:t>
      </w:r>
      <w:r w:rsidR="00E43B40" w:rsidRPr="00CF660C">
        <w:t xml:space="preserve">around </w:t>
      </w:r>
      <w:r w:rsidRPr="00CF660C">
        <w:t>100 words) to explain each of the following concepts</w:t>
      </w:r>
      <w:r w:rsidR="00877E92">
        <w:t>/phenomena</w:t>
      </w:r>
      <w:r w:rsidRPr="00CF660C">
        <w:t>.</w:t>
      </w:r>
      <w:r w:rsidR="00E43B40" w:rsidRPr="00CF660C">
        <w:t xml:space="preserve">   </w:t>
      </w:r>
    </w:p>
    <w:p w:rsidR="004A4B7B" w:rsidRPr="00CF660C" w:rsidRDefault="004A4B7B" w:rsidP="00E43B40">
      <w:pPr>
        <w:ind w:left="8640" w:firstLine="720"/>
      </w:pPr>
    </w:p>
    <w:p w:rsidR="00E43B40" w:rsidRPr="00CF660C" w:rsidRDefault="004A4B7B" w:rsidP="00E43B40">
      <w:r w:rsidRPr="0071512F">
        <w:rPr>
          <w:b/>
        </w:rPr>
        <w:t>(i)</w:t>
      </w:r>
      <w:r w:rsidRPr="00CF660C">
        <w:t xml:space="preserve"> </w:t>
      </w:r>
    </w:p>
    <w:p w:rsidR="00A61064" w:rsidRPr="00CF660C" w:rsidRDefault="001D5FC0" w:rsidP="00E43B40">
      <w:pPr>
        <w:rPr>
          <w:b/>
        </w:rPr>
      </w:pPr>
      <w:r w:rsidRPr="00CF660C">
        <w:t xml:space="preserve"> </w:t>
      </w:r>
      <w:r w:rsidR="008D7E0E" w:rsidRPr="00CF660C">
        <w:rPr>
          <w:b/>
          <w:iCs/>
        </w:rPr>
        <w:t xml:space="preserve">Ans. </w:t>
      </w:r>
      <w:r w:rsidR="00A61064" w:rsidRPr="00CF660C">
        <w:rPr>
          <w:b/>
          <w:iCs/>
        </w:rPr>
        <w:t>Arthropods' rigid exoskeletons provide protection.</w:t>
      </w:r>
      <w:r w:rsidR="00E43B40" w:rsidRPr="00CF660C">
        <w:rPr>
          <w:b/>
          <w:iCs/>
        </w:rPr>
        <w:t xml:space="preserve"> </w:t>
      </w:r>
      <w:r w:rsidR="00A61064" w:rsidRPr="00CF660C">
        <w:rPr>
          <w:b/>
          <w:iCs/>
        </w:rPr>
        <w:t>Disadvantages</w:t>
      </w:r>
      <w:r w:rsidR="00E43B40" w:rsidRPr="00CF660C">
        <w:rPr>
          <w:b/>
          <w:iCs/>
        </w:rPr>
        <w:t xml:space="preserve"> are</w:t>
      </w:r>
      <w:r w:rsidR="00A61064" w:rsidRPr="00CF660C">
        <w:rPr>
          <w:b/>
          <w:iCs/>
        </w:rPr>
        <w:t>: Since the exoskeleton is hard and its outer layer is non-living, it cannot grow bigger by small increments as the human skeleton does.</w:t>
      </w:r>
      <w:r w:rsidR="00E43B40" w:rsidRPr="00CF660C">
        <w:rPr>
          <w:b/>
          <w:iCs/>
        </w:rPr>
        <w:t xml:space="preserve"> </w:t>
      </w:r>
      <w:r w:rsidR="00A61064" w:rsidRPr="00CF660C">
        <w:rPr>
          <w:b/>
          <w:iCs/>
        </w:rPr>
        <w:t xml:space="preserve">Instead, arthropods must go through the delicate process of shedding the old exoskeleton and expanding to a larger size before the new exoskeleton hardens (Molting). </w:t>
      </w:r>
    </w:p>
    <w:p w:rsidR="004A4B7B" w:rsidRPr="00CF660C" w:rsidRDefault="004A4B7B" w:rsidP="00A60689"/>
    <w:p w:rsidR="004A4B7B" w:rsidRPr="00CF660C" w:rsidRDefault="004A4B7B" w:rsidP="00A60689">
      <w:r w:rsidRPr="0071512F">
        <w:rPr>
          <w:b/>
        </w:rPr>
        <w:t>(ii)</w:t>
      </w:r>
      <w:r w:rsidR="00E43B40" w:rsidRPr="00CF660C">
        <w:t xml:space="preserve"> </w:t>
      </w:r>
    </w:p>
    <w:p w:rsidR="008D7E0E" w:rsidRPr="00CF660C" w:rsidRDefault="008D7E0E" w:rsidP="00A60689">
      <w:pPr>
        <w:rPr>
          <w:b/>
        </w:rPr>
      </w:pPr>
      <w:r w:rsidRPr="00CF660C">
        <w:rPr>
          <w:b/>
        </w:rPr>
        <w:t>Ans. Flowers – to attract pollinators; seed – better structure than spores for resisting harsh weather conditions; vascular system – to conduct water and nutrients; fruit – for protection of seed; true leaves – for efficient capture of sunlight. Also, stems and roots.</w:t>
      </w:r>
    </w:p>
    <w:p w:rsidR="008D7E0E" w:rsidRPr="00CF660C" w:rsidRDefault="008D7E0E" w:rsidP="00A60689"/>
    <w:p w:rsidR="004A4B7B" w:rsidRPr="00CF660C" w:rsidRDefault="004A4B7B" w:rsidP="00A60689">
      <w:r w:rsidRPr="0071512F">
        <w:rPr>
          <w:b/>
        </w:rPr>
        <w:t>(iii)</w:t>
      </w:r>
      <w:r w:rsidR="008D7E0E" w:rsidRPr="00CF660C">
        <w:t xml:space="preserve"> </w:t>
      </w:r>
    </w:p>
    <w:p w:rsidR="001F5D78" w:rsidRPr="00CF660C" w:rsidRDefault="00EB35C3" w:rsidP="00A60689">
      <w:pPr>
        <w:rPr>
          <w:b/>
        </w:rPr>
      </w:pPr>
      <w:r w:rsidRPr="00CF660C">
        <w:rPr>
          <w:b/>
        </w:rPr>
        <w:t xml:space="preserve">Ans. </w:t>
      </w:r>
      <w:r w:rsidR="00FC0524">
        <w:rPr>
          <w:b/>
        </w:rPr>
        <w:t xml:space="preserve">Natural apples, grown from seeds, are tremendously diverse and bitter tasting. This is easy to understand as the bitterness compounds are protective against insects and herbivores. This is natural selection. The bitter apples have been used by humans for producing cider. Humans have selected the sweet varieties and propagated them not from seeds but by grafting. These sweet varieties form the major market produce today. </w:t>
      </w:r>
    </w:p>
    <w:p w:rsidR="008D7E0E" w:rsidRPr="00CF660C" w:rsidRDefault="00EB35C3" w:rsidP="00FC0524">
      <w:pPr>
        <w:tabs>
          <w:tab w:val="left" w:pos="4143"/>
          <w:tab w:val="left" w:pos="7500"/>
        </w:tabs>
      </w:pPr>
      <w:r w:rsidRPr="00CF660C">
        <w:tab/>
      </w:r>
      <w:r w:rsidR="00FC0524">
        <w:tab/>
      </w:r>
    </w:p>
    <w:p w:rsidR="004A4B7B" w:rsidRPr="00CF660C" w:rsidRDefault="004A4B7B" w:rsidP="00A60689">
      <w:r w:rsidRPr="0071512F">
        <w:rPr>
          <w:b/>
        </w:rPr>
        <w:t>(iv)</w:t>
      </w:r>
      <w:r w:rsidR="00EB35C3" w:rsidRPr="00CF660C">
        <w:t xml:space="preserve"> </w:t>
      </w:r>
    </w:p>
    <w:p w:rsidR="00A61064" w:rsidRPr="00CF660C" w:rsidRDefault="00A61064" w:rsidP="00A61064">
      <w:pPr>
        <w:rPr>
          <w:b/>
        </w:rPr>
      </w:pPr>
      <w:r w:rsidRPr="00CF660C">
        <w:rPr>
          <w:b/>
        </w:rPr>
        <w:t>Ans. Biological species concept</w:t>
      </w:r>
      <w:r w:rsidR="001E7B5D" w:rsidRPr="00CF660C">
        <w:rPr>
          <w:b/>
        </w:rPr>
        <w:t xml:space="preserve"> </w:t>
      </w:r>
      <w:r w:rsidRPr="00CF660C">
        <w:rPr>
          <w:b/>
        </w:rPr>
        <w:t>defines species as groups of interbreeding populations that are reproductively isolated.</w:t>
      </w:r>
    </w:p>
    <w:p w:rsidR="001E7B5D" w:rsidRPr="00CF660C" w:rsidRDefault="001E7B5D" w:rsidP="00A61064">
      <w:pPr>
        <w:rPr>
          <w:b/>
        </w:rPr>
      </w:pPr>
      <w:r w:rsidRPr="00CF660C">
        <w:rPr>
          <w:b/>
        </w:rPr>
        <w:t>Ecological species concept defines a species to be a population perfectly adapted to a given set of environmental conditions (ecological niche).</w:t>
      </w:r>
    </w:p>
    <w:p w:rsidR="00A61064" w:rsidRPr="00CF660C" w:rsidRDefault="00A61064" w:rsidP="00A61064">
      <w:r w:rsidRPr="00CF660C">
        <w:rPr>
          <w:b/>
        </w:rPr>
        <w:t>Ph</w:t>
      </w:r>
      <w:r w:rsidR="001E7B5D" w:rsidRPr="00CF660C">
        <w:rPr>
          <w:b/>
        </w:rPr>
        <w:t xml:space="preserve">ylogenetic species concept </w:t>
      </w:r>
      <w:r w:rsidRPr="00CF660C">
        <w:rPr>
          <w:b/>
        </w:rPr>
        <w:t>defines species as a population or set of populations characterized by one or more shared derived characters. Here evolutionary history is important.</w:t>
      </w:r>
    </w:p>
    <w:p w:rsidR="00A61064" w:rsidRPr="00CF660C" w:rsidRDefault="00A61064" w:rsidP="00A60689"/>
    <w:p w:rsidR="00AF3B1E" w:rsidRPr="00CF660C" w:rsidRDefault="00AF3B1E" w:rsidP="00A60689">
      <w:r w:rsidRPr="0071512F">
        <w:rPr>
          <w:b/>
        </w:rPr>
        <w:t>4.</w:t>
      </w:r>
      <w:r w:rsidRPr="00CF660C">
        <w:t xml:space="preserve"> </w:t>
      </w:r>
      <w:r w:rsidRPr="00CF660C">
        <w:rPr>
          <w:u w:val="single"/>
        </w:rPr>
        <w:t>CONCEPT MAP QUESTION</w:t>
      </w:r>
      <w:r w:rsidRPr="00CF660C">
        <w:t xml:space="preserve">: </w:t>
      </w:r>
      <w:r w:rsidR="008A1D27" w:rsidRPr="00CF660C">
        <w:t xml:space="preserve">                                                                                                               </w:t>
      </w:r>
      <w:r w:rsidR="00654D6E">
        <w:t xml:space="preserve">     </w:t>
      </w:r>
      <w:r w:rsidR="008A1D27" w:rsidRPr="00CF660C">
        <w:t>(</w:t>
      </w:r>
      <w:r w:rsidR="007A14EE">
        <w:t>5</w:t>
      </w:r>
      <w:r w:rsidR="008A1D27" w:rsidRPr="00CF660C">
        <w:t>M)</w:t>
      </w:r>
    </w:p>
    <w:p w:rsidR="007A14EE" w:rsidRDefault="00AF3B1E" w:rsidP="00A60689">
      <w:r w:rsidRPr="00CF660C">
        <w:t xml:space="preserve">Draw a </w:t>
      </w:r>
      <w:r w:rsidR="008A1D27" w:rsidRPr="00CF660C">
        <w:t>single</w:t>
      </w:r>
      <w:r w:rsidR="00CF660C">
        <w:t>, detailed</w:t>
      </w:r>
      <w:r w:rsidR="008A1D27" w:rsidRPr="00CF660C">
        <w:t xml:space="preserve"> </w:t>
      </w:r>
      <w:r w:rsidR="00877E92">
        <w:t xml:space="preserve">and precise </w:t>
      </w:r>
      <w:r w:rsidRPr="003D2571">
        <w:rPr>
          <w:u w:val="single"/>
        </w:rPr>
        <w:t xml:space="preserve">concept map to </w:t>
      </w:r>
      <w:r w:rsidR="008A1D27" w:rsidRPr="003D2571">
        <w:rPr>
          <w:u w:val="single"/>
        </w:rPr>
        <w:t xml:space="preserve">logically and scientifically </w:t>
      </w:r>
      <w:r w:rsidRPr="003D2571">
        <w:rPr>
          <w:u w:val="single"/>
        </w:rPr>
        <w:t>link</w:t>
      </w:r>
      <w:r w:rsidRPr="00CF660C">
        <w:t xml:space="preserve"> the following concepts</w:t>
      </w:r>
      <w:r w:rsidR="00C90C90">
        <w:t>/phenomena</w:t>
      </w:r>
      <w:r w:rsidRPr="00CF660C">
        <w:t xml:space="preserve"> </w:t>
      </w:r>
      <w:r w:rsidR="00877E92">
        <w:t xml:space="preserve"> </w:t>
      </w:r>
      <w:r w:rsidR="00C90C90">
        <w:t>studied</w:t>
      </w:r>
      <w:r w:rsidRPr="00CF660C">
        <w:t xml:space="preserve"> in th</w:t>
      </w:r>
      <w:r w:rsidR="00C90C90">
        <w:t>is</w:t>
      </w:r>
      <w:r w:rsidRPr="00CF660C">
        <w:t xml:space="preserve"> course</w:t>
      </w:r>
      <w:r w:rsidR="00877E92">
        <w:t xml:space="preserve"> (not necessarily in the sequence given)</w:t>
      </w:r>
      <w:r w:rsidRPr="00CF660C">
        <w:t xml:space="preserve">: Hardy-Weinberg Equilibrium, HIV evolution, </w:t>
      </w:r>
      <w:r w:rsidR="008A1D27" w:rsidRPr="00CF660C">
        <w:t>disease treatment by comparative genomics</w:t>
      </w:r>
      <w:r w:rsidR="00C90C90">
        <w:t xml:space="preserve"> approach</w:t>
      </w:r>
      <w:r w:rsidRPr="00CF660C">
        <w:t>,</w:t>
      </w:r>
      <w:r w:rsidR="008A1D27" w:rsidRPr="00CF660C">
        <w:t xml:space="preserve"> types of evidences for Darwinian evolution</w:t>
      </w:r>
      <w:r w:rsidR="00C90C90">
        <w:t>, forbidden archaeology</w:t>
      </w:r>
      <w:r w:rsidR="0098110F">
        <w:t>, creationism</w:t>
      </w:r>
      <w:r w:rsidR="00C90C90">
        <w:t>.</w:t>
      </w:r>
    </w:p>
    <w:p w:rsidR="00AF3B1E" w:rsidRPr="0098110F" w:rsidRDefault="007A14EE" w:rsidP="0098110F">
      <w:pPr>
        <w:rPr>
          <w:b/>
        </w:rPr>
      </w:pPr>
      <w:r w:rsidRPr="007A14EE">
        <w:rPr>
          <w:b/>
        </w:rPr>
        <w:t>Ans. To be evaluated based on the merit of the answer.</w:t>
      </w:r>
      <w:r w:rsidR="00AF3B1E" w:rsidRPr="007A14EE">
        <w:rPr>
          <w:b/>
        </w:rPr>
        <w:t xml:space="preserve"> </w:t>
      </w:r>
    </w:p>
    <w:sectPr w:rsidR="00AF3B1E" w:rsidRPr="0098110F" w:rsidSect="00C66AFA">
      <w:footerReference w:type="defaul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BCD" w:rsidRDefault="00323BCD" w:rsidP="00C66AFA">
      <w:r>
        <w:separator/>
      </w:r>
    </w:p>
  </w:endnote>
  <w:endnote w:type="continuationSeparator" w:id="1">
    <w:p w:rsidR="00323BCD" w:rsidRDefault="00323BCD" w:rsidP="00C66A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097420"/>
      <w:docPartObj>
        <w:docPartGallery w:val="Page Numbers (Bottom of Page)"/>
        <w:docPartUnique/>
      </w:docPartObj>
    </w:sdtPr>
    <w:sdtContent>
      <w:p w:rsidR="00A61064" w:rsidRDefault="00A61064">
        <w:pPr>
          <w:pStyle w:val="Footer"/>
          <w:jc w:val="right"/>
        </w:pPr>
        <w:r>
          <w:t>B-</w:t>
        </w:r>
        <w:fldSimple w:instr=" PAGE   \* MERGEFORMAT ">
          <w:r w:rsidR="00EB4C83">
            <w:rPr>
              <w:noProof/>
            </w:rPr>
            <w:t>1</w:t>
          </w:r>
        </w:fldSimple>
      </w:p>
    </w:sdtContent>
  </w:sdt>
  <w:p w:rsidR="00A61064" w:rsidRDefault="00A610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BCD" w:rsidRDefault="00323BCD" w:rsidP="00C66AFA">
      <w:r>
        <w:separator/>
      </w:r>
    </w:p>
  </w:footnote>
  <w:footnote w:type="continuationSeparator" w:id="1">
    <w:p w:rsidR="00323BCD" w:rsidRDefault="00323BCD" w:rsidP="00C66A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216D5"/>
    <w:multiLevelType w:val="hybridMultilevel"/>
    <w:tmpl w:val="5C7445FE"/>
    <w:lvl w:ilvl="0" w:tplc="72E88C08">
      <w:start w:val="1"/>
      <w:numFmt w:val="bullet"/>
      <w:lvlText w:val="•"/>
      <w:lvlJc w:val="left"/>
      <w:pPr>
        <w:tabs>
          <w:tab w:val="num" w:pos="720"/>
        </w:tabs>
        <w:ind w:left="720" w:hanging="360"/>
      </w:pPr>
      <w:rPr>
        <w:rFonts w:ascii="Times New Roman" w:hAnsi="Times New Roman" w:hint="default"/>
      </w:rPr>
    </w:lvl>
    <w:lvl w:ilvl="1" w:tplc="B35A0302" w:tentative="1">
      <w:start w:val="1"/>
      <w:numFmt w:val="bullet"/>
      <w:lvlText w:val="•"/>
      <w:lvlJc w:val="left"/>
      <w:pPr>
        <w:tabs>
          <w:tab w:val="num" w:pos="1440"/>
        </w:tabs>
        <w:ind w:left="1440" w:hanging="360"/>
      </w:pPr>
      <w:rPr>
        <w:rFonts w:ascii="Times New Roman" w:hAnsi="Times New Roman" w:hint="default"/>
      </w:rPr>
    </w:lvl>
    <w:lvl w:ilvl="2" w:tplc="DD909C80" w:tentative="1">
      <w:start w:val="1"/>
      <w:numFmt w:val="bullet"/>
      <w:lvlText w:val="•"/>
      <w:lvlJc w:val="left"/>
      <w:pPr>
        <w:tabs>
          <w:tab w:val="num" w:pos="2160"/>
        </w:tabs>
        <w:ind w:left="2160" w:hanging="360"/>
      </w:pPr>
      <w:rPr>
        <w:rFonts w:ascii="Times New Roman" w:hAnsi="Times New Roman" w:hint="default"/>
      </w:rPr>
    </w:lvl>
    <w:lvl w:ilvl="3" w:tplc="4C06076C" w:tentative="1">
      <w:start w:val="1"/>
      <w:numFmt w:val="bullet"/>
      <w:lvlText w:val="•"/>
      <w:lvlJc w:val="left"/>
      <w:pPr>
        <w:tabs>
          <w:tab w:val="num" w:pos="2880"/>
        </w:tabs>
        <w:ind w:left="2880" w:hanging="360"/>
      </w:pPr>
      <w:rPr>
        <w:rFonts w:ascii="Times New Roman" w:hAnsi="Times New Roman" w:hint="default"/>
      </w:rPr>
    </w:lvl>
    <w:lvl w:ilvl="4" w:tplc="3650EA90" w:tentative="1">
      <w:start w:val="1"/>
      <w:numFmt w:val="bullet"/>
      <w:lvlText w:val="•"/>
      <w:lvlJc w:val="left"/>
      <w:pPr>
        <w:tabs>
          <w:tab w:val="num" w:pos="3600"/>
        </w:tabs>
        <w:ind w:left="3600" w:hanging="360"/>
      </w:pPr>
      <w:rPr>
        <w:rFonts w:ascii="Times New Roman" w:hAnsi="Times New Roman" w:hint="default"/>
      </w:rPr>
    </w:lvl>
    <w:lvl w:ilvl="5" w:tplc="1D12BB7C" w:tentative="1">
      <w:start w:val="1"/>
      <w:numFmt w:val="bullet"/>
      <w:lvlText w:val="•"/>
      <w:lvlJc w:val="left"/>
      <w:pPr>
        <w:tabs>
          <w:tab w:val="num" w:pos="4320"/>
        </w:tabs>
        <w:ind w:left="4320" w:hanging="360"/>
      </w:pPr>
      <w:rPr>
        <w:rFonts w:ascii="Times New Roman" w:hAnsi="Times New Roman" w:hint="default"/>
      </w:rPr>
    </w:lvl>
    <w:lvl w:ilvl="6" w:tplc="1C10DF1C" w:tentative="1">
      <w:start w:val="1"/>
      <w:numFmt w:val="bullet"/>
      <w:lvlText w:val="•"/>
      <w:lvlJc w:val="left"/>
      <w:pPr>
        <w:tabs>
          <w:tab w:val="num" w:pos="5040"/>
        </w:tabs>
        <w:ind w:left="5040" w:hanging="360"/>
      </w:pPr>
      <w:rPr>
        <w:rFonts w:ascii="Times New Roman" w:hAnsi="Times New Roman" w:hint="default"/>
      </w:rPr>
    </w:lvl>
    <w:lvl w:ilvl="7" w:tplc="F6A26108" w:tentative="1">
      <w:start w:val="1"/>
      <w:numFmt w:val="bullet"/>
      <w:lvlText w:val="•"/>
      <w:lvlJc w:val="left"/>
      <w:pPr>
        <w:tabs>
          <w:tab w:val="num" w:pos="5760"/>
        </w:tabs>
        <w:ind w:left="5760" w:hanging="360"/>
      </w:pPr>
      <w:rPr>
        <w:rFonts w:ascii="Times New Roman" w:hAnsi="Times New Roman" w:hint="default"/>
      </w:rPr>
    </w:lvl>
    <w:lvl w:ilvl="8" w:tplc="D930AA40" w:tentative="1">
      <w:start w:val="1"/>
      <w:numFmt w:val="bullet"/>
      <w:lvlText w:val="•"/>
      <w:lvlJc w:val="left"/>
      <w:pPr>
        <w:tabs>
          <w:tab w:val="num" w:pos="6480"/>
        </w:tabs>
        <w:ind w:left="6480" w:hanging="360"/>
      </w:pPr>
      <w:rPr>
        <w:rFonts w:ascii="Times New Roman" w:hAnsi="Times New Roman" w:hint="default"/>
      </w:rPr>
    </w:lvl>
  </w:abstractNum>
  <w:abstractNum w:abstractNumId="1">
    <w:nsid w:val="310D7BD8"/>
    <w:multiLevelType w:val="hybridMultilevel"/>
    <w:tmpl w:val="C98A2C6C"/>
    <w:lvl w:ilvl="0" w:tplc="7292B42E">
      <w:start w:val="1"/>
      <w:numFmt w:val="bullet"/>
      <w:lvlText w:val="•"/>
      <w:lvlJc w:val="left"/>
      <w:pPr>
        <w:tabs>
          <w:tab w:val="num" w:pos="720"/>
        </w:tabs>
        <w:ind w:left="720" w:hanging="360"/>
      </w:pPr>
      <w:rPr>
        <w:rFonts w:ascii="Times New Roman" w:hAnsi="Times New Roman" w:hint="default"/>
      </w:rPr>
    </w:lvl>
    <w:lvl w:ilvl="1" w:tplc="F5405638" w:tentative="1">
      <w:start w:val="1"/>
      <w:numFmt w:val="bullet"/>
      <w:lvlText w:val="•"/>
      <w:lvlJc w:val="left"/>
      <w:pPr>
        <w:tabs>
          <w:tab w:val="num" w:pos="1440"/>
        </w:tabs>
        <w:ind w:left="1440" w:hanging="360"/>
      </w:pPr>
      <w:rPr>
        <w:rFonts w:ascii="Times New Roman" w:hAnsi="Times New Roman" w:hint="default"/>
      </w:rPr>
    </w:lvl>
    <w:lvl w:ilvl="2" w:tplc="191240C0" w:tentative="1">
      <w:start w:val="1"/>
      <w:numFmt w:val="bullet"/>
      <w:lvlText w:val="•"/>
      <w:lvlJc w:val="left"/>
      <w:pPr>
        <w:tabs>
          <w:tab w:val="num" w:pos="2160"/>
        </w:tabs>
        <w:ind w:left="2160" w:hanging="360"/>
      </w:pPr>
      <w:rPr>
        <w:rFonts w:ascii="Times New Roman" w:hAnsi="Times New Roman" w:hint="default"/>
      </w:rPr>
    </w:lvl>
    <w:lvl w:ilvl="3" w:tplc="6F3E0F9E" w:tentative="1">
      <w:start w:val="1"/>
      <w:numFmt w:val="bullet"/>
      <w:lvlText w:val="•"/>
      <w:lvlJc w:val="left"/>
      <w:pPr>
        <w:tabs>
          <w:tab w:val="num" w:pos="2880"/>
        </w:tabs>
        <w:ind w:left="2880" w:hanging="360"/>
      </w:pPr>
      <w:rPr>
        <w:rFonts w:ascii="Times New Roman" w:hAnsi="Times New Roman" w:hint="default"/>
      </w:rPr>
    </w:lvl>
    <w:lvl w:ilvl="4" w:tplc="766A5E50" w:tentative="1">
      <w:start w:val="1"/>
      <w:numFmt w:val="bullet"/>
      <w:lvlText w:val="•"/>
      <w:lvlJc w:val="left"/>
      <w:pPr>
        <w:tabs>
          <w:tab w:val="num" w:pos="3600"/>
        </w:tabs>
        <w:ind w:left="3600" w:hanging="360"/>
      </w:pPr>
      <w:rPr>
        <w:rFonts w:ascii="Times New Roman" w:hAnsi="Times New Roman" w:hint="default"/>
      </w:rPr>
    </w:lvl>
    <w:lvl w:ilvl="5" w:tplc="ACB644AC" w:tentative="1">
      <w:start w:val="1"/>
      <w:numFmt w:val="bullet"/>
      <w:lvlText w:val="•"/>
      <w:lvlJc w:val="left"/>
      <w:pPr>
        <w:tabs>
          <w:tab w:val="num" w:pos="4320"/>
        </w:tabs>
        <w:ind w:left="4320" w:hanging="360"/>
      </w:pPr>
      <w:rPr>
        <w:rFonts w:ascii="Times New Roman" w:hAnsi="Times New Roman" w:hint="default"/>
      </w:rPr>
    </w:lvl>
    <w:lvl w:ilvl="6" w:tplc="CB5C21E6" w:tentative="1">
      <w:start w:val="1"/>
      <w:numFmt w:val="bullet"/>
      <w:lvlText w:val="•"/>
      <w:lvlJc w:val="left"/>
      <w:pPr>
        <w:tabs>
          <w:tab w:val="num" w:pos="5040"/>
        </w:tabs>
        <w:ind w:left="5040" w:hanging="360"/>
      </w:pPr>
      <w:rPr>
        <w:rFonts w:ascii="Times New Roman" w:hAnsi="Times New Roman" w:hint="default"/>
      </w:rPr>
    </w:lvl>
    <w:lvl w:ilvl="7" w:tplc="C8AE3682" w:tentative="1">
      <w:start w:val="1"/>
      <w:numFmt w:val="bullet"/>
      <w:lvlText w:val="•"/>
      <w:lvlJc w:val="left"/>
      <w:pPr>
        <w:tabs>
          <w:tab w:val="num" w:pos="5760"/>
        </w:tabs>
        <w:ind w:left="5760" w:hanging="360"/>
      </w:pPr>
      <w:rPr>
        <w:rFonts w:ascii="Times New Roman" w:hAnsi="Times New Roman" w:hint="default"/>
      </w:rPr>
    </w:lvl>
    <w:lvl w:ilvl="8" w:tplc="8D2C76CA" w:tentative="1">
      <w:start w:val="1"/>
      <w:numFmt w:val="bullet"/>
      <w:lvlText w:val="•"/>
      <w:lvlJc w:val="left"/>
      <w:pPr>
        <w:tabs>
          <w:tab w:val="num" w:pos="6480"/>
        </w:tabs>
        <w:ind w:left="6480" w:hanging="360"/>
      </w:pPr>
      <w:rPr>
        <w:rFonts w:ascii="Times New Roman" w:hAnsi="Times New Roman" w:hint="default"/>
      </w:rPr>
    </w:lvl>
  </w:abstractNum>
  <w:abstractNum w:abstractNumId="2">
    <w:nsid w:val="381C50F7"/>
    <w:multiLevelType w:val="hybridMultilevel"/>
    <w:tmpl w:val="D06C45C2"/>
    <w:lvl w:ilvl="0" w:tplc="8744A6AE">
      <w:start w:val="1"/>
      <w:numFmt w:val="bullet"/>
      <w:lvlText w:val="•"/>
      <w:lvlJc w:val="left"/>
      <w:pPr>
        <w:tabs>
          <w:tab w:val="num" w:pos="720"/>
        </w:tabs>
        <w:ind w:left="720" w:hanging="360"/>
      </w:pPr>
      <w:rPr>
        <w:rFonts w:ascii="Times New Roman" w:hAnsi="Times New Roman" w:hint="default"/>
      </w:rPr>
    </w:lvl>
    <w:lvl w:ilvl="1" w:tplc="DE7AA8CC" w:tentative="1">
      <w:start w:val="1"/>
      <w:numFmt w:val="bullet"/>
      <w:lvlText w:val="•"/>
      <w:lvlJc w:val="left"/>
      <w:pPr>
        <w:tabs>
          <w:tab w:val="num" w:pos="1440"/>
        </w:tabs>
        <w:ind w:left="1440" w:hanging="360"/>
      </w:pPr>
      <w:rPr>
        <w:rFonts w:ascii="Times New Roman" w:hAnsi="Times New Roman" w:hint="default"/>
      </w:rPr>
    </w:lvl>
    <w:lvl w:ilvl="2" w:tplc="3D0A23CE" w:tentative="1">
      <w:start w:val="1"/>
      <w:numFmt w:val="bullet"/>
      <w:lvlText w:val="•"/>
      <w:lvlJc w:val="left"/>
      <w:pPr>
        <w:tabs>
          <w:tab w:val="num" w:pos="2160"/>
        </w:tabs>
        <w:ind w:left="2160" w:hanging="360"/>
      </w:pPr>
      <w:rPr>
        <w:rFonts w:ascii="Times New Roman" w:hAnsi="Times New Roman" w:hint="default"/>
      </w:rPr>
    </w:lvl>
    <w:lvl w:ilvl="3" w:tplc="EE04B486" w:tentative="1">
      <w:start w:val="1"/>
      <w:numFmt w:val="bullet"/>
      <w:lvlText w:val="•"/>
      <w:lvlJc w:val="left"/>
      <w:pPr>
        <w:tabs>
          <w:tab w:val="num" w:pos="2880"/>
        </w:tabs>
        <w:ind w:left="2880" w:hanging="360"/>
      </w:pPr>
      <w:rPr>
        <w:rFonts w:ascii="Times New Roman" w:hAnsi="Times New Roman" w:hint="default"/>
      </w:rPr>
    </w:lvl>
    <w:lvl w:ilvl="4" w:tplc="279AAD3C" w:tentative="1">
      <w:start w:val="1"/>
      <w:numFmt w:val="bullet"/>
      <w:lvlText w:val="•"/>
      <w:lvlJc w:val="left"/>
      <w:pPr>
        <w:tabs>
          <w:tab w:val="num" w:pos="3600"/>
        </w:tabs>
        <w:ind w:left="3600" w:hanging="360"/>
      </w:pPr>
      <w:rPr>
        <w:rFonts w:ascii="Times New Roman" w:hAnsi="Times New Roman" w:hint="default"/>
      </w:rPr>
    </w:lvl>
    <w:lvl w:ilvl="5" w:tplc="4CACBAB6" w:tentative="1">
      <w:start w:val="1"/>
      <w:numFmt w:val="bullet"/>
      <w:lvlText w:val="•"/>
      <w:lvlJc w:val="left"/>
      <w:pPr>
        <w:tabs>
          <w:tab w:val="num" w:pos="4320"/>
        </w:tabs>
        <w:ind w:left="4320" w:hanging="360"/>
      </w:pPr>
      <w:rPr>
        <w:rFonts w:ascii="Times New Roman" w:hAnsi="Times New Roman" w:hint="default"/>
      </w:rPr>
    </w:lvl>
    <w:lvl w:ilvl="6" w:tplc="719838B8" w:tentative="1">
      <w:start w:val="1"/>
      <w:numFmt w:val="bullet"/>
      <w:lvlText w:val="•"/>
      <w:lvlJc w:val="left"/>
      <w:pPr>
        <w:tabs>
          <w:tab w:val="num" w:pos="5040"/>
        </w:tabs>
        <w:ind w:left="5040" w:hanging="360"/>
      </w:pPr>
      <w:rPr>
        <w:rFonts w:ascii="Times New Roman" w:hAnsi="Times New Roman" w:hint="default"/>
      </w:rPr>
    </w:lvl>
    <w:lvl w:ilvl="7" w:tplc="404CF446" w:tentative="1">
      <w:start w:val="1"/>
      <w:numFmt w:val="bullet"/>
      <w:lvlText w:val="•"/>
      <w:lvlJc w:val="left"/>
      <w:pPr>
        <w:tabs>
          <w:tab w:val="num" w:pos="5760"/>
        </w:tabs>
        <w:ind w:left="5760" w:hanging="360"/>
      </w:pPr>
      <w:rPr>
        <w:rFonts w:ascii="Times New Roman" w:hAnsi="Times New Roman" w:hint="default"/>
      </w:rPr>
    </w:lvl>
    <w:lvl w:ilvl="8" w:tplc="E5265F5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7D0DC6"/>
    <w:multiLevelType w:val="hybridMultilevel"/>
    <w:tmpl w:val="0B60CC42"/>
    <w:lvl w:ilvl="0" w:tplc="A022EA72">
      <w:start w:val="1"/>
      <w:numFmt w:val="bullet"/>
      <w:lvlText w:val="•"/>
      <w:lvlJc w:val="left"/>
      <w:pPr>
        <w:tabs>
          <w:tab w:val="num" w:pos="720"/>
        </w:tabs>
        <w:ind w:left="720" w:hanging="360"/>
      </w:pPr>
      <w:rPr>
        <w:rFonts w:ascii="Times New Roman" w:hAnsi="Times New Roman" w:hint="default"/>
      </w:rPr>
    </w:lvl>
    <w:lvl w:ilvl="1" w:tplc="D8864646">
      <w:start w:val="1190"/>
      <w:numFmt w:val="bullet"/>
      <w:lvlText w:val="–"/>
      <w:lvlJc w:val="left"/>
      <w:pPr>
        <w:tabs>
          <w:tab w:val="num" w:pos="1440"/>
        </w:tabs>
        <w:ind w:left="1440" w:hanging="360"/>
      </w:pPr>
      <w:rPr>
        <w:rFonts w:ascii="Times New Roman" w:hAnsi="Times New Roman" w:hint="default"/>
      </w:rPr>
    </w:lvl>
    <w:lvl w:ilvl="2" w:tplc="796CC668" w:tentative="1">
      <w:start w:val="1"/>
      <w:numFmt w:val="bullet"/>
      <w:lvlText w:val="•"/>
      <w:lvlJc w:val="left"/>
      <w:pPr>
        <w:tabs>
          <w:tab w:val="num" w:pos="2160"/>
        </w:tabs>
        <w:ind w:left="2160" w:hanging="360"/>
      </w:pPr>
      <w:rPr>
        <w:rFonts w:ascii="Times New Roman" w:hAnsi="Times New Roman" w:hint="default"/>
      </w:rPr>
    </w:lvl>
    <w:lvl w:ilvl="3" w:tplc="18946204" w:tentative="1">
      <w:start w:val="1"/>
      <w:numFmt w:val="bullet"/>
      <w:lvlText w:val="•"/>
      <w:lvlJc w:val="left"/>
      <w:pPr>
        <w:tabs>
          <w:tab w:val="num" w:pos="2880"/>
        </w:tabs>
        <w:ind w:left="2880" w:hanging="360"/>
      </w:pPr>
      <w:rPr>
        <w:rFonts w:ascii="Times New Roman" w:hAnsi="Times New Roman" w:hint="default"/>
      </w:rPr>
    </w:lvl>
    <w:lvl w:ilvl="4" w:tplc="8F9250C6" w:tentative="1">
      <w:start w:val="1"/>
      <w:numFmt w:val="bullet"/>
      <w:lvlText w:val="•"/>
      <w:lvlJc w:val="left"/>
      <w:pPr>
        <w:tabs>
          <w:tab w:val="num" w:pos="3600"/>
        </w:tabs>
        <w:ind w:left="3600" w:hanging="360"/>
      </w:pPr>
      <w:rPr>
        <w:rFonts w:ascii="Times New Roman" w:hAnsi="Times New Roman" w:hint="default"/>
      </w:rPr>
    </w:lvl>
    <w:lvl w:ilvl="5" w:tplc="0B66C688" w:tentative="1">
      <w:start w:val="1"/>
      <w:numFmt w:val="bullet"/>
      <w:lvlText w:val="•"/>
      <w:lvlJc w:val="left"/>
      <w:pPr>
        <w:tabs>
          <w:tab w:val="num" w:pos="4320"/>
        </w:tabs>
        <w:ind w:left="4320" w:hanging="360"/>
      </w:pPr>
      <w:rPr>
        <w:rFonts w:ascii="Times New Roman" w:hAnsi="Times New Roman" w:hint="default"/>
      </w:rPr>
    </w:lvl>
    <w:lvl w:ilvl="6" w:tplc="F30A8EBC" w:tentative="1">
      <w:start w:val="1"/>
      <w:numFmt w:val="bullet"/>
      <w:lvlText w:val="•"/>
      <w:lvlJc w:val="left"/>
      <w:pPr>
        <w:tabs>
          <w:tab w:val="num" w:pos="5040"/>
        </w:tabs>
        <w:ind w:left="5040" w:hanging="360"/>
      </w:pPr>
      <w:rPr>
        <w:rFonts w:ascii="Times New Roman" w:hAnsi="Times New Roman" w:hint="default"/>
      </w:rPr>
    </w:lvl>
    <w:lvl w:ilvl="7" w:tplc="61D0E8D0" w:tentative="1">
      <w:start w:val="1"/>
      <w:numFmt w:val="bullet"/>
      <w:lvlText w:val="•"/>
      <w:lvlJc w:val="left"/>
      <w:pPr>
        <w:tabs>
          <w:tab w:val="num" w:pos="5760"/>
        </w:tabs>
        <w:ind w:left="5760" w:hanging="360"/>
      </w:pPr>
      <w:rPr>
        <w:rFonts w:ascii="Times New Roman" w:hAnsi="Times New Roman" w:hint="default"/>
      </w:rPr>
    </w:lvl>
    <w:lvl w:ilvl="8" w:tplc="FD46310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66AFA"/>
    <w:rsid w:val="000E7933"/>
    <w:rsid w:val="001431AC"/>
    <w:rsid w:val="001D5FC0"/>
    <w:rsid w:val="001E7B5D"/>
    <w:rsid w:val="001F5D78"/>
    <w:rsid w:val="00204662"/>
    <w:rsid w:val="00323BCD"/>
    <w:rsid w:val="003262C6"/>
    <w:rsid w:val="003D2571"/>
    <w:rsid w:val="004A4B7B"/>
    <w:rsid w:val="005540C2"/>
    <w:rsid w:val="005D0B39"/>
    <w:rsid w:val="00636187"/>
    <w:rsid w:val="00654D6E"/>
    <w:rsid w:val="0071512F"/>
    <w:rsid w:val="0072255F"/>
    <w:rsid w:val="007A14EE"/>
    <w:rsid w:val="008407C4"/>
    <w:rsid w:val="0087124D"/>
    <w:rsid w:val="00877E92"/>
    <w:rsid w:val="008A1D27"/>
    <w:rsid w:val="008D7E0E"/>
    <w:rsid w:val="00906E46"/>
    <w:rsid w:val="0098110F"/>
    <w:rsid w:val="00995EC3"/>
    <w:rsid w:val="009F1C8B"/>
    <w:rsid w:val="00A03302"/>
    <w:rsid w:val="00A60689"/>
    <w:rsid w:val="00A61064"/>
    <w:rsid w:val="00AF3B1E"/>
    <w:rsid w:val="00B03A58"/>
    <w:rsid w:val="00B106B9"/>
    <w:rsid w:val="00B13E4D"/>
    <w:rsid w:val="00B24506"/>
    <w:rsid w:val="00B94A3F"/>
    <w:rsid w:val="00C51DC5"/>
    <w:rsid w:val="00C66AFA"/>
    <w:rsid w:val="00C90C90"/>
    <w:rsid w:val="00CF660C"/>
    <w:rsid w:val="00D06E15"/>
    <w:rsid w:val="00D96B76"/>
    <w:rsid w:val="00E43B40"/>
    <w:rsid w:val="00E53D18"/>
    <w:rsid w:val="00EA573F"/>
    <w:rsid w:val="00EB35C3"/>
    <w:rsid w:val="00EB4C83"/>
    <w:rsid w:val="00ED15C2"/>
    <w:rsid w:val="00FC0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A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6AFA"/>
    <w:pPr>
      <w:tabs>
        <w:tab w:val="center" w:pos="4680"/>
        <w:tab w:val="right" w:pos="9360"/>
      </w:tabs>
    </w:pPr>
  </w:style>
  <w:style w:type="character" w:customStyle="1" w:styleId="HeaderChar">
    <w:name w:val="Header Char"/>
    <w:basedOn w:val="DefaultParagraphFont"/>
    <w:link w:val="Header"/>
    <w:uiPriority w:val="99"/>
    <w:semiHidden/>
    <w:rsid w:val="00C66A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6AFA"/>
    <w:pPr>
      <w:tabs>
        <w:tab w:val="center" w:pos="4680"/>
        <w:tab w:val="right" w:pos="9360"/>
      </w:tabs>
    </w:pPr>
  </w:style>
  <w:style w:type="character" w:customStyle="1" w:styleId="FooterChar">
    <w:name w:val="Footer Char"/>
    <w:basedOn w:val="DefaultParagraphFont"/>
    <w:link w:val="Footer"/>
    <w:uiPriority w:val="99"/>
    <w:rsid w:val="00C66AFA"/>
    <w:rPr>
      <w:rFonts w:ascii="Times New Roman" w:eastAsia="Times New Roman" w:hAnsi="Times New Roman" w:cs="Times New Roman"/>
      <w:sz w:val="24"/>
      <w:szCs w:val="24"/>
    </w:rPr>
  </w:style>
  <w:style w:type="paragraph" w:styleId="ListParagraph">
    <w:name w:val="List Paragraph"/>
    <w:basedOn w:val="Normal"/>
    <w:uiPriority w:val="34"/>
    <w:qFormat/>
    <w:rsid w:val="00C66AFA"/>
    <w:pPr>
      <w:ind w:left="720"/>
      <w:contextualSpacing/>
    </w:pPr>
  </w:style>
  <w:style w:type="paragraph" w:styleId="BalloonText">
    <w:name w:val="Balloon Text"/>
    <w:basedOn w:val="Normal"/>
    <w:link w:val="BalloonTextChar"/>
    <w:uiPriority w:val="99"/>
    <w:semiHidden/>
    <w:unhideWhenUsed/>
    <w:rsid w:val="00C66AFA"/>
    <w:rPr>
      <w:rFonts w:ascii="Tahoma" w:hAnsi="Tahoma" w:cs="Tahoma"/>
      <w:sz w:val="16"/>
      <w:szCs w:val="16"/>
    </w:rPr>
  </w:style>
  <w:style w:type="character" w:customStyle="1" w:styleId="BalloonTextChar">
    <w:name w:val="Balloon Text Char"/>
    <w:basedOn w:val="DefaultParagraphFont"/>
    <w:link w:val="BalloonText"/>
    <w:uiPriority w:val="99"/>
    <w:semiHidden/>
    <w:rsid w:val="00C66AF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3722797">
      <w:bodyDiv w:val="1"/>
      <w:marLeft w:val="0"/>
      <w:marRight w:val="0"/>
      <w:marTop w:val="0"/>
      <w:marBottom w:val="0"/>
      <w:divBdr>
        <w:top w:val="none" w:sz="0" w:space="0" w:color="auto"/>
        <w:left w:val="none" w:sz="0" w:space="0" w:color="auto"/>
        <w:bottom w:val="none" w:sz="0" w:space="0" w:color="auto"/>
        <w:right w:val="none" w:sz="0" w:space="0" w:color="auto"/>
      </w:divBdr>
      <w:divsChild>
        <w:div w:id="1254632472">
          <w:marLeft w:val="547"/>
          <w:marRight w:val="0"/>
          <w:marTop w:val="154"/>
          <w:marBottom w:val="0"/>
          <w:divBdr>
            <w:top w:val="none" w:sz="0" w:space="0" w:color="auto"/>
            <w:left w:val="none" w:sz="0" w:space="0" w:color="auto"/>
            <w:bottom w:val="none" w:sz="0" w:space="0" w:color="auto"/>
            <w:right w:val="none" w:sz="0" w:space="0" w:color="auto"/>
          </w:divBdr>
        </w:div>
      </w:divsChild>
    </w:div>
    <w:div w:id="1170290202">
      <w:bodyDiv w:val="1"/>
      <w:marLeft w:val="0"/>
      <w:marRight w:val="0"/>
      <w:marTop w:val="0"/>
      <w:marBottom w:val="0"/>
      <w:divBdr>
        <w:top w:val="none" w:sz="0" w:space="0" w:color="auto"/>
        <w:left w:val="none" w:sz="0" w:space="0" w:color="auto"/>
        <w:bottom w:val="none" w:sz="0" w:space="0" w:color="auto"/>
        <w:right w:val="none" w:sz="0" w:space="0" w:color="auto"/>
      </w:divBdr>
      <w:divsChild>
        <w:div w:id="940719213">
          <w:marLeft w:val="547"/>
          <w:marRight w:val="0"/>
          <w:marTop w:val="154"/>
          <w:marBottom w:val="0"/>
          <w:divBdr>
            <w:top w:val="none" w:sz="0" w:space="0" w:color="auto"/>
            <w:left w:val="none" w:sz="0" w:space="0" w:color="auto"/>
            <w:bottom w:val="none" w:sz="0" w:space="0" w:color="auto"/>
            <w:right w:val="none" w:sz="0" w:space="0" w:color="auto"/>
          </w:divBdr>
        </w:div>
        <w:div w:id="772239332">
          <w:marLeft w:val="1166"/>
          <w:marRight w:val="0"/>
          <w:marTop w:val="134"/>
          <w:marBottom w:val="0"/>
          <w:divBdr>
            <w:top w:val="none" w:sz="0" w:space="0" w:color="auto"/>
            <w:left w:val="none" w:sz="0" w:space="0" w:color="auto"/>
            <w:bottom w:val="none" w:sz="0" w:space="0" w:color="auto"/>
            <w:right w:val="none" w:sz="0" w:space="0" w:color="auto"/>
          </w:divBdr>
        </w:div>
        <w:div w:id="861478442">
          <w:marLeft w:val="547"/>
          <w:marRight w:val="0"/>
          <w:marTop w:val="154"/>
          <w:marBottom w:val="0"/>
          <w:divBdr>
            <w:top w:val="none" w:sz="0" w:space="0" w:color="auto"/>
            <w:left w:val="none" w:sz="0" w:space="0" w:color="auto"/>
            <w:bottom w:val="none" w:sz="0" w:space="0" w:color="auto"/>
            <w:right w:val="none" w:sz="0" w:space="0" w:color="auto"/>
          </w:divBdr>
        </w:div>
        <w:div w:id="1163813566">
          <w:marLeft w:val="1166"/>
          <w:marRight w:val="0"/>
          <w:marTop w:val="134"/>
          <w:marBottom w:val="0"/>
          <w:divBdr>
            <w:top w:val="none" w:sz="0" w:space="0" w:color="auto"/>
            <w:left w:val="none" w:sz="0" w:space="0" w:color="auto"/>
            <w:bottom w:val="none" w:sz="0" w:space="0" w:color="auto"/>
            <w:right w:val="none" w:sz="0" w:space="0" w:color="auto"/>
          </w:divBdr>
        </w:div>
      </w:divsChild>
    </w:div>
    <w:div w:id="1880892965">
      <w:bodyDiv w:val="1"/>
      <w:marLeft w:val="0"/>
      <w:marRight w:val="0"/>
      <w:marTop w:val="0"/>
      <w:marBottom w:val="0"/>
      <w:divBdr>
        <w:top w:val="none" w:sz="0" w:space="0" w:color="auto"/>
        <w:left w:val="none" w:sz="0" w:space="0" w:color="auto"/>
        <w:bottom w:val="none" w:sz="0" w:space="0" w:color="auto"/>
        <w:right w:val="none" w:sz="0" w:space="0" w:color="auto"/>
      </w:divBdr>
      <w:divsChild>
        <w:div w:id="1150294143">
          <w:marLeft w:val="547"/>
          <w:marRight w:val="0"/>
          <w:marTop w:val="134"/>
          <w:marBottom w:val="0"/>
          <w:divBdr>
            <w:top w:val="none" w:sz="0" w:space="0" w:color="auto"/>
            <w:left w:val="none" w:sz="0" w:space="0" w:color="auto"/>
            <w:bottom w:val="none" w:sz="0" w:space="0" w:color="auto"/>
            <w:right w:val="none" w:sz="0" w:space="0" w:color="auto"/>
          </w:divBdr>
        </w:div>
        <w:div w:id="1113473751">
          <w:marLeft w:val="547"/>
          <w:marRight w:val="0"/>
          <w:marTop w:val="134"/>
          <w:marBottom w:val="0"/>
          <w:divBdr>
            <w:top w:val="none" w:sz="0" w:space="0" w:color="auto"/>
            <w:left w:val="none" w:sz="0" w:space="0" w:color="auto"/>
            <w:bottom w:val="none" w:sz="0" w:space="0" w:color="auto"/>
            <w:right w:val="none" w:sz="0" w:space="0" w:color="auto"/>
          </w:divBdr>
        </w:div>
        <w:div w:id="987787698">
          <w:marLeft w:val="547"/>
          <w:marRight w:val="0"/>
          <w:marTop w:val="134"/>
          <w:marBottom w:val="0"/>
          <w:divBdr>
            <w:top w:val="none" w:sz="0" w:space="0" w:color="auto"/>
            <w:left w:val="none" w:sz="0" w:space="0" w:color="auto"/>
            <w:bottom w:val="none" w:sz="0" w:space="0" w:color="auto"/>
            <w:right w:val="none" w:sz="0" w:space="0" w:color="auto"/>
          </w:divBdr>
        </w:div>
      </w:divsChild>
    </w:div>
    <w:div w:id="1897623458">
      <w:bodyDiv w:val="1"/>
      <w:marLeft w:val="0"/>
      <w:marRight w:val="0"/>
      <w:marTop w:val="0"/>
      <w:marBottom w:val="0"/>
      <w:divBdr>
        <w:top w:val="none" w:sz="0" w:space="0" w:color="auto"/>
        <w:left w:val="none" w:sz="0" w:space="0" w:color="auto"/>
        <w:bottom w:val="none" w:sz="0" w:space="0" w:color="auto"/>
        <w:right w:val="none" w:sz="0" w:space="0" w:color="auto"/>
      </w:divBdr>
      <w:divsChild>
        <w:div w:id="194225242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pankaj</cp:lastModifiedBy>
  <cp:revision>3</cp:revision>
  <dcterms:created xsi:type="dcterms:W3CDTF">2018-01-02T05:52:00Z</dcterms:created>
  <dcterms:modified xsi:type="dcterms:W3CDTF">2018-01-02T05:55:00Z</dcterms:modified>
</cp:coreProperties>
</file>