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Prompt user: "Enter word to search:"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Input targetWord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Open dictionary at random page → currentWord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Repeat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If currentWord = targetWord Then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Display "Word found"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Else If currentWord &lt; targetWord Then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Flip forward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Flip backward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End If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Until currentWord = targetWord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