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7A507" w14:textId="434BDD1C" w:rsidR="003B31DB" w:rsidRDefault="003B31DB">
      <w:pPr>
        <w:rPr>
          <w:rFonts w:ascii="Times New Roman" w:hAnsi="Times New Roman" w:cs="Times New Roman"/>
        </w:rPr>
      </w:pPr>
      <w:r w:rsidRPr="003B31DB">
        <w:rPr>
          <w:rFonts w:ascii="Times New Roman" w:hAnsi="Times New Roman" w:cs="Times New Roman"/>
          <w:u w:val="single"/>
        </w:rPr>
        <w:t>Use case UC2:</w:t>
      </w:r>
      <w:r w:rsidRPr="003B31DB"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  <w:t>Make a referral</w:t>
      </w:r>
    </w:p>
    <w:p w14:paraId="3B02B2F7" w14:textId="5D6345B8" w:rsidR="003B31DB" w:rsidRDefault="003B31DB">
      <w:pPr>
        <w:rPr>
          <w:rFonts w:ascii="Times New Roman" w:hAnsi="Times New Roman" w:cs="Times New Roman"/>
        </w:rPr>
      </w:pPr>
      <w:r w:rsidRPr="003B31DB">
        <w:rPr>
          <w:rFonts w:ascii="Times New Roman" w:hAnsi="Times New Roman" w:cs="Times New Roman"/>
          <w:u w:val="single"/>
        </w:rPr>
        <w:t>Primary Actor:</w:t>
      </w:r>
      <w:r w:rsidRPr="003B31DB"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  <w:t>Healthcare professional or External physician</w:t>
      </w:r>
    </w:p>
    <w:p w14:paraId="57B2CE4F" w14:textId="77777777" w:rsidR="003B31DB" w:rsidRDefault="003B31DB">
      <w:pPr>
        <w:rPr>
          <w:rFonts w:ascii="Times New Roman" w:hAnsi="Times New Roman" w:cs="Times New Roman"/>
        </w:rPr>
      </w:pPr>
      <w:r w:rsidRPr="003B31DB">
        <w:rPr>
          <w:rFonts w:ascii="Times New Roman" w:hAnsi="Times New Roman" w:cs="Times New Roman"/>
          <w:u w:val="single"/>
        </w:rPr>
        <w:t>Stakeholders and Interests:</w:t>
      </w:r>
      <w:r>
        <w:rPr>
          <w:rFonts w:ascii="Times New Roman" w:hAnsi="Times New Roman" w:cs="Times New Roman"/>
        </w:rPr>
        <w:tab/>
      </w:r>
    </w:p>
    <w:p w14:paraId="15861D49" w14:textId="06F6D76F" w:rsidR="003B31DB" w:rsidRDefault="003B31DB" w:rsidP="003B31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31DB">
        <w:rPr>
          <w:rFonts w:ascii="Times New Roman" w:hAnsi="Times New Roman" w:cs="Times New Roman"/>
        </w:rPr>
        <w:t>Patient: Wants a referral from the healthcare professional</w:t>
      </w:r>
      <w:r>
        <w:rPr>
          <w:rFonts w:ascii="Times New Roman" w:hAnsi="Times New Roman" w:cs="Times New Roman"/>
        </w:rPr>
        <w:t>.</w:t>
      </w:r>
    </w:p>
    <w:p w14:paraId="6F8A9CA8" w14:textId="1E329245" w:rsidR="003B31DB" w:rsidRDefault="003B31DB" w:rsidP="003B31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Healthcare professional: Wants the issued referrals to be recorded by the system and for the patient to receive the referral.</w:t>
      </w:r>
    </w:p>
    <w:p w14:paraId="58D6BA85" w14:textId="2CEAAEE1" w:rsidR="003B31DB" w:rsidRDefault="003B31DB" w:rsidP="003B31DB">
      <w:pPr>
        <w:rPr>
          <w:rFonts w:ascii="Times New Roman" w:hAnsi="Times New Roman" w:cs="Times New Roman"/>
          <w:u w:val="single"/>
        </w:rPr>
      </w:pPr>
      <w:r w:rsidRPr="003B31DB">
        <w:rPr>
          <w:rFonts w:ascii="Times New Roman" w:hAnsi="Times New Roman" w:cs="Times New Roman"/>
          <w:u w:val="single"/>
        </w:rPr>
        <w:t>Preconditions:</w:t>
      </w:r>
    </w:p>
    <w:p w14:paraId="3CCAF042" w14:textId="383976E7" w:rsidR="003B31DB" w:rsidRPr="003B31DB" w:rsidRDefault="003B31DB" w:rsidP="003B31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Healthcare professional needs to be authenticated.</w:t>
      </w:r>
    </w:p>
    <w:p w14:paraId="23591920" w14:textId="7C155F54" w:rsidR="003B31DB" w:rsidRPr="003B31DB" w:rsidRDefault="003B31DB" w:rsidP="003B31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Patient must be a client of the clinic.</w:t>
      </w:r>
    </w:p>
    <w:p w14:paraId="5609C959" w14:textId="406C126A" w:rsidR="003B31DB" w:rsidRDefault="003B31DB" w:rsidP="003B31D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Postconditions:</w:t>
      </w:r>
    </w:p>
    <w:p w14:paraId="543A6AF6" w14:textId="0CEB76AB" w:rsidR="00B67D45" w:rsidRPr="00B67D45" w:rsidRDefault="00B67D45" w:rsidP="00B67D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A referral instance r was created (Instance creation).</w:t>
      </w:r>
    </w:p>
    <w:p w14:paraId="73FD414D" w14:textId="7AB47FCB" w:rsidR="00B67D45" w:rsidRPr="00B67D45" w:rsidRDefault="00B67D45" w:rsidP="00B67D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r was associated with associated with Client (Association formed).</w:t>
      </w:r>
    </w:p>
    <w:p w14:paraId="4400CCB8" w14:textId="7AAAFE52" w:rsidR="00B67D45" w:rsidRPr="00B67D45" w:rsidRDefault="00B67D45" w:rsidP="00B67D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r was associated with Appointment (Association formed).</w:t>
      </w:r>
    </w:p>
    <w:p w14:paraId="14F52B90" w14:textId="77A89EE3" w:rsidR="00B67D45" w:rsidRPr="00B67D45" w:rsidRDefault="003B31DB" w:rsidP="00B67D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The referral was </w:t>
      </w:r>
      <w:r w:rsidR="00B67D45">
        <w:rPr>
          <w:rFonts w:ascii="Times New Roman" w:hAnsi="Times New Roman" w:cs="Times New Roman"/>
        </w:rPr>
        <w:t>recorded by the system and sent to the patient with all information: referring professional, requested specialty, professional, clinical reason, priority, status (Instance creation).</w:t>
      </w:r>
    </w:p>
    <w:p w14:paraId="216F2C42" w14:textId="1701FCD3" w:rsidR="00B67D45" w:rsidRPr="00B67D45" w:rsidRDefault="00B67D45" w:rsidP="00B67D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The patient can make an appointment using the referral (Modification of an attribute)</w:t>
      </w:r>
    </w:p>
    <w:p w14:paraId="54ECD066" w14:textId="38FF1189" w:rsidR="00B67D45" w:rsidRDefault="00B67D45" w:rsidP="00B67D4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Success scenario:</w:t>
      </w:r>
    </w:p>
    <w:p w14:paraId="2A1CC11A" w14:textId="53105BA9" w:rsidR="00B67D45" w:rsidRDefault="00B67D45" w:rsidP="00B67D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healthcare professional logs into a session.</w:t>
      </w:r>
    </w:p>
    <w:p w14:paraId="56A50D8F" w14:textId="3D32BA0B" w:rsidR="00B67D45" w:rsidRDefault="00B67D45" w:rsidP="00B67D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healthcare professional creates a referral and adds all required information into the system.</w:t>
      </w:r>
    </w:p>
    <w:p w14:paraId="5A68C7D2" w14:textId="6447953D" w:rsidR="00B67D45" w:rsidRDefault="00B67D45" w:rsidP="00B67D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records the information.</w:t>
      </w:r>
    </w:p>
    <w:p w14:paraId="7AD57C69" w14:textId="08447779" w:rsidR="00B67D45" w:rsidRDefault="00B67D45" w:rsidP="00B67D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changes the referral status to </w:t>
      </w:r>
      <w:r w:rsidRPr="00B67D45">
        <w:rPr>
          <w:rFonts w:ascii="Times New Roman" w:hAnsi="Times New Roman" w:cs="Times New Roman"/>
          <w:i/>
          <w:iCs/>
        </w:rPr>
        <w:t>Requested</w:t>
      </w:r>
      <w:r>
        <w:rPr>
          <w:rFonts w:ascii="Times New Roman" w:hAnsi="Times New Roman" w:cs="Times New Roman"/>
          <w:i/>
          <w:iCs/>
        </w:rPr>
        <w:t>.</w:t>
      </w:r>
    </w:p>
    <w:p w14:paraId="5DD8897C" w14:textId="6A625155" w:rsidR="00B67D45" w:rsidRPr="00F77530" w:rsidRDefault="00F77530" w:rsidP="00B67D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specialist can either accept or deny the request. </w:t>
      </w:r>
    </w:p>
    <w:p w14:paraId="12094BB4" w14:textId="0C526488" w:rsidR="00F77530" w:rsidRPr="00F77530" w:rsidRDefault="00F77530" w:rsidP="00B67D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changes </w:t>
      </w:r>
      <w:r>
        <w:rPr>
          <w:rFonts w:ascii="Times New Roman" w:hAnsi="Times New Roman" w:cs="Times New Roman"/>
        </w:rPr>
        <w:t xml:space="preserve">the referral status as </w:t>
      </w:r>
      <w:r w:rsidRPr="00F77530">
        <w:rPr>
          <w:rFonts w:ascii="Times New Roman" w:hAnsi="Times New Roman" w:cs="Times New Roman"/>
          <w:i/>
          <w:iCs/>
        </w:rPr>
        <w:t>Accepted</w:t>
      </w:r>
      <w:r>
        <w:rPr>
          <w:rFonts w:ascii="Times New Roman" w:hAnsi="Times New Roman" w:cs="Times New Roman"/>
        </w:rPr>
        <w:t xml:space="preserve"> or </w:t>
      </w:r>
      <w:r w:rsidRPr="00F77530">
        <w:rPr>
          <w:rFonts w:ascii="Times New Roman" w:hAnsi="Times New Roman" w:cs="Times New Roman"/>
          <w:i/>
          <w:iCs/>
        </w:rPr>
        <w:t>Denied</w:t>
      </w:r>
      <w:r>
        <w:rPr>
          <w:rFonts w:ascii="Times New Roman" w:hAnsi="Times New Roman" w:cs="Times New Roman"/>
          <w:i/>
          <w:iCs/>
        </w:rPr>
        <w:t>.</w:t>
      </w:r>
    </w:p>
    <w:p w14:paraId="50818848" w14:textId="04CFD681" w:rsidR="00F77530" w:rsidRDefault="00F77530" w:rsidP="00F77530">
      <w:pPr>
        <w:rPr>
          <w:rFonts w:ascii="Times New Roman" w:hAnsi="Times New Roman" w:cs="Times New Roman"/>
          <w:u w:val="single"/>
        </w:rPr>
      </w:pPr>
      <w:r w:rsidRPr="00F77530">
        <w:rPr>
          <w:rFonts w:ascii="Times New Roman" w:hAnsi="Times New Roman" w:cs="Times New Roman"/>
          <w:u w:val="single"/>
        </w:rPr>
        <w:t>Failure scenario:</w:t>
      </w:r>
    </w:p>
    <w:p w14:paraId="1A2DBCDD" w14:textId="3B26B480" w:rsidR="00F77530" w:rsidRDefault="00F77530" w:rsidP="00F77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healthcare professional logs into a session.</w:t>
      </w:r>
    </w:p>
    <w:p w14:paraId="04993549" w14:textId="5652DD2F" w:rsidR="00F77530" w:rsidRDefault="00F77530" w:rsidP="00F77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healthcare professional creates a referral and does not add all required information into the system.</w:t>
      </w:r>
    </w:p>
    <w:p w14:paraId="3F099E32" w14:textId="2A928DF7" w:rsidR="00F77530" w:rsidRDefault="00F77530" w:rsidP="00F77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cannot complete the creation of the referral.</w:t>
      </w:r>
    </w:p>
    <w:p w14:paraId="31A2B9F8" w14:textId="621EF79E" w:rsidR="00F77530" w:rsidRDefault="00F77530" w:rsidP="00F77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issues an error.</w:t>
      </w:r>
    </w:p>
    <w:p w14:paraId="16B345EF" w14:textId="06499A55" w:rsidR="00F77530" w:rsidRDefault="00F77530" w:rsidP="00F77530">
      <w:pPr>
        <w:rPr>
          <w:rFonts w:ascii="Times New Roman" w:hAnsi="Times New Roman" w:cs="Times New Roman"/>
          <w:u w:val="single"/>
        </w:rPr>
      </w:pPr>
      <w:r w:rsidRPr="00F77530">
        <w:rPr>
          <w:rFonts w:ascii="Times New Roman" w:hAnsi="Times New Roman" w:cs="Times New Roman"/>
          <w:u w:val="single"/>
        </w:rPr>
        <w:t>Special Requirements:</w:t>
      </w:r>
    </w:p>
    <w:p w14:paraId="640CEA67" w14:textId="3E1B0F24" w:rsidR="00F77530" w:rsidRDefault="00F77530" w:rsidP="00F77530">
      <w:pPr>
        <w:rPr>
          <w:rFonts w:ascii="Times New Roman" w:hAnsi="Times New Roman" w:cs="Times New Roman"/>
        </w:rPr>
      </w:pPr>
      <w:r w:rsidRPr="00F77530">
        <w:rPr>
          <w:rFonts w:ascii="Times New Roman" w:hAnsi="Times New Roman" w:cs="Times New Roman"/>
        </w:rPr>
        <w:t>The system needs to access the different operations based on the user’s role.</w:t>
      </w:r>
    </w:p>
    <w:p w14:paraId="133CA2B8" w14:textId="4FA29F02" w:rsidR="00F77530" w:rsidRDefault="00F77530" w:rsidP="00F77530">
      <w:pPr>
        <w:rPr>
          <w:rFonts w:ascii="Times New Roman" w:hAnsi="Times New Roman" w:cs="Times New Roman"/>
        </w:rPr>
      </w:pPr>
    </w:p>
    <w:p w14:paraId="324A9952" w14:textId="08F0419A" w:rsidR="00F77530" w:rsidRDefault="00F77530" w:rsidP="00F77530">
      <w:pPr>
        <w:rPr>
          <w:rFonts w:ascii="Times New Roman" w:hAnsi="Times New Roman" w:cs="Times New Roman"/>
          <w:u w:val="single"/>
        </w:rPr>
      </w:pPr>
      <w:r w:rsidRPr="00F77530">
        <w:rPr>
          <w:rFonts w:ascii="Times New Roman" w:hAnsi="Times New Roman" w:cs="Times New Roman"/>
          <w:u w:val="single"/>
        </w:rPr>
        <w:t>Technology and Data Variations List:</w:t>
      </w:r>
    </w:p>
    <w:p w14:paraId="2D2353EE" w14:textId="04F21C09" w:rsidR="00F77530" w:rsidRPr="00BE46BD" w:rsidRDefault="00BE46BD" w:rsidP="00BE4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clients are identified using their health insurance number, phone numbers, first name, last name, patient ID.</w:t>
      </w:r>
    </w:p>
    <w:p w14:paraId="1F00756B" w14:textId="79A13A10" w:rsidR="00F77530" w:rsidRPr="00BE46BD" w:rsidRDefault="00F77530" w:rsidP="00F77530">
      <w:pPr>
        <w:rPr>
          <w:rFonts w:ascii="Times New Roman" w:hAnsi="Times New Roman" w:cs="Times New Roman"/>
          <w:u w:val="single"/>
        </w:rPr>
      </w:pPr>
      <w:r w:rsidRPr="00BE46BD">
        <w:rPr>
          <w:rFonts w:ascii="Times New Roman" w:hAnsi="Times New Roman" w:cs="Times New Roman"/>
          <w:u w:val="single"/>
        </w:rPr>
        <w:t>Open issues:</w:t>
      </w:r>
    </w:p>
    <w:p w14:paraId="05716BCB" w14:textId="50BD19C6" w:rsidR="00F77530" w:rsidRDefault="00BE46BD" w:rsidP="00F77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 levels are ambiguous.</w:t>
      </w:r>
    </w:p>
    <w:p w14:paraId="4A9F78A4" w14:textId="0FC908A8" w:rsidR="004B17B7" w:rsidRDefault="00BE46BD" w:rsidP="004B17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not clarified who should accept or deny the referral. We assume it is the specialist mentioned in the referra</w:t>
      </w:r>
      <w:r w:rsidR="004B17B7">
        <w:rPr>
          <w:rFonts w:ascii="Times New Roman" w:hAnsi="Times New Roman" w:cs="Times New Roman"/>
        </w:rPr>
        <w:t>l.</w:t>
      </w:r>
    </w:p>
    <w:p w14:paraId="604384FD" w14:textId="77777777" w:rsidR="004B17B7" w:rsidRDefault="004B17B7" w:rsidP="004B17B7">
      <w:pPr>
        <w:rPr>
          <w:rFonts w:ascii="Times New Roman" w:hAnsi="Times New Roman" w:cs="Times New Roman"/>
        </w:rPr>
      </w:pPr>
    </w:p>
    <w:p w14:paraId="2CA7AAA1" w14:textId="77777777" w:rsidR="004B17B7" w:rsidRPr="004B17B7" w:rsidRDefault="004B17B7" w:rsidP="004B17B7">
      <w:pPr>
        <w:rPr>
          <w:rFonts w:ascii="Times New Roman" w:hAnsi="Times New Roman" w:cs="Times New Roman"/>
        </w:rPr>
      </w:pPr>
    </w:p>
    <w:p w14:paraId="7F399D1B" w14:textId="6EBB1FD1" w:rsidR="004B17B7" w:rsidRPr="004B17B7" w:rsidRDefault="004B17B7" w:rsidP="004B17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SSD: </w:t>
      </w:r>
    </w:p>
    <w:p w14:paraId="711CFFAA" w14:textId="2827D842" w:rsidR="00BE46BD" w:rsidRPr="004B17B7" w:rsidRDefault="004B17B7" w:rsidP="004B17B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F8FF17" wp14:editId="3749B1EA">
            <wp:extent cx="5943600" cy="3572933"/>
            <wp:effectExtent l="0" t="0" r="0" b="0"/>
            <wp:docPr id="1412102503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2503" name="Picture 1" descr="A screenshot of a 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461" cy="35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6BD" w:rsidRPr="004B17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D3AB0"/>
    <w:multiLevelType w:val="hybridMultilevel"/>
    <w:tmpl w:val="D2FA7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22C93"/>
    <w:multiLevelType w:val="hybridMultilevel"/>
    <w:tmpl w:val="7174E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95D6C"/>
    <w:multiLevelType w:val="hybridMultilevel"/>
    <w:tmpl w:val="FFA27030"/>
    <w:lvl w:ilvl="0" w:tplc="BBE007F8">
      <w:start w:val="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D5690"/>
    <w:multiLevelType w:val="hybridMultilevel"/>
    <w:tmpl w:val="76E21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749148">
    <w:abstractNumId w:val="2"/>
  </w:num>
  <w:num w:numId="2" w16cid:durableId="1267231500">
    <w:abstractNumId w:val="0"/>
  </w:num>
  <w:num w:numId="3" w16cid:durableId="1246768235">
    <w:abstractNumId w:val="1"/>
  </w:num>
  <w:num w:numId="4" w16cid:durableId="1323775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DB"/>
    <w:rsid w:val="00082697"/>
    <w:rsid w:val="003B31DB"/>
    <w:rsid w:val="004257B1"/>
    <w:rsid w:val="004B17B7"/>
    <w:rsid w:val="00B03B85"/>
    <w:rsid w:val="00B67D45"/>
    <w:rsid w:val="00BE46BD"/>
    <w:rsid w:val="00EF379B"/>
    <w:rsid w:val="00F7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24206"/>
  <w15:chartTrackingRefBased/>
  <w15:docId w15:val="{982C8D6E-8400-3E40-A190-83DA6876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 Dogaru</dc:creator>
  <cp:keywords/>
  <dc:description/>
  <cp:lastModifiedBy>Adina Dogaru</cp:lastModifiedBy>
  <cp:revision>1</cp:revision>
  <dcterms:created xsi:type="dcterms:W3CDTF">2026-10-22T20:55:00Z</dcterms:created>
  <dcterms:modified xsi:type="dcterms:W3CDTF">2026-10-22T22:08:00Z</dcterms:modified>
</cp:coreProperties>
</file>