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36694E" w14:textId="77777777" w:rsidR="00222BFD" w:rsidRDefault="00222BFD">
      <w:pPr>
        <w:rPr>
          <w:color w:val="0E101A"/>
          <w:sz w:val="24"/>
          <w:szCs w:val="24"/>
        </w:rPr>
      </w:pPr>
      <w:r>
        <w:rPr>
          <w:color w:val="0E101A"/>
          <w:sz w:val="24"/>
          <w:szCs w:val="24"/>
        </w:rPr>
        <w:t xml:space="preserve">You must complete all tasks from any one of the following verticals. </w:t>
      </w:r>
    </w:p>
    <w:p w14:paraId="00000001" w14:textId="13A88D03" w:rsidR="001D7F6F" w:rsidRDefault="00222BFD">
      <w:pPr>
        <w:rPr>
          <w:color w:val="0E101A"/>
          <w:sz w:val="24"/>
          <w:szCs w:val="24"/>
        </w:rPr>
      </w:pPr>
      <w:r>
        <w:rPr>
          <w:color w:val="0E101A"/>
          <w:sz w:val="24"/>
          <w:szCs w:val="24"/>
        </w:rPr>
        <w:t>You may also submit tasks for multiple verticals to be considered for multiple secretary positions.</w:t>
      </w:r>
    </w:p>
    <w:p w14:paraId="31AE30A1" w14:textId="77777777" w:rsidR="00222BFD" w:rsidRDefault="00222BFD">
      <w:pPr>
        <w:rPr>
          <w:color w:val="0E101A"/>
          <w:sz w:val="24"/>
          <w:szCs w:val="24"/>
        </w:rPr>
      </w:pPr>
    </w:p>
    <w:p w14:paraId="028C5F18" w14:textId="77777777" w:rsidR="00222BFD" w:rsidRDefault="00222BFD" w:rsidP="00222BFD">
      <w:pPr>
        <w:spacing w:before="240" w:after="240"/>
        <w:rPr>
          <w:i/>
          <w:color w:val="0E101A"/>
          <w:sz w:val="24"/>
          <w:szCs w:val="24"/>
        </w:rPr>
      </w:pPr>
    </w:p>
    <w:p w14:paraId="5E28BD96" w14:textId="77777777" w:rsidR="00222BFD" w:rsidRDefault="00222BFD" w:rsidP="00222BFD">
      <w:pPr>
        <w:spacing w:before="240" w:after="240"/>
        <w:rPr>
          <w:i/>
          <w:color w:val="0E101A"/>
          <w:sz w:val="24"/>
          <w:szCs w:val="24"/>
        </w:rPr>
      </w:pPr>
      <w:r>
        <w:rPr>
          <w:i/>
          <w:color w:val="0E101A"/>
          <w:sz w:val="24"/>
          <w:szCs w:val="24"/>
        </w:rPr>
        <w:t>A note from the managers:</w:t>
      </w:r>
    </w:p>
    <w:p w14:paraId="5BFE013A" w14:textId="77777777" w:rsidR="00222BFD" w:rsidRDefault="00222BFD" w:rsidP="00222BFD">
      <w:pPr>
        <w:spacing w:before="240" w:after="240"/>
        <w:rPr>
          <w:i/>
          <w:color w:val="0E101A"/>
          <w:sz w:val="24"/>
          <w:szCs w:val="24"/>
        </w:rPr>
      </w:pPr>
      <w:r>
        <w:rPr>
          <w:i/>
          <w:color w:val="0E101A"/>
          <w:sz w:val="24"/>
          <w:szCs w:val="24"/>
        </w:rPr>
        <w:t xml:space="preserve">Please don't treat these tasks as an arbitrary qualification test to be part of </w:t>
      </w:r>
      <w:proofErr w:type="spellStart"/>
      <w:r>
        <w:rPr>
          <w:i/>
          <w:color w:val="0E101A"/>
          <w:sz w:val="24"/>
          <w:szCs w:val="24"/>
        </w:rPr>
        <w:t>AnC.</w:t>
      </w:r>
      <w:proofErr w:type="spellEnd"/>
      <w:r>
        <w:rPr>
          <w:i/>
          <w:color w:val="0E101A"/>
          <w:sz w:val="24"/>
          <w:szCs w:val="24"/>
        </w:rPr>
        <w:t xml:space="preserve"> These are real problems we're trying to tackle this tenure, and therefore have no right answers. Any genuine efforts in this direction will be valued greatly.</w:t>
      </w:r>
    </w:p>
    <w:p w14:paraId="3A8207D4" w14:textId="77777777" w:rsidR="00222BFD" w:rsidRDefault="00222BFD" w:rsidP="00222BFD">
      <w:pPr>
        <w:rPr>
          <w:color w:val="0E101A"/>
          <w:sz w:val="24"/>
          <w:szCs w:val="24"/>
        </w:rPr>
      </w:pPr>
    </w:p>
    <w:p w14:paraId="2973303A" w14:textId="77777777" w:rsidR="00222BFD" w:rsidRDefault="00222BFD" w:rsidP="00222BFD">
      <w:pPr>
        <w:rPr>
          <w:color w:val="0E101A"/>
          <w:sz w:val="24"/>
          <w:szCs w:val="24"/>
        </w:rPr>
      </w:pPr>
    </w:p>
    <w:p w14:paraId="430DDD3D" w14:textId="77777777" w:rsidR="00222BFD" w:rsidRDefault="00222BFD" w:rsidP="00222BFD">
      <w:r>
        <w:rPr>
          <w:color w:val="0E101A"/>
          <w:sz w:val="24"/>
          <w:szCs w:val="24"/>
        </w:rPr>
        <w:t>We look forward to reviewing your work and wish you the best of luck!</w:t>
      </w:r>
    </w:p>
    <w:p w14:paraId="00000002" w14:textId="70FCEA1C" w:rsidR="00222BFD" w:rsidRDefault="00222BFD">
      <w:pPr>
        <w:rPr>
          <w:color w:val="0E101A"/>
          <w:sz w:val="24"/>
          <w:szCs w:val="24"/>
        </w:rPr>
      </w:pPr>
      <w:r>
        <w:rPr>
          <w:color w:val="0E101A"/>
          <w:sz w:val="24"/>
          <w:szCs w:val="24"/>
        </w:rPr>
        <w:br w:type="page"/>
      </w:r>
    </w:p>
    <w:p w14:paraId="418A424E" w14:textId="77777777" w:rsidR="001D7F6F" w:rsidRDefault="001D7F6F">
      <w:pPr>
        <w:rPr>
          <w:color w:val="0E101A"/>
          <w:sz w:val="24"/>
          <w:szCs w:val="24"/>
        </w:rPr>
      </w:pPr>
    </w:p>
    <w:p w14:paraId="00000003" w14:textId="77777777" w:rsidR="001D7F6F" w:rsidRDefault="00222BFD" w:rsidP="00222BFD">
      <w:pPr>
        <w:jc w:val="center"/>
        <w:rPr>
          <w:b/>
          <w:color w:val="0E101A"/>
          <w:sz w:val="24"/>
          <w:szCs w:val="24"/>
          <w:u w:val="single"/>
        </w:rPr>
      </w:pPr>
      <w:r>
        <w:rPr>
          <w:b/>
          <w:color w:val="0E101A"/>
          <w:sz w:val="24"/>
          <w:szCs w:val="24"/>
          <w:u w:val="single"/>
        </w:rPr>
        <w:t>Content Writing, Strategizing and Databasing</w:t>
      </w:r>
    </w:p>
    <w:p w14:paraId="79F7C61C" w14:textId="7A267AF2" w:rsidR="00222BFD" w:rsidRPr="00222BFD" w:rsidRDefault="00222BFD" w:rsidP="00222BFD">
      <w:pPr>
        <w:jc w:val="center"/>
        <w:rPr>
          <w:bCs/>
          <w:color w:val="0E101A"/>
          <w:sz w:val="24"/>
          <w:szCs w:val="24"/>
        </w:rPr>
      </w:pPr>
      <w:r>
        <w:rPr>
          <w:bCs/>
          <w:color w:val="0E101A"/>
          <w:sz w:val="24"/>
          <w:szCs w:val="24"/>
        </w:rPr>
        <w:t>(</w:t>
      </w:r>
      <w:r w:rsidRPr="00222BFD">
        <w:rPr>
          <w:bCs/>
          <w:color w:val="0E101A"/>
          <w:sz w:val="24"/>
          <w:szCs w:val="24"/>
        </w:rPr>
        <w:t>contact: Apoorv Tandon, 9972213168</w:t>
      </w:r>
      <w:r>
        <w:rPr>
          <w:bCs/>
          <w:color w:val="0E101A"/>
          <w:sz w:val="24"/>
          <w:szCs w:val="24"/>
        </w:rPr>
        <w:t>)</w:t>
      </w:r>
    </w:p>
    <w:p w14:paraId="00000004" w14:textId="77777777" w:rsidR="001D7F6F" w:rsidRDefault="00222BFD">
      <w:pPr>
        <w:spacing w:before="240" w:after="240"/>
        <w:rPr>
          <w:b/>
          <w:color w:val="0E101A"/>
          <w:sz w:val="24"/>
          <w:szCs w:val="24"/>
        </w:rPr>
      </w:pPr>
      <w:r>
        <w:rPr>
          <w:b/>
          <w:color w:val="0E101A"/>
          <w:sz w:val="24"/>
          <w:szCs w:val="24"/>
        </w:rPr>
        <w:t>TASK-1:</w:t>
      </w:r>
    </w:p>
    <w:p w14:paraId="00000005" w14:textId="77777777" w:rsidR="001D7F6F" w:rsidRDefault="00222BFD">
      <w:pPr>
        <w:spacing w:before="240" w:after="240"/>
        <w:rPr>
          <w:color w:val="0E101A"/>
          <w:sz w:val="24"/>
          <w:szCs w:val="24"/>
        </w:rPr>
      </w:pPr>
      <w:r>
        <w:rPr>
          <w:color w:val="0E101A"/>
          <w:sz w:val="24"/>
          <w:szCs w:val="24"/>
        </w:rPr>
        <w:t xml:space="preserve">(1) Look up the "Foreign Training </w:t>
      </w:r>
      <w:proofErr w:type="spellStart"/>
      <w:r>
        <w:rPr>
          <w:color w:val="0E101A"/>
          <w:sz w:val="24"/>
          <w:szCs w:val="24"/>
        </w:rPr>
        <w:t>Programme</w:t>
      </w:r>
      <w:proofErr w:type="spellEnd"/>
      <w:r>
        <w:rPr>
          <w:color w:val="0E101A"/>
          <w:sz w:val="24"/>
          <w:szCs w:val="24"/>
        </w:rPr>
        <w:t>" at IITKGP</w:t>
      </w:r>
    </w:p>
    <w:p w14:paraId="00000006" w14:textId="77777777" w:rsidR="001D7F6F" w:rsidRDefault="00222BFD">
      <w:pPr>
        <w:spacing w:before="240" w:after="240"/>
        <w:rPr>
          <w:color w:val="0E101A"/>
          <w:sz w:val="24"/>
          <w:szCs w:val="24"/>
        </w:rPr>
      </w:pPr>
      <w:r>
        <w:rPr>
          <w:color w:val="0E101A"/>
          <w:sz w:val="24"/>
          <w:szCs w:val="24"/>
        </w:rPr>
        <w:t>(2) Identify a prominent professor in any university across the world in a field of research of your choice to invite to IIT Kanpur's version of the FTP.</w:t>
      </w:r>
    </w:p>
    <w:p w14:paraId="00000007" w14:textId="77777777" w:rsidR="001D7F6F" w:rsidRDefault="00222BFD">
      <w:pPr>
        <w:spacing w:before="240" w:after="240"/>
        <w:rPr>
          <w:color w:val="0E101A"/>
          <w:sz w:val="24"/>
          <w:szCs w:val="24"/>
        </w:rPr>
      </w:pPr>
      <w:r>
        <w:rPr>
          <w:color w:val="0E101A"/>
          <w:sz w:val="24"/>
          <w:szCs w:val="24"/>
        </w:rPr>
        <w:t xml:space="preserve"> </w:t>
      </w:r>
    </w:p>
    <w:p w14:paraId="00000008" w14:textId="77777777" w:rsidR="001D7F6F" w:rsidRDefault="00222BFD">
      <w:pPr>
        <w:spacing w:before="240" w:after="240"/>
        <w:rPr>
          <w:color w:val="0E101A"/>
          <w:sz w:val="24"/>
          <w:szCs w:val="24"/>
        </w:rPr>
      </w:pPr>
      <w:r>
        <w:rPr>
          <w:color w:val="0E101A"/>
          <w:sz w:val="24"/>
          <w:szCs w:val="24"/>
        </w:rPr>
        <w:t>Draft an email convincing the professor to register on IITK's FTP portal. Keep in mind that the professor is very busy, so he/she may not read very long emails. Also keep in mind that the professor is well respected, so he/she has a lot of choices to choose from, it is our task to convince him/her to recruit IITK students via our portal.</w:t>
      </w:r>
    </w:p>
    <w:p w14:paraId="00000009" w14:textId="77777777" w:rsidR="001D7F6F" w:rsidRDefault="00222BFD">
      <w:pPr>
        <w:spacing w:before="240" w:after="240"/>
        <w:rPr>
          <w:color w:val="0E101A"/>
          <w:sz w:val="24"/>
          <w:szCs w:val="24"/>
        </w:rPr>
      </w:pPr>
      <w:r>
        <w:rPr>
          <w:color w:val="0E101A"/>
          <w:sz w:val="24"/>
          <w:szCs w:val="24"/>
        </w:rPr>
        <w:t xml:space="preserve"> </w:t>
      </w:r>
    </w:p>
    <w:p w14:paraId="0000000A" w14:textId="77777777" w:rsidR="001D7F6F" w:rsidRDefault="00222BFD">
      <w:pPr>
        <w:spacing w:before="240" w:after="240"/>
        <w:rPr>
          <w:color w:val="0E101A"/>
          <w:sz w:val="24"/>
          <w:szCs w:val="24"/>
        </w:rPr>
      </w:pPr>
      <w:r>
        <w:rPr>
          <w:color w:val="0E101A"/>
          <w:sz w:val="24"/>
          <w:szCs w:val="24"/>
        </w:rPr>
        <w:t xml:space="preserve">PS: </w:t>
      </w:r>
      <w:proofErr w:type="spellStart"/>
      <w:r>
        <w:rPr>
          <w:color w:val="0E101A"/>
          <w:sz w:val="24"/>
          <w:szCs w:val="24"/>
        </w:rPr>
        <w:t>ChatGPT</w:t>
      </w:r>
      <w:proofErr w:type="spellEnd"/>
      <w:r>
        <w:rPr>
          <w:color w:val="0E101A"/>
          <w:sz w:val="24"/>
          <w:szCs w:val="24"/>
        </w:rPr>
        <w:t xml:space="preserve"> is unlikely to be able to identify aspects of IITK's student body that may attract foreign professors, try to come up with your own unique arguments to convince them.</w:t>
      </w:r>
    </w:p>
    <w:p w14:paraId="0000000B" w14:textId="77777777" w:rsidR="001D7F6F" w:rsidRDefault="00222BFD">
      <w:pPr>
        <w:spacing w:before="240" w:after="240"/>
        <w:rPr>
          <w:color w:val="0E101A"/>
          <w:sz w:val="24"/>
          <w:szCs w:val="24"/>
        </w:rPr>
      </w:pPr>
      <w:r>
        <w:rPr>
          <w:color w:val="0E101A"/>
          <w:sz w:val="24"/>
          <w:szCs w:val="24"/>
        </w:rPr>
        <w:t xml:space="preserve"> </w:t>
      </w:r>
    </w:p>
    <w:p w14:paraId="0000000C" w14:textId="77777777" w:rsidR="001D7F6F" w:rsidRDefault="00222BFD">
      <w:pPr>
        <w:spacing w:before="240" w:after="240"/>
        <w:rPr>
          <w:b/>
          <w:color w:val="0E101A"/>
          <w:sz w:val="24"/>
          <w:szCs w:val="24"/>
        </w:rPr>
      </w:pPr>
      <w:r>
        <w:rPr>
          <w:b/>
          <w:color w:val="0E101A"/>
          <w:sz w:val="24"/>
          <w:szCs w:val="24"/>
        </w:rPr>
        <w:t>TASK-2:</w:t>
      </w:r>
    </w:p>
    <w:p w14:paraId="0000000D" w14:textId="77777777" w:rsidR="001D7F6F" w:rsidRDefault="00222BFD">
      <w:pPr>
        <w:spacing w:before="240" w:after="240"/>
        <w:rPr>
          <w:color w:val="0E101A"/>
          <w:sz w:val="24"/>
          <w:szCs w:val="24"/>
        </w:rPr>
      </w:pPr>
      <w:r>
        <w:rPr>
          <w:color w:val="0E101A"/>
          <w:sz w:val="24"/>
          <w:szCs w:val="24"/>
        </w:rPr>
        <w:t xml:space="preserve">Plan out an offline session to inform the campus junta about any international research/internship </w:t>
      </w:r>
      <w:proofErr w:type="spellStart"/>
      <w:r>
        <w:rPr>
          <w:color w:val="0E101A"/>
          <w:sz w:val="24"/>
          <w:szCs w:val="24"/>
        </w:rPr>
        <w:t>programme</w:t>
      </w:r>
      <w:proofErr w:type="spellEnd"/>
      <w:r>
        <w:rPr>
          <w:color w:val="0E101A"/>
          <w:sz w:val="24"/>
          <w:szCs w:val="24"/>
        </w:rPr>
        <w:t xml:space="preserve"> (of your choice).</w:t>
      </w:r>
    </w:p>
    <w:p w14:paraId="0000000E" w14:textId="77777777" w:rsidR="001D7F6F" w:rsidRDefault="00222BFD">
      <w:pPr>
        <w:spacing w:before="240" w:after="240"/>
        <w:rPr>
          <w:color w:val="0E101A"/>
          <w:sz w:val="24"/>
          <w:szCs w:val="24"/>
        </w:rPr>
      </w:pPr>
      <w:r>
        <w:rPr>
          <w:color w:val="0E101A"/>
          <w:sz w:val="24"/>
          <w:szCs w:val="24"/>
        </w:rPr>
        <w:t>This will involve details such as:</w:t>
      </w:r>
    </w:p>
    <w:p w14:paraId="0000000F" w14:textId="77777777" w:rsidR="001D7F6F" w:rsidRDefault="00222BFD">
      <w:pPr>
        <w:spacing w:before="240" w:after="240"/>
        <w:rPr>
          <w:color w:val="0E101A"/>
          <w:sz w:val="24"/>
          <w:szCs w:val="24"/>
        </w:rPr>
      </w:pPr>
      <w:r>
        <w:rPr>
          <w:color w:val="0E101A"/>
          <w:sz w:val="24"/>
          <w:szCs w:val="24"/>
        </w:rPr>
        <w:t>(</w:t>
      </w:r>
      <w:proofErr w:type="gramStart"/>
      <w:r>
        <w:rPr>
          <w:color w:val="0E101A"/>
          <w:sz w:val="24"/>
          <w:szCs w:val="24"/>
        </w:rPr>
        <w:t>1)How</w:t>
      </w:r>
      <w:proofErr w:type="gramEnd"/>
      <w:r>
        <w:rPr>
          <w:color w:val="0E101A"/>
          <w:sz w:val="24"/>
          <w:szCs w:val="24"/>
        </w:rPr>
        <w:t xml:space="preserve"> will we inform people about the session?</w:t>
      </w:r>
    </w:p>
    <w:p w14:paraId="00000010" w14:textId="77777777" w:rsidR="001D7F6F" w:rsidRDefault="00222BFD">
      <w:pPr>
        <w:spacing w:before="240" w:after="240"/>
        <w:rPr>
          <w:color w:val="0E101A"/>
          <w:sz w:val="24"/>
          <w:szCs w:val="24"/>
        </w:rPr>
      </w:pPr>
      <w:r>
        <w:rPr>
          <w:color w:val="0E101A"/>
          <w:sz w:val="24"/>
          <w:szCs w:val="24"/>
        </w:rPr>
        <w:t>(</w:t>
      </w:r>
      <w:proofErr w:type="gramStart"/>
      <w:r>
        <w:rPr>
          <w:color w:val="0E101A"/>
          <w:sz w:val="24"/>
          <w:szCs w:val="24"/>
        </w:rPr>
        <w:t>2)How</w:t>
      </w:r>
      <w:proofErr w:type="gramEnd"/>
      <w:r>
        <w:rPr>
          <w:color w:val="0E101A"/>
          <w:sz w:val="24"/>
          <w:szCs w:val="24"/>
        </w:rPr>
        <w:t xml:space="preserve"> long will the session be?</w:t>
      </w:r>
    </w:p>
    <w:p w14:paraId="00000011" w14:textId="77777777" w:rsidR="001D7F6F" w:rsidRDefault="00222BFD">
      <w:pPr>
        <w:spacing w:before="240" w:after="240"/>
        <w:rPr>
          <w:color w:val="0E101A"/>
          <w:sz w:val="24"/>
          <w:szCs w:val="24"/>
        </w:rPr>
      </w:pPr>
      <w:r>
        <w:rPr>
          <w:color w:val="0E101A"/>
          <w:sz w:val="24"/>
          <w:szCs w:val="24"/>
        </w:rPr>
        <w:t>(</w:t>
      </w:r>
      <w:proofErr w:type="gramStart"/>
      <w:r>
        <w:rPr>
          <w:color w:val="0E101A"/>
          <w:sz w:val="24"/>
          <w:szCs w:val="24"/>
        </w:rPr>
        <w:t>3)Who</w:t>
      </w:r>
      <w:proofErr w:type="gramEnd"/>
      <w:r>
        <w:rPr>
          <w:color w:val="0E101A"/>
          <w:sz w:val="24"/>
          <w:szCs w:val="24"/>
        </w:rPr>
        <w:t xml:space="preserve"> will the speakers be, and what topics will they cover?</w:t>
      </w:r>
    </w:p>
    <w:p w14:paraId="00000012" w14:textId="77777777" w:rsidR="001D7F6F" w:rsidRDefault="00222BFD">
      <w:pPr>
        <w:spacing w:before="240" w:after="240"/>
        <w:rPr>
          <w:color w:val="0E101A"/>
          <w:sz w:val="24"/>
          <w:szCs w:val="24"/>
        </w:rPr>
      </w:pPr>
      <w:r>
        <w:rPr>
          <w:color w:val="0E101A"/>
          <w:sz w:val="24"/>
          <w:szCs w:val="24"/>
        </w:rPr>
        <w:t>(</w:t>
      </w:r>
      <w:proofErr w:type="gramStart"/>
      <w:r>
        <w:rPr>
          <w:color w:val="0E101A"/>
          <w:sz w:val="24"/>
          <w:szCs w:val="24"/>
        </w:rPr>
        <w:t>4)And</w:t>
      </w:r>
      <w:proofErr w:type="gramEnd"/>
      <w:r>
        <w:rPr>
          <w:color w:val="0E101A"/>
          <w:sz w:val="24"/>
          <w:szCs w:val="24"/>
        </w:rPr>
        <w:t xml:space="preserve"> any other details you feel might impact turnout.</w:t>
      </w:r>
    </w:p>
    <w:p w14:paraId="00000013" w14:textId="77777777" w:rsidR="001D7F6F" w:rsidRDefault="00222BFD">
      <w:pPr>
        <w:spacing w:before="240" w:after="240"/>
        <w:rPr>
          <w:color w:val="0E101A"/>
          <w:sz w:val="24"/>
          <w:szCs w:val="24"/>
        </w:rPr>
      </w:pPr>
      <w:r>
        <w:rPr>
          <w:color w:val="0E101A"/>
          <w:sz w:val="24"/>
          <w:szCs w:val="24"/>
        </w:rPr>
        <w:t xml:space="preserve"> </w:t>
      </w:r>
    </w:p>
    <w:p w14:paraId="00000014" w14:textId="77777777" w:rsidR="001D7F6F" w:rsidRDefault="00222BFD">
      <w:pPr>
        <w:spacing w:before="240" w:after="240"/>
        <w:rPr>
          <w:color w:val="0E101A"/>
          <w:sz w:val="24"/>
          <w:szCs w:val="24"/>
        </w:rPr>
      </w:pPr>
      <w:r>
        <w:rPr>
          <w:color w:val="0E101A"/>
          <w:sz w:val="24"/>
          <w:szCs w:val="24"/>
        </w:rPr>
        <w:t>You can list down reasons that UG students don't attend such sessions to help you structure your response to this task better.</w:t>
      </w:r>
    </w:p>
    <w:p w14:paraId="00000015" w14:textId="77777777" w:rsidR="001D7F6F" w:rsidRDefault="00222BFD">
      <w:pPr>
        <w:spacing w:before="240" w:after="240"/>
        <w:rPr>
          <w:color w:val="0E101A"/>
          <w:sz w:val="24"/>
          <w:szCs w:val="24"/>
        </w:rPr>
      </w:pPr>
      <w:r>
        <w:rPr>
          <w:color w:val="0E101A"/>
          <w:sz w:val="24"/>
          <w:szCs w:val="24"/>
        </w:rPr>
        <w:lastRenderedPageBreak/>
        <w:t>The goal here is to tackle a common problem of gymkhana councils: lack of participation from students. Your creativity will be respected immensely here.</w:t>
      </w:r>
    </w:p>
    <w:p w14:paraId="00000016" w14:textId="77777777" w:rsidR="001D7F6F" w:rsidRDefault="00222BFD">
      <w:pPr>
        <w:spacing w:before="240" w:after="240"/>
        <w:rPr>
          <w:color w:val="0E101A"/>
          <w:sz w:val="24"/>
          <w:szCs w:val="24"/>
        </w:rPr>
      </w:pPr>
      <w:r>
        <w:rPr>
          <w:color w:val="0E101A"/>
          <w:sz w:val="24"/>
          <w:szCs w:val="24"/>
        </w:rPr>
        <w:t xml:space="preserve"> </w:t>
      </w:r>
    </w:p>
    <w:p w14:paraId="00000017" w14:textId="77777777" w:rsidR="001D7F6F" w:rsidRDefault="00222BFD">
      <w:pPr>
        <w:spacing w:before="240" w:after="240"/>
        <w:rPr>
          <w:color w:val="0E101A"/>
          <w:sz w:val="24"/>
          <w:szCs w:val="24"/>
        </w:rPr>
      </w:pPr>
      <w:r>
        <w:rPr>
          <w:color w:val="0E101A"/>
          <w:sz w:val="24"/>
          <w:szCs w:val="24"/>
        </w:rPr>
        <w:t xml:space="preserve">PS: This task involves an understanding of the UG student body of IITK, and </w:t>
      </w:r>
      <w:proofErr w:type="spellStart"/>
      <w:r>
        <w:rPr>
          <w:color w:val="0E101A"/>
          <w:sz w:val="24"/>
          <w:szCs w:val="24"/>
        </w:rPr>
        <w:t>ChatGPT</w:t>
      </w:r>
      <w:proofErr w:type="spellEnd"/>
      <w:r>
        <w:rPr>
          <w:color w:val="0E101A"/>
          <w:sz w:val="24"/>
          <w:szCs w:val="24"/>
        </w:rPr>
        <w:t xml:space="preserve"> might not be able to help you here either.</w:t>
      </w:r>
    </w:p>
    <w:p w14:paraId="00000018" w14:textId="77777777" w:rsidR="001D7F6F" w:rsidRDefault="00222BFD">
      <w:pPr>
        <w:spacing w:before="240" w:after="240"/>
        <w:rPr>
          <w:b/>
          <w:color w:val="0E101A"/>
          <w:sz w:val="24"/>
          <w:szCs w:val="24"/>
        </w:rPr>
      </w:pPr>
      <w:r>
        <w:rPr>
          <w:b/>
          <w:color w:val="0E101A"/>
          <w:sz w:val="24"/>
          <w:szCs w:val="24"/>
        </w:rPr>
        <w:t>TASK 3:</w:t>
      </w:r>
    </w:p>
    <w:p w14:paraId="00000019" w14:textId="77777777" w:rsidR="001D7F6F" w:rsidRDefault="00222BFD">
      <w:pPr>
        <w:spacing w:before="240" w:after="240"/>
        <w:rPr>
          <w:color w:val="0E101A"/>
          <w:sz w:val="24"/>
          <w:szCs w:val="24"/>
        </w:rPr>
      </w:pPr>
      <w:r>
        <w:rPr>
          <w:color w:val="0E101A"/>
          <w:sz w:val="24"/>
          <w:szCs w:val="24"/>
        </w:rPr>
        <w:t xml:space="preserve">A large part of the IR Wing’s responsibility is collecting data. We want you to identify at least 10 foreign internship/research </w:t>
      </w:r>
      <w:proofErr w:type="spellStart"/>
      <w:r>
        <w:rPr>
          <w:color w:val="0E101A"/>
          <w:sz w:val="24"/>
          <w:szCs w:val="24"/>
        </w:rPr>
        <w:t>programmes</w:t>
      </w:r>
      <w:proofErr w:type="spellEnd"/>
      <w:r>
        <w:rPr>
          <w:color w:val="0E101A"/>
          <w:sz w:val="24"/>
          <w:szCs w:val="24"/>
        </w:rPr>
        <w:t xml:space="preserve"> that might be suitable for UG students at IITK. Include all details such as location, stipend, domain of work, duration, pre requisites, important dates/deadlines etc. Some </w:t>
      </w:r>
      <w:proofErr w:type="spellStart"/>
      <w:r>
        <w:rPr>
          <w:color w:val="0E101A"/>
          <w:sz w:val="24"/>
          <w:szCs w:val="24"/>
        </w:rPr>
        <w:t>programmes</w:t>
      </w:r>
      <w:proofErr w:type="spellEnd"/>
      <w:r>
        <w:rPr>
          <w:color w:val="0E101A"/>
          <w:sz w:val="24"/>
          <w:szCs w:val="24"/>
        </w:rPr>
        <w:t xml:space="preserve"> are very </w:t>
      </w:r>
      <w:proofErr w:type="gramStart"/>
      <w:r>
        <w:rPr>
          <w:color w:val="0E101A"/>
          <w:sz w:val="24"/>
          <w:szCs w:val="24"/>
        </w:rPr>
        <w:t>common(</w:t>
      </w:r>
      <w:proofErr w:type="gramEnd"/>
      <w:r>
        <w:rPr>
          <w:color w:val="0E101A"/>
          <w:sz w:val="24"/>
          <w:szCs w:val="24"/>
        </w:rPr>
        <w:t>DAAD-</w:t>
      </w:r>
      <w:proofErr w:type="spellStart"/>
      <w:r>
        <w:rPr>
          <w:color w:val="0E101A"/>
          <w:sz w:val="24"/>
          <w:szCs w:val="24"/>
        </w:rPr>
        <w:t>WiSE</w:t>
      </w:r>
      <w:proofErr w:type="spellEnd"/>
      <w:r>
        <w:rPr>
          <w:color w:val="0E101A"/>
          <w:sz w:val="24"/>
          <w:szCs w:val="24"/>
        </w:rPr>
        <w:t xml:space="preserve">, MITACS, EPFL etc.). What we’re looking for are lesser known/not-very-common </w:t>
      </w:r>
      <w:proofErr w:type="spellStart"/>
      <w:r>
        <w:rPr>
          <w:color w:val="0E101A"/>
          <w:sz w:val="24"/>
          <w:szCs w:val="24"/>
        </w:rPr>
        <w:t>programmes</w:t>
      </w:r>
      <w:proofErr w:type="spellEnd"/>
      <w:r>
        <w:rPr>
          <w:color w:val="0E101A"/>
          <w:sz w:val="24"/>
          <w:szCs w:val="24"/>
        </w:rPr>
        <w:t xml:space="preserve"> that can potentially add to the IR Wing’s database. </w:t>
      </w:r>
    </w:p>
    <w:p w14:paraId="0000001A" w14:textId="701E7137" w:rsidR="00222BFD" w:rsidRDefault="00222BFD">
      <w:pPr>
        <w:rPr>
          <w:color w:val="0E101A"/>
          <w:sz w:val="24"/>
          <w:szCs w:val="24"/>
        </w:rPr>
      </w:pPr>
      <w:r>
        <w:rPr>
          <w:color w:val="0E101A"/>
          <w:sz w:val="24"/>
          <w:szCs w:val="24"/>
        </w:rPr>
        <w:br w:type="page"/>
      </w:r>
    </w:p>
    <w:p w14:paraId="5AEA44BD" w14:textId="77777777" w:rsidR="001D7F6F" w:rsidRDefault="001D7F6F">
      <w:pPr>
        <w:spacing w:before="240" w:after="240"/>
        <w:rPr>
          <w:color w:val="0E101A"/>
          <w:sz w:val="24"/>
          <w:szCs w:val="24"/>
        </w:rPr>
      </w:pPr>
    </w:p>
    <w:p w14:paraId="0000001B" w14:textId="77777777" w:rsidR="001D7F6F" w:rsidRDefault="00222BFD" w:rsidP="00222BFD">
      <w:pPr>
        <w:jc w:val="center"/>
        <w:rPr>
          <w:b/>
          <w:color w:val="0E101A"/>
          <w:sz w:val="24"/>
          <w:szCs w:val="24"/>
          <w:u w:val="single"/>
        </w:rPr>
      </w:pPr>
      <w:r>
        <w:rPr>
          <w:b/>
          <w:color w:val="0E101A"/>
          <w:sz w:val="24"/>
          <w:szCs w:val="24"/>
          <w:u w:val="single"/>
        </w:rPr>
        <w:t>Design</w:t>
      </w:r>
    </w:p>
    <w:p w14:paraId="6E529B03" w14:textId="1DFDCC40" w:rsidR="00222BFD" w:rsidRPr="00222BFD" w:rsidRDefault="00222BFD" w:rsidP="00222BFD">
      <w:pPr>
        <w:jc w:val="center"/>
        <w:rPr>
          <w:bCs/>
          <w:color w:val="0E101A"/>
          <w:sz w:val="24"/>
          <w:szCs w:val="24"/>
        </w:rPr>
      </w:pPr>
      <w:r>
        <w:rPr>
          <w:bCs/>
          <w:color w:val="0E101A"/>
          <w:sz w:val="24"/>
          <w:szCs w:val="24"/>
        </w:rPr>
        <w:t>(</w:t>
      </w:r>
      <w:r w:rsidRPr="00222BFD">
        <w:rPr>
          <w:bCs/>
          <w:color w:val="0E101A"/>
          <w:sz w:val="24"/>
          <w:szCs w:val="24"/>
        </w:rPr>
        <w:t xml:space="preserve">contact: </w:t>
      </w:r>
      <w:r>
        <w:rPr>
          <w:bCs/>
          <w:color w:val="0E101A"/>
          <w:sz w:val="24"/>
          <w:szCs w:val="24"/>
        </w:rPr>
        <w:t>Mohan</w:t>
      </w:r>
      <w:r w:rsidRPr="00222BFD">
        <w:rPr>
          <w:bCs/>
          <w:color w:val="0E101A"/>
          <w:sz w:val="24"/>
          <w:szCs w:val="24"/>
        </w:rPr>
        <w:t>,</w:t>
      </w:r>
      <w:r>
        <w:rPr>
          <w:bCs/>
          <w:color w:val="0E101A"/>
          <w:sz w:val="24"/>
          <w:szCs w:val="24"/>
        </w:rPr>
        <w:t xml:space="preserve"> 9557206698</w:t>
      </w:r>
      <w:r>
        <w:rPr>
          <w:bCs/>
          <w:color w:val="0E101A"/>
          <w:sz w:val="24"/>
          <w:szCs w:val="24"/>
        </w:rPr>
        <w:t>)</w:t>
      </w:r>
    </w:p>
    <w:p w14:paraId="3813E55B" w14:textId="77777777" w:rsidR="00222BFD" w:rsidRDefault="00222BFD" w:rsidP="00222BFD">
      <w:pPr>
        <w:jc w:val="center"/>
        <w:rPr>
          <w:b/>
          <w:color w:val="0E101A"/>
          <w:sz w:val="24"/>
          <w:szCs w:val="24"/>
          <w:u w:val="single"/>
        </w:rPr>
      </w:pPr>
    </w:p>
    <w:p w14:paraId="0000001C" w14:textId="77777777" w:rsidR="001D7F6F" w:rsidRDefault="00222BFD">
      <w:pPr>
        <w:rPr>
          <w:b/>
          <w:color w:val="0E101A"/>
          <w:sz w:val="24"/>
          <w:szCs w:val="24"/>
          <w:u w:val="single"/>
        </w:rPr>
      </w:pPr>
      <w:r>
        <w:rPr>
          <w:color w:val="0E101A"/>
          <w:sz w:val="24"/>
          <w:szCs w:val="24"/>
        </w:rPr>
        <w:t>For the designing task, you can use any software or website. Please submit the design in JPEG or PNG format.</w:t>
      </w:r>
    </w:p>
    <w:p w14:paraId="0000001D" w14:textId="77777777" w:rsidR="001D7F6F" w:rsidRDefault="00222BFD">
      <w:pPr>
        <w:spacing w:before="240" w:after="240"/>
        <w:rPr>
          <w:b/>
          <w:color w:val="0E101A"/>
          <w:sz w:val="24"/>
          <w:szCs w:val="24"/>
        </w:rPr>
      </w:pPr>
      <w:r>
        <w:rPr>
          <w:b/>
          <w:color w:val="0E101A"/>
          <w:sz w:val="24"/>
          <w:szCs w:val="24"/>
        </w:rPr>
        <w:t>TASK 1:</w:t>
      </w:r>
    </w:p>
    <w:p w14:paraId="0000001E" w14:textId="77777777" w:rsidR="001D7F6F" w:rsidRDefault="00222BFD">
      <w:pPr>
        <w:spacing w:before="240" w:after="240"/>
        <w:rPr>
          <w:color w:val="0E101A"/>
          <w:sz w:val="24"/>
          <w:szCs w:val="24"/>
        </w:rPr>
      </w:pPr>
      <w:r>
        <w:rPr>
          <w:color w:val="0E101A"/>
          <w:sz w:val="24"/>
          <w:szCs w:val="24"/>
        </w:rPr>
        <w:t xml:space="preserve">Create a poster for a session on “semester exchange”. You may collect relevant information from </w:t>
      </w:r>
      <w:proofErr w:type="spellStart"/>
      <w:r>
        <w:rPr>
          <w:color w:val="0E101A"/>
          <w:sz w:val="24"/>
          <w:szCs w:val="24"/>
        </w:rPr>
        <w:t>AnC</w:t>
      </w:r>
      <w:proofErr w:type="spellEnd"/>
      <w:r>
        <w:rPr>
          <w:color w:val="0E101A"/>
          <w:sz w:val="24"/>
          <w:szCs w:val="24"/>
        </w:rPr>
        <w:t xml:space="preserve"> social Media handles and websites. Be sure to include info bullets in the poster.</w:t>
      </w:r>
    </w:p>
    <w:p w14:paraId="0000001F" w14:textId="77777777" w:rsidR="001D7F6F" w:rsidRDefault="00222BFD">
      <w:pPr>
        <w:spacing w:before="240" w:after="240"/>
        <w:rPr>
          <w:color w:val="0E101A"/>
          <w:sz w:val="24"/>
          <w:szCs w:val="24"/>
        </w:rPr>
      </w:pPr>
      <w:r>
        <w:rPr>
          <w:color w:val="0E101A"/>
          <w:sz w:val="24"/>
          <w:szCs w:val="24"/>
        </w:rPr>
        <w:t xml:space="preserve"> </w:t>
      </w:r>
    </w:p>
    <w:p w14:paraId="00000020" w14:textId="77777777" w:rsidR="001D7F6F" w:rsidRDefault="00222BFD">
      <w:pPr>
        <w:spacing w:before="240" w:after="240"/>
        <w:rPr>
          <w:b/>
          <w:color w:val="0E101A"/>
          <w:sz w:val="24"/>
          <w:szCs w:val="24"/>
        </w:rPr>
      </w:pPr>
      <w:r>
        <w:rPr>
          <w:b/>
          <w:color w:val="0E101A"/>
          <w:sz w:val="24"/>
          <w:szCs w:val="24"/>
        </w:rPr>
        <w:t>TASK 2:</w:t>
      </w:r>
    </w:p>
    <w:p w14:paraId="00000021" w14:textId="77777777" w:rsidR="001D7F6F" w:rsidRDefault="00222BFD">
      <w:pPr>
        <w:spacing w:before="240" w:after="240"/>
        <w:rPr>
          <w:color w:val="0E101A"/>
          <w:sz w:val="24"/>
          <w:szCs w:val="24"/>
        </w:rPr>
      </w:pPr>
      <w:r>
        <w:rPr>
          <w:color w:val="0E101A"/>
          <w:sz w:val="24"/>
          <w:szCs w:val="24"/>
        </w:rPr>
        <w:t>Design a homepage for IR website.</w:t>
      </w:r>
    </w:p>
    <w:p w14:paraId="00000022" w14:textId="77777777" w:rsidR="001D7F6F" w:rsidRDefault="00222BFD">
      <w:pPr>
        <w:spacing w:before="240" w:after="240"/>
        <w:rPr>
          <w:color w:val="0E101A"/>
          <w:sz w:val="24"/>
          <w:szCs w:val="24"/>
        </w:rPr>
      </w:pPr>
      <w:r>
        <w:rPr>
          <w:color w:val="0E101A"/>
          <w:sz w:val="24"/>
          <w:szCs w:val="24"/>
        </w:rPr>
        <w:t>The objective of this task is to gauge your ability to design a visually appealing and user-friendly webpage using PowerPoint. We're looking for creativity, attention to detail, and an understanding of basic design principles.</w:t>
      </w:r>
    </w:p>
    <w:p w14:paraId="00000023" w14:textId="77777777" w:rsidR="001D7F6F" w:rsidRDefault="00222BFD">
      <w:pPr>
        <w:spacing w:before="240" w:after="240"/>
        <w:rPr>
          <w:color w:val="0E101A"/>
          <w:sz w:val="24"/>
          <w:szCs w:val="24"/>
        </w:rPr>
      </w:pPr>
      <w:r>
        <w:rPr>
          <w:color w:val="0E101A"/>
          <w:sz w:val="24"/>
          <w:szCs w:val="24"/>
        </w:rPr>
        <w:t xml:space="preserve"> </w:t>
      </w:r>
    </w:p>
    <w:p w14:paraId="00000024" w14:textId="77777777" w:rsidR="001D7F6F" w:rsidRDefault="00222BFD">
      <w:pPr>
        <w:spacing w:before="240" w:after="240"/>
        <w:rPr>
          <w:color w:val="0E101A"/>
          <w:sz w:val="24"/>
          <w:szCs w:val="24"/>
        </w:rPr>
      </w:pPr>
      <w:r>
        <w:rPr>
          <w:color w:val="0E101A"/>
          <w:sz w:val="24"/>
          <w:szCs w:val="24"/>
        </w:rPr>
        <w:t>Instructions:</w:t>
      </w:r>
    </w:p>
    <w:p w14:paraId="00000025" w14:textId="77777777" w:rsidR="001D7F6F" w:rsidRDefault="00222BFD">
      <w:pPr>
        <w:spacing w:before="240" w:after="240"/>
        <w:rPr>
          <w:color w:val="0E101A"/>
          <w:sz w:val="24"/>
          <w:szCs w:val="24"/>
        </w:rPr>
      </w:pPr>
      <w:r>
        <w:rPr>
          <w:color w:val="0E101A"/>
          <w:sz w:val="24"/>
          <w:szCs w:val="24"/>
        </w:rPr>
        <w:t>Design the layout of your webpage using PowerPoint slides. Include elements such as headers, text boxes, images, buttons, and any other components you deem necessary. Ensure that your design is visually engaging and easy to navigate.</w:t>
      </w:r>
    </w:p>
    <w:p w14:paraId="00000026" w14:textId="77777777" w:rsidR="001D7F6F" w:rsidRDefault="00222BFD">
      <w:pPr>
        <w:spacing w:before="240" w:after="240"/>
        <w:rPr>
          <w:color w:val="0E101A"/>
          <w:sz w:val="24"/>
          <w:szCs w:val="24"/>
        </w:rPr>
      </w:pPr>
      <w:r>
        <w:rPr>
          <w:color w:val="0E101A"/>
          <w:sz w:val="24"/>
          <w:szCs w:val="24"/>
        </w:rPr>
        <w:t>The maximum number of slides for your webpage design should not exceed 2 slides.</w:t>
      </w:r>
    </w:p>
    <w:p w14:paraId="00000027" w14:textId="77777777" w:rsidR="001D7F6F" w:rsidRDefault="00222BFD">
      <w:pPr>
        <w:spacing w:before="240" w:after="240"/>
        <w:rPr>
          <w:color w:val="0E101A"/>
          <w:sz w:val="24"/>
          <w:szCs w:val="24"/>
        </w:rPr>
      </w:pPr>
      <w:r>
        <w:rPr>
          <w:color w:val="0E101A"/>
          <w:sz w:val="24"/>
          <w:szCs w:val="24"/>
        </w:rPr>
        <w:t xml:space="preserve"> </w:t>
      </w:r>
    </w:p>
    <w:p w14:paraId="00000028" w14:textId="77777777" w:rsidR="001D7F6F" w:rsidRDefault="00222BFD">
      <w:pPr>
        <w:spacing w:before="240" w:after="240"/>
        <w:rPr>
          <w:color w:val="0E101A"/>
          <w:sz w:val="24"/>
          <w:szCs w:val="24"/>
        </w:rPr>
      </w:pPr>
      <w:r>
        <w:rPr>
          <w:color w:val="0E101A"/>
          <w:sz w:val="24"/>
          <w:szCs w:val="24"/>
        </w:rPr>
        <w:t>Evaluation Criteria:</w:t>
      </w:r>
    </w:p>
    <w:p w14:paraId="00000029" w14:textId="77777777" w:rsidR="001D7F6F" w:rsidRDefault="00222BFD">
      <w:pPr>
        <w:spacing w:before="240" w:after="240"/>
        <w:rPr>
          <w:color w:val="0E101A"/>
          <w:sz w:val="24"/>
          <w:szCs w:val="24"/>
        </w:rPr>
      </w:pPr>
      <w:r>
        <w:rPr>
          <w:color w:val="0E101A"/>
          <w:sz w:val="24"/>
          <w:szCs w:val="24"/>
        </w:rPr>
        <w:t xml:space="preserve">Creativity and originality Visual appeal and aesthetics User-friendliness, colors used, </w:t>
      </w:r>
      <w:proofErr w:type="gramStart"/>
      <w:r>
        <w:rPr>
          <w:color w:val="0E101A"/>
          <w:sz w:val="24"/>
          <w:szCs w:val="24"/>
        </w:rPr>
        <w:t>texture..</w:t>
      </w:r>
      <w:proofErr w:type="gramEnd"/>
    </w:p>
    <w:p w14:paraId="0000002A" w14:textId="77777777" w:rsidR="001D7F6F" w:rsidRDefault="00222BFD">
      <w:pPr>
        <w:spacing w:before="240" w:after="240"/>
        <w:rPr>
          <w:color w:val="0E101A"/>
          <w:sz w:val="24"/>
          <w:szCs w:val="24"/>
        </w:rPr>
      </w:pPr>
      <w:r>
        <w:rPr>
          <w:color w:val="0E101A"/>
          <w:sz w:val="24"/>
          <w:szCs w:val="24"/>
        </w:rPr>
        <w:t xml:space="preserve"> </w:t>
      </w:r>
    </w:p>
    <w:p w14:paraId="0000002B" w14:textId="77777777" w:rsidR="001D7F6F" w:rsidRDefault="00222BFD">
      <w:pPr>
        <w:spacing w:before="240" w:after="240"/>
        <w:rPr>
          <w:color w:val="0E101A"/>
          <w:sz w:val="24"/>
          <w:szCs w:val="24"/>
        </w:rPr>
      </w:pPr>
      <w:r>
        <w:rPr>
          <w:color w:val="0E101A"/>
          <w:sz w:val="24"/>
          <w:szCs w:val="24"/>
        </w:rPr>
        <w:t>Note: You can explore other IIT’s IR websites to get a basic idea about it.</w:t>
      </w:r>
    </w:p>
    <w:p w14:paraId="0000002C" w14:textId="77777777" w:rsidR="001D7F6F" w:rsidRDefault="00222BFD">
      <w:pPr>
        <w:spacing w:before="240" w:after="240"/>
        <w:rPr>
          <w:color w:val="0E101A"/>
          <w:sz w:val="24"/>
          <w:szCs w:val="24"/>
        </w:rPr>
      </w:pPr>
      <w:r>
        <w:rPr>
          <w:color w:val="0E101A"/>
          <w:sz w:val="24"/>
          <w:szCs w:val="24"/>
        </w:rPr>
        <w:lastRenderedPageBreak/>
        <w:t xml:space="preserve"> </w:t>
      </w:r>
    </w:p>
    <w:p w14:paraId="0000002E" w14:textId="053401BC" w:rsidR="001D7F6F" w:rsidRPr="00222BFD" w:rsidRDefault="00222BFD">
      <w:pPr>
        <w:spacing w:before="240" w:after="240"/>
        <w:rPr>
          <w:color w:val="0E101A"/>
          <w:sz w:val="24"/>
          <w:szCs w:val="24"/>
        </w:rPr>
      </w:pPr>
      <w:r>
        <w:rPr>
          <w:color w:val="0E101A"/>
          <w:sz w:val="24"/>
          <w:szCs w:val="24"/>
        </w:rPr>
        <w:t xml:space="preserve"> </w:t>
      </w:r>
      <w:r>
        <w:rPr>
          <w:b/>
          <w:color w:val="0E101A"/>
          <w:sz w:val="24"/>
          <w:szCs w:val="24"/>
        </w:rPr>
        <w:t>TASK 3:</w:t>
      </w:r>
    </w:p>
    <w:p w14:paraId="0000002F" w14:textId="77777777" w:rsidR="001D7F6F" w:rsidRDefault="00222BFD">
      <w:pPr>
        <w:spacing w:before="240" w:after="240"/>
        <w:rPr>
          <w:color w:val="0E101A"/>
          <w:sz w:val="24"/>
          <w:szCs w:val="24"/>
        </w:rPr>
      </w:pPr>
      <w:r>
        <w:rPr>
          <w:color w:val="0E101A"/>
          <w:sz w:val="24"/>
          <w:szCs w:val="24"/>
        </w:rPr>
        <w:t xml:space="preserve">Create two reels (15 to 30 sec each) from photos and videos of the career connect (Flagship event of </w:t>
      </w:r>
      <w:proofErr w:type="spellStart"/>
      <w:r>
        <w:rPr>
          <w:color w:val="0E101A"/>
          <w:sz w:val="24"/>
          <w:szCs w:val="24"/>
        </w:rPr>
        <w:t>AnC</w:t>
      </w:r>
      <w:proofErr w:type="spellEnd"/>
      <w:r>
        <w:rPr>
          <w:color w:val="0E101A"/>
          <w:sz w:val="24"/>
          <w:szCs w:val="24"/>
        </w:rPr>
        <w:t xml:space="preserve">). Work your creativity and make the reel as catchy and attractive as possible. You will be graded based on photo enhancement, transition effects, music and audio integration, effects, text used in video etc. The main aim </w:t>
      </w:r>
      <w:proofErr w:type="gramStart"/>
      <w:r>
        <w:rPr>
          <w:color w:val="0E101A"/>
          <w:sz w:val="24"/>
          <w:szCs w:val="24"/>
        </w:rPr>
        <w:t>of  reels</w:t>
      </w:r>
      <w:proofErr w:type="gramEnd"/>
      <w:r>
        <w:rPr>
          <w:color w:val="0E101A"/>
          <w:sz w:val="24"/>
          <w:szCs w:val="24"/>
        </w:rPr>
        <w:t xml:space="preserve"> is to publicize the event which is going to be released before and after conducting of the event.</w:t>
      </w:r>
    </w:p>
    <w:p w14:paraId="00000030" w14:textId="77777777" w:rsidR="001D7F6F" w:rsidRDefault="00222BFD">
      <w:pPr>
        <w:spacing w:before="240" w:after="240"/>
        <w:rPr>
          <w:color w:val="0E101A"/>
          <w:sz w:val="24"/>
          <w:szCs w:val="24"/>
        </w:rPr>
      </w:pPr>
      <w:r>
        <w:rPr>
          <w:color w:val="0E101A"/>
          <w:sz w:val="24"/>
          <w:szCs w:val="24"/>
        </w:rPr>
        <w:t xml:space="preserve">Reel before event: brief info about the event, </w:t>
      </w:r>
      <w:proofErr w:type="spellStart"/>
      <w:proofErr w:type="gramStart"/>
      <w:r>
        <w:rPr>
          <w:color w:val="0E101A"/>
          <w:sz w:val="24"/>
          <w:szCs w:val="24"/>
        </w:rPr>
        <w:t>date,speakers</w:t>
      </w:r>
      <w:proofErr w:type="spellEnd"/>
      <w:proofErr w:type="gramEnd"/>
      <w:r>
        <w:rPr>
          <w:color w:val="0E101A"/>
          <w:sz w:val="24"/>
          <w:szCs w:val="24"/>
        </w:rPr>
        <w:t xml:space="preserve"> etc. involving photos and videos of previous year events.</w:t>
      </w:r>
    </w:p>
    <w:p w14:paraId="00000031" w14:textId="77777777" w:rsidR="001D7F6F" w:rsidRDefault="00222BFD">
      <w:pPr>
        <w:spacing w:before="240" w:after="240"/>
        <w:rPr>
          <w:color w:val="0E101A"/>
          <w:sz w:val="24"/>
          <w:szCs w:val="24"/>
        </w:rPr>
      </w:pPr>
      <w:r>
        <w:rPr>
          <w:color w:val="0E101A"/>
          <w:sz w:val="24"/>
          <w:szCs w:val="24"/>
        </w:rPr>
        <w:t xml:space="preserve">Reel after event: not much info, only a video with </w:t>
      </w:r>
      <w:proofErr w:type="spellStart"/>
      <w:proofErr w:type="gramStart"/>
      <w:r>
        <w:rPr>
          <w:color w:val="0E101A"/>
          <w:sz w:val="24"/>
          <w:szCs w:val="24"/>
        </w:rPr>
        <w:t>transitions,effects</w:t>
      </w:r>
      <w:proofErr w:type="spellEnd"/>
      <w:proofErr w:type="gramEnd"/>
      <w:r>
        <w:rPr>
          <w:color w:val="0E101A"/>
          <w:sz w:val="24"/>
          <w:szCs w:val="24"/>
        </w:rPr>
        <w:t xml:space="preserve"> etc.</w:t>
      </w:r>
    </w:p>
    <w:p w14:paraId="00000032" w14:textId="77777777" w:rsidR="001D7F6F" w:rsidRDefault="00222BFD">
      <w:pPr>
        <w:spacing w:before="240" w:after="240"/>
        <w:rPr>
          <w:color w:val="0E101A"/>
          <w:sz w:val="24"/>
          <w:szCs w:val="24"/>
        </w:rPr>
      </w:pPr>
      <w:r>
        <w:rPr>
          <w:color w:val="0E101A"/>
          <w:sz w:val="24"/>
          <w:szCs w:val="24"/>
        </w:rPr>
        <w:t>For both before and after reel you can use 2023 career connect photos and videos.</w:t>
      </w:r>
    </w:p>
    <w:p w14:paraId="00000033" w14:textId="77777777" w:rsidR="001D7F6F" w:rsidRDefault="00222BFD">
      <w:pPr>
        <w:spacing w:before="240" w:after="240"/>
        <w:rPr>
          <w:color w:val="0000EE"/>
          <w:sz w:val="24"/>
          <w:szCs w:val="24"/>
          <w:u w:val="single"/>
        </w:rPr>
      </w:pPr>
      <w:r>
        <w:rPr>
          <w:color w:val="0E101A"/>
          <w:sz w:val="24"/>
          <w:szCs w:val="24"/>
        </w:rPr>
        <w:t>Here is the link to the</w:t>
      </w:r>
      <w:hyperlink r:id="rId4">
        <w:r>
          <w:rPr>
            <w:color w:val="0E101A"/>
            <w:sz w:val="24"/>
            <w:szCs w:val="24"/>
          </w:rPr>
          <w:t xml:space="preserve"> </w:t>
        </w:r>
      </w:hyperlink>
      <w:hyperlink r:id="rId5">
        <w:r>
          <w:rPr>
            <w:color w:val="0000EE"/>
            <w:sz w:val="24"/>
            <w:szCs w:val="24"/>
            <w:u w:val="single"/>
          </w:rPr>
          <w:t>CC Day 1</w:t>
        </w:r>
      </w:hyperlink>
      <w:r>
        <w:rPr>
          <w:color w:val="0E101A"/>
          <w:sz w:val="24"/>
          <w:szCs w:val="24"/>
        </w:rPr>
        <w:t>,</w:t>
      </w:r>
      <w:hyperlink r:id="rId6">
        <w:r>
          <w:rPr>
            <w:color w:val="0000EE"/>
            <w:sz w:val="24"/>
            <w:szCs w:val="24"/>
            <w:u w:val="single"/>
          </w:rPr>
          <w:t xml:space="preserve">Insight </w:t>
        </w:r>
        <w:proofErr w:type="spellStart"/>
        <w:r>
          <w:rPr>
            <w:color w:val="0000EE"/>
            <w:sz w:val="24"/>
            <w:szCs w:val="24"/>
            <w:u w:val="single"/>
          </w:rPr>
          <w:t>Insomnia</w:t>
        </w:r>
      </w:hyperlink>
      <w:r>
        <w:rPr>
          <w:color w:val="0E101A"/>
          <w:sz w:val="24"/>
          <w:szCs w:val="24"/>
        </w:rPr>
        <w:t>,</w:t>
      </w:r>
      <w:hyperlink r:id="rId7">
        <w:r>
          <w:rPr>
            <w:color w:val="0000EE"/>
            <w:sz w:val="24"/>
            <w:szCs w:val="24"/>
            <w:u w:val="single"/>
          </w:rPr>
          <w:t>CC</w:t>
        </w:r>
        <w:proofErr w:type="spellEnd"/>
        <w:r>
          <w:rPr>
            <w:color w:val="0000EE"/>
            <w:sz w:val="24"/>
            <w:szCs w:val="24"/>
            <w:u w:val="single"/>
          </w:rPr>
          <w:t xml:space="preserve"> Day 3</w:t>
        </w:r>
      </w:hyperlink>
    </w:p>
    <w:p w14:paraId="00000034" w14:textId="685BE6F1" w:rsidR="00222BFD" w:rsidRDefault="00222BFD">
      <w:pPr>
        <w:rPr>
          <w:b/>
          <w:color w:val="0E101A"/>
          <w:u w:val="single"/>
        </w:rPr>
      </w:pPr>
      <w:r>
        <w:rPr>
          <w:b/>
          <w:color w:val="0E101A"/>
          <w:u w:val="single"/>
        </w:rPr>
        <w:br w:type="page"/>
      </w:r>
    </w:p>
    <w:p w14:paraId="28B7950D" w14:textId="77777777" w:rsidR="001D7F6F" w:rsidRDefault="001D7F6F">
      <w:pPr>
        <w:spacing w:before="240" w:after="240"/>
        <w:rPr>
          <w:b/>
          <w:color w:val="0E101A"/>
          <w:u w:val="single"/>
        </w:rPr>
      </w:pPr>
    </w:p>
    <w:p w14:paraId="00000035" w14:textId="77777777" w:rsidR="001D7F6F" w:rsidRDefault="00222BFD" w:rsidP="00222BFD">
      <w:pPr>
        <w:jc w:val="center"/>
        <w:rPr>
          <w:b/>
          <w:color w:val="0E101A"/>
          <w:sz w:val="24"/>
          <w:szCs w:val="24"/>
          <w:u w:val="single"/>
        </w:rPr>
      </w:pPr>
      <w:r>
        <w:rPr>
          <w:b/>
          <w:color w:val="0E101A"/>
          <w:sz w:val="24"/>
          <w:szCs w:val="24"/>
          <w:u w:val="single"/>
        </w:rPr>
        <w:t>Web Development</w:t>
      </w:r>
    </w:p>
    <w:p w14:paraId="71574B87" w14:textId="5C1ACDFC" w:rsidR="00222BFD" w:rsidRPr="00222BFD" w:rsidRDefault="00222BFD" w:rsidP="00222BFD">
      <w:pPr>
        <w:jc w:val="center"/>
        <w:rPr>
          <w:bCs/>
          <w:color w:val="0E101A"/>
          <w:sz w:val="24"/>
          <w:szCs w:val="24"/>
        </w:rPr>
      </w:pPr>
      <w:r>
        <w:rPr>
          <w:bCs/>
          <w:color w:val="0E101A"/>
          <w:sz w:val="24"/>
          <w:szCs w:val="24"/>
        </w:rPr>
        <w:t>(</w:t>
      </w:r>
      <w:r w:rsidRPr="00222BFD">
        <w:rPr>
          <w:bCs/>
          <w:color w:val="0E101A"/>
          <w:sz w:val="24"/>
          <w:szCs w:val="24"/>
        </w:rPr>
        <w:t>contact:</w:t>
      </w:r>
      <w:r>
        <w:rPr>
          <w:bCs/>
          <w:color w:val="0E101A"/>
          <w:sz w:val="24"/>
          <w:szCs w:val="24"/>
        </w:rPr>
        <w:t xml:space="preserve"> </w:t>
      </w:r>
      <w:proofErr w:type="spellStart"/>
      <w:r>
        <w:rPr>
          <w:bCs/>
          <w:color w:val="0E101A"/>
          <w:sz w:val="24"/>
          <w:szCs w:val="24"/>
        </w:rPr>
        <w:t>Sambuddha</w:t>
      </w:r>
      <w:proofErr w:type="spellEnd"/>
      <w:r>
        <w:rPr>
          <w:bCs/>
          <w:color w:val="0E101A"/>
          <w:sz w:val="24"/>
          <w:szCs w:val="24"/>
        </w:rPr>
        <w:t xml:space="preserve"> </w:t>
      </w:r>
      <w:proofErr w:type="gramStart"/>
      <w:r>
        <w:rPr>
          <w:bCs/>
          <w:color w:val="0E101A"/>
          <w:sz w:val="24"/>
          <w:szCs w:val="24"/>
        </w:rPr>
        <w:t>Chakrabarti</w:t>
      </w:r>
      <w:r w:rsidRPr="00222BFD">
        <w:rPr>
          <w:bCs/>
          <w:color w:val="0E101A"/>
          <w:sz w:val="24"/>
          <w:szCs w:val="24"/>
        </w:rPr>
        <w:t xml:space="preserve">, </w:t>
      </w:r>
      <w:r>
        <w:rPr>
          <w:bCs/>
          <w:color w:val="0E101A"/>
          <w:sz w:val="24"/>
          <w:szCs w:val="24"/>
        </w:rPr>
        <w:t xml:space="preserve"> 8910162235</w:t>
      </w:r>
      <w:proofErr w:type="gramEnd"/>
      <w:r>
        <w:rPr>
          <w:bCs/>
          <w:color w:val="0E101A"/>
          <w:sz w:val="24"/>
          <w:szCs w:val="24"/>
        </w:rPr>
        <w:t>)</w:t>
      </w:r>
    </w:p>
    <w:p w14:paraId="62E7CAAD" w14:textId="77777777" w:rsidR="00222BFD" w:rsidRDefault="00222BFD" w:rsidP="00222BFD">
      <w:pPr>
        <w:jc w:val="center"/>
        <w:rPr>
          <w:b/>
          <w:color w:val="0E101A"/>
          <w:sz w:val="24"/>
          <w:szCs w:val="24"/>
          <w:u w:val="single"/>
        </w:rPr>
      </w:pPr>
    </w:p>
    <w:p w14:paraId="00000036" w14:textId="77777777" w:rsidR="001D7F6F" w:rsidRDefault="001D7F6F">
      <w:pPr>
        <w:rPr>
          <w:b/>
          <w:color w:val="0E101A"/>
          <w:sz w:val="24"/>
          <w:szCs w:val="24"/>
          <w:u w:val="single"/>
        </w:rPr>
      </w:pPr>
    </w:p>
    <w:p w14:paraId="00000037" w14:textId="2B046882" w:rsidR="001D7F6F" w:rsidRDefault="00222BFD">
      <w:pPr>
        <w:spacing w:before="240" w:after="240"/>
        <w:ind w:left="360"/>
        <w:rPr>
          <w:color w:val="0E101A"/>
          <w:sz w:val="24"/>
          <w:szCs w:val="24"/>
        </w:rPr>
      </w:pPr>
      <w:r>
        <w:rPr>
          <w:color w:val="0E101A"/>
          <w:sz w:val="24"/>
          <w:szCs w:val="24"/>
        </w:rPr>
        <w:t>(</w:t>
      </w:r>
      <w:r>
        <w:rPr>
          <w:color w:val="0E101A"/>
          <w:sz w:val="24"/>
          <w:szCs w:val="24"/>
        </w:rPr>
        <w:t>1</w:t>
      </w:r>
      <w:r>
        <w:rPr>
          <w:color w:val="0E101A"/>
          <w:sz w:val="24"/>
          <w:szCs w:val="24"/>
        </w:rPr>
        <w:t>)</w:t>
      </w:r>
      <w:r>
        <w:rPr>
          <w:color w:val="0E101A"/>
          <w:sz w:val="14"/>
          <w:szCs w:val="14"/>
        </w:rPr>
        <w:t xml:space="preserve"> </w:t>
      </w:r>
      <w:r>
        <w:rPr>
          <w:color w:val="0E101A"/>
          <w:sz w:val="14"/>
          <w:szCs w:val="14"/>
        </w:rPr>
        <w:t xml:space="preserve"> </w:t>
      </w:r>
      <w:r>
        <w:rPr>
          <w:color w:val="0E101A"/>
          <w:sz w:val="24"/>
          <w:szCs w:val="24"/>
        </w:rPr>
        <w:t xml:space="preserve">Your task is to create a web page for the IR wing. We expect you to use simple HTML, CSS and JS for this, although you are free to use any library/framework of your choice. You </w:t>
      </w:r>
      <w:r>
        <w:rPr>
          <w:b/>
          <w:color w:val="0E101A"/>
          <w:sz w:val="24"/>
          <w:szCs w:val="24"/>
        </w:rPr>
        <w:t>do not</w:t>
      </w:r>
      <w:r>
        <w:rPr>
          <w:color w:val="0E101A"/>
          <w:sz w:val="24"/>
          <w:szCs w:val="24"/>
        </w:rPr>
        <w:t xml:space="preserve"> need to create an elaborate website, just a single page is enough. You’ll be awarded extra marks based on the Design of the page. The web page can be from the following choices of pages:</w:t>
      </w:r>
    </w:p>
    <w:p w14:paraId="00000038" w14:textId="77777777" w:rsidR="001D7F6F" w:rsidRDefault="00222BFD">
      <w:pPr>
        <w:spacing w:before="240" w:after="240"/>
        <w:ind w:left="1840" w:hanging="360"/>
        <w:rPr>
          <w:color w:val="0E101A"/>
          <w:sz w:val="24"/>
          <w:szCs w:val="24"/>
        </w:rPr>
      </w:pPr>
      <w:r>
        <w:rPr>
          <w:color w:val="0E101A"/>
          <w:sz w:val="24"/>
          <w:szCs w:val="24"/>
        </w:rPr>
        <w:t>·</w:t>
      </w:r>
      <w:r>
        <w:rPr>
          <w:rFonts w:ascii="Times New Roman" w:eastAsia="Times New Roman" w:hAnsi="Times New Roman" w:cs="Times New Roman"/>
          <w:color w:val="0E101A"/>
          <w:sz w:val="14"/>
          <w:szCs w:val="14"/>
        </w:rPr>
        <w:t xml:space="preserve">       </w:t>
      </w:r>
      <w:r>
        <w:rPr>
          <w:color w:val="0E101A"/>
          <w:sz w:val="24"/>
          <w:szCs w:val="24"/>
        </w:rPr>
        <w:t>A web page dedicated to posting pictures/videos of events, similar to a gallery page. Create documentation on how to upload and remove pictures.</w:t>
      </w:r>
    </w:p>
    <w:p w14:paraId="00000039" w14:textId="77777777" w:rsidR="001D7F6F" w:rsidRDefault="00222BFD">
      <w:pPr>
        <w:spacing w:before="240" w:after="240"/>
        <w:ind w:left="1840" w:hanging="360"/>
        <w:rPr>
          <w:color w:val="0E101A"/>
          <w:sz w:val="24"/>
          <w:szCs w:val="24"/>
        </w:rPr>
      </w:pPr>
      <w:r>
        <w:rPr>
          <w:color w:val="0E101A"/>
          <w:sz w:val="24"/>
          <w:szCs w:val="24"/>
        </w:rPr>
        <w:t>·</w:t>
      </w:r>
      <w:r>
        <w:rPr>
          <w:rFonts w:ascii="Times New Roman" w:eastAsia="Times New Roman" w:hAnsi="Times New Roman" w:cs="Times New Roman"/>
          <w:color w:val="0E101A"/>
          <w:sz w:val="14"/>
          <w:szCs w:val="14"/>
        </w:rPr>
        <w:t xml:space="preserve">       </w:t>
      </w:r>
      <w:r>
        <w:rPr>
          <w:color w:val="0E101A"/>
          <w:sz w:val="24"/>
          <w:szCs w:val="24"/>
        </w:rPr>
        <w:t>A web page dedicated to scholarship details, with the scholarships listed, along with a short description of the eligibility and amount of stipend. Include links to take the users to the page of the particular scholarship and apply. Create documentation on how to add / edit and update the scholarships.</w:t>
      </w:r>
    </w:p>
    <w:p w14:paraId="0000003A" w14:textId="77777777" w:rsidR="001D7F6F" w:rsidRDefault="00222BFD">
      <w:pPr>
        <w:spacing w:before="240" w:after="240"/>
        <w:ind w:left="1840" w:hanging="360"/>
        <w:rPr>
          <w:color w:val="0E101A"/>
          <w:sz w:val="24"/>
          <w:szCs w:val="24"/>
        </w:rPr>
      </w:pPr>
      <w:r>
        <w:rPr>
          <w:color w:val="0E101A"/>
          <w:sz w:val="24"/>
          <w:szCs w:val="24"/>
        </w:rPr>
        <w:t>·</w:t>
      </w:r>
      <w:r>
        <w:rPr>
          <w:rFonts w:ascii="Times New Roman" w:eastAsia="Times New Roman" w:hAnsi="Times New Roman" w:cs="Times New Roman"/>
          <w:color w:val="0E101A"/>
          <w:sz w:val="14"/>
          <w:szCs w:val="14"/>
        </w:rPr>
        <w:t xml:space="preserve">       </w:t>
      </w:r>
      <w:r>
        <w:rPr>
          <w:color w:val="0E101A"/>
          <w:sz w:val="24"/>
          <w:szCs w:val="24"/>
        </w:rPr>
        <w:t>A portal page for student applications, asking them for relevant information and filling and verification. The resulting applications should be submitted and stored in a drive folder of your choice so the details can be processed easily. You can use the application portal of any similar program for the form. We suggest the IIT Kanpur INSPIRE Application Form. (</w:t>
      </w:r>
      <w:hyperlink r:id="rId8">
        <w:r>
          <w:rPr>
            <w:color w:val="1155CC"/>
            <w:sz w:val="24"/>
            <w:szCs w:val="24"/>
          </w:rPr>
          <w:t>https://docs.google.com/document/d/1v6ZDw8wEMxRfmVwWGJ208ZMufEtJOGD0/edit?usp=sharing&amp;ouid=100734676134483209172&amp;rtpof=true&amp;sd=true</w:t>
        </w:r>
      </w:hyperlink>
      <w:r>
        <w:rPr>
          <w:color w:val="0E101A"/>
          <w:sz w:val="24"/>
          <w:szCs w:val="24"/>
        </w:rPr>
        <w:t>)</w:t>
      </w:r>
    </w:p>
    <w:p w14:paraId="0000003B" w14:textId="77777777" w:rsidR="001D7F6F" w:rsidRDefault="00222BFD">
      <w:pPr>
        <w:spacing w:before="240" w:after="240"/>
        <w:ind w:left="360"/>
        <w:rPr>
          <w:color w:val="0E101A"/>
          <w:sz w:val="24"/>
          <w:szCs w:val="24"/>
        </w:rPr>
      </w:pPr>
      <w:r>
        <w:rPr>
          <w:color w:val="0E101A"/>
          <w:sz w:val="24"/>
          <w:szCs w:val="24"/>
        </w:rPr>
        <w:t>(2)</w:t>
      </w:r>
      <w:r>
        <w:rPr>
          <w:color w:val="0E101A"/>
          <w:sz w:val="14"/>
          <w:szCs w:val="14"/>
        </w:rPr>
        <w:t xml:space="preserve">    </w:t>
      </w:r>
      <w:r>
        <w:rPr>
          <w:color w:val="0E101A"/>
          <w:sz w:val="24"/>
          <w:szCs w:val="24"/>
        </w:rPr>
        <w:t xml:space="preserve">Make sure to include all the detailed steps in the README. Include screenshots/screen recordings of the pages and their working (you can use localhost or host it on </w:t>
      </w:r>
      <w:proofErr w:type="spellStart"/>
      <w:r>
        <w:rPr>
          <w:color w:val="0E101A"/>
          <w:sz w:val="24"/>
          <w:szCs w:val="24"/>
        </w:rPr>
        <w:t>Github</w:t>
      </w:r>
      <w:proofErr w:type="spellEnd"/>
      <w:r>
        <w:rPr>
          <w:color w:val="0E101A"/>
          <w:sz w:val="24"/>
          <w:szCs w:val="24"/>
        </w:rPr>
        <w:t xml:space="preserve"> pages). Plagiarism will be penalized, but you are allowed to use tools like </w:t>
      </w:r>
      <w:proofErr w:type="spellStart"/>
      <w:r>
        <w:rPr>
          <w:color w:val="0E101A"/>
          <w:sz w:val="24"/>
          <w:szCs w:val="24"/>
        </w:rPr>
        <w:t>ChatGPT</w:t>
      </w:r>
      <w:proofErr w:type="spellEnd"/>
      <w:r>
        <w:rPr>
          <w:color w:val="0E101A"/>
          <w:sz w:val="24"/>
          <w:szCs w:val="24"/>
        </w:rPr>
        <w:t xml:space="preserve"> to work with, provided you understand your code.</w:t>
      </w:r>
    </w:p>
    <w:p w14:paraId="0000003C" w14:textId="77777777" w:rsidR="001D7F6F" w:rsidRDefault="00222BFD">
      <w:pPr>
        <w:spacing w:before="240" w:after="240"/>
        <w:ind w:left="360"/>
        <w:rPr>
          <w:color w:val="0E101A"/>
          <w:sz w:val="24"/>
          <w:szCs w:val="24"/>
        </w:rPr>
      </w:pPr>
      <w:r>
        <w:rPr>
          <w:color w:val="0E101A"/>
          <w:sz w:val="24"/>
          <w:szCs w:val="24"/>
        </w:rPr>
        <w:t xml:space="preserve">     Submission for this task should include the repository and the relevant screenshots and screen recordings in a drive folder. </w:t>
      </w:r>
    </w:p>
    <w:p w14:paraId="00000040" w14:textId="77777777" w:rsidR="001D7F6F" w:rsidRDefault="001D7F6F">
      <w:pPr>
        <w:spacing w:before="240" w:after="240"/>
        <w:rPr>
          <w:i/>
          <w:color w:val="0E101A"/>
          <w:sz w:val="24"/>
          <w:szCs w:val="24"/>
        </w:rPr>
      </w:pPr>
    </w:p>
    <w:sectPr w:rsidR="001D7F6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proofState w:spelling="clean" w:grammar="clean"/>
  <w:mailMerge>
    <w:mainDocumentType w:val="email"/>
    <w:dataType w:val="textFile"/>
    <w:activeRecord w:val="-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F6F"/>
    <w:rsid w:val="001D7F6F"/>
    <w:rsid w:val="00222BFD"/>
    <w:rsid w:val="003B04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6E37692"/>
  <w15:docId w15:val="{F017568C-B8DA-C845-841A-9B65FC385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ocs.google.com/document/d/1v6ZDw8wEMxRfmVwWGJ208ZMufEtJOGD0/edit?usp=sharing&amp;ouid=100734676134483209172&amp;rtpof=true&amp;sd=true" TargetMode="External"/><Relationship Id="rId3" Type="http://schemas.openxmlformats.org/officeDocument/2006/relationships/webSettings" Target="webSettings.xml"/><Relationship Id="rId7" Type="http://schemas.openxmlformats.org/officeDocument/2006/relationships/hyperlink" Target="https://drive.google.com/drive/folders/10hfSrA995MLIlKIaHlQEFpc6Ra-LSVs3"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rive.google.com/drive/folders/10QtdFC0pHqf31zb82A5xyiIBsZzU2BUG" TargetMode="External"/><Relationship Id="rId5" Type="http://schemas.openxmlformats.org/officeDocument/2006/relationships/hyperlink" Target="https://drive.google.com/drive/folders/10NZfCbLl-IgluDFL5i4J3Lin_5gNHf3r" TargetMode="External"/><Relationship Id="rId10" Type="http://schemas.openxmlformats.org/officeDocument/2006/relationships/theme" Target="theme/theme1.xml"/><Relationship Id="rId4" Type="http://schemas.openxmlformats.org/officeDocument/2006/relationships/hyperlink" Target="https://drive.google.com/drive/folders/10NZfCbLl-IgluDFL5i4J3Lin_5gNHf3r"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1031</Words>
  <Characters>5880</Characters>
  <Application>Microsoft Office Word</Application>
  <DocSecurity>0</DocSecurity>
  <Lines>49</Lines>
  <Paragraphs>13</Paragraphs>
  <ScaleCrop>false</ScaleCrop>
  <Company/>
  <LinksUpToDate>false</LinksUpToDate>
  <CharactersWithSpaces>6898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Apoorv Tandon</cp:lastModifiedBy>
  <cp:revision>2</cp:revision>
  <dcterms:created xsi:type="dcterms:W3CDTF">2024-05-02T18:24:00Z</dcterms:created>
  <dcterms:modified xsi:type="dcterms:W3CDTF">2024-05-02T19:30:00Z</dcterms:modified>
</cp:coreProperties>
</file>