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52D8C" w14:textId="77777777" w:rsidR="009542A3" w:rsidRPr="001D6A8D" w:rsidRDefault="00D94EAC" w:rsidP="00D94EAC">
      <w:pPr>
        <w:jc w:val="center"/>
        <w:rPr>
          <w:rFonts w:asciiTheme="majorEastAsia" w:eastAsiaTheme="majorEastAsia" w:hAnsiTheme="majorEastAsia"/>
        </w:rPr>
      </w:pPr>
      <w:proofErr w:type="spellStart"/>
      <w:r w:rsidRPr="001D6A8D">
        <w:rPr>
          <w:rFonts w:asciiTheme="majorEastAsia" w:eastAsiaTheme="majorEastAsia" w:hAnsiTheme="majorEastAsia" w:hint="eastAsia"/>
        </w:rPr>
        <w:t>iOs</w:t>
      </w:r>
      <w:proofErr w:type="spellEnd"/>
      <w:r w:rsidRPr="001D6A8D">
        <w:rPr>
          <w:rFonts w:asciiTheme="majorEastAsia" w:eastAsiaTheme="majorEastAsia" w:hAnsiTheme="majorEastAsia" w:hint="eastAsia"/>
        </w:rPr>
        <w:t>随堂小测验</w:t>
      </w:r>
    </w:p>
    <w:p w14:paraId="3701144C" w14:textId="77777777" w:rsidR="00E36A07" w:rsidRPr="001D6A8D" w:rsidRDefault="00E36A07" w:rsidP="00D94EAC">
      <w:pPr>
        <w:jc w:val="center"/>
        <w:rPr>
          <w:rFonts w:asciiTheme="majorEastAsia" w:eastAsiaTheme="majorEastAsia" w:hAnsiTheme="majorEastAsia"/>
        </w:rPr>
      </w:pPr>
    </w:p>
    <w:p w14:paraId="3F74898A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  <w:t>通知和协议的不同之处？</w:t>
      </w:r>
    </w:p>
    <w:p w14:paraId="74CD5C7B" w14:textId="22CA8E75" w:rsidR="00E36A07" w:rsidRDefault="007D6FC3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  <w:t>通知可以一对多</w:t>
      </w:r>
    </w:p>
    <w:p w14:paraId="4FC7E922" w14:textId="7C65698E" w:rsidR="007D6FC3" w:rsidRPr="001D6A8D" w:rsidRDefault="007D6FC3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  <w:t>协议是一对一的</w:t>
      </w:r>
    </w:p>
    <w:p w14:paraId="50B3D0B9" w14:textId="77777777" w:rsidR="00002965" w:rsidRDefault="00002965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7118E5AB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632FC69B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1D5B2CB7" w14:textId="247C6905" w:rsidR="00002965" w:rsidRDefault="00D94EAC" w:rsidP="00272B5D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 w:hint="eastAsia"/>
          <w:kern w:val="0"/>
        </w:rPr>
      </w:pPr>
      <w:r w:rsidRPr="001D6A8D"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  <w:t>类别的作用？继承和类别在实现中有何区别？</w:t>
      </w:r>
      <w:r w:rsidRPr="001D6A8D">
        <w:rPr>
          <w:rFonts w:asciiTheme="majorEastAsia" w:eastAsiaTheme="majorEastAsia" w:hAnsiTheme="majorEastAsia" w:cs="Libian SC Regular"/>
          <w:kern w:val="0"/>
        </w:rPr>
        <w:t>类和类扩展有何区别？</w:t>
      </w:r>
    </w:p>
    <w:p w14:paraId="53D5A93A" w14:textId="19087847" w:rsidR="007D6FC3" w:rsidRDefault="007D6FC3" w:rsidP="007D6FC3">
      <w:pPr>
        <w:pStyle w:val="a4"/>
        <w:ind w:left="360" w:firstLineChars="0" w:firstLine="0"/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  <w:t>类别可以为类增加方法，类扩展继可增加方法也可以增加变量</w:t>
      </w:r>
    </w:p>
    <w:p w14:paraId="74FAF183" w14:textId="21F00584" w:rsidR="007D6FC3" w:rsidRDefault="007D6FC3" w:rsidP="007D6FC3">
      <w:pPr>
        <w:pStyle w:val="a4"/>
        <w:ind w:left="360" w:firstLineChars="0" w:firstLine="0"/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  <w:t>继承的实现是override原有的方法，或新增方法</w:t>
      </w:r>
    </w:p>
    <w:p w14:paraId="10105F3D" w14:textId="203AF021" w:rsidR="007D6FC3" w:rsidRPr="007D6FC3" w:rsidRDefault="007D6FC3" w:rsidP="007D6FC3">
      <w:pPr>
        <w:pStyle w:val="a4"/>
        <w:ind w:left="360" w:firstLineChars="0" w:firstLine="0"/>
        <w:rPr>
          <w:rFonts w:asciiTheme="majorEastAsia" w:eastAsiaTheme="majorEastAsia" w:hAnsiTheme="majorEastAsia" w:cs="Libian SC Regular" w:hint="eastAsia"/>
          <w:kern w:val="0"/>
        </w:rPr>
      </w:pPr>
      <w:r>
        <w:rPr>
          <w:rFonts w:asciiTheme="majorEastAsia" w:eastAsiaTheme="majorEastAsia" w:hAnsiTheme="majorEastAsia" w:cs="Libian SC Regular" w:hint="eastAsia"/>
          <w:color w:val="444444"/>
          <w:kern w:val="0"/>
          <w:shd w:val="clear" w:color="auto" w:fill="FFFFFF"/>
        </w:rPr>
        <w:t>类别可以不去实现</w:t>
      </w:r>
    </w:p>
    <w:p w14:paraId="0961341D" w14:textId="77777777" w:rsidR="001D6A8D" w:rsidRDefault="001D6A8D" w:rsidP="00272B5D">
      <w:pPr>
        <w:rPr>
          <w:rFonts w:asciiTheme="majorEastAsia" w:eastAsiaTheme="majorEastAsia" w:hAnsiTheme="majorEastAsia" w:cs="Times New Roman"/>
          <w:kern w:val="0"/>
        </w:rPr>
      </w:pPr>
    </w:p>
    <w:p w14:paraId="3AE32152" w14:textId="77777777" w:rsidR="001D6A8D" w:rsidRDefault="001D6A8D" w:rsidP="00272B5D">
      <w:pPr>
        <w:rPr>
          <w:rFonts w:asciiTheme="majorEastAsia" w:eastAsiaTheme="majorEastAsia" w:hAnsiTheme="majorEastAsia" w:cs="Times New Roman"/>
          <w:kern w:val="0"/>
        </w:rPr>
      </w:pPr>
    </w:p>
    <w:p w14:paraId="368207AE" w14:textId="77777777" w:rsidR="001D6A8D" w:rsidRPr="001D6A8D" w:rsidRDefault="001D6A8D" w:rsidP="00272B5D">
      <w:pPr>
        <w:rPr>
          <w:rFonts w:asciiTheme="majorEastAsia" w:eastAsiaTheme="majorEastAsia" w:hAnsiTheme="majorEastAsia" w:cs="Times New Roman"/>
          <w:kern w:val="0"/>
        </w:rPr>
      </w:pPr>
    </w:p>
    <w:p w14:paraId="5C2D7D5C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MVC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的理解？</w:t>
      </w:r>
    </w:p>
    <w:p w14:paraId="36E0EC4D" w14:textId="7260332E" w:rsidR="00272B5D" w:rsidRDefault="007D6FC3" w:rsidP="001D6A8D">
      <w:pP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模型、视图、控制器</w:t>
      </w:r>
    </w:p>
    <w:p w14:paraId="39AC11A9" w14:textId="77777777" w:rsidR="007D6FC3" w:rsidRPr="001D6A8D" w:rsidRDefault="007D6FC3" w:rsidP="001D6A8D">
      <w:pP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4DCF2459" w14:textId="77777777" w:rsidR="00002965" w:rsidRDefault="00002965" w:rsidP="00E36A07">
      <w:pPr>
        <w:pStyle w:val="a4"/>
        <w:ind w:left="360" w:firstLineChars="0" w:firstLine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356D5D3A" w14:textId="77777777" w:rsidR="001D6A8D" w:rsidRDefault="001D6A8D" w:rsidP="00E36A07">
      <w:pPr>
        <w:pStyle w:val="a4"/>
        <w:ind w:left="360" w:firstLineChars="0" w:firstLine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3F9E4AB2" w14:textId="77777777" w:rsidR="001D6A8D" w:rsidRPr="001D6A8D" w:rsidRDefault="001D6A8D" w:rsidP="00E36A07">
      <w:pPr>
        <w:pStyle w:val="a4"/>
        <w:ind w:left="360" w:firstLineChars="0" w:firstLine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211B6AD3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static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的作用</w:t>
      </w:r>
    </w:p>
    <w:p w14:paraId="33DDD554" w14:textId="0BF67FDF" w:rsidR="00E36A07" w:rsidRPr="001D6A8D" w:rsidRDefault="007D6FC3" w:rsidP="00E36A07">
      <w:pPr>
        <w:rPr>
          <w:rFonts w:asciiTheme="majorEastAsia" w:eastAsiaTheme="majorEastAsia" w:hAnsiTheme="majorEastAsia" w:cs="Times New Roman" w:hint="eastAsia"/>
          <w:kern w:val="0"/>
        </w:rPr>
      </w:pPr>
      <w:r>
        <w:rPr>
          <w:rFonts w:asciiTheme="majorEastAsia" w:eastAsiaTheme="majorEastAsia" w:hAnsiTheme="majorEastAsia" w:cs="Times New Roman" w:hint="eastAsia"/>
          <w:kern w:val="0"/>
        </w:rPr>
        <w:t>内存只分配一次，只初始化一次</w:t>
      </w:r>
    </w:p>
    <w:p w14:paraId="604DC597" w14:textId="77777777" w:rsidR="00E36A07" w:rsidRDefault="00E36A07" w:rsidP="001D6A8D">
      <w:pPr>
        <w:rPr>
          <w:rFonts w:asciiTheme="majorEastAsia" w:eastAsiaTheme="majorEastAsia" w:hAnsiTheme="majorEastAsia" w:cs="Times New Roman"/>
          <w:kern w:val="0"/>
        </w:rPr>
      </w:pPr>
    </w:p>
    <w:p w14:paraId="36A45339" w14:textId="77777777" w:rsidR="001D6A8D" w:rsidRDefault="001D6A8D" w:rsidP="001D6A8D">
      <w:pPr>
        <w:rPr>
          <w:rFonts w:asciiTheme="majorEastAsia" w:eastAsiaTheme="majorEastAsia" w:hAnsiTheme="majorEastAsia" w:cs="Times New Roman"/>
          <w:kern w:val="0"/>
        </w:rPr>
      </w:pPr>
    </w:p>
    <w:p w14:paraId="59199343" w14:textId="77777777" w:rsidR="001D6A8D" w:rsidRPr="001D6A8D" w:rsidRDefault="001D6A8D" w:rsidP="001D6A8D">
      <w:pPr>
        <w:rPr>
          <w:rFonts w:asciiTheme="majorEastAsia" w:eastAsiaTheme="majorEastAsia" w:hAnsiTheme="majorEastAsia" w:cs="Times New Roman"/>
          <w:kern w:val="0"/>
        </w:rPr>
      </w:pPr>
    </w:p>
    <w:p w14:paraId="22A21609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用预处理指令</w:t>
      </w: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#define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声明一个常数，用以表明</w:t>
      </w: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1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年中有多少秒</w:t>
      </w:r>
    </w:p>
    <w:p w14:paraId="3F342B7D" w14:textId="77777777" w:rsidR="00E36A07" w:rsidRPr="001D6A8D" w:rsidRDefault="00E36A07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Times New Roman"/>
          <w:kern w:val="0"/>
        </w:rPr>
      </w:pPr>
    </w:p>
    <w:p w14:paraId="1EB24932" w14:textId="77777777" w:rsidR="00002965" w:rsidRDefault="00002965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45335E36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5EB21488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4F753A8B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kern w:val="0"/>
        </w:rPr>
      </w:pPr>
      <w:r w:rsidRPr="001D6A8D">
        <w:rPr>
          <w:rFonts w:asciiTheme="majorEastAsia" w:eastAsiaTheme="majorEastAsia" w:hAnsiTheme="majorEastAsia" w:cs="Libian SC Regular"/>
          <w:kern w:val="0"/>
        </w:rPr>
        <w:t>在</w:t>
      </w:r>
      <w:r w:rsidRPr="001D6A8D">
        <w:rPr>
          <w:rFonts w:asciiTheme="majorEastAsia" w:eastAsiaTheme="majorEastAsia" w:hAnsiTheme="majorEastAsia" w:cs="Times New Roman" w:hint="eastAsia"/>
          <w:kern w:val="0"/>
        </w:rPr>
        <w:t>ARC</w:t>
      </w:r>
      <w:r w:rsidRPr="001D6A8D">
        <w:rPr>
          <w:rFonts w:asciiTheme="majorEastAsia" w:eastAsiaTheme="majorEastAsia" w:hAnsiTheme="majorEastAsia" w:cs="Libian SC Regular"/>
          <w:kern w:val="0"/>
        </w:rPr>
        <w:t>里</w:t>
      </w:r>
      <w:r w:rsidRPr="001D6A8D">
        <w:rPr>
          <w:rFonts w:asciiTheme="majorEastAsia" w:eastAsiaTheme="majorEastAsia" w:hAnsiTheme="majorEastAsia" w:cs="Times New Roman" w:hint="eastAsia"/>
          <w:kern w:val="0"/>
        </w:rPr>
        <w:t>strong</w:t>
      </w:r>
      <w:r w:rsidRPr="001D6A8D">
        <w:rPr>
          <w:rFonts w:asciiTheme="majorEastAsia" w:eastAsiaTheme="majorEastAsia" w:hAnsiTheme="majorEastAsia" w:cs="Libian SC Regular"/>
          <w:kern w:val="0"/>
        </w:rPr>
        <w:t>和</w:t>
      </w:r>
      <w:r w:rsidRPr="001D6A8D">
        <w:rPr>
          <w:rFonts w:asciiTheme="majorEastAsia" w:eastAsiaTheme="majorEastAsia" w:hAnsiTheme="majorEastAsia" w:cs="Times New Roman" w:hint="eastAsia"/>
          <w:kern w:val="0"/>
        </w:rPr>
        <w:t>weak</w:t>
      </w:r>
      <w:r w:rsidRPr="001D6A8D">
        <w:rPr>
          <w:rFonts w:asciiTheme="majorEastAsia" w:eastAsiaTheme="majorEastAsia" w:hAnsiTheme="majorEastAsia" w:cs="Libian SC Regular"/>
          <w:kern w:val="0"/>
        </w:rPr>
        <w:t>的区别</w:t>
      </w:r>
    </w:p>
    <w:p w14:paraId="5F53C20F" w14:textId="77777777" w:rsidR="00E36A07" w:rsidRPr="001D6A8D" w:rsidRDefault="00E36A07" w:rsidP="00E36A07">
      <w:pPr>
        <w:rPr>
          <w:rFonts w:asciiTheme="majorEastAsia" w:eastAsiaTheme="majorEastAsia" w:hAnsiTheme="majorEastAsia" w:cs="Times New Roman"/>
          <w:kern w:val="0"/>
        </w:rPr>
      </w:pPr>
    </w:p>
    <w:p w14:paraId="2B4891F1" w14:textId="37A540A4" w:rsidR="00E36A07" w:rsidRDefault="007D6FC3" w:rsidP="001D6A8D">
      <w:pPr>
        <w:rPr>
          <w:rFonts w:asciiTheme="majorEastAsia" w:eastAsiaTheme="majorEastAsia" w:hAnsiTheme="majorEastAsia" w:cs="Times New Roman" w:hint="eastAsia"/>
          <w:kern w:val="0"/>
        </w:rPr>
      </w:pPr>
      <w:r>
        <w:rPr>
          <w:rFonts w:asciiTheme="majorEastAsia" w:eastAsiaTheme="majorEastAsia" w:hAnsiTheme="majorEastAsia" w:cs="Times New Roman" w:hint="eastAsia"/>
          <w:kern w:val="0"/>
        </w:rPr>
        <w:t>只有strong引用打断了，对像才能释放</w:t>
      </w:r>
    </w:p>
    <w:p w14:paraId="70CA9A38" w14:textId="77777777" w:rsidR="001D6A8D" w:rsidRDefault="001D6A8D" w:rsidP="001D6A8D">
      <w:pPr>
        <w:rPr>
          <w:rFonts w:asciiTheme="majorEastAsia" w:eastAsiaTheme="majorEastAsia" w:hAnsiTheme="majorEastAsia" w:cs="Times New Roman"/>
          <w:kern w:val="0"/>
        </w:rPr>
      </w:pPr>
    </w:p>
    <w:p w14:paraId="278B3701" w14:textId="77777777" w:rsidR="001D6A8D" w:rsidRPr="001D6A8D" w:rsidRDefault="001D6A8D" w:rsidP="001D6A8D">
      <w:pPr>
        <w:rPr>
          <w:rFonts w:asciiTheme="majorEastAsia" w:eastAsiaTheme="majorEastAsia" w:hAnsiTheme="majorEastAsia" w:cs="Times New Roman"/>
          <w:kern w:val="0"/>
        </w:rPr>
      </w:pPr>
    </w:p>
    <w:p w14:paraId="1A1391E3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  <w:t>浅复制和深复制的区别？</w:t>
      </w:r>
    </w:p>
    <w:p w14:paraId="7BD061F1" w14:textId="77777777" w:rsidR="00E36A07" w:rsidRPr="001D6A8D" w:rsidRDefault="00E36A07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Times New Roman"/>
          <w:kern w:val="0"/>
        </w:rPr>
      </w:pPr>
    </w:p>
    <w:p w14:paraId="26E449CA" w14:textId="77777777" w:rsidR="00272B5D" w:rsidRDefault="00272B5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22C9E121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35CE7892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2C5EE26D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044A4866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Times New Roman"/>
          <w:b/>
          <w:bCs/>
          <w:color w:val="000000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 w:hint="eastAsia"/>
          <w:b/>
          <w:bCs/>
          <w:color w:val="000000"/>
          <w:kern w:val="0"/>
          <w:shd w:val="clear" w:color="auto" w:fill="FFFFFF"/>
        </w:rPr>
        <w:t>Object-C有多继承吗？没有的话用什么代替？</w:t>
      </w:r>
    </w:p>
    <w:p w14:paraId="30C82F9F" w14:textId="77777777" w:rsidR="00E36A07" w:rsidRPr="001D6A8D" w:rsidRDefault="00E36A07" w:rsidP="00E36A07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0AD7B3F1" w14:textId="608DB97E" w:rsidR="00E36A07" w:rsidRPr="007D6FC3" w:rsidRDefault="007D6FC3" w:rsidP="007D6FC3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  <w:r>
        <w:rPr>
          <w:rFonts w:asciiTheme="majorEastAsia" w:eastAsiaTheme="majorEastAsia" w:hAnsiTheme="majorEastAsia" w:cs="Times New Roman" w:hint="eastAsia"/>
          <w:kern w:val="0"/>
        </w:rPr>
        <w:t>没有多重继承，可以用</w:t>
      </w:r>
      <w:proofErr w:type="spellStart"/>
      <w:r>
        <w:rPr>
          <w:rFonts w:asciiTheme="majorEastAsia" w:eastAsiaTheme="majorEastAsia" w:hAnsiTheme="majorEastAsia" w:cs="Times New Roman" w:hint="eastAsia"/>
          <w:kern w:val="0"/>
        </w:rPr>
        <w:t>Protocal</w:t>
      </w:r>
      <w:proofErr w:type="spellEnd"/>
      <w:r>
        <w:rPr>
          <w:rFonts w:asciiTheme="majorEastAsia" w:eastAsiaTheme="majorEastAsia" w:hAnsiTheme="majorEastAsia" w:cs="Times New Roman" w:hint="eastAsia"/>
          <w:kern w:val="0"/>
        </w:rPr>
        <w:t>代替</w:t>
      </w:r>
    </w:p>
    <w:p w14:paraId="6A4272F7" w14:textId="77777777" w:rsidR="00272B5D" w:rsidRDefault="00272B5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5AB6A82E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4CF43AC0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101EDB7A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id 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声明的对象有什么特性？</w:t>
      </w:r>
    </w:p>
    <w:p w14:paraId="12414CD1" w14:textId="77777777" w:rsidR="00272B5D" w:rsidRPr="001D6A8D" w:rsidRDefault="00272B5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0AD69045" w14:textId="4B70F725" w:rsidR="00E36A07" w:rsidRDefault="007D6FC3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动态性</w:t>
      </w:r>
    </w:p>
    <w:p w14:paraId="507EBD0D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29278BBE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25E84548" w14:textId="77777777" w:rsidR="001D6A8D" w:rsidRPr="001D6A8D" w:rsidRDefault="001D6A8D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64695C57" w14:textId="77777777" w:rsidR="00E36A07" w:rsidRPr="001D6A8D" w:rsidRDefault="00E36A07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声明一个无参数、无返回类型的block</w:t>
      </w:r>
    </w:p>
    <w:p w14:paraId="39085511" w14:textId="77777777" w:rsidR="00E36A07" w:rsidRDefault="00E36A07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6D28C0B4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4F759A92" w14:textId="01BDBE49" w:rsidR="001D6A8D" w:rsidRDefault="007D6FC3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proofErr w:type="gramStart"/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void</w:t>
      </w:r>
      <w:proofErr w:type="gramEnd"/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 xml:space="preserve"> (^</w:t>
      </w:r>
      <w:proofErr w:type="spellStart"/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myblock</w:t>
      </w:r>
      <w:proofErr w:type="spellEnd"/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)(void)</w:t>
      </w:r>
    </w:p>
    <w:p w14:paraId="6DB7C381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5CE70644" w14:textId="77777777" w:rsidR="001D6A8D" w:rsidRPr="001D6A8D" w:rsidRDefault="001D6A8D" w:rsidP="00E36A07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12D80E27" w14:textId="10231436" w:rsidR="00272B5D" w:rsidRPr="001D6A8D" w:rsidRDefault="00272B5D" w:rsidP="00272B5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bounds和frame的区别</w:t>
      </w:r>
    </w:p>
    <w:p w14:paraId="77BE901B" w14:textId="29817B29" w:rsidR="00272B5D" w:rsidRPr="001D6A8D" w:rsidRDefault="007D6FC3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bounds是自身坐标系统的,frame是基于父类系统的</w:t>
      </w:r>
    </w:p>
    <w:p w14:paraId="0718D4B7" w14:textId="77777777" w:rsidR="00272B5D" w:rsidRDefault="00272B5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3DD41E5B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0D9D5185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707F40D4" w14:textId="77777777" w:rsidR="001D6A8D" w:rsidRP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07FD012F" w14:textId="7DB7506F" w:rsidR="00272B5D" w:rsidRDefault="00272B5D" w:rsidP="00272B5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@</w:t>
      </w:r>
      <w:proofErr w:type="spellStart"/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autoreleasepool</w:t>
      </w:r>
      <w:proofErr w:type="spellEnd"/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的工作原理</w:t>
      </w:r>
    </w:p>
    <w:p w14:paraId="61730725" w14:textId="5A2E618D" w:rsidR="007D6FC3" w:rsidRPr="001D6A8D" w:rsidRDefault="007D6FC3" w:rsidP="007D6FC3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由这个池来管理内存，变量在里面不能</w:t>
      </w:r>
      <w:proofErr w:type="spellStart"/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alloc</w:t>
      </w:r>
      <w:proofErr w:type="spellEnd"/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,出这个池后对象就被释放</w:t>
      </w:r>
    </w:p>
    <w:p w14:paraId="1A1D404A" w14:textId="68961A12" w:rsidR="00272B5D" w:rsidRPr="001D6A8D" w:rsidRDefault="007D6FC3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变量在里面不用release</w:t>
      </w:r>
    </w:p>
    <w:p w14:paraId="63589E10" w14:textId="77777777" w:rsidR="00272B5D" w:rsidRDefault="00272B5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674D013A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10350AD4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4C2F4DDB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4DCA99E8" w14:textId="77777777" w:rsidR="001D6A8D" w:rsidRP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59B4BD41" w14:textId="53A94DF3" w:rsidR="00272B5D" w:rsidRP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13</w:t>
      </w:r>
      <w:r w:rsidR="00272B5D"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、point和pixel在Retina和非Retina的等式转换</w:t>
      </w:r>
    </w:p>
    <w:p w14:paraId="0FB43064" w14:textId="294C6B95" w:rsidR="00E36A07" w:rsidRPr="001D6A8D" w:rsidRDefault="007D6FC3" w:rsidP="00835AAC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  <w: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Retina:</w:t>
      </w:r>
    </w:p>
    <w:p w14:paraId="3BB95809" w14:textId="0059F0BD" w:rsidR="00D94EAC" w:rsidRDefault="007D6FC3">
      <w:pPr>
        <w:rPr>
          <w:rFonts w:asciiTheme="majorEastAsia" w:eastAsiaTheme="majorEastAsia" w:hAnsiTheme="majorEastAsia" w:cs="Times New Roman" w:hint="eastAsia"/>
          <w:kern w:val="0"/>
        </w:rPr>
      </w:pPr>
      <w:r>
        <w:rPr>
          <w:rFonts w:asciiTheme="majorEastAsia" w:eastAsiaTheme="majorEastAsia" w:hAnsiTheme="majorEastAsia" w:cs="Times New Roman" w:hint="eastAsia"/>
          <w:kern w:val="0"/>
        </w:rPr>
        <w:t>1 pixel = half point wide and height</w:t>
      </w:r>
    </w:p>
    <w:p w14:paraId="5850C9AF" w14:textId="2E5629CC" w:rsidR="007D6FC3" w:rsidRDefault="007D6FC3">
      <w:pPr>
        <w:rPr>
          <w:rFonts w:asciiTheme="majorEastAsia" w:eastAsiaTheme="majorEastAsia" w:hAnsiTheme="majorEastAsia" w:cs="Times New Roman" w:hint="eastAsia"/>
          <w:kern w:val="0"/>
        </w:rPr>
      </w:pPr>
      <w:proofErr w:type="gramStart"/>
      <w:r>
        <w:rPr>
          <w:rFonts w:asciiTheme="majorEastAsia" w:eastAsiaTheme="majorEastAsia" w:hAnsiTheme="majorEastAsia" w:cs="Times New Roman" w:hint="eastAsia"/>
          <w:kern w:val="0"/>
        </w:rPr>
        <w:t>no</w:t>
      </w:r>
      <w:proofErr w:type="gramEnd"/>
      <w:r>
        <w:rPr>
          <w:rFonts w:asciiTheme="majorEastAsia" w:eastAsiaTheme="majorEastAsia" w:hAnsiTheme="majorEastAsia" w:cs="Times New Roman" w:hint="eastAsia"/>
          <w:kern w:val="0"/>
        </w:rPr>
        <w:t xml:space="preserve"> Retina:</w:t>
      </w:r>
    </w:p>
    <w:p w14:paraId="6D4328E3" w14:textId="47B254C7" w:rsidR="007D6FC3" w:rsidRDefault="007D6FC3">
      <w:pPr>
        <w:rPr>
          <w:rFonts w:asciiTheme="majorEastAsia" w:eastAsiaTheme="majorEastAsia" w:hAnsiTheme="majorEastAsia" w:cs="Times New Roman" w:hint="eastAsia"/>
          <w:kern w:val="0"/>
        </w:rPr>
      </w:pPr>
      <w:r>
        <w:rPr>
          <w:rFonts w:asciiTheme="majorEastAsia" w:eastAsiaTheme="majorEastAsia" w:hAnsiTheme="majorEastAsia" w:cs="Times New Roman" w:hint="eastAsia"/>
          <w:kern w:val="0"/>
        </w:rPr>
        <w:t>1 pix = 1 point wide and height</w:t>
      </w:r>
      <w:r w:rsidR="00D91599">
        <w:rPr>
          <w:rFonts w:asciiTheme="majorEastAsia" w:eastAsiaTheme="majorEastAsia" w:hAnsiTheme="majorEastAsia" w:cs="Times New Roman" w:hint="eastAsia"/>
          <w:kern w:val="0"/>
        </w:rPr>
        <w:t>11</w:t>
      </w:r>
      <w:bookmarkStart w:id="0" w:name="_GoBack"/>
      <w:bookmarkEnd w:id="0"/>
    </w:p>
    <w:p w14:paraId="5DED2B0D" w14:textId="77777777" w:rsidR="001D6A8D" w:rsidRDefault="001D6A8D">
      <w:pPr>
        <w:rPr>
          <w:rFonts w:asciiTheme="majorEastAsia" w:eastAsiaTheme="majorEastAsia" w:hAnsiTheme="majorEastAsia" w:cs="Times New Roman"/>
          <w:kern w:val="0"/>
        </w:rPr>
      </w:pPr>
    </w:p>
    <w:p w14:paraId="6E9968DD" w14:textId="77777777" w:rsidR="001D6A8D" w:rsidRDefault="001D6A8D">
      <w:pPr>
        <w:rPr>
          <w:rFonts w:asciiTheme="majorEastAsia" w:eastAsiaTheme="majorEastAsia" w:hAnsiTheme="majorEastAsia" w:cs="Times New Roman"/>
          <w:kern w:val="0"/>
        </w:rPr>
      </w:pPr>
    </w:p>
    <w:p w14:paraId="0E58C9A5" w14:textId="77777777" w:rsidR="001D6A8D" w:rsidRDefault="001D6A8D">
      <w:pPr>
        <w:rPr>
          <w:rFonts w:asciiTheme="majorEastAsia" w:eastAsiaTheme="majorEastAsia" w:hAnsiTheme="majorEastAsia" w:cs="Times New Roman"/>
          <w:kern w:val="0"/>
        </w:rPr>
      </w:pPr>
    </w:p>
    <w:p w14:paraId="7F3C6D05" w14:textId="77777777" w:rsidR="001D6A8D" w:rsidRPr="001D6A8D" w:rsidRDefault="001D6A8D">
      <w:pPr>
        <w:rPr>
          <w:rFonts w:asciiTheme="majorEastAsia" w:eastAsiaTheme="majorEastAsia" w:hAnsiTheme="majorEastAsia" w:cs="Times New Roman"/>
          <w:kern w:val="0"/>
        </w:rPr>
      </w:pPr>
    </w:p>
    <w:p w14:paraId="33E9BAE4" w14:textId="70E60AC0" w:rsidR="00002965" w:rsidRPr="001D6A8D" w:rsidRDefault="001D6A8D">
      <w:pPr>
        <w:rPr>
          <w:rFonts w:asciiTheme="majorEastAsia" w:eastAsiaTheme="majorEastAsia" w:hAnsiTheme="majorEastAsia" w:cs="Times New Roman"/>
          <w:kern w:val="0"/>
        </w:rPr>
      </w:pPr>
      <w:r w:rsidRPr="001D6A8D">
        <w:rPr>
          <w:rFonts w:asciiTheme="majorEastAsia" w:eastAsiaTheme="majorEastAsia" w:hAnsiTheme="majorEastAsia" w:cs="Times New Roman" w:hint="eastAsia"/>
          <w:kern w:val="0"/>
        </w:rPr>
        <w:t>14</w:t>
      </w:r>
      <w:r w:rsidR="00002965" w:rsidRPr="001D6A8D">
        <w:rPr>
          <w:rFonts w:asciiTheme="majorEastAsia" w:eastAsiaTheme="majorEastAsia" w:hAnsiTheme="majorEastAsia" w:cs="Lantinghei TC Heavy"/>
          <w:kern w:val="0"/>
        </w:rPr>
        <w:t>、</w:t>
      </w:r>
      <w:r w:rsidR="00002965" w:rsidRPr="001D6A8D">
        <w:rPr>
          <w:rFonts w:asciiTheme="majorEastAsia" w:eastAsiaTheme="majorEastAsia" w:hAnsiTheme="majorEastAsia" w:cs="Times New Roman" w:hint="eastAsia"/>
          <w:kern w:val="0"/>
        </w:rPr>
        <w:t>Assign</w:t>
      </w:r>
      <w:r w:rsidR="00002965" w:rsidRPr="001D6A8D">
        <w:rPr>
          <w:rFonts w:asciiTheme="majorEastAsia" w:eastAsiaTheme="majorEastAsia" w:hAnsiTheme="majorEastAsia" w:cs="Lantinghei TC Heavy" w:hint="eastAsia"/>
          <w:kern w:val="0"/>
        </w:rPr>
        <w:t>、retain、copy、noatomic、atomic的意义</w:t>
      </w:r>
    </w:p>
    <w:sectPr w:rsidR="00002965" w:rsidRPr="001D6A8D" w:rsidSect="009542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DA8"/>
    <w:multiLevelType w:val="hybridMultilevel"/>
    <w:tmpl w:val="9300E4F6"/>
    <w:lvl w:ilvl="0" w:tplc="C266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AC"/>
    <w:rsid w:val="00002965"/>
    <w:rsid w:val="00143E21"/>
    <w:rsid w:val="001D6A8D"/>
    <w:rsid w:val="00272B5D"/>
    <w:rsid w:val="007D6FC3"/>
    <w:rsid w:val="00835AAC"/>
    <w:rsid w:val="009542A3"/>
    <w:rsid w:val="00D91599"/>
    <w:rsid w:val="00D94EAC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6D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4EAC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D94EAC"/>
  </w:style>
  <w:style w:type="character" w:customStyle="1" w:styleId="pl-pds">
    <w:name w:val="pl-pds"/>
    <w:basedOn w:val="a0"/>
    <w:rsid w:val="00D94EAC"/>
  </w:style>
  <w:style w:type="character" w:styleId="a3">
    <w:name w:val="Strong"/>
    <w:basedOn w:val="a0"/>
    <w:uiPriority w:val="22"/>
    <w:qFormat/>
    <w:rsid w:val="00D94EAC"/>
    <w:rPr>
      <w:b/>
      <w:bCs/>
    </w:rPr>
  </w:style>
  <w:style w:type="paragraph" w:styleId="a4">
    <w:name w:val="List Paragraph"/>
    <w:basedOn w:val="a"/>
    <w:uiPriority w:val="34"/>
    <w:qFormat/>
    <w:rsid w:val="00E36A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4EAC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D94EAC"/>
  </w:style>
  <w:style w:type="character" w:customStyle="1" w:styleId="pl-pds">
    <w:name w:val="pl-pds"/>
    <w:basedOn w:val="a0"/>
    <w:rsid w:val="00D94EAC"/>
  </w:style>
  <w:style w:type="character" w:styleId="a3">
    <w:name w:val="Strong"/>
    <w:basedOn w:val="a0"/>
    <w:uiPriority w:val="22"/>
    <w:qFormat/>
    <w:rsid w:val="00D94EAC"/>
    <w:rPr>
      <w:b/>
      <w:bCs/>
    </w:rPr>
  </w:style>
  <w:style w:type="paragraph" w:styleId="a4">
    <w:name w:val="List Paragraph"/>
    <w:basedOn w:val="a"/>
    <w:uiPriority w:val="34"/>
    <w:qFormat/>
    <w:rsid w:val="00E36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</Words>
  <Characters>596</Characters>
  <Application>Microsoft Macintosh Word</Application>
  <DocSecurity>0</DocSecurity>
  <Lines>4</Lines>
  <Paragraphs>1</Paragraphs>
  <ScaleCrop>false</ScaleCrop>
  <Company>111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trainer</cp:lastModifiedBy>
  <cp:revision>7</cp:revision>
  <dcterms:created xsi:type="dcterms:W3CDTF">2015-11-09T17:10:00Z</dcterms:created>
  <dcterms:modified xsi:type="dcterms:W3CDTF">2015-11-10T06:41:00Z</dcterms:modified>
</cp:coreProperties>
</file>