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1105" w:rsidRDefault="00000000">
      <w:pPr>
        <w:jc w:val="center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>AR101 – COMPUTER ORGANIZATION AND ARCHITECTURE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190500</wp:posOffset>
                </wp:positionV>
                <wp:extent cx="4665345" cy="35814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18090" y="3605693"/>
                          <a:ext cx="4655820" cy="348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11105" w:rsidRDefault="00496F5A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30"/>
                              </w:rPr>
                              <w:t>ASSIGNMENT NO 1</w:t>
                            </w:r>
                            <w:r w:rsidR="0000000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30"/>
                              </w:rPr>
                              <w:t xml:space="preserve"> – Final Term </w:t>
                            </w:r>
                            <w:r w:rsidR="00000000"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</w:rPr>
                              <w:t>(Week 11)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left:0;text-align:left;margin-left:120pt;margin-top:15pt;width:367.35pt;height:28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" filled="f" stroked="f">
                <v:textbox inset="2.53958mm,1.2694mm,2.53958mm,1.2694mm">
                  <w:txbxContent>
                    <w:p w:rsidR="00711105" w:rsidRDefault="00496F5A">
                      <w:pPr>
                        <w:jc w:val="center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30"/>
                        </w:rPr>
                        <w:t>ASSIGNMENT NO 1</w:t>
                      </w:r>
                      <w:r w:rsidR="00000000">
                        <w:rPr>
                          <w:rFonts w:ascii="Calibri" w:eastAsia="Calibri" w:hAnsi="Calibri" w:cs="Calibri"/>
                          <w:b/>
                          <w:color w:val="000000"/>
                          <w:sz w:val="30"/>
                        </w:rPr>
                        <w:t xml:space="preserve"> – Final Term </w:t>
                      </w:r>
                      <w:r w:rsidR="00000000">
                        <w:rPr>
                          <w:rFonts w:ascii="Calibri" w:eastAsia="Calibri" w:hAnsi="Calibri" w:cs="Calibri"/>
                          <w:color w:val="000000"/>
                          <w:sz w:val="20"/>
                        </w:rPr>
                        <w:t>(Week 11)</w:t>
                      </w:r>
                    </w:p>
                  </w:txbxContent>
                </v:textbox>
              </v:rect>
            </w:pict>
          </mc:Fallback>
        </mc:AlternateContent>
      </w:r>
    </w:p>
    <w:p w:rsidR="00711105" w:rsidRDefault="00000000">
      <w:pPr>
        <w:jc w:val="center"/>
        <w:rPr>
          <w:rFonts w:ascii="Calibri" w:eastAsia="Calibri" w:hAnsi="Calibri" w:cs="Calibri"/>
          <w:b/>
          <w:sz w:val="30"/>
          <w:szCs w:val="3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-38099</wp:posOffset>
                </wp:positionH>
                <wp:positionV relativeFrom="paragraph">
                  <wp:posOffset>317500</wp:posOffset>
                </wp:positionV>
                <wp:extent cx="6766560" cy="127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62720" y="3780000"/>
                          <a:ext cx="6766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317500</wp:posOffset>
                </wp:positionV>
                <wp:extent cx="6766560" cy="12700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65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11105" w:rsidRDefault="00711105">
      <w:pPr>
        <w:jc w:val="both"/>
        <w:rPr>
          <w:rFonts w:ascii="Calibri" w:eastAsia="Calibri" w:hAnsi="Calibri" w:cs="Calibri"/>
          <w:b/>
        </w:rPr>
      </w:pPr>
    </w:p>
    <w:p w:rsidR="00711105" w:rsidRDefault="00000000">
      <w:pPr>
        <w:spacing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NAME: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4902200</wp:posOffset>
                </wp:positionH>
                <wp:positionV relativeFrom="paragraph">
                  <wp:posOffset>76200</wp:posOffset>
                </wp:positionV>
                <wp:extent cx="663575" cy="833755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575" cy="833755"/>
                          <a:chOff x="5009450" y="3363050"/>
                          <a:chExt cx="673125" cy="83867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5014213" y="3363055"/>
                            <a:ext cx="663575" cy="833891"/>
                            <a:chOff x="7642" y="2395"/>
                            <a:chExt cx="1551" cy="1773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7642" y="2395"/>
                              <a:ext cx="1550" cy="1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11105" w:rsidRDefault="0071110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7642" y="2880"/>
                              <a:ext cx="1551" cy="1288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11105" w:rsidRDefault="0071110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7642" y="2395"/>
                              <a:ext cx="1551" cy="4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11105" w:rsidRDefault="00000000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color w:val="000000"/>
                                    <w:sz w:val="14"/>
                                  </w:rPr>
                                  <w:t>SCORE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4902200</wp:posOffset>
                </wp:positionH>
                <wp:positionV relativeFrom="paragraph">
                  <wp:posOffset>76200</wp:posOffset>
                </wp:positionV>
                <wp:extent cx="663575" cy="833755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3575" cy="8337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5549900</wp:posOffset>
                </wp:positionH>
                <wp:positionV relativeFrom="paragraph">
                  <wp:posOffset>76200</wp:posOffset>
                </wp:positionV>
                <wp:extent cx="806450" cy="833755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6450" cy="833755"/>
                          <a:chOff x="4942775" y="3363050"/>
                          <a:chExt cx="806450" cy="838675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4942775" y="3363055"/>
                            <a:ext cx="806450" cy="833891"/>
                            <a:chOff x="9333" y="2395"/>
                            <a:chExt cx="1883" cy="1773"/>
                          </a:xfrm>
                        </wpg:grpSpPr>
                        <wps:wsp>
                          <wps:cNvPr id="10" name="Rectangle 10"/>
                          <wps:cNvSpPr/>
                          <wps:spPr>
                            <a:xfrm>
                              <a:off x="9333" y="2395"/>
                              <a:ext cx="1875" cy="1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11105" w:rsidRDefault="0071110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9544" y="2880"/>
                              <a:ext cx="1551" cy="1288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11105" w:rsidRDefault="0071110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9333" y="2395"/>
                              <a:ext cx="1883" cy="4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11105" w:rsidRDefault="00000000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color w:val="000000"/>
                                    <w:sz w:val="14"/>
                                  </w:rPr>
                                  <w:t>PERCENTAGE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5549900</wp:posOffset>
                </wp:positionH>
                <wp:positionV relativeFrom="paragraph">
                  <wp:posOffset>76200</wp:posOffset>
                </wp:positionV>
                <wp:extent cx="806450" cy="83375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6450" cy="8337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2C33D9">
        <w:rPr>
          <w:rFonts w:ascii="Calibri" w:eastAsia="Calibri" w:hAnsi="Calibri" w:cs="Calibri"/>
          <w:b/>
        </w:rPr>
        <w:t>Gregorio, Joey B.</w:t>
      </w:r>
    </w:p>
    <w:p w:rsidR="00711105" w:rsidRDefault="00000000">
      <w:pPr>
        <w:spacing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STUDENT NO: </w:t>
      </w:r>
      <w:r w:rsidR="002C33D9">
        <w:rPr>
          <w:rFonts w:ascii="Calibri" w:eastAsia="Calibri" w:hAnsi="Calibri" w:cs="Calibri"/>
          <w:b/>
        </w:rPr>
        <w:t>20-2261</w:t>
      </w:r>
    </w:p>
    <w:p w:rsidR="00711105" w:rsidRDefault="00000000">
      <w:pPr>
        <w:spacing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YEAR/SECTION: </w:t>
      </w:r>
      <w:r w:rsidR="002C33D9">
        <w:rPr>
          <w:rFonts w:ascii="Calibri" w:eastAsia="Calibri" w:hAnsi="Calibri" w:cs="Calibri"/>
          <w:b/>
        </w:rPr>
        <w:t>SBIT-3L</w:t>
      </w:r>
    </w:p>
    <w:p w:rsidR="00711105" w:rsidRDefault="00000000">
      <w:pPr>
        <w:spacing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DATE: </w:t>
      </w:r>
      <w:r w:rsidR="00D3501F">
        <w:rPr>
          <w:rFonts w:ascii="Calibri" w:eastAsia="Calibri" w:hAnsi="Calibri" w:cs="Calibri"/>
          <w:b/>
        </w:rPr>
        <w:t>November 14, 2022</w:t>
      </w:r>
    </w:p>
    <w:p w:rsidR="00711105" w:rsidRDefault="00000000">
      <w:pPr>
        <w:jc w:val="both"/>
        <w:rPr>
          <w:rFonts w:ascii="Calibri" w:eastAsia="Calibri" w:hAnsi="Calibri" w:cs="Calibri"/>
          <w:b/>
          <w:sz w:val="30"/>
          <w:szCs w:val="3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25400</wp:posOffset>
                </wp:positionV>
                <wp:extent cx="6766560" cy="12700"/>
                <wp:effectExtent l="0" t="0" r="0" b="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62720" y="3780000"/>
                          <a:ext cx="6766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25400</wp:posOffset>
                </wp:positionV>
                <wp:extent cx="6766560" cy="12700"/>
                <wp:effectExtent b="0" l="0" r="0" t="0"/>
                <wp:wrapNone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65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96F5A" w:rsidRDefault="00496F5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SOLVE SOME EXAMPLES BASED ON THE SLIDE</w:t>
      </w:r>
    </w:p>
    <w:p w:rsidR="00496F5A" w:rsidRDefault="00496F5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:rsidR="00496F5A" w:rsidRDefault="00496F5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DAS INSTRACTIONS</w:t>
      </w:r>
    </w:p>
    <w:p w:rsidR="00496F5A" w:rsidRDefault="00496F5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:rsidR="00496F5A" w:rsidRDefault="00496F5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MOV AL, 34H</w:t>
      </w:r>
    </w:p>
    <w:p w:rsidR="00496F5A" w:rsidRDefault="00496F5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MOV BL, 19H</w:t>
      </w:r>
    </w:p>
    <w:p w:rsidR="00496F5A" w:rsidRDefault="00496F5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SUB AL, BL</w:t>
      </w:r>
    </w:p>
    <w:p w:rsidR="00496F5A" w:rsidRDefault="00496F5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DAS</w:t>
      </w:r>
    </w:p>
    <w:p w:rsidR="00496F5A" w:rsidRDefault="00496F5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:rsidR="00496F5A" w:rsidRDefault="00496F5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:rsidR="00496F5A" w:rsidRDefault="00496F5A">
      <w:pPr>
        <w:jc w:val="both"/>
        <w:rPr>
          <w:rFonts w:ascii="Calibri" w:eastAsia="Calibri" w:hAnsi="Calibri" w:cs="Calibri"/>
          <w:b/>
          <w:sz w:val="30"/>
          <w:szCs w:val="30"/>
        </w:rPr>
      </w:pPr>
      <w:r>
        <w:rPr>
          <w:noProof/>
        </w:rPr>
        <w:drawing>
          <wp:inline distT="0" distB="0" distL="0" distR="0">
            <wp:extent cx="4017364" cy="5105400"/>
            <wp:effectExtent l="0" t="0" r="2540" b="0"/>
            <wp:docPr id="30" name="Picture 3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936" cy="5115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F5A" w:rsidRDefault="00496F5A">
      <w:pPr>
        <w:jc w:val="both"/>
        <w:rPr>
          <w:rFonts w:ascii="Calibri" w:eastAsia="Calibri" w:hAnsi="Calibri" w:cs="Calibri"/>
          <w:b/>
          <w:sz w:val="30"/>
          <w:szCs w:val="30"/>
        </w:rPr>
      </w:pPr>
    </w:p>
    <w:p w:rsidR="00496F5A" w:rsidRDefault="00496F5A">
      <w:pPr>
        <w:jc w:val="both"/>
        <w:rPr>
          <w:rFonts w:ascii="Calibri" w:eastAsia="Calibri" w:hAnsi="Calibri" w:cs="Calibri"/>
          <w:b/>
          <w:sz w:val="30"/>
          <w:szCs w:val="30"/>
        </w:rPr>
      </w:pPr>
    </w:p>
    <w:p w:rsidR="00496F5A" w:rsidRDefault="00496F5A">
      <w:pPr>
        <w:jc w:val="both"/>
        <w:rPr>
          <w:rFonts w:ascii="Calibri" w:eastAsia="Calibri" w:hAnsi="Calibri" w:cs="Calibri"/>
          <w:b/>
          <w:sz w:val="30"/>
          <w:szCs w:val="30"/>
        </w:rPr>
      </w:pPr>
    </w:p>
    <w:p w:rsidR="00496F5A" w:rsidRDefault="00496F5A">
      <w:pPr>
        <w:jc w:val="both"/>
        <w:rPr>
          <w:rFonts w:ascii="Calibri" w:eastAsia="Calibri" w:hAnsi="Calibri" w:cs="Calibri"/>
          <w:b/>
          <w:sz w:val="30"/>
          <w:szCs w:val="30"/>
        </w:rPr>
      </w:pPr>
    </w:p>
    <w:p w:rsidR="00496F5A" w:rsidRDefault="00496F5A">
      <w:pPr>
        <w:jc w:val="both"/>
        <w:rPr>
          <w:rFonts w:ascii="Calibri" w:eastAsia="Calibri" w:hAnsi="Calibri" w:cs="Calibri"/>
          <w:b/>
          <w:sz w:val="30"/>
          <w:szCs w:val="30"/>
        </w:rPr>
      </w:pPr>
    </w:p>
    <w:p w:rsidR="00496F5A" w:rsidRDefault="00496F5A">
      <w:pPr>
        <w:jc w:val="both"/>
        <w:rPr>
          <w:rFonts w:ascii="Calibri" w:eastAsia="Calibri" w:hAnsi="Calibri" w:cs="Calibri"/>
          <w:b/>
          <w:sz w:val="30"/>
          <w:szCs w:val="30"/>
        </w:rPr>
      </w:pPr>
    </w:p>
    <w:p w:rsidR="00496F5A" w:rsidRDefault="00496F5A">
      <w:pPr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MOV AL, 39H </w:t>
      </w:r>
    </w:p>
    <w:p w:rsidR="00496F5A" w:rsidRDefault="00496F5A">
      <w:pPr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MOV BL, 34H</w:t>
      </w:r>
    </w:p>
    <w:p w:rsidR="00496F5A" w:rsidRDefault="00496F5A">
      <w:pPr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SUB AL, BL</w:t>
      </w:r>
    </w:p>
    <w:p w:rsidR="00496F5A" w:rsidRDefault="00496F5A">
      <w:pPr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AAS</w:t>
      </w:r>
    </w:p>
    <w:p w:rsidR="00496F5A" w:rsidRPr="00496F5A" w:rsidRDefault="00496F5A">
      <w:pPr>
        <w:jc w:val="both"/>
        <w:rPr>
          <w:rFonts w:ascii="Calibri" w:eastAsia="Calibri" w:hAnsi="Calibri" w:cs="Calibri"/>
          <w:bCs/>
        </w:rPr>
      </w:pPr>
    </w:p>
    <w:p w:rsidR="00496F5A" w:rsidRDefault="00496F5A">
      <w:pPr>
        <w:jc w:val="both"/>
        <w:rPr>
          <w:rFonts w:ascii="Calibri" w:eastAsia="Calibri" w:hAnsi="Calibri" w:cs="Calibri"/>
          <w:b/>
          <w:sz w:val="30"/>
          <w:szCs w:val="30"/>
        </w:rPr>
      </w:pPr>
      <w:r>
        <w:rPr>
          <w:noProof/>
        </w:rPr>
        <w:drawing>
          <wp:inline distT="0" distB="0" distL="0" distR="0">
            <wp:extent cx="3352800" cy="6306809"/>
            <wp:effectExtent l="0" t="0" r="0" b="0"/>
            <wp:docPr id="31" name="Picture 3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371" cy="6313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6F5A">
      <w:headerReference w:type="default" r:id="rId14"/>
      <w:footerReference w:type="default" r:id="rId15"/>
      <w:pgSz w:w="12240" w:h="1872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64161" w:rsidRDefault="00B64161">
      <w:r>
        <w:separator/>
      </w:r>
    </w:p>
  </w:endnote>
  <w:endnote w:type="continuationSeparator" w:id="0">
    <w:p w:rsidR="00B64161" w:rsidRDefault="00B64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1110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10800"/>
      </w:tabs>
      <w:rPr>
        <w:color w:val="000000"/>
      </w:rPr>
    </w:pP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64161" w:rsidRDefault="00B64161">
      <w:r>
        <w:separator/>
      </w:r>
    </w:p>
  </w:footnote>
  <w:footnote w:type="continuationSeparator" w:id="0">
    <w:p w:rsidR="00B64161" w:rsidRDefault="00B641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11105" w:rsidRDefault="00000000">
    <w:pPr>
      <w:jc w:val="center"/>
      <w:rPr>
        <w:rFonts w:ascii="Calibri" w:eastAsia="Calibri" w:hAnsi="Calibri" w:cs="Calibri"/>
        <w:b/>
        <w:sz w:val="32"/>
        <w:szCs w:val="32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220979</wp:posOffset>
          </wp:positionH>
          <wp:positionV relativeFrom="paragraph">
            <wp:posOffset>181610</wp:posOffset>
          </wp:positionV>
          <wp:extent cx="700405" cy="700405"/>
          <wp:effectExtent l="0" t="0" r="0" b="0"/>
          <wp:wrapSquare wrapText="bothSides" distT="0" distB="0" distL="114300" distR="114300"/>
          <wp:docPr id="6" name="image3.png" descr="QCU LOGO 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QCU LOGO 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0405" cy="7004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5908675</wp:posOffset>
          </wp:positionH>
          <wp:positionV relativeFrom="paragraph">
            <wp:posOffset>177800</wp:posOffset>
          </wp:positionV>
          <wp:extent cx="708025" cy="708025"/>
          <wp:effectExtent l="0" t="0" r="0" b="0"/>
          <wp:wrapSquare wrapText="bothSides" distT="0" distB="0" distL="114300" distR="114300"/>
          <wp:docPr id="7" name="image1.png" descr="IT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T Logo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8025" cy="708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711105" w:rsidRDefault="00000000">
    <w:pPr>
      <w:jc w:val="center"/>
      <w:rPr>
        <w:rFonts w:ascii="Calibri" w:eastAsia="Calibri" w:hAnsi="Calibri" w:cs="Calibri"/>
        <w:b/>
        <w:sz w:val="36"/>
        <w:szCs w:val="36"/>
      </w:rPr>
    </w:pPr>
    <w:r>
      <w:rPr>
        <w:rFonts w:ascii="Calibri" w:eastAsia="Calibri" w:hAnsi="Calibri" w:cs="Calibri"/>
        <w:b/>
        <w:sz w:val="36"/>
        <w:szCs w:val="36"/>
      </w:rPr>
      <w:t>QUEZON CITY UNIVERSITY</w:t>
    </w:r>
  </w:p>
  <w:p w:rsidR="00711105" w:rsidRDefault="00000000">
    <w:pPr>
      <w:jc w:val="center"/>
      <w:rPr>
        <w:rFonts w:ascii="Calibri" w:eastAsia="Calibri" w:hAnsi="Calibri" w:cs="Calibri"/>
        <w:b/>
        <w:sz w:val="22"/>
        <w:szCs w:val="22"/>
      </w:rPr>
    </w:pPr>
    <w:r>
      <w:rPr>
        <w:rFonts w:ascii="Calibri" w:eastAsia="Calibri" w:hAnsi="Calibri" w:cs="Calibri"/>
        <w:b/>
        <w:sz w:val="22"/>
        <w:szCs w:val="22"/>
      </w:rPr>
      <w:t>COLLEGE OF COMPUTER SCIENCE AND INFORMATION TECHNOLOGY</w:t>
    </w:r>
  </w:p>
  <w:p w:rsidR="00711105" w:rsidRDefault="00711105">
    <w:pPr>
      <w:jc w:val="center"/>
      <w:rPr>
        <w:rFonts w:ascii="Calibri" w:eastAsia="Calibri" w:hAnsi="Calibri" w:cs="Calibri"/>
        <w:b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54056"/>
    <w:multiLevelType w:val="multilevel"/>
    <w:tmpl w:val="CAFA8988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4E846C4"/>
    <w:multiLevelType w:val="multilevel"/>
    <w:tmpl w:val="3F8C61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44209922">
    <w:abstractNumId w:val="1"/>
  </w:num>
  <w:num w:numId="2" w16cid:durableId="647588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105"/>
    <w:rsid w:val="002A2A97"/>
    <w:rsid w:val="002C33D9"/>
    <w:rsid w:val="00302195"/>
    <w:rsid w:val="0034006E"/>
    <w:rsid w:val="00413357"/>
    <w:rsid w:val="00496F5A"/>
    <w:rsid w:val="004A525A"/>
    <w:rsid w:val="004B0223"/>
    <w:rsid w:val="006F548F"/>
    <w:rsid w:val="00711105"/>
    <w:rsid w:val="00B64161"/>
    <w:rsid w:val="00C475E8"/>
    <w:rsid w:val="00C57FC0"/>
    <w:rsid w:val="00D3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F1053"/>
  <w15:docId w15:val="{9545545D-3198-4AB2-8618-B0CDD4855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Joey Gregorio</cp:lastModifiedBy>
  <cp:revision>6</cp:revision>
  <dcterms:created xsi:type="dcterms:W3CDTF">2022-11-10T02:58:00Z</dcterms:created>
  <dcterms:modified xsi:type="dcterms:W3CDTF">2022-11-14T13:19:00Z</dcterms:modified>
</cp:coreProperties>
</file>