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print_grid(int **grid, int rows, int cols)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if (grid[i][j] == 1)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printf("X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printf(".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count_neighbors(int **grid, int rows, int cols, int x, int y)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i = -1; i &lt;= 1;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(int j = -1; j &lt;= 1; j++)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 (i == 0 &amp;&amp; j == 0) continue;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int nx = x + i;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int ny = y + j;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 (nx &gt;= 0 &amp;&amp; nx &lt; rows &amp;&amp; ny &gt;= 0 &amp;&amp; ny &lt; cols)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if (grid[nx][ny] == 1)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update_grid(int **grid, int rows, int cols)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**new_grid = (int **)malloc(rows * sizeof(int *));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new_grid[i] = (int *)malloc(cols * sizeof(int));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int neighbors = count_neighbors(grid, rows, cols, i, j);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(grid[i][j] == 1)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if (neighbors &lt; 2 || neighbors &gt; 3)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new_grid[i][j] = 0;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new_grid[i][j] = 1;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if (neighbors == 3)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new_grid[i][j] = 1;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new_grid[i][j]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grid[i][j] = new_grid[i][j];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free(new_grid[i]);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free(new_grid);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rows, cols;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x, y;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virus_count = 5;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printf("Enter the number of rows: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scanf("%d", &amp;rows);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printf("Enter the number of columns: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scanf("%d", &amp;cols);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**grid = (int **)malloc(rows * sizeof(int *));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grid[i] = (int *)malloc(cols * sizeof(int));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grid[i][j] 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printf("Enter 5 virus starting positions (x y):\n");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 (int i = 0; i &lt; virus_count; i++)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printf("Virus %d: ", i + 1);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scanf("%d %d", &amp;x, &amp;y);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(x &gt;= 0 &amp;&amp; x &lt; rows &amp;&amp; y &gt;= 0 &amp;&amp; y &lt; cols)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grid[x][y] =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printf("Invalid position! Try again.\n");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i--;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printf("\nInitial Grid:\n");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print_grid(grid, rows, cols);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generations;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printf("Enter the number of generations to simulate: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scanf("%d", &amp;generations);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(int gen = 0; gen &lt; generations; gen++)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printf("\nGeneration %d:\n", gen + 1);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update_grid(grid, rows, cols);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print_grid(grid, rows, cols);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free(grid[i]);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free(grid);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