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6B3C197D" w:rsidP="6219C9AC" w:rsidRDefault="6B3C197D" w14:paraId="4F0282D1" w14:textId="6BB70B76">
      <w:pPr>
        <w:jc w:val="center"/>
        <w:rPr>
          <w:b w:val="1"/>
          <w:bCs w:val="1"/>
          <w:sz w:val="28"/>
          <w:szCs w:val="28"/>
        </w:rPr>
      </w:pPr>
      <w:r w:rsidRPr="4DC1AB86" w:rsidR="6B3C197D">
        <w:rPr>
          <w:b w:val="1"/>
          <w:bCs w:val="1"/>
          <w:sz w:val="28"/>
          <w:szCs w:val="28"/>
        </w:rPr>
        <w:t>iClass</w:t>
      </w:r>
      <w:r w:rsidRPr="4DC1AB86" w:rsidR="6B3C197D">
        <w:rPr>
          <w:b w:val="1"/>
          <w:bCs w:val="1"/>
          <w:sz w:val="28"/>
          <w:szCs w:val="28"/>
        </w:rPr>
        <w:t xml:space="preserve"> Description Standardization Instructions</w:t>
      </w:r>
    </w:p>
    <w:p w:rsidR="4DC1AB86" w:rsidP="4DC1AB86" w:rsidRDefault="4DC1AB86" w14:paraId="1F4FAFE4" w14:textId="191C4AC6">
      <w:pPr>
        <w:rPr>
          <w:b w:val="1"/>
          <w:bCs w:val="1"/>
        </w:rPr>
      </w:pPr>
    </w:p>
    <w:p w:rsidR="1937843F" w:rsidP="4DC1AB86" w:rsidRDefault="1937843F" w14:paraId="6605F9C6" w14:textId="54144111">
      <w:pPr>
        <w:rPr>
          <w:b w:val="1"/>
          <w:bCs w:val="1"/>
          <w:u w:val="single"/>
        </w:rPr>
      </w:pPr>
      <w:r w:rsidRPr="4DC1AB86" w:rsidR="1937843F">
        <w:rPr>
          <w:b w:val="1"/>
          <w:bCs w:val="1"/>
          <w:u w:val="single"/>
        </w:rPr>
        <w:t>Customer Portal Settings</w:t>
      </w:r>
    </w:p>
    <w:p w:rsidR="7A31B080" w:rsidP="6219C9AC" w:rsidRDefault="7A31B080" w14:paraId="26AD09D5" w14:textId="6C261A81">
      <w:pPr>
        <w:rPr>
          <w:b w:val="1"/>
          <w:bCs w:val="1"/>
        </w:rPr>
      </w:pPr>
      <w:r w:rsidRPr="4DC1AB86" w:rsidR="7A31B080">
        <w:rPr>
          <w:b w:val="1"/>
          <w:bCs w:val="1"/>
        </w:rPr>
        <w:t>All classes</w:t>
      </w:r>
      <w:r w:rsidRPr="4DC1AB86" w:rsidR="69EE72BB">
        <w:rPr>
          <w:b w:val="1"/>
          <w:bCs w:val="1"/>
        </w:rPr>
        <w:t xml:space="preserve">, camps, and alternative </w:t>
      </w:r>
      <w:r w:rsidRPr="4DC1AB86" w:rsidR="1043B6FE">
        <w:rPr>
          <w:b w:val="1"/>
          <w:bCs w:val="1"/>
        </w:rPr>
        <w:t xml:space="preserve">programs </w:t>
      </w:r>
      <w:r w:rsidRPr="4DC1AB86" w:rsidR="586D1179">
        <w:rPr>
          <w:b w:val="1"/>
          <w:bCs w:val="1"/>
        </w:rPr>
        <w:t xml:space="preserve">must have </w:t>
      </w:r>
      <w:r w:rsidRPr="4DC1AB86" w:rsidR="5F057727">
        <w:rPr>
          <w:b w:val="1"/>
          <w:bCs w:val="1"/>
        </w:rPr>
        <w:t>the following shown on the customer portal</w:t>
      </w:r>
    </w:p>
    <w:p w:rsidR="586D1179" w:rsidP="4DC1AB86" w:rsidRDefault="586D1179" w14:paraId="0BFBC66A" w14:textId="67401A8B">
      <w:pPr>
        <w:pStyle w:val="ListParagraph"/>
        <w:numPr>
          <w:ilvl w:val="0"/>
          <w:numId w:val="2"/>
        </w:numPr>
        <w:rPr>
          <w:b w:val="0"/>
          <w:bCs w:val="0"/>
          <w:sz w:val="24"/>
          <w:szCs w:val="24"/>
        </w:rPr>
      </w:pPr>
      <w:r w:rsidR="586D1179">
        <w:rPr>
          <w:b w:val="0"/>
          <w:bCs w:val="0"/>
        </w:rPr>
        <w:t>S</w:t>
      </w:r>
      <w:r w:rsidR="5D8916CA">
        <w:rPr>
          <w:b w:val="0"/>
          <w:bCs w:val="0"/>
        </w:rPr>
        <w:t>chedule</w:t>
      </w:r>
    </w:p>
    <w:p w:rsidR="6CE3A3CA" w:rsidP="4DC1AB86" w:rsidRDefault="6CE3A3CA" w14:paraId="14BBA07E" w14:textId="546833DB">
      <w:pPr>
        <w:pStyle w:val="ListParagraph"/>
        <w:numPr>
          <w:ilvl w:val="0"/>
          <w:numId w:val="2"/>
        </w:numPr>
        <w:rPr>
          <w:b w:val="0"/>
          <w:bCs w:val="0"/>
          <w:sz w:val="24"/>
          <w:szCs w:val="24"/>
        </w:rPr>
      </w:pPr>
      <w:r w:rsidR="6CE3A3CA">
        <w:rPr>
          <w:b w:val="0"/>
          <w:bCs w:val="0"/>
        </w:rPr>
        <w:t>P</w:t>
      </w:r>
      <w:r w:rsidR="5D8916CA">
        <w:rPr>
          <w:b w:val="0"/>
          <w:bCs w:val="0"/>
        </w:rPr>
        <w:t>rice</w:t>
      </w:r>
    </w:p>
    <w:p w:rsidR="7A088BF0" w:rsidP="4DC1AB86" w:rsidRDefault="7A088BF0" w14:paraId="09B0B8D9" w14:textId="12784E99">
      <w:pPr>
        <w:pStyle w:val="ListParagraph"/>
        <w:numPr>
          <w:ilvl w:val="0"/>
          <w:numId w:val="2"/>
        </w:numPr>
        <w:rPr>
          <w:b w:val="0"/>
          <w:bCs w:val="0"/>
          <w:sz w:val="24"/>
          <w:szCs w:val="24"/>
        </w:rPr>
      </w:pPr>
      <w:r w:rsidR="7A088BF0">
        <w:rPr>
          <w:b w:val="0"/>
          <w:bCs w:val="0"/>
        </w:rPr>
        <w:t>Program</w:t>
      </w:r>
      <w:r w:rsidR="5D8916CA">
        <w:rPr>
          <w:b w:val="0"/>
          <w:bCs w:val="0"/>
        </w:rPr>
        <w:t xml:space="preserve"> </w:t>
      </w:r>
    </w:p>
    <w:p w:rsidR="3E957E8B" w:rsidP="6219C9AC" w:rsidRDefault="3E957E8B" w14:paraId="34DBEDD1" w14:textId="6F1158E6">
      <w:pPr>
        <w:pStyle w:val="Normal"/>
        <w:ind w:left="0"/>
        <w:rPr>
          <w:b w:val="1"/>
          <w:bCs w:val="1"/>
          <w:sz w:val="24"/>
          <w:szCs w:val="24"/>
        </w:rPr>
      </w:pPr>
      <w:r w:rsidRPr="4DC1AB86" w:rsidR="3E957E8B">
        <w:rPr>
          <w:b w:val="1"/>
          <w:bCs w:val="1"/>
        </w:rPr>
        <w:t xml:space="preserve">To do </w:t>
      </w:r>
      <w:r w:rsidRPr="4DC1AB86" w:rsidR="0B8E02F1">
        <w:rPr>
          <w:b w:val="1"/>
          <w:bCs w:val="1"/>
        </w:rPr>
        <w:t>this,</w:t>
      </w:r>
      <w:r w:rsidRPr="4DC1AB86" w:rsidR="3E957E8B">
        <w:rPr>
          <w:b w:val="1"/>
          <w:bCs w:val="1"/>
        </w:rPr>
        <w:t xml:space="preserve"> follow</w:t>
      </w:r>
      <w:r w:rsidRPr="4DC1AB86" w:rsidR="24776C94">
        <w:rPr>
          <w:b w:val="1"/>
          <w:bCs w:val="1"/>
        </w:rPr>
        <w:t xml:space="preserve"> the </w:t>
      </w:r>
      <w:r w:rsidRPr="4DC1AB86" w:rsidR="24776C94">
        <w:rPr>
          <w:b w:val="1"/>
          <w:bCs w:val="1"/>
        </w:rPr>
        <w:t>steps below</w:t>
      </w:r>
      <w:r w:rsidRPr="4DC1AB86" w:rsidR="304332FE">
        <w:rPr>
          <w:b w:val="1"/>
          <w:bCs w:val="1"/>
        </w:rPr>
        <w:t>:</w:t>
      </w:r>
    </w:p>
    <w:p w:rsidR="267FCB84" w:rsidP="4DC1AB86" w:rsidRDefault="267FCB84" w14:paraId="0AF5130A" w14:textId="0ABD1686">
      <w:pPr>
        <w:pStyle w:val="ListParagraph"/>
        <w:numPr>
          <w:ilvl w:val="0"/>
          <w:numId w:val="3"/>
        </w:numPr>
        <w:rPr>
          <w:b w:val="0"/>
          <w:bCs w:val="0"/>
          <w:sz w:val="24"/>
          <w:szCs w:val="24"/>
        </w:rPr>
      </w:pPr>
      <w:r w:rsidR="267FCB84">
        <w:rPr>
          <w:b w:val="0"/>
          <w:bCs w:val="0"/>
        </w:rPr>
        <w:t xml:space="preserve">Settings &gt; Customer Portal &gt; Other Settings &gt; </w:t>
      </w:r>
      <w:r w:rsidR="7CCE27D4">
        <w:rPr>
          <w:b w:val="0"/>
          <w:bCs w:val="0"/>
        </w:rPr>
        <w:t>General Settings</w:t>
      </w:r>
    </w:p>
    <w:p w:rsidR="7CCE27D4" w:rsidP="4DC1AB86" w:rsidRDefault="7CCE27D4" w14:paraId="2DA6ECD0" w14:textId="5E9EF3BE">
      <w:pPr>
        <w:pStyle w:val="ListParagraph"/>
        <w:numPr>
          <w:ilvl w:val="0"/>
          <w:numId w:val="3"/>
        </w:numPr>
        <w:rPr>
          <w:b w:val="0"/>
          <w:bCs w:val="0"/>
          <w:sz w:val="24"/>
          <w:szCs w:val="24"/>
        </w:rPr>
      </w:pPr>
      <w:r w:rsidR="7CCE27D4">
        <w:rPr>
          <w:b w:val="0"/>
          <w:bCs w:val="0"/>
        </w:rPr>
        <w:t>Check the following boxes</w:t>
      </w:r>
    </w:p>
    <w:p w:rsidR="7CCE27D4" w:rsidP="6219C9AC" w:rsidRDefault="7CCE27D4" w14:paraId="4E8A2C11" w14:textId="6B474836">
      <w:pPr>
        <w:pStyle w:val="ListParagraph"/>
        <w:numPr>
          <w:ilvl w:val="0"/>
          <w:numId w:val="1"/>
        </w:numPr>
        <w:rPr>
          <w:b w:val="0"/>
          <w:bCs w:val="0"/>
          <w:sz w:val="24"/>
          <w:szCs w:val="24"/>
        </w:rPr>
      </w:pPr>
      <w:r w:rsidRPr="6219C9AC" w:rsidR="7CCE27D4">
        <w:rPr>
          <w:b w:val="0"/>
          <w:bCs w:val="0"/>
          <w:sz w:val="24"/>
          <w:szCs w:val="24"/>
        </w:rPr>
        <w:t>S</w:t>
      </w:r>
      <w:r w:rsidRPr="6219C9AC" w:rsidR="3BCDA982">
        <w:rPr>
          <w:b w:val="0"/>
          <w:bCs w:val="0"/>
          <w:sz w:val="24"/>
          <w:szCs w:val="24"/>
        </w:rPr>
        <w:t>how Class/Camp level</w:t>
      </w:r>
    </w:p>
    <w:p w:rsidR="1AA343B6" w:rsidP="6219C9AC" w:rsidRDefault="1AA343B6" w14:paraId="1E3AE0B5" w14:textId="42CD5CF0">
      <w:pPr>
        <w:pStyle w:val="ListParagraph"/>
        <w:numPr>
          <w:ilvl w:val="0"/>
          <w:numId w:val="1"/>
        </w:numPr>
        <w:rPr>
          <w:b w:val="0"/>
          <w:bCs w:val="0"/>
          <w:sz w:val="24"/>
          <w:szCs w:val="24"/>
        </w:rPr>
      </w:pPr>
      <w:r w:rsidRPr="6219C9AC" w:rsidR="1AA343B6">
        <w:rPr>
          <w:b w:val="0"/>
          <w:bCs w:val="0"/>
          <w:sz w:val="24"/>
          <w:szCs w:val="24"/>
        </w:rPr>
        <w:t>S</w:t>
      </w:r>
      <w:r w:rsidRPr="6219C9AC" w:rsidR="7CCE27D4">
        <w:rPr>
          <w:b w:val="0"/>
          <w:bCs w:val="0"/>
          <w:sz w:val="24"/>
          <w:szCs w:val="24"/>
        </w:rPr>
        <w:t>how Tuition Amount</w:t>
      </w:r>
    </w:p>
    <w:p w:rsidR="4DC1AB86" w:rsidP="4DC1AB86" w:rsidRDefault="4DC1AB86" w14:paraId="06E549E6" w14:textId="50941A2E">
      <w:pPr>
        <w:pStyle w:val="Normal"/>
        <w:ind w:left="720"/>
        <w:rPr>
          <w:b w:val="0"/>
          <w:bCs w:val="0"/>
          <w:sz w:val="24"/>
          <w:szCs w:val="24"/>
        </w:rPr>
      </w:pPr>
    </w:p>
    <w:p w:rsidR="23FD53E2" w:rsidP="4DC1AB86" w:rsidRDefault="23FD53E2" w14:paraId="0267074C" w14:textId="04243986">
      <w:pPr>
        <w:pStyle w:val="Normal"/>
        <w:suppressLineNumbers w:val="0"/>
        <w:bidi w:val="0"/>
        <w:spacing w:before="0" w:beforeAutospacing="off" w:after="160" w:afterAutospacing="off" w:line="278" w:lineRule="auto"/>
        <w:ind w:left="0" w:right="0"/>
        <w:jc w:val="left"/>
        <w:rPr>
          <w:b w:val="1"/>
          <w:bCs w:val="1"/>
          <w:u w:val="single"/>
        </w:rPr>
      </w:pPr>
      <w:r w:rsidRPr="4DC1AB86" w:rsidR="23FD53E2">
        <w:rPr>
          <w:b w:val="1"/>
          <w:bCs w:val="1"/>
          <w:u w:val="single"/>
        </w:rPr>
        <w:t>Class/Camp Naming Convention</w:t>
      </w:r>
    </w:p>
    <w:p w:rsidR="15B90369" w:rsidP="4DC1AB86" w:rsidRDefault="15B90369" w14:paraId="60DA7D18" w14:textId="1CD6B926">
      <w:pPr>
        <w:rPr>
          <w:b w:val="1"/>
          <w:bCs w:val="1"/>
        </w:rPr>
      </w:pPr>
      <w:r w:rsidRPr="4DC1AB86" w:rsidR="15B90369">
        <w:rPr>
          <w:b w:val="1"/>
          <w:bCs w:val="1"/>
        </w:rPr>
        <w:t>Update the names of your classes, school year camps, and alternative programs to reflect the standard below. (For alternative programs and school year camps in August and later; there is no need to change summer camps)</w:t>
      </w:r>
    </w:p>
    <w:p w:rsidR="23FD53E2" w:rsidP="4DC1AB86" w:rsidRDefault="23FD53E2" w14:paraId="5204686B" w14:textId="66B4B248">
      <w:pPr>
        <w:spacing w:before="240" w:after="240"/>
        <w:rPr>
          <w:rFonts w:ascii="Aptos" w:hAnsi="Aptos" w:eastAsia="Aptos" w:cs="Aptos"/>
          <w:i w:val="1"/>
          <w:iCs w:val="1"/>
          <w:u w:val="single"/>
        </w:rPr>
      </w:pPr>
      <w:r w:rsidRPr="4DC1AB86" w:rsidR="23FD53E2">
        <w:rPr>
          <w:rFonts w:ascii="Aptos" w:hAnsi="Aptos" w:eastAsia="Aptos" w:cs="Aptos"/>
          <w:i w:val="1"/>
          <w:iCs w:val="1"/>
          <w:u w:val="single"/>
        </w:rPr>
        <w:t>Classes:</w:t>
      </w:r>
    </w:p>
    <w:p w:rsidR="23FD53E2" w:rsidP="4DC1AB86" w:rsidRDefault="23FD53E2" w14:paraId="176ACE6A" w14:textId="3474FF41">
      <w:pPr>
        <w:spacing w:before="240" w:after="240"/>
      </w:pPr>
      <w:r w:rsidRPr="0A42D70F" w:rsidR="23FD53E2">
        <w:rPr>
          <w:rFonts w:ascii="Aptos" w:hAnsi="Aptos" w:eastAsia="Aptos" w:cs="Aptos"/>
        </w:rPr>
        <w:t xml:space="preserve">Class </w:t>
      </w:r>
      <w:r w:rsidRPr="0A42D70F" w:rsidR="23FD53E2">
        <w:rPr>
          <w:rFonts w:ascii="Aptos" w:hAnsi="Aptos" w:eastAsia="Aptos" w:cs="Aptos"/>
        </w:rPr>
        <w:t>Type</w:t>
      </w:r>
      <w:r w:rsidRPr="0A42D70F" w:rsidR="56F3BEFD">
        <w:rPr>
          <w:rFonts w:ascii="Aptos" w:hAnsi="Aptos" w:eastAsia="Aptos" w:cs="Aptos"/>
        </w:rPr>
        <w:t xml:space="preserve"> </w:t>
      </w:r>
      <w:r w:rsidRPr="0A42D70F" w:rsidR="23FD53E2">
        <w:rPr>
          <w:rFonts w:ascii="Aptos" w:hAnsi="Aptos" w:eastAsia="Aptos" w:cs="Aptos"/>
        </w:rPr>
        <w:t>|</w:t>
      </w:r>
      <w:r w:rsidRPr="0A42D70F" w:rsidR="54585F03">
        <w:rPr>
          <w:rFonts w:ascii="Aptos" w:hAnsi="Aptos" w:eastAsia="Aptos" w:cs="Aptos"/>
        </w:rPr>
        <w:t xml:space="preserve"> </w:t>
      </w:r>
      <w:r w:rsidRPr="0A42D70F" w:rsidR="23FD53E2">
        <w:rPr>
          <w:rFonts w:ascii="Aptos" w:hAnsi="Aptos" w:eastAsia="Aptos" w:cs="Aptos"/>
        </w:rPr>
        <w:t>Age</w:t>
      </w:r>
      <w:r w:rsidRPr="0A42D70F" w:rsidR="0038BA99">
        <w:rPr>
          <w:rFonts w:ascii="Aptos" w:hAnsi="Aptos" w:eastAsia="Aptos" w:cs="Aptos"/>
        </w:rPr>
        <w:t xml:space="preserve"> </w:t>
      </w:r>
      <w:r w:rsidRPr="0A42D70F" w:rsidR="23FD53E2">
        <w:rPr>
          <w:rFonts w:ascii="Aptos" w:hAnsi="Aptos" w:eastAsia="Aptos" w:cs="Aptos"/>
        </w:rPr>
        <w:t>|</w:t>
      </w:r>
      <w:r w:rsidRPr="0A42D70F" w:rsidR="0038BA99">
        <w:rPr>
          <w:rFonts w:ascii="Aptos" w:hAnsi="Aptos" w:eastAsia="Aptos" w:cs="Aptos"/>
        </w:rPr>
        <w:t xml:space="preserve"> </w:t>
      </w:r>
      <w:r w:rsidRPr="0A42D70F" w:rsidR="23FD53E2">
        <w:rPr>
          <w:rFonts w:ascii="Aptos" w:hAnsi="Aptos" w:eastAsia="Aptos" w:cs="Aptos"/>
        </w:rPr>
        <w:t>Day</w:t>
      </w:r>
      <w:r w:rsidRPr="0A42D70F" w:rsidR="6BB6D0BE">
        <w:rPr>
          <w:rFonts w:ascii="Aptos" w:hAnsi="Aptos" w:eastAsia="Aptos" w:cs="Aptos"/>
        </w:rPr>
        <w:t xml:space="preserve"> </w:t>
      </w:r>
      <w:r w:rsidRPr="0A42D70F" w:rsidR="23FD53E2">
        <w:rPr>
          <w:rFonts w:ascii="Aptos" w:hAnsi="Aptos" w:eastAsia="Aptos" w:cs="Aptos"/>
        </w:rPr>
        <w:t>|</w:t>
      </w:r>
      <w:r w:rsidRPr="0A42D70F" w:rsidR="6BB6D0BE">
        <w:rPr>
          <w:rFonts w:ascii="Aptos" w:hAnsi="Aptos" w:eastAsia="Aptos" w:cs="Aptos"/>
        </w:rPr>
        <w:t xml:space="preserve"> </w:t>
      </w:r>
      <w:r w:rsidRPr="0A42D70F" w:rsidR="23FD53E2">
        <w:rPr>
          <w:rFonts w:ascii="Aptos" w:hAnsi="Aptos" w:eastAsia="Aptos" w:cs="Aptos"/>
        </w:rPr>
        <w:t>Start</w:t>
      </w:r>
      <w:r w:rsidRPr="0A42D70F" w:rsidR="23FD53E2">
        <w:rPr>
          <w:rFonts w:ascii="Aptos" w:hAnsi="Aptos" w:eastAsia="Aptos" w:cs="Aptos"/>
        </w:rPr>
        <w:t xml:space="preserve"> Time</w:t>
      </w:r>
    </w:p>
    <w:p w:rsidR="23FD53E2" w:rsidP="4DC1AB86" w:rsidRDefault="23FD53E2" w14:paraId="160E10FE" w14:textId="0396AA3F">
      <w:pPr>
        <w:spacing w:before="240" w:after="240"/>
        <w:rPr>
          <w:rFonts w:ascii="Aptos" w:hAnsi="Aptos" w:eastAsia="Aptos" w:cs="Aptos"/>
        </w:rPr>
      </w:pPr>
      <w:r w:rsidRPr="4DC1AB86" w:rsidR="23FD53E2">
        <w:rPr>
          <w:rFonts w:ascii="Aptos" w:hAnsi="Aptos" w:eastAsia="Aptos" w:cs="Aptos"/>
        </w:rPr>
        <w:t>Example: Preschool Gymnastics | Ages 3-4 | Thursday | 4:30pm</w:t>
      </w:r>
    </w:p>
    <w:p w:rsidR="7312B0C1" w:rsidP="4DC1AB86" w:rsidRDefault="7312B0C1" w14:paraId="2A52BDD4" w14:textId="2585FA27">
      <w:pPr>
        <w:spacing w:before="240" w:after="240"/>
        <w:rPr>
          <w:rFonts w:ascii="Aptos" w:hAnsi="Aptos" w:eastAsia="Aptos" w:cs="Aptos"/>
          <w:i w:val="1"/>
          <w:iCs w:val="1"/>
        </w:rPr>
      </w:pPr>
      <w:r w:rsidRPr="4DC1AB86" w:rsidR="7312B0C1">
        <w:rPr>
          <w:rFonts w:ascii="Aptos" w:hAnsi="Aptos" w:eastAsia="Aptos" w:cs="Aptos"/>
          <w:i w:val="1"/>
          <w:iCs w:val="1"/>
        </w:rPr>
        <w:t>Note: If running two of the same class at the same time, label one class “A” and the other “B”</w:t>
      </w:r>
    </w:p>
    <w:p w:rsidR="6A510858" w:rsidP="4DC1AB86" w:rsidRDefault="6A510858" w14:paraId="22D52E2A" w14:textId="46A62E71">
      <w:pPr>
        <w:spacing w:before="240" w:after="240"/>
        <w:rPr>
          <w:rFonts w:ascii="Aptos" w:hAnsi="Aptos" w:eastAsia="Aptos" w:cs="Aptos"/>
          <w:i w:val="1"/>
          <w:iCs w:val="1"/>
          <w:u w:val="single"/>
        </w:rPr>
      </w:pPr>
      <w:r w:rsidRPr="4DC1AB86" w:rsidR="23FD53E2">
        <w:rPr>
          <w:rFonts w:ascii="Aptos" w:hAnsi="Aptos" w:eastAsia="Aptos" w:cs="Aptos"/>
          <w:i w:val="1"/>
          <w:iCs w:val="1"/>
          <w:u w:val="single"/>
        </w:rPr>
        <w:t>Camps &amp; Alternative Programs:</w:t>
      </w:r>
    </w:p>
    <w:p w:rsidR="6A510858" w:rsidP="79A8F34A" w:rsidRDefault="6A510858" w14:paraId="0833B6AB" w14:textId="1557636C">
      <w:pPr>
        <w:spacing w:before="240" w:after="240"/>
        <w:rPr>
          <w:rFonts w:ascii="Aptos" w:hAnsi="Aptos" w:eastAsia="Aptos" w:cs="Aptos"/>
        </w:rPr>
      </w:pPr>
      <w:r w:rsidRPr="4DC1AB86" w:rsidR="6A510858">
        <w:rPr>
          <w:rFonts w:ascii="Aptos" w:hAnsi="Aptos" w:eastAsia="Aptos" w:cs="Aptos"/>
        </w:rPr>
        <w:t xml:space="preserve">Theme (if </w:t>
      </w:r>
      <w:r w:rsidRPr="4DC1AB86" w:rsidR="6A510858">
        <w:rPr>
          <w:rFonts w:ascii="Aptos" w:hAnsi="Aptos" w:eastAsia="Aptos" w:cs="Aptos"/>
        </w:rPr>
        <w:t>applicable)|</w:t>
      </w:r>
      <w:r w:rsidRPr="4DC1AB86" w:rsidR="6A510858">
        <w:rPr>
          <w:rFonts w:ascii="Aptos" w:hAnsi="Aptos" w:eastAsia="Aptos" w:cs="Aptos"/>
        </w:rPr>
        <w:t>Program|Age|Date</w:t>
      </w:r>
    </w:p>
    <w:p w:rsidR="79A8F34A" w:rsidP="79A8F34A" w:rsidRDefault="79A8F34A" w14:paraId="7072410E" w14:textId="24DDDBFF">
      <w:pPr>
        <w:spacing w:before="240" w:after="240"/>
        <w:rPr>
          <w:rFonts w:ascii="Aptos" w:hAnsi="Aptos" w:eastAsia="Aptos" w:cs="Aptos"/>
        </w:rPr>
      </w:pPr>
      <w:r w:rsidRPr="4DC1AB86" w:rsidR="272683B0">
        <w:rPr>
          <w:rFonts w:ascii="Aptos" w:hAnsi="Aptos" w:eastAsia="Aptos" w:cs="Aptos"/>
        </w:rPr>
        <w:t>Example: Glow Party | Kids Night Out | Ages 5+ | June 20th</w:t>
      </w:r>
    </w:p>
    <w:p w:rsidR="00A70870" w:rsidP="4DC1AB86" w:rsidRDefault="00A70870" w14:paraId="21260CB8" w14:textId="0E97B1FE">
      <w:pPr>
        <w:rPr>
          <w:b w:val="1"/>
          <w:bCs w:val="1"/>
          <w:u w:val="single"/>
        </w:rPr>
      </w:pPr>
      <w:r w:rsidRPr="4DC1AB86" w:rsidR="00A70870">
        <w:rPr>
          <w:b w:val="1"/>
          <w:bCs w:val="1"/>
          <w:u w:val="single"/>
        </w:rPr>
        <w:t xml:space="preserve">Class </w:t>
      </w:r>
      <w:r w:rsidRPr="4DC1AB86" w:rsidR="00C018DF">
        <w:rPr>
          <w:b w:val="1"/>
          <w:bCs w:val="1"/>
          <w:u w:val="single"/>
        </w:rPr>
        <w:t>Description</w:t>
      </w:r>
      <w:r w:rsidRPr="4DC1AB86" w:rsidR="648A4901">
        <w:rPr>
          <w:b w:val="1"/>
          <w:bCs w:val="1"/>
          <w:u w:val="single"/>
        </w:rPr>
        <w:t>s</w:t>
      </w:r>
    </w:p>
    <w:p w:rsidR="0D44B1AC" w:rsidP="4DC1AB86" w:rsidRDefault="0D44B1AC" w14:paraId="75C3EE84" w14:textId="58D30610">
      <w:pPr>
        <w:rPr>
          <w:b w:val="1"/>
          <w:bCs w:val="1"/>
        </w:rPr>
      </w:pPr>
      <w:r w:rsidRPr="4DC1AB86" w:rsidR="0D44B1AC">
        <w:rPr>
          <w:b w:val="1"/>
          <w:bCs w:val="1"/>
        </w:rPr>
        <w:t>Update your Class descriptions to match the template below</w:t>
      </w:r>
    </w:p>
    <w:p w:rsidR="00A70870" w:rsidRDefault="00A70870" w14:paraId="15FA7DD6" w14:textId="12C1CAF6">
      <w:r>
        <w:t xml:space="preserve">Class </w:t>
      </w:r>
      <w:r w:rsidR="00C018DF">
        <w:t>Type</w:t>
      </w:r>
    </w:p>
    <w:p w:rsidR="00C018DF" w:rsidRDefault="00C018DF" w14:paraId="26B14AF9" w14:textId="2F93FD56">
      <w:r>
        <w:t>Ages</w:t>
      </w:r>
    </w:p>
    <w:p w:rsidRPr="00440F62" w:rsidR="00440F62" w:rsidRDefault="00440F62" w14:paraId="2CDD07E6" w14:textId="08AA10BC">
      <w:pPr>
        <w:rPr>
          <w:i/>
          <w:iCs/>
        </w:rPr>
      </w:pPr>
      <w:r w:rsidRPr="00C018DF">
        <w:rPr>
          <w:i/>
          <w:iCs/>
        </w:rPr>
        <w:t>Tuition is $</w:t>
      </w:r>
      <w:r>
        <w:rPr>
          <w:i/>
          <w:iCs/>
        </w:rPr>
        <w:t>XX</w:t>
      </w:r>
      <w:r w:rsidRPr="00C018DF">
        <w:rPr>
          <w:i/>
          <w:iCs/>
        </w:rPr>
        <w:t xml:space="preserve"> per class, billed monthly. Monthly tuition is based on the number of scheduled classes in the month - $</w:t>
      </w:r>
      <w:r>
        <w:rPr>
          <w:i/>
          <w:iCs/>
        </w:rPr>
        <w:t>XXX</w:t>
      </w:r>
      <w:r w:rsidRPr="00C018DF">
        <w:rPr>
          <w:i/>
          <w:iCs/>
        </w:rPr>
        <w:t xml:space="preserve"> for 4 classes or $</w:t>
      </w:r>
      <w:r>
        <w:rPr>
          <w:i/>
          <w:iCs/>
        </w:rPr>
        <w:t>XXX</w:t>
      </w:r>
      <w:r w:rsidRPr="00C018DF">
        <w:rPr>
          <w:i/>
          <w:iCs/>
        </w:rPr>
        <w:t xml:space="preserve"> for 5 classes</w:t>
      </w:r>
    </w:p>
    <w:p w:rsidR="00C018DF" w:rsidP="79A8F34A" w:rsidRDefault="00C018DF" w14:paraId="74E9D336" w14:textId="71C49119">
      <w:pPr>
        <w:rPr>
          <w:highlight w:val="yellow"/>
        </w:rPr>
      </w:pPr>
      <w:r w:rsidR="00C018DF">
        <w:rPr/>
        <w:t>Description</w:t>
      </w:r>
      <w:r w:rsidR="003F2372">
        <w:rPr/>
        <w:t xml:space="preserve"> – </w:t>
      </w:r>
      <w:r w:rsidRPr="4DC1AB86" w:rsidR="4FBEDAF4">
        <w:rPr>
          <w:highlight w:val="yellow"/>
        </w:rPr>
        <w:t>U</w:t>
      </w:r>
      <w:r w:rsidRPr="4DC1AB86" w:rsidR="05B3482A">
        <w:rPr>
          <w:highlight w:val="yellow"/>
        </w:rPr>
        <w:t>se standardized description from spreadsheet and then can add</w:t>
      </w:r>
      <w:r w:rsidRPr="4DC1AB86" w:rsidR="45BB1DBC">
        <w:rPr>
          <w:highlight w:val="yellow"/>
        </w:rPr>
        <w:t xml:space="preserve"> or another description with </w:t>
      </w:r>
      <w:r w:rsidRPr="4DC1AB86" w:rsidR="6214D656">
        <w:rPr>
          <w:highlight w:val="yellow"/>
        </w:rPr>
        <w:t xml:space="preserve">the same level of </w:t>
      </w:r>
      <w:r w:rsidRPr="4DC1AB86" w:rsidR="45BB1DBC">
        <w:rPr>
          <w:highlight w:val="yellow"/>
        </w:rPr>
        <w:t xml:space="preserve">detail </w:t>
      </w:r>
      <w:r w:rsidRPr="4DC1AB86" w:rsidR="621BEF56">
        <w:rPr>
          <w:highlight w:val="yellow"/>
        </w:rPr>
        <w:t xml:space="preserve"> </w:t>
      </w:r>
      <w:hyperlink r:id="Rf05f71413b0b4156">
        <w:r w:rsidRPr="4DC1AB86" w:rsidR="621BEF56">
          <w:rPr>
            <w:rStyle w:val="Hyperlink"/>
            <w:highlight w:val="yellow"/>
          </w:rPr>
          <w:t>Standardized Descriptions</w:t>
        </w:r>
      </w:hyperlink>
    </w:p>
    <w:p w:rsidR="00440F62" w:rsidRDefault="00C018DF" w14:paraId="6DBC2D4C" w14:textId="3E78B9C1">
      <w:r>
        <w:t xml:space="preserve">What to </w:t>
      </w:r>
      <w:r w:rsidR="00440F62">
        <w:t>Wear</w:t>
      </w:r>
    </w:p>
    <w:p w:rsidR="00C018DF" w:rsidRDefault="00440F62" w14:paraId="2522A6D6" w14:textId="0B545CCC">
      <w:r>
        <w:t xml:space="preserve">What to </w:t>
      </w:r>
      <w:r w:rsidR="00C018DF">
        <w:t>Bring</w:t>
      </w:r>
    </w:p>
    <w:p w:rsidR="00C018DF" w:rsidRDefault="00C018DF" w14:paraId="7BA1F1FE" w14:textId="77777777">
      <w:pPr>
        <w:rPr>
          <w:i/>
          <w:iCs/>
        </w:rPr>
      </w:pPr>
    </w:p>
    <w:p w:rsidR="00C018DF" w:rsidP="4DC1AB86" w:rsidRDefault="00C018DF" w14:paraId="14E097F7" w14:textId="526E1F6E">
      <w:pPr>
        <w:pStyle w:val="Normal"/>
        <w:rPr>
          <w:b w:val="1"/>
          <w:bCs w:val="1"/>
          <w:u w:val="single"/>
        </w:rPr>
      </w:pPr>
      <w:r w:rsidRPr="4DC1AB86" w:rsidR="5C181789">
        <w:rPr>
          <w:b w:val="1"/>
          <w:bCs w:val="1"/>
          <w:u w:val="single"/>
        </w:rPr>
        <w:t>Camp/Alternative Program</w:t>
      </w:r>
      <w:r w:rsidRPr="4DC1AB86" w:rsidR="00C018DF">
        <w:rPr>
          <w:b w:val="1"/>
          <w:bCs w:val="1"/>
          <w:u w:val="single"/>
        </w:rPr>
        <w:t xml:space="preserve"> Description</w:t>
      </w:r>
      <w:r w:rsidRPr="4DC1AB86" w:rsidR="1DA0B6C7">
        <w:rPr>
          <w:b w:val="1"/>
          <w:bCs w:val="1"/>
          <w:u w:val="single"/>
        </w:rPr>
        <w:t>s</w:t>
      </w:r>
    </w:p>
    <w:p w:rsidR="51B5C43D" w:rsidP="4DC1AB86" w:rsidRDefault="51B5C43D" w14:paraId="26487269" w14:textId="4C3A59E6">
      <w:pPr>
        <w:rPr>
          <w:b w:val="1"/>
          <w:bCs w:val="1"/>
        </w:rPr>
      </w:pPr>
      <w:r w:rsidRPr="4DC1AB86" w:rsidR="51B5C43D">
        <w:rPr>
          <w:b w:val="1"/>
          <w:bCs w:val="1"/>
        </w:rPr>
        <w:t>Update Camp &amp; Alternative Program (Camp, KNO, Open Gym, Clinics, etc.) descriptions to match the template below. (For alternative programs and school year camps in August and later, no need to change summer camps)</w:t>
      </w:r>
    </w:p>
    <w:p w:rsidR="00C018DF" w:rsidRDefault="00C018DF" w14:paraId="3A594A57" w14:textId="2B61BA92">
      <w:r>
        <w:t>Event Name</w:t>
      </w:r>
    </w:p>
    <w:p w:rsidR="00C018DF" w:rsidRDefault="00C018DF" w14:paraId="190815D6" w14:textId="7C2AF7C2">
      <w:r w:rsidR="00C018DF">
        <w:rPr/>
        <w:t>Event Date</w:t>
      </w:r>
      <w:r w:rsidR="00440F62">
        <w:rPr/>
        <w:t xml:space="preserve"> &amp; Time</w:t>
      </w:r>
      <w:r w:rsidR="3A950161">
        <w:rPr/>
        <w:t xml:space="preserve"> </w:t>
      </w:r>
    </w:p>
    <w:p w:rsidR="3A950161" w:rsidP="375DE7D6" w:rsidRDefault="3A950161" w14:paraId="57660253" w14:textId="5904DA2C">
      <w:pPr>
        <w:pStyle w:val="ListParagraph"/>
        <w:numPr>
          <w:ilvl w:val="0"/>
          <w:numId w:val="4"/>
        </w:numPr>
        <w:rPr>
          <w:i w:val="1"/>
          <w:iCs w:val="1"/>
        </w:rPr>
      </w:pPr>
      <w:r w:rsidRPr="375DE7D6" w:rsidR="3A950161">
        <w:rPr>
          <w:i w:val="1"/>
          <w:iCs w:val="1"/>
        </w:rPr>
        <w:t>Please note: Camp’s that are more than 1 day and within the same calendar week should be entered with</w:t>
      </w:r>
      <w:r w:rsidRPr="375DE7D6" w:rsidR="3CB1759A">
        <w:rPr>
          <w:i w:val="1"/>
          <w:iCs w:val="1"/>
        </w:rPr>
        <w:t>in the same Camp Week in iClass. If there are multiple days</w:t>
      </w:r>
      <w:r w:rsidRPr="375DE7D6" w:rsidR="7F47EE71">
        <w:rPr>
          <w:i w:val="1"/>
          <w:iCs w:val="1"/>
        </w:rPr>
        <w:t xml:space="preserve"> of camp</w:t>
      </w:r>
      <w:r w:rsidRPr="375DE7D6" w:rsidR="422F7224">
        <w:rPr>
          <w:i w:val="1"/>
          <w:iCs w:val="1"/>
        </w:rPr>
        <w:t>,</w:t>
      </w:r>
      <w:r w:rsidRPr="375DE7D6" w:rsidR="3CB1759A">
        <w:rPr>
          <w:i w:val="1"/>
          <w:iCs w:val="1"/>
        </w:rPr>
        <w:t xml:space="preserve"> that span through multiple </w:t>
      </w:r>
      <w:r w:rsidRPr="375DE7D6" w:rsidR="7F992807">
        <w:rPr>
          <w:i w:val="1"/>
          <w:iCs w:val="1"/>
        </w:rPr>
        <w:t xml:space="preserve">calendar </w:t>
      </w:r>
      <w:r w:rsidRPr="375DE7D6" w:rsidR="29FFD634">
        <w:rPr>
          <w:i w:val="1"/>
          <w:iCs w:val="1"/>
        </w:rPr>
        <w:t>weeks</w:t>
      </w:r>
      <w:r w:rsidRPr="375DE7D6" w:rsidR="055922FF">
        <w:rPr>
          <w:i w:val="1"/>
          <w:iCs w:val="1"/>
        </w:rPr>
        <w:t xml:space="preserve">, those should be entered as multiple Camp Weeks in </w:t>
      </w:r>
      <w:r w:rsidRPr="375DE7D6" w:rsidR="055922FF">
        <w:rPr>
          <w:i w:val="1"/>
          <w:iCs w:val="1"/>
        </w:rPr>
        <w:t>iClass</w:t>
      </w:r>
      <w:r w:rsidRPr="375DE7D6" w:rsidR="055922FF">
        <w:rPr>
          <w:i w:val="1"/>
          <w:iCs w:val="1"/>
        </w:rPr>
        <w:t>.</w:t>
      </w:r>
    </w:p>
    <w:p w:rsidR="00123A08" w:rsidRDefault="00123A08" w14:paraId="56ECFA7D" w14:textId="4D74D9D7">
      <w:r>
        <w:t>Ages</w:t>
      </w:r>
    </w:p>
    <w:p w:rsidR="00C018DF" w:rsidRDefault="00C018DF" w14:paraId="25C840B4" w14:textId="0DA8D213">
      <w:r>
        <w:t>Price</w:t>
      </w:r>
    </w:p>
    <w:p w:rsidR="00C018DF" w:rsidP="6219C9AC" w:rsidRDefault="00C018DF" w14:paraId="24B433A1" w14:textId="25747506">
      <w:pPr>
        <w:rPr>
          <w:highlight w:val="yellow"/>
        </w:rPr>
      </w:pPr>
      <w:r w:rsidR="00C018DF">
        <w:rPr/>
        <w:t>Description</w:t>
      </w:r>
      <w:r w:rsidR="00440F62">
        <w:rPr/>
        <w:t xml:space="preserve"> (Be sure to note if snack/dinner is provided</w:t>
      </w:r>
      <w:r w:rsidR="7BBCA24D">
        <w:rPr/>
        <w:t xml:space="preserve"> and the theme if applicable</w:t>
      </w:r>
      <w:r w:rsidR="00440F62">
        <w:rPr/>
        <w:t>)</w:t>
      </w:r>
      <w:r w:rsidR="67D69BF6">
        <w:rPr/>
        <w:t xml:space="preserve"> - </w:t>
      </w:r>
      <w:r w:rsidRPr="4DC1AB86" w:rsidR="5897FB9F">
        <w:rPr>
          <w:highlight w:val="yellow"/>
        </w:rPr>
        <w:t>U</w:t>
      </w:r>
      <w:r w:rsidRPr="4DC1AB86" w:rsidR="67D69BF6">
        <w:rPr>
          <w:highlight w:val="yellow"/>
        </w:rPr>
        <w:t xml:space="preserve">se standardized description from spreadsheet and then can add or another description with the same level of detail  </w:t>
      </w:r>
      <w:hyperlink r:id="R0a48b97f4cff492c">
        <w:r w:rsidRPr="4DC1AB86" w:rsidR="67D69BF6">
          <w:rPr>
            <w:rStyle w:val="Hyperlink"/>
            <w:highlight w:val="yellow"/>
          </w:rPr>
          <w:t>Standardized Descriptions</w:t>
        </w:r>
      </w:hyperlink>
    </w:p>
    <w:p w:rsidR="00440F62" w:rsidRDefault="00C018DF" w14:paraId="6568398C" w14:textId="77777777">
      <w:r>
        <w:t>What to</w:t>
      </w:r>
      <w:r w:rsidR="00440F62">
        <w:t xml:space="preserve"> Wear</w:t>
      </w:r>
    </w:p>
    <w:p w:rsidRPr="00C018DF" w:rsidR="00C018DF" w:rsidRDefault="00440F62" w14:paraId="4A25AD24" w14:textId="56A82305">
      <w:r>
        <w:t>What to</w:t>
      </w:r>
      <w:r w:rsidR="00C018DF">
        <w:t xml:space="preserve"> Bring</w:t>
      </w:r>
    </w:p>
    <w:sectPr w:rsidRPr="00C018DF" w:rsidR="00C018DF">
      <w:headerReference w:type="default" r:id="rId9"/>
      <w:footerReference w:type="default" r:id="rId10"/>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3492C" w:rsidRDefault="00E3492C" w14:paraId="15C24353" w14:textId="77777777">
      <w:pPr>
        <w:spacing w:after="0" w:line="240" w:lineRule="auto"/>
      </w:pPr>
      <w:r>
        <w:separator/>
      </w:r>
    </w:p>
  </w:endnote>
  <w:endnote w:type="continuationSeparator" w:id="0">
    <w:p w:rsidR="00E3492C" w:rsidRDefault="00E3492C" w14:paraId="2EE3283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altName w:val="游明朝"/>
    <w:panose1 w:val="00000000000000000000"/>
    <w:charset w:val="80"/>
    <w:family w:val="roman"/>
    <w:notTrueType/>
    <w:pitch w:val="default"/>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9A8F34A" w:rsidTr="79A8F34A" w14:paraId="78F66839" w14:textId="77777777">
      <w:trPr>
        <w:trHeight w:val="300"/>
      </w:trPr>
      <w:tc>
        <w:tcPr>
          <w:tcW w:w="3120" w:type="dxa"/>
        </w:tcPr>
        <w:p w:rsidR="79A8F34A" w:rsidP="79A8F34A" w:rsidRDefault="79A8F34A" w14:paraId="335D5D2E" w14:textId="36F85BFB">
          <w:pPr>
            <w:pStyle w:val="Header"/>
            <w:ind w:left="-115"/>
          </w:pPr>
        </w:p>
      </w:tc>
      <w:tc>
        <w:tcPr>
          <w:tcW w:w="3120" w:type="dxa"/>
        </w:tcPr>
        <w:p w:rsidR="79A8F34A" w:rsidP="79A8F34A" w:rsidRDefault="79A8F34A" w14:paraId="14994E05" w14:textId="33028710">
          <w:pPr>
            <w:pStyle w:val="Header"/>
            <w:jc w:val="center"/>
          </w:pPr>
        </w:p>
      </w:tc>
      <w:tc>
        <w:tcPr>
          <w:tcW w:w="3120" w:type="dxa"/>
        </w:tcPr>
        <w:p w:rsidR="79A8F34A" w:rsidP="79A8F34A" w:rsidRDefault="79A8F34A" w14:paraId="346AD214" w14:textId="0532A478">
          <w:pPr>
            <w:pStyle w:val="Header"/>
            <w:ind w:right="-115"/>
            <w:jc w:val="right"/>
          </w:pPr>
        </w:p>
      </w:tc>
    </w:tr>
  </w:tbl>
  <w:p w:rsidR="79A8F34A" w:rsidP="79A8F34A" w:rsidRDefault="79A8F34A" w14:paraId="466FAB21" w14:textId="14C9FC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3492C" w:rsidRDefault="00E3492C" w14:paraId="5D993734" w14:textId="77777777">
      <w:pPr>
        <w:spacing w:after="0" w:line="240" w:lineRule="auto"/>
      </w:pPr>
      <w:r>
        <w:separator/>
      </w:r>
    </w:p>
  </w:footnote>
  <w:footnote w:type="continuationSeparator" w:id="0">
    <w:p w:rsidR="00E3492C" w:rsidRDefault="00E3492C" w14:paraId="289F3B4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9A8F34A" w:rsidTr="79A8F34A" w14:paraId="6B4A22E0" w14:textId="77777777">
      <w:trPr>
        <w:trHeight w:val="300"/>
      </w:trPr>
      <w:tc>
        <w:tcPr>
          <w:tcW w:w="3120" w:type="dxa"/>
        </w:tcPr>
        <w:p w:rsidR="79A8F34A" w:rsidP="79A8F34A" w:rsidRDefault="79A8F34A" w14:paraId="62124781" w14:textId="5B8CC1A5">
          <w:pPr>
            <w:pStyle w:val="Header"/>
            <w:ind w:left="-115"/>
          </w:pPr>
        </w:p>
      </w:tc>
      <w:tc>
        <w:tcPr>
          <w:tcW w:w="3120" w:type="dxa"/>
        </w:tcPr>
        <w:p w:rsidR="79A8F34A" w:rsidP="79A8F34A" w:rsidRDefault="79A8F34A" w14:paraId="506D1065" w14:textId="1D4678E9">
          <w:pPr>
            <w:pStyle w:val="Header"/>
            <w:jc w:val="center"/>
          </w:pPr>
        </w:p>
      </w:tc>
      <w:tc>
        <w:tcPr>
          <w:tcW w:w="3120" w:type="dxa"/>
        </w:tcPr>
        <w:p w:rsidR="79A8F34A" w:rsidP="79A8F34A" w:rsidRDefault="79A8F34A" w14:paraId="161A31BC" w14:textId="5CFB5215">
          <w:pPr>
            <w:pStyle w:val="Header"/>
            <w:ind w:right="-115"/>
            <w:jc w:val="right"/>
          </w:pPr>
        </w:p>
      </w:tc>
    </w:tr>
  </w:tbl>
  <w:p w:rsidR="79A8F34A" w:rsidP="79A8F34A" w:rsidRDefault="79A8F34A" w14:paraId="23FC2C7F" w14:textId="012D53C6">
    <w:pPr>
      <w:pStyle w:val="Header"/>
    </w:pPr>
  </w:p>
</w:hdr>
</file>

<file path=word/numbering.xml><?xml version="1.0" encoding="utf-8"?>
<w:numbering xmlns:w="http://schemas.openxmlformats.org/wordprocessingml/2006/main">
  <w:abstractNum xmlns:w="http://schemas.openxmlformats.org/wordprocessingml/2006/main" w:abstractNumId="4">
    <w:nsid w:val="196afb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9883c6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4c8d7f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6442f05"/>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Aptos" w:hAnsi="Aptos"/>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870"/>
    <w:rsid w:val="00123A08"/>
    <w:rsid w:val="002B08B3"/>
    <w:rsid w:val="0038BA99"/>
    <w:rsid w:val="00390108"/>
    <w:rsid w:val="003C791E"/>
    <w:rsid w:val="003F2372"/>
    <w:rsid w:val="00440F62"/>
    <w:rsid w:val="00473FED"/>
    <w:rsid w:val="00A70870"/>
    <w:rsid w:val="00B10E27"/>
    <w:rsid w:val="00C018DF"/>
    <w:rsid w:val="00E3492C"/>
    <w:rsid w:val="01597CB1"/>
    <w:rsid w:val="02E94855"/>
    <w:rsid w:val="03E691EC"/>
    <w:rsid w:val="055922FF"/>
    <w:rsid w:val="05B3482A"/>
    <w:rsid w:val="0771E280"/>
    <w:rsid w:val="0A42D70F"/>
    <w:rsid w:val="0B269C5B"/>
    <w:rsid w:val="0B8E02F1"/>
    <w:rsid w:val="0D44B1AC"/>
    <w:rsid w:val="0D954006"/>
    <w:rsid w:val="0ED3C006"/>
    <w:rsid w:val="1043B6FE"/>
    <w:rsid w:val="11277E1A"/>
    <w:rsid w:val="116FF68E"/>
    <w:rsid w:val="14C1184D"/>
    <w:rsid w:val="15B90369"/>
    <w:rsid w:val="1937843F"/>
    <w:rsid w:val="1AA343B6"/>
    <w:rsid w:val="1CDA5057"/>
    <w:rsid w:val="1DA0B6C7"/>
    <w:rsid w:val="1DC6623A"/>
    <w:rsid w:val="1E12FAEF"/>
    <w:rsid w:val="236182C0"/>
    <w:rsid w:val="23FD53E2"/>
    <w:rsid w:val="24454463"/>
    <w:rsid w:val="24776C94"/>
    <w:rsid w:val="25365265"/>
    <w:rsid w:val="258B64AA"/>
    <w:rsid w:val="25BA316A"/>
    <w:rsid w:val="267FCB84"/>
    <w:rsid w:val="272683B0"/>
    <w:rsid w:val="29FFD634"/>
    <w:rsid w:val="2A86F447"/>
    <w:rsid w:val="2B27DD08"/>
    <w:rsid w:val="2BF90F41"/>
    <w:rsid w:val="2C94D634"/>
    <w:rsid w:val="2D73B706"/>
    <w:rsid w:val="304332FE"/>
    <w:rsid w:val="30A7FFD0"/>
    <w:rsid w:val="33C111BD"/>
    <w:rsid w:val="3665B9BB"/>
    <w:rsid w:val="375DE7D6"/>
    <w:rsid w:val="382734C2"/>
    <w:rsid w:val="38FA81E8"/>
    <w:rsid w:val="39256481"/>
    <w:rsid w:val="3A950161"/>
    <w:rsid w:val="3AFDD9E4"/>
    <w:rsid w:val="3B63AAD2"/>
    <w:rsid w:val="3BCDA982"/>
    <w:rsid w:val="3C0D9747"/>
    <w:rsid w:val="3C230761"/>
    <w:rsid w:val="3CB1759A"/>
    <w:rsid w:val="3E957E8B"/>
    <w:rsid w:val="3FAC297E"/>
    <w:rsid w:val="3FDC9CB3"/>
    <w:rsid w:val="422F7224"/>
    <w:rsid w:val="449BD293"/>
    <w:rsid w:val="4529AB75"/>
    <w:rsid w:val="453ED148"/>
    <w:rsid w:val="458660FC"/>
    <w:rsid w:val="459A7235"/>
    <w:rsid w:val="45BB1DBC"/>
    <w:rsid w:val="4930B662"/>
    <w:rsid w:val="4CF865D0"/>
    <w:rsid w:val="4DC1AB86"/>
    <w:rsid w:val="4FBEDAF4"/>
    <w:rsid w:val="51181C80"/>
    <w:rsid w:val="51B041B7"/>
    <w:rsid w:val="51B5C43D"/>
    <w:rsid w:val="529E83A1"/>
    <w:rsid w:val="54585F03"/>
    <w:rsid w:val="55C9E82C"/>
    <w:rsid w:val="56C5F259"/>
    <w:rsid w:val="56F3BEFD"/>
    <w:rsid w:val="58355E6A"/>
    <w:rsid w:val="586D1179"/>
    <w:rsid w:val="5897FB9F"/>
    <w:rsid w:val="58E6814E"/>
    <w:rsid w:val="5A8C189B"/>
    <w:rsid w:val="5AD99B37"/>
    <w:rsid w:val="5C181789"/>
    <w:rsid w:val="5D8916CA"/>
    <w:rsid w:val="5DB078B0"/>
    <w:rsid w:val="5F057727"/>
    <w:rsid w:val="6214D656"/>
    <w:rsid w:val="6219C9AC"/>
    <w:rsid w:val="621BEF56"/>
    <w:rsid w:val="62411E10"/>
    <w:rsid w:val="641F05C8"/>
    <w:rsid w:val="647A2092"/>
    <w:rsid w:val="648A4901"/>
    <w:rsid w:val="66DC4A7F"/>
    <w:rsid w:val="67C08BD7"/>
    <w:rsid w:val="67D69BF6"/>
    <w:rsid w:val="68D60B3C"/>
    <w:rsid w:val="68F890F7"/>
    <w:rsid w:val="69C0E72B"/>
    <w:rsid w:val="69EE72BB"/>
    <w:rsid w:val="6A510858"/>
    <w:rsid w:val="6B3C197D"/>
    <w:rsid w:val="6BB6D0BE"/>
    <w:rsid w:val="6BEEC1AC"/>
    <w:rsid w:val="6C4CAF01"/>
    <w:rsid w:val="6C8B0E7F"/>
    <w:rsid w:val="6CE3A3CA"/>
    <w:rsid w:val="6DC79DD8"/>
    <w:rsid w:val="6EA35BCC"/>
    <w:rsid w:val="7312B0C1"/>
    <w:rsid w:val="740A97EE"/>
    <w:rsid w:val="75BAE7C1"/>
    <w:rsid w:val="77CF7497"/>
    <w:rsid w:val="792076BE"/>
    <w:rsid w:val="79A8F34A"/>
    <w:rsid w:val="79F2211F"/>
    <w:rsid w:val="7A088BF0"/>
    <w:rsid w:val="7A31B080"/>
    <w:rsid w:val="7A460238"/>
    <w:rsid w:val="7B430BA4"/>
    <w:rsid w:val="7BBCA24D"/>
    <w:rsid w:val="7CCE27D4"/>
    <w:rsid w:val="7DAA86D4"/>
    <w:rsid w:val="7F47EE71"/>
    <w:rsid w:val="7F992807"/>
    <w:rsid w:val="7FF0F4E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AA64F60"/>
  <w15:chartTrackingRefBased/>
  <w15:docId w15:val="{B0F526D9-0183-46B7-AC2B-8FB26CBF7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A7087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087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08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08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08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08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08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08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0870"/>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70870"/>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70870"/>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70870"/>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70870"/>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70870"/>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7087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7087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7087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70870"/>
    <w:rPr>
      <w:rFonts w:eastAsiaTheme="majorEastAsia" w:cstheme="majorBidi"/>
      <w:color w:val="272727" w:themeColor="text1" w:themeTint="D8"/>
    </w:rPr>
  </w:style>
  <w:style w:type="paragraph" w:styleId="Title">
    <w:name w:val="Title"/>
    <w:basedOn w:val="Normal"/>
    <w:next w:val="Normal"/>
    <w:link w:val="TitleChar"/>
    <w:uiPriority w:val="10"/>
    <w:qFormat/>
    <w:rsid w:val="00A70870"/>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A7087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A70870"/>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A708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0870"/>
    <w:pPr>
      <w:spacing w:before="160"/>
      <w:jc w:val="center"/>
    </w:pPr>
    <w:rPr>
      <w:i/>
      <w:iCs/>
      <w:color w:val="404040" w:themeColor="text1" w:themeTint="BF"/>
    </w:rPr>
  </w:style>
  <w:style w:type="character" w:styleId="QuoteChar" w:customStyle="1">
    <w:name w:val="Quote Char"/>
    <w:basedOn w:val="DefaultParagraphFont"/>
    <w:link w:val="Quote"/>
    <w:uiPriority w:val="29"/>
    <w:rsid w:val="00A70870"/>
    <w:rPr>
      <w:i/>
      <w:iCs/>
      <w:color w:val="404040" w:themeColor="text1" w:themeTint="BF"/>
    </w:rPr>
  </w:style>
  <w:style w:type="paragraph" w:styleId="ListParagraph">
    <w:name w:val="List Paragraph"/>
    <w:basedOn w:val="Normal"/>
    <w:uiPriority w:val="34"/>
    <w:qFormat/>
    <w:rsid w:val="00A70870"/>
    <w:pPr>
      <w:ind w:left="720"/>
      <w:contextualSpacing/>
    </w:pPr>
  </w:style>
  <w:style w:type="character" w:styleId="IntenseEmphasis">
    <w:name w:val="Intense Emphasis"/>
    <w:basedOn w:val="DefaultParagraphFont"/>
    <w:uiPriority w:val="21"/>
    <w:qFormat/>
    <w:rsid w:val="00A70870"/>
    <w:rPr>
      <w:i/>
      <w:iCs/>
      <w:color w:val="0F4761" w:themeColor="accent1" w:themeShade="BF"/>
    </w:rPr>
  </w:style>
  <w:style w:type="paragraph" w:styleId="IntenseQuote">
    <w:name w:val="Intense Quote"/>
    <w:basedOn w:val="Normal"/>
    <w:next w:val="Normal"/>
    <w:link w:val="IntenseQuoteChar"/>
    <w:uiPriority w:val="30"/>
    <w:qFormat/>
    <w:rsid w:val="00A7087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A70870"/>
    <w:rPr>
      <w:i/>
      <w:iCs/>
      <w:color w:val="0F4761" w:themeColor="accent1" w:themeShade="BF"/>
    </w:rPr>
  </w:style>
  <w:style w:type="character" w:styleId="IntenseReference">
    <w:name w:val="Intense Reference"/>
    <w:basedOn w:val="DefaultParagraphFont"/>
    <w:uiPriority w:val="32"/>
    <w:qFormat/>
    <w:rsid w:val="00A70870"/>
    <w:rPr>
      <w:b/>
      <w:bCs/>
      <w:smallCaps/>
      <w:color w:val="0F4761" w:themeColor="accent1" w:themeShade="BF"/>
      <w:spacing w:val="5"/>
    </w:rPr>
  </w:style>
  <w:style w:type="paragraph" w:styleId="Header">
    <w:name w:val="header"/>
    <w:basedOn w:val="Normal"/>
    <w:uiPriority w:val="99"/>
    <w:unhideWhenUsed/>
    <w:rsid w:val="79A8F34A"/>
    <w:pPr>
      <w:tabs>
        <w:tab w:val="center" w:pos="4680"/>
        <w:tab w:val="right" w:pos="9360"/>
      </w:tabs>
      <w:spacing w:after="0" w:line="240" w:lineRule="auto"/>
    </w:pPr>
  </w:style>
  <w:style w:type="paragraph" w:styleId="Footer">
    <w:name w:val="footer"/>
    <w:basedOn w:val="Normal"/>
    <w:uiPriority w:val="99"/>
    <w:unhideWhenUsed/>
    <w:rsid w:val="79A8F34A"/>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yperlink">
    <w:uiPriority w:val="99"/>
    <w:name w:val="Hyperlink"/>
    <w:basedOn w:val="DefaultParagraphFont"/>
    <w:unhideWhenUsed/>
    <w:rsid w:val="6219C9AC"/>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customXml" Target="../customXml/item3.xml" Id="rId3" /><Relationship Type="http://schemas.openxmlformats.org/officeDocument/2006/relationships/footnotes" Target="footnote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ntTable" Target="fontTable.xml" Id="rId11" /><Relationship Type="http://schemas.openxmlformats.org/officeDocument/2006/relationships/settings" Target="settings.xml" Id="rId5" /><Relationship Type="http://schemas.openxmlformats.org/officeDocument/2006/relationships/footer" Target="footer1.xml" Id="rId10" /><Relationship Type="http://schemas.openxmlformats.org/officeDocument/2006/relationships/styles" Target="styles.xml" Id="rId4" /><Relationship Type="http://schemas.openxmlformats.org/officeDocument/2006/relationships/header" Target="header1.xml" Id="rId9" /><Relationship Type="http://schemas.openxmlformats.org/officeDocument/2006/relationships/numbering" Target="numbering.xml" Id="R92e78fac1dd94aa5" /><Relationship Type="http://schemas.openxmlformats.org/officeDocument/2006/relationships/hyperlink" Target="https://powersgym-my.sharepoint.com/:x:/p/tneu/ETPNnQNs_L9Om7u7c3wwhS8BnyYtNDuP8r45ifb3Mtpygg?e=EGLlSF" TargetMode="External" Id="Rf05f71413b0b4156" /><Relationship Type="http://schemas.openxmlformats.org/officeDocument/2006/relationships/hyperlink" Target="https://powersgym-my.sharepoint.com/:x:/p/tneu/ETPNnQNs_L9Om7u7c3wwhS8BnyYtNDuP8r45ifb3Mtpygg?e=EGLlSF" TargetMode="External" Id="R0a48b97f4cff492c"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E42912173346148B68BF5A55DF2C8C9" ma:contentTypeVersion="17" ma:contentTypeDescription="Create a new document." ma:contentTypeScope="" ma:versionID="14915a8bd48ac59727aefd59f74d47b8">
  <xsd:schema xmlns:xsd="http://www.w3.org/2001/XMLSchema" xmlns:xs="http://www.w3.org/2001/XMLSchema" xmlns:p="http://schemas.microsoft.com/office/2006/metadata/properties" xmlns:ns2="20a8b0e8-e48f-4ce5-b770-139d734e88b7" xmlns:ns3="952c4195-1ac0-4968-92b8-1271b87f534b" targetNamespace="http://schemas.microsoft.com/office/2006/metadata/properties" ma:root="true" ma:fieldsID="47946c9f71142e14065f9ff23172daef" ns2:_="" ns3:_="">
    <xsd:import namespace="20a8b0e8-e48f-4ce5-b770-139d734e88b7"/>
    <xsd:import namespace="952c4195-1ac0-4968-92b8-1271b87f534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Sort"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a8b0e8-e48f-4ce5-b770-139d734e88b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afc67973-28ae-4ae5-860e-c033b8218d63"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Sort" ma:index="21" nillable="true" ma:displayName="Sort" ma:format="Dropdown" ma:internalName="Sort" ma:percentage="FALSE">
      <xsd:simpleType>
        <xsd:restriction base="dms:Number"/>
      </xsd:simpleType>
    </xsd:element>
    <xsd:element name="MediaServiceLocation" ma:index="22" nillable="true" ma:displayName="Location" ma:indexed="true"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52c4195-1ac0-4968-92b8-1271b87f534b"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d1fce466-7f50-4323-b294-b1f86c6f3a9a}" ma:internalName="TaxCatchAll" ma:showField="CatchAllData" ma:web="952c4195-1ac0-4968-92b8-1271b87f534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52c4195-1ac0-4968-92b8-1271b87f534b" xsi:nil="true"/>
    <Sort xmlns="20a8b0e8-e48f-4ce5-b770-139d734e88b7" xsi:nil="true"/>
    <lcf76f155ced4ddcb4097134ff3c332f xmlns="20a8b0e8-e48f-4ce5-b770-139d734e88b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D8286C4-7194-4DD6-A17F-0F18E3DD92B3}"/>
</file>

<file path=customXml/itemProps2.xml><?xml version="1.0" encoding="utf-8"?>
<ds:datastoreItem xmlns:ds="http://schemas.openxmlformats.org/officeDocument/2006/customXml" ds:itemID="{EC55FD9E-A8B4-41E5-9144-8783FE271A21}">
  <ds:schemaRefs>
    <ds:schemaRef ds:uri="http://schemas.microsoft.com/sharepoint/v3/contenttype/forms"/>
  </ds:schemaRefs>
</ds:datastoreItem>
</file>

<file path=customXml/itemProps3.xml><?xml version="1.0" encoding="utf-8"?>
<ds:datastoreItem xmlns:ds="http://schemas.openxmlformats.org/officeDocument/2006/customXml" ds:itemID="{EF2779F8-0072-4B98-AE48-9AFCF23926EB}">
  <ds:schemaRefs>
    <ds:schemaRef ds:uri="http://schemas.microsoft.com/office/2006/metadata/properties"/>
    <ds:schemaRef ds:uri="http://schemas.microsoft.com/office/infopath/2007/PartnerControls"/>
    <ds:schemaRef ds:uri="da35d50f-0d3f-4789-87e1-bcb72bbb373a"/>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Kim Searles</dc:creator>
  <keywords/>
  <dc:description/>
  <lastModifiedBy>Tanise Neu</lastModifiedBy>
  <revision>11</revision>
  <dcterms:created xsi:type="dcterms:W3CDTF">2025-06-10T22:51:00.0000000Z</dcterms:created>
  <dcterms:modified xsi:type="dcterms:W3CDTF">2025-11-26T23:58:16.9146002Z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0x010100CE42912173346148B68BF5A55DF2C8C9</vt:lpwstr>
  </property>
  <property fmtid="{D5CDD505-2E9C-101B-9397-08002B2CF9AE}" pid="3" name="MediaServiceImageTags">
    <vt:lpwstr/>
  </property>
</Properties>
</file>