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184" w14:textId="77777777" w:rsidR="00E56B38" w:rsidRDefault="00E56B38">
      <w:pPr>
        <w:pStyle w:val="Kop1"/>
        <w:rPr>
          <w:lang w:eastAsia="nl-NL"/>
        </w:rPr>
      </w:pPr>
      <w:bookmarkStart w:id="0" w:name="_Toc446072058"/>
      <w:bookmarkEnd w:id="0"/>
    </w:p>
    <w:p w14:paraId="174ED86F" w14:textId="77777777" w:rsidR="00E56B38" w:rsidRDefault="002126F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Functioneel ontwerp</w:t>
      </w:r>
    </w:p>
    <w:p w14:paraId="46D1C5A2" w14:textId="77777777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A7B33C5" wp14:editId="237DDA32">
                <wp:simplePos x="0" y="0"/>
                <wp:positionH relativeFrom="column">
                  <wp:posOffset>3966845</wp:posOffset>
                </wp:positionH>
                <wp:positionV relativeFrom="paragraph">
                  <wp:posOffset>5625465</wp:posOffset>
                </wp:positionV>
                <wp:extent cx="2293620" cy="1134745"/>
                <wp:effectExtent l="0" t="0" r="19685" b="14605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FB32D" w14:textId="77777777" w:rsidR="00820A67" w:rsidRDefault="00820A67">
                            <w:pPr>
                              <w:pStyle w:val="FrameContents"/>
                            </w:pPr>
                            <w:r>
                              <w:t>Naam: Jay Owen Lub, Nuha Camara</w:t>
                            </w:r>
                          </w:p>
                          <w:p w14:paraId="67D97FCA" w14:textId="4AADE84B" w:rsidR="00820A67" w:rsidRDefault="00820A67">
                            <w:pPr>
                              <w:pStyle w:val="FrameContents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323542</w:t>
                            </w:r>
                            <w:r w:rsidR="005D1F20">
                              <w:t>,</w:t>
                            </w:r>
                            <w:r>
                              <w:t xml:space="preserve"> 321592</w:t>
                            </w:r>
                          </w:p>
                          <w:p w14:paraId="1E085C4D" w14:textId="67FBA145" w:rsidR="00820A67" w:rsidRDefault="00820A67">
                            <w:pPr>
                              <w:pStyle w:val="FrameContents"/>
                            </w:pPr>
                            <w:r>
                              <w:t xml:space="preserve">Datum: </w:t>
                            </w:r>
                            <w:r w:rsidR="005D1F20">
                              <w:t>31</w:t>
                            </w:r>
                            <w:r>
                              <w:t>/11/2019</w:t>
                            </w:r>
                          </w:p>
                          <w:p w14:paraId="41C9A960" w14:textId="53B7BBD6" w:rsidR="00820A67" w:rsidRDefault="00820A67">
                            <w:pPr>
                              <w:pStyle w:val="FrameContents"/>
                            </w:pPr>
                            <w:r>
                              <w:t>Versie: 0.0</w:t>
                            </w:r>
                            <w:r w:rsidR="005D1F20">
                              <w:t>.6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A7B33C5" id="Tekstvak 2" o:spid="_x0000_s1026" style="position:absolute;margin-left:312.35pt;margin-top:442.95pt;width:180.6pt;height:89.35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DXQ4RHfAAAADAEAAA8AAABkcnMvZG93bnJldi54&#10;bWxMj8FOwzAMhu9IvENkJG4spWxdVppOCAlpRxiIccwa01Y0TtVkbXl7DJdxs+VPv7+/2M6uEyMO&#10;ofWk4XaRgECqvG2p1vD2+nSjQIRoyJrOE2r4xgDb8vKiMLn1E73guI+14BAKudHQxNjnUoaqQWfC&#10;wvdIfPv0gzOR16GWdjATh7tOpkmSSWda4g+N6fGxweprf3IaDv16ep4/0sPuzu1WY6pSVat3ra+v&#10;5od7EBHneIbhV5/VoWSnoz+RDaLTkKXLNaMalFptQDCx+RuOjCbZMgNZFvJ/ifIHAAD//wMAUEsB&#10;Ai0AFAAGAAgAAAAhALaDOJL+AAAA4QEAABMAAAAAAAAAAAAAAAAAAAAAAFtDb250ZW50X1R5cGVz&#10;XS54bWxQSwECLQAUAAYACAAAACEAOP0h/9YAAACUAQAACwAAAAAAAAAAAAAAAAAvAQAAX3JlbHMv&#10;LnJlbHNQSwECLQAUAAYACAAAACEAMroD7+8BAABSBAAADgAAAAAAAAAAAAAAAAAuAgAAZHJzL2Uy&#10;b0RvYy54bWxQSwECLQAUAAYACAAAACEANdDhEd8AAAAMAQAADwAAAAAAAAAAAAAAAABJBAAAZHJz&#10;L2Rvd25yZXYueG1sUEsFBgAAAAAEAAQA8wAAAFUFAAAAAA==&#10;" strokeweight=".26mm">
                <v:textbox style="mso-fit-shape-to-text:t">
                  <w:txbxContent>
                    <w:p w14:paraId="148FB32D" w14:textId="77777777" w:rsidR="00820A67" w:rsidRDefault="00820A67">
                      <w:pPr>
                        <w:pStyle w:val="FrameContents"/>
                      </w:pPr>
                      <w:r>
                        <w:t>Naam: Jay Owen Lub, Nuha Camara</w:t>
                      </w:r>
                    </w:p>
                    <w:p w14:paraId="67D97FCA" w14:textId="4AADE84B" w:rsidR="00820A67" w:rsidRDefault="00820A67">
                      <w:pPr>
                        <w:pStyle w:val="FrameContents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323542</w:t>
                      </w:r>
                      <w:r w:rsidR="005D1F20">
                        <w:t>,</w:t>
                      </w:r>
                      <w:r>
                        <w:t xml:space="preserve"> 321592</w:t>
                      </w:r>
                    </w:p>
                    <w:p w14:paraId="1E085C4D" w14:textId="67FBA145" w:rsidR="00820A67" w:rsidRDefault="00820A67">
                      <w:pPr>
                        <w:pStyle w:val="FrameContents"/>
                      </w:pPr>
                      <w:r>
                        <w:t xml:space="preserve">Datum: </w:t>
                      </w:r>
                      <w:r w:rsidR="005D1F20">
                        <w:t>31</w:t>
                      </w:r>
                      <w:r>
                        <w:t>/11/2019</w:t>
                      </w:r>
                    </w:p>
                    <w:p w14:paraId="41C9A960" w14:textId="53B7BBD6" w:rsidR="00820A67" w:rsidRDefault="00820A67">
                      <w:pPr>
                        <w:pStyle w:val="FrameContents"/>
                      </w:pPr>
                      <w:r>
                        <w:t>Versie: 0.0</w:t>
                      </w:r>
                      <w:r w:rsidR="005D1F20">
                        <w:t>.6</w:t>
                      </w:r>
                    </w:p>
                  </w:txbxContent>
                </v:textbox>
              </v:rect>
            </w:pict>
          </mc:Fallback>
        </mc:AlternateContent>
      </w:r>
    </w:p>
    <w:p w14:paraId="7897B13D" w14:textId="78DAFFB9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 w:rsidR="000E6893">
        <w:rPr>
          <w:rFonts w:ascii="Calibri Light" w:eastAsiaTheme="majorEastAsia" w:hAnsi="Calibri Light" w:cstheme="majorBidi"/>
          <w:color w:val="000000"/>
          <w:spacing w:val="15"/>
          <w:sz w:val="48"/>
          <w:szCs w:val="48"/>
          <w:lang w:eastAsia="nl-NL"/>
        </w:rPr>
        <w:t>Rent a student</w:t>
      </w:r>
    </w:p>
    <w:p w14:paraId="610F1AEA" w14:textId="53FC1B55" w:rsidR="00E56B38" w:rsidRPr="00195137" w:rsidRDefault="000E6893" w:rsidP="00195137">
      <w:pPr>
        <w:rPr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18D862BA" wp14:editId="771FC43E">
            <wp:extent cx="5722350" cy="3529263"/>
            <wp:effectExtent l="0" t="0" r="0" b="0"/>
            <wp:docPr id="16" name="Picture 16" descr="Afbeeldingsresultaat voor handshak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andshak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22" cy="35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6F9">
        <w:br w:type="page"/>
      </w:r>
    </w:p>
    <w:p w14:paraId="7D24CDA2" w14:textId="23910593" w:rsidR="00195137" w:rsidRDefault="00195137"/>
    <w:p w14:paraId="0E1DC72E" w14:textId="25A4703A" w:rsidR="00B9463B" w:rsidRDefault="00B9463B" w:rsidP="00B9463B">
      <w:pPr>
        <w:pStyle w:val="Kop1"/>
      </w:pPr>
      <w:bookmarkStart w:id="1" w:name="_Toc26253180"/>
      <w:r>
        <w:t>Versie</w:t>
      </w:r>
      <w:bookmarkEnd w:id="1"/>
    </w:p>
    <w:tbl>
      <w:tblPr>
        <w:tblW w:w="9361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85"/>
        <w:gridCol w:w="3624"/>
        <w:gridCol w:w="1912"/>
        <w:gridCol w:w="2340"/>
      </w:tblGrid>
      <w:tr w:rsidR="00195137" w14:paraId="4FA2A095" w14:textId="77777777" w:rsidTr="00C04D9A">
        <w:trPr>
          <w:trHeight w:val="694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553AA3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Versie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B783D6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Wijzigingen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49960F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Door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0EBE2E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Datum</w:t>
            </w:r>
          </w:p>
        </w:tc>
      </w:tr>
      <w:tr w:rsidR="00195137" w14:paraId="447C0486" w14:textId="77777777" w:rsidTr="00C04D9A">
        <w:trPr>
          <w:trHeight w:val="1240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F764F9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commentRangeStart w:id="2"/>
            <w:r>
              <w:rPr>
                <w:rFonts w:ascii="Calibri Light" w:hAnsi="Calibri Light"/>
                <w:sz w:val="28"/>
                <w:szCs w:val="28"/>
              </w:rPr>
              <w:t>0.0.1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E96D10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Eerste opzet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09D906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Nuha &amp; Jay Owen</w:t>
            </w:r>
            <w:commentRangeEnd w:id="2"/>
            <w:r>
              <w:rPr>
                <w:rStyle w:val="Verwijzingopmerking"/>
              </w:rPr>
              <w:commentReference w:id="2"/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D7AFB1" w14:textId="59B3221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09</w:t>
            </w:r>
            <w:r w:rsidR="00C75FC8">
              <w:rPr>
                <w:rFonts w:ascii="Calibri Light" w:hAnsi="Calibri Light"/>
                <w:sz w:val="28"/>
                <w:szCs w:val="28"/>
              </w:rPr>
              <w:t>-11</w:t>
            </w:r>
            <w:r>
              <w:rPr>
                <w:rFonts w:ascii="Calibri Light" w:hAnsi="Calibri Light"/>
                <w:sz w:val="28"/>
                <w:szCs w:val="28"/>
              </w:rPr>
              <w:t>-2019</w:t>
            </w:r>
          </w:p>
        </w:tc>
      </w:tr>
      <w:tr w:rsidR="00195137" w14:paraId="4DCF1FA0" w14:textId="77777777" w:rsidTr="00C04D9A">
        <w:trPr>
          <w:trHeight w:val="710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C65FBF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0.0.2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53FEC6" w14:textId="51CA1AF5" w:rsidR="00195137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Fouten verbeterd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61CA59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Nuha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9C78B2" w14:textId="15C64F9C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  <w:r w:rsidR="00C75FC8">
              <w:rPr>
                <w:rFonts w:ascii="Calibri Light" w:hAnsi="Calibri Light"/>
                <w:sz w:val="28"/>
                <w:szCs w:val="28"/>
              </w:rPr>
              <w:t>-11</w:t>
            </w:r>
            <w:r>
              <w:rPr>
                <w:rFonts w:ascii="Calibri Light" w:hAnsi="Calibri Light"/>
                <w:sz w:val="28"/>
                <w:szCs w:val="28"/>
              </w:rPr>
              <w:t>-2019</w:t>
            </w:r>
          </w:p>
        </w:tc>
      </w:tr>
      <w:tr w:rsidR="00195137" w14:paraId="3B2DDA07" w14:textId="77777777" w:rsidTr="00C04D9A">
        <w:trPr>
          <w:trHeight w:val="710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FD2A99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0.0.3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57F186" w14:textId="1AA85C27" w:rsidR="00195137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Fouten verbeterd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2A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 xml:space="preserve">Nuha 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BEBB8E" w14:textId="43D6155F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06-</w:t>
            </w:r>
            <w:r w:rsidR="00C75FC8">
              <w:rPr>
                <w:rFonts w:ascii="Calibri Light" w:hAnsi="Calibri Light"/>
                <w:sz w:val="28"/>
                <w:szCs w:val="28"/>
              </w:rPr>
              <w:t>11-</w:t>
            </w:r>
            <w:r>
              <w:rPr>
                <w:rFonts w:ascii="Calibri Light" w:hAnsi="Calibri Light"/>
                <w:sz w:val="28"/>
                <w:szCs w:val="28"/>
              </w:rPr>
              <w:t>2019</w:t>
            </w:r>
          </w:p>
        </w:tc>
      </w:tr>
      <w:tr w:rsidR="00195137" w14:paraId="002B3796" w14:textId="77777777" w:rsidTr="00C04D9A">
        <w:trPr>
          <w:trHeight w:val="710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121528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0.0.4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C29ED5" w14:textId="361FBEB0" w:rsidR="00195137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Opmaak fouten verbeterd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544285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Nuha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88CCF2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26-11-2019</w:t>
            </w:r>
          </w:p>
        </w:tc>
      </w:tr>
      <w:tr w:rsidR="00195137" w14:paraId="6BA11CE5" w14:textId="77777777" w:rsidTr="00C04D9A">
        <w:trPr>
          <w:trHeight w:val="737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00168A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0.0.5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6D6395" w14:textId="263511F2" w:rsidR="00195137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Nog meer opmaak fouten verbeterd en de factuur aan gepast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21CDB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Nuha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69E5C9" w14:textId="77777777" w:rsidR="00195137" w:rsidRDefault="00195137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26-11-2019</w:t>
            </w:r>
          </w:p>
        </w:tc>
      </w:tr>
      <w:tr w:rsidR="005D1F20" w14:paraId="4A2C13AF" w14:textId="77777777" w:rsidTr="00C04D9A">
        <w:trPr>
          <w:trHeight w:val="737"/>
        </w:trPr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2E44D3" w14:textId="1E1D5888" w:rsidR="005D1F20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0.0.6</w:t>
            </w:r>
          </w:p>
        </w:tc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130C92" w14:textId="03CF31AF" w:rsidR="005D1F20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Opmaak fouten er uitgehaald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D6268A" w14:textId="1DFE02BA" w:rsidR="005D1F20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Jay Owen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914C61" w14:textId="20498681" w:rsidR="005D1F20" w:rsidRDefault="005D1F20" w:rsidP="00C04D9A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31-11-2019</w:t>
            </w:r>
          </w:p>
        </w:tc>
      </w:tr>
    </w:tbl>
    <w:p w14:paraId="69EDB049" w14:textId="77777777" w:rsidR="00B9463B" w:rsidRDefault="00B9463B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>
        <w:br w:type="page"/>
      </w:r>
    </w:p>
    <w:p w14:paraId="351378B2" w14:textId="77777777" w:rsidR="00925D91" w:rsidRDefault="00925D91">
      <w:pPr>
        <w:pStyle w:val="Kopvaninhoudsopgave"/>
      </w:pPr>
    </w:p>
    <w:sdt>
      <w:sdtPr>
        <w:id w:val="131723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ED701" w14:textId="2770FF0A" w:rsidR="00195137" w:rsidRDefault="00195137" w:rsidP="00925D91">
          <w:pPr>
            <w:spacing w:after="0" w:line="240" w:lineRule="auto"/>
          </w:pPr>
          <w:r>
            <w:t>Inhoud</w:t>
          </w:r>
        </w:p>
        <w:p w14:paraId="35722B9D" w14:textId="0FD49E61" w:rsidR="00C92F5C" w:rsidRDefault="0019513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53180" w:history="1">
            <w:r w:rsidR="00C92F5C" w:rsidRPr="00DC3D79">
              <w:rPr>
                <w:rStyle w:val="Hyperlink"/>
                <w:noProof/>
              </w:rPr>
              <w:t>Versie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_Toc26253180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2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77FFF65B" w14:textId="4E6A0528" w:rsidR="00C92F5C" w:rsidRDefault="00AE3378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26253181" w:history="1">
            <w:r w:rsidR="00C92F5C" w:rsidRPr="00DC3D79">
              <w:rPr>
                <w:rStyle w:val="Hyperlink"/>
                <w:noProof/>
              </w:rPr>
              <w:t>Inleiding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_Toc26253181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4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319AF679" w14:textId="1AE2AE1A" w:rsidR="00C92F5C" w:rsidRDefault="00AE3378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26253182" w:history="1">
            <w:r w:rsidR="00C92F5C" w:rsidRPr="00DC3D79">
              <w:rPr>
                <w:rStyle w:val="Hyperlink"/>
                <w:noProof/>
              </w:rPr>
              <w:t>Functionaliteiten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_Toc26253182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4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20EE4BB6" w14:textId="0CC48661" w:rsidR="00C92F5C" w:rsidRDefault="00AE3378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26253183" w:history="1">
            <w:r w:rsidR="00C92F5C" w:rsidRPr="00DC3D79">
              <w:rPr>
                <w:rStyle w:val="Hyperlink"/>
                <w:noProof/>
              </w:rPr>
              <w:t>Basic Lay-out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_Toc26253183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5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70DB5118" w14:textId="4D2D660D" w:rsidR="00C92F5C" w:rsidRDefault="00AE3378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26253184" w:history="1">
            <w:r w:rsidR="00C92F5C" w:rsidRPr="00DC3D79">
              <w:rPr>
                <w:rStyle w:val="Hyperlink"/>
                <w:noProof/>
              </w:rPr>
              <w:t>Sitemaps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_Toc26253184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6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28C2E69A" w14:textId="18750397" w:rsidR="00C92F5C" w:rsidRDefault="00AE3378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26253185" w:history="1">
            <w:r w:rsidR="00C92F5C" w:rsidRPr="00DC3D79">
              <w:rPr>
                <w:rStyle w:val="Hyperlink"/>
                <w:noProof/>
              </w:rPr>
              <w:t>Gebruikers Schermen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_Toc26253185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7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5815768A" w14:textId="1ACD09EA" w:rsidR="00C92F5C" w:rsidRDefault="00AE3378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color w:val="auto"/>
              <w:lang w:val="en-US"/>
            </w:rPr>
          </w:pPr>
          <w:hyperlink w:anchor="_Toc26253186" w:history="1">
            <w:r w:rsidR="00C92F5C" w:rsidRPr="00DC3D79">
              <w:rPr>
                <w:rStyle w:val="Hyperlink"/>
                <w:noProof/>
              </w:rPr>
              <w:t>Factuur</w:t>
            </w:r>
            <w:r w:rsidR="00C92F5C">
              <w:rPr>
                <w:noProof/>
                <w:webHidden/>
              </w:rPr>
              <w:tab/>
            </w:r>
            <w:r w:rsidR="00C92F5C">
              <w:rPr>
                <w:noProof/>
                <w:webHidden/>
              </w:rPr>
              <w:fldChar w:fldCharType="begin"/>
            </w:r>
            <w:r w:rsidR="00C92F5C">
              <w:rPr>
                <w:noProof/>
                <w:webHidden/>
              </w:rPr>
              <w:instrText xml:space="preserve"> PAGEREF _Toc26253186 \h </w:instrText>
            </w:r>
            <w:r w:rsidR="00C92F5C">
              <w:rPr>
                <w:noProof/>
                <w:webHidden/>
              </w:rPr>
            </w:r>
            <w:r w:rsidR="00C92F5C">
              <w:rPr>
                <w:noProof/>
                <w:webHidden/>
              </w:rPr>
              <w:fldChar w:fldCharType="separate"/>
            </w:r>
            <w:r w:rsidR="00C92F5C">
              <w:rPr>
                <w:noProof/>
                <w:webHidden/>
              </w:rPr>
              <w:t>10</w:t>
            </w:r>
            <w:r w:rsidR="00C92F5C">
              <w:rPr>
                <w:noProof/>
                <w:webHidden/>
              </w:rPr>
              <w:fldChar w:fldCharType="end"/>
            </w:r>
          </w:hyperlink>
        </w:p>
        <w:p w14:paraId="03448117" w14:textId="52A23FB0" w:rsidR="00E56B38" w:rsidRPr="00B9463B" w:rsidRDefault="00195137" w:rsidP="00B9463B">
          <w:r>
            <w:rPr>
              <w:b/>
              <w:bCs/>
            </w:rPr>
            <w:fldChar w:fldCharType="end"/>
          </w:r>
        </w:p>
      </w:sdtContent>
    </w:sdt>
    <w:p w14:paraId="7222CC95" w14:textId="77777777" w:rsidR="00B9463B" w:rsidRDefault="00B9463B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3" w:name="_Toc441224462"/>
      <w:bookmarkStart w:id="4" w:name="_Toc446072059"/>
      <w:bookmarkStart w:id="5" w:name="_Toc24368024"/>
      <w:bookmarkStart w:id="6" w:name="_Toc25661052"/>
      <w:bookmarkEnd w:id="3"/>
      <w:bookmarkEnd w:id="4"/>
      <w:r>
        <w:br w:type="page"/>
      </w:r>
    </w:p>
    <w:p w14:paraId="76190AC5" w14:textId="6A4B9F15" w:rsidR="00E56B38" w:rsidRPr="007F5B0B" w:rsidRDefault="002126F9" w:rsidP="007F5B0B">
      <w:pPr>
        <w:pStyle w:val="Kop1"/>
      </w:pPr>
      <w:bookmarkStart w:id="7" w:name="_Toc26253181"/>
      <w:r w:rsidRPr="007F5B0B">
        <w:lastRenderedPageBreak/>
        <w:t>Inleiding</w:t>
      </w:r>
      <w:bookmarkEnd w:id="5"/>
      <w:bookmarkEnd w:id="6"/>
      <w:bookmarkEnd w:id="7"/>
    </w:p>
    <w:p w14:paraId="5297B090" w14:textId="1E3670F4" w:rsidR="0018649F" w:rsidRDefault="0018649F" w:rsidP="001267B7">
      <w:bookmarkStart w:id="8" w:name="_Toc24368025"/>
      <w:r>
        <w:t>In dit document gaat u zien hoe de website eruit gaat zien met behulp van schermen.</w:t>
      </w:r>
      <w:r w:rsidR="00376879">
        <w:t xml:space="preserve"> Ook worden er hier voorbeelden van de factuur behandeld</w:t>
      </w:r>
      <w:bookmarkEnd w:id="8"/>
      <w:r w:rsidR="005D1F20">
        <w:t>.</w:t>
      </w:r>
    </w:p>
    <w:p w14:paraId="2997FE9C" w14:textId="77777777" w:rsidR="00FA7412" w:rsidRPr="0018649F" w:rsidRDefault="00FA7412" w:rsidP="001267B7"/>
    <w:p w14:paraId="49B1FFFC" w14:textId="08C51123" w:rsidR="005A1E2E" w:rsidRDefault="002126F9" w:rsidP="005A1E2E">
      <w:pPr>
        <w:pStyle w:val="Kop1"/>
      </w:pPr>
      <w:bookmarkStart w:id="9" w:name="_Toc441224463"/>
      <w:bookmarkStart w:id="10" w:name="_Toc446072060"/>
      <w:bookmarkStart w:id="11" w:name="_Toc24368026"/>
      <w:bookmarkStart w:id="12" w:name="_Toc25661053"/>
      <w:bookmarkStart w:id="13" w:name="_Toc26253182"/>
      <w:bookmarkEnd w:id="9"/>
      <w:bookmarkEnd w:id="10"/>
      <w:r w:rsidRPr="007F5B0B">
        <w:t>Functionaliteiten</w:t>
      </w:r>
      <w:bookmarkEnd w:id="11"/>
      <w:bookmarkEnd w:id="12"/>
      <w:bookmarkEnd w:id="13"/>
    </w:p>
    <w:p w14:paraId="0B2F2A95" w14:textId="189C24B2" w:rsidR="005A1E2E" w:rsidRPr="00A915D0" w:rsidRDefault="005A1E2E" w:rsidP="005A1E2E">
      <w:pPr>
        <w:pStyle w:val="Bijschrift"/>
      </w:pPr>
      <w:r>
        <w:t>De</w:t>
      </w:r>
      <w:r w:rsidR="008B02BA">
        <w:t xml:space="preserve"> functionaliteiten die in de website moeten komen:</w:t>
      </w:r>
    </w:p>
    <w:p w14:paraId="0101A145" w14:textId="6799B3D4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aanmaken</w:t>
      </w:r>
      <w:r w:rsidR="005D1F20">
        <w:rPr>
          <w:rFonts w:ascii="Calibri" w:hAnsi="Calibri"/>
          <w:sz w:val="22"/>
          <w:szCs w:val="20"/>
        </w:rPr>
        <w:t>.</w:t>
      </w:r>
    </w:p>
    <w:p w14:paraId="01A77B5D" w14:textId="0E94B8BD" w:rsidR="00A915D0" w:rsidRPr="00A14C98" w:rsidRDefault="00A915D0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</w:t>
      </w:r>
      <w:r w:rsidRPr="00A915D0">
        <w:rPr>
          <w:rFonts w:ascii="Calibri" w:hAnsi="Calibri"/>
          <w:sz w:val="22"/>
          <w:szCs w:val="20"/>
        </w:rPr>
        <w:t>et bedrijf kan zich aanmelden op de website als bedrijf</w:t>
      </w:r>
      <w:r w:rsidR="005D1F20">
        <w:rPr>
          <w:rFonts w:ascii="Calibri" w:hAnsi="Calibri"/>
          <w:sz w:val="22"/>
          <w:szCs w:val="20"/>
        </w:rPr>
        <w:t>.</w:t>
      </w:r>
    </w:p>
    <w:p w14:paraId="3694897E" w14:textId="7A7FF3A3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 tijd binden aan zijn of haar opdracht</w:t>
      </w:r>
      <w:r w:rsidR="005D1F20">
        <w:rPr>
          <w:rFonts w:ascii="Calibri" w:hAnsi="Calibri"/>
          <w:sz w:val="22"/>
          <w:szCs w:val="20"/>
        </w:rPr>
        <w:t>.</w:t>
      </w:r>
    </w:p>
    <w:p w14:paraId="7B6B6DCE" w14:textId="19B2B146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informatie over de opdracht op geven</w:t>
      </w:r>
      <w:r w:rsidR="005D1F20">
        <w:rPr>
          <w:rFonts w:ascii="Calibri" w:hAnsi="Calibri"/>
          <w:sz w:val="22"/>
          <w:szCs w:val="20"/>
        </w:rPr>
        <w:t>.</w:t>
      </w:r>
    </w:p>
    <w:p w14:paraId="636064A1" w14:textId="7747840C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bewerken</w:t>
      </w:r>
      <w:r w:rsidR="005D1F20">
        <w:rPr>
          <w:rFonts w:ascii="Calibri" w:hAnsi="Calibri"/>
          <w:sz w:val="22"/>
          <w:szCs w:val="20"/>
        </w:rPr>
        <w:t>.</w:t>
      </w:r>
    </w:p>
    <w:p w14:paraId="04016ACE" w14:textId="0F909B11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moet een student vacature accepteren</w:t>
      </w:r>
      <w:r w:rsidR="005D1F20">
        <w:rPr>
          <w:rFonts w:ascii="Calibri" w:hAnsi="Calibri"/>
          <w:sz w:val="22"/>
          <w:szCs w:val="20"/>
        </w:rPr>
        <w:t>.</w:t>
      </w:r>
    </w:p>
    <w:p w14:paraId="456B0D0B" w14:textId="0DA1B45A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zich aanmelden op de website als student</w:t>
      </w:r>
      <w:r w:rsidR="005D1F20">
        <w:rPr>
          <w:rFonts w:ascii="Calibri" w:hAnsi="Calibri"/>
          <w:sz w:val="22"/>
          <w:szCs w:val="20"/>
        </w:rPr>
        <w:t>.</w:t>
      </w:r>
    </w:p>
    <w:p w14:paraId="36E03F48" w14:textId="55DF6D5C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portfolio uploaden</w:t>
      </w:r>
      <w:r w:rsidR="005D1F20">
        <w:rPr>
          <w:rFonts w:ascii="Calibri" w:hAnsi="Calibri"/>
          <w:sz w:val="22"/>
          <w:szCs w:val="20"/>
        </w:rPr>
        <w:t>.</w:t>
      </w:r>
    </w:p>
    <w:p w14:paraId="53E8704B" w14:textId="3999A1C2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reageren op opdrachten</w:t>
      </w:r>
      <w:r w:rsidR="005D1F20">
        <w:rPr>
          <w:rFonts w:ascii="Calibri" w:hAnsi="Calibri"/>
          <w:sz w:val="22"/>
          <w:szCs w:val="20"/>
        </w:rPr>
        <w:t>.</w:t>
      </w:r>
    </w:p>
    <w:p w14:paraId="1728BD7F" w14:textId="1E486092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moet zijn opdrachten terug zien</w:t>
      </w:r>
      <w:r w:rsidR="005D1F20">
        <w:rPr>
          <w:rFonts w:ascii="Calibri" w:hAnsi="Calibri"/>
          <w:sz w:val="22"/>
          <w:szCs w:val="20"/>
        </w:rPr>
        <w:t>.</w:t>
      </w:r>
    </w:p>
    <w:p w14:paraId="10FA7939" w14:textId="7773531C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 kunnen info vinden over de website op de website</w:t>
      </w:r>
      <w:r w:rsidR="005D1F20">
        <w:rPr>
          <w:rFonts w:ascii="Calibri" w:hAnsi="Calibri"/>
          <w:sz w:val="22"/>
          <w:szCs w:val="20"/>
        </w:rPr>
        <w:t>.</w:t>
      </w:r>
    </w:p>
    <w:p w14:paraId="74092924" w14:textId="1D6DBA04" w:rsidR="003E159F" w:rsidRPr="000917AA" w:rsidRDefault="005D1F20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</w:t>
      </w:r>
      <w:r w:rsidR="003E159F" w:rsidRPr="00DA68C7">
        <w:rPr>
          <w:rFonts w:ascii="Calibri" w:hAnsi="Calibri"/>
          <w:sz w:val="22"/>
          <w:szCs w:val="20"/>
        </w:rPr>
        <w:t>e beheerder doet het volgende:</w:t>
      </w:r>
    </w:p>
    <w:p w14:paraId="1E7C3514" w14:textId="59AD7D35" w:rsidR="003E159F" w:rsidRPr="00DA68C7" w:rsidRDefault="005D1F20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K</w:t>
      </w:r>
      <w:r w:rsidR="003E159F" w:rsidRPr="00DA68C7">
        <w:rPr>
          <w:rFonts w:ascii="Calibri" w:hAnsi="Calibri"/>
          <w:sz w:val="22"/>
          <w:szCs w:val="20"/>
        </w:rPr>
        <w:t>ent rollen toe aan gebruikers</w:t>
      </w:r>
      <w:r>
        <w:rPr>
          <w:rFonts w:ascii="Calibri" w:hAnsi="Calibri"/>
          <w:sz w:val="22"/>
          <w:szCs w:val="20"/>
        </w:rPr>
        <w:t>.</w:t>
      </w:r>
    </w:p>
    <w:p w14:paraId="7C9E459F" w14:textId="6FA92E9F" w:rsidR="002C3FBD" w:rsidRPr="00A915D0" w:rsidRDefault="005D1F20" w:rsidP="002C3FBD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</w:t>
      </w:r>
      <w:r w:rsidR="003E159F" w:rsidRPr="00DA68C7">
        <w:rPr>
          <w:rFonts w:ascii="Calibri" w:hAnsi="Calibri"/>
          <w:sz w:val="22"/>
          <w:szCs w:val="20"/>
        </w:rPr>
        <w:t>eeft een overzicht van alle rollen en gebruikers</w:t>
      </w:r>
      <w:r>
        <w:rPr>
          <w:rFonts w:ascii="Calibri" w:hAnsi="Calibri"/>
          <w:sz w:val="22"/>
          <w:szCs w:val="20"/>
        </w:rPr>
        <w:t>.</w:t>
      </w:r>
    </w:p>
    <w:p w14:paraId="5EE1D620" w14:textId="2385690F" w:rsidR="003E159F" w:rsidRDefault="003E159F" w:rsidP="003E159F"/>
    <w:p w14:paraId="501C2F9A" w14:textId="645B07E7" w:rsidR="00A8323C" w:rsidRDefault="00A8323C" w:rsidP="003E159F"/>
    <w:p w14:paraId="134B0469" w14:textId="77777777" w:rsidR="00A8323C" w:rsidRDefault="00A8323C" w:rsidP="003E159F"/>
    <w:p w14:paraId="18E08316" w14:textId="77777777" w:rsidR="00E56B38" w:rsidRDefault="00E56B38" w:rsidP="004B5FE0">
      <w:pPr>
        <w:ind w:left="720"/>
      </w:pPr>
    </w:p>
    <w:p w14:paraId="43F48012" w14:textId="62DBF30F" w:rsidR="00C75FC8" w:rsidRDefault="00C75FC8" w:rsidP="00C75FC8">
      <w:pPr>
        <w:pStyle w:val="Kop1"/>
      </w:pPr>
      <w:bookmarkStart w:id="14" w:name="_Toc26253183"/>
      <w:r>
        <w:lastRenderedPageBreak/>
        <w:t>Basic Lay-out</w:t>
      </w:r>
      <w:bookmarkEnd w:id="14"/>
    </w:p>
    <w:p w14:paraId="3E9C148C" w14:textId="77777777" w:rsidR="00B25D33" w:rsidRDefault="009807FC" w:rsidP="001267B7">
      <w:r>
        <w:rPr>
          <w:noProof/>
        </w:rPr>
        <w:drawing>
          <wp:inline distT="0" distB="0" distL="0" distR="0" wp14:anchorId="28F71547" wp14:editId="31D84D4C">
            <wp:extent cx="4427621" cy="332071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0E2B" w14:textId="705CA202" w:rsidR="00E56B38" w:rsidRDefault="00B25D33" w:rsidP="00B25D33">
      <w:pPr>
        <w:pStyle w:val="Bijschrift"/>
        <w:rPr>
          <w:noProof/>
        </w:rPr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 w:rsidR="001267B7">
        <w:rPr>
          <w:noProof/>
        </w:rPr>
        <w:t>1</w:t>
      </w:r>
      <w:r w:rsidR="00AE3378">
        <w:rPr>
          <w:noProof/>
        </w:rPr>
        <w:fldChar w:fldCharType="end"/>
      </w:r>
    </w:p>
    <w:p w14:paraId="2CC01BFE" w14:textId="6689DB71" w:rsidR="00C75FC8" w:rsidRDefault="00C75FC8" w:rsidP="00B25D33">
      <w:pPr>
        <w:pStyle w:val="Bijschrift"/>
      </w:pPr>
      <w:r>
        <w:rPr>
          <w:noProof/>
        </w:rPr>
        <w:t>De algemene opmaak van de paginas</w:t>
      </w:r>
      <w:r w:rsidR="00F5412C">
        <w:rPr>
          <w:noProof/>
        </w:rPr>
        <w:t>.</w:t>
      </w:r>
    </w:p>
    <w:p w14:paraId="48072FB1" w14:textId="77777777" w:rsidR="00B25D33" w:rsidRPr="005D1F20" w:rsidRDefault="00B25D33" w:rsidP="001267B7">
      <w:pPr>
        <w:rPr>
          <w:i/>
        </w:rPr>
      </w:pPr>
      <w:bookmarkStart w:id="15" w:name="_Toc24368028"/>
      <w:r w:rsidRPr="005D1F20">
        <w:rPr>
          <w:i/>
        </w:rPr>
        <w:t>Achtergrond knoppen:</w:t>
      </w:r>
      <w:r w:rsidRPr="005D1F20">
        <w:rPr>
          <w:i/>
        </w:rPr>
        <w:tab/>
        <w:t>blauw</w:t>
      </w:r>
      <w:bookmarkEnd w:id="15"/>
    </w:p>
    <w:p w14:paraId="56BD86FF" w14:textId="77777777" w:rsidR="00B25D33" w:rsidRPr="005D1F20" w:rsidRDefault="00B25D33" w:rsidP="001267B7">
      <w:pPr>
        <w:rPr>
          <w:i/>
        </w:rPr>
      </w:pPr>
      <w:bookmarkStart w:id="16" w:name="_Toc24368029"/>
      <w:r w:rsidRPr="005D1F20">
        <w:rPr>
          <w:i/>
        </w:rPr>
        <w:t>Achtergrond achtergronden: systeemafhankelijk</w:t>
      </w:r>
      <w:bookmarkEnd w:id="16"/>
    </w:p>
    <w:p w14:paraId="3FF0BB7B" w14:textId="77777777" w:rsidR="00B25D33" w:rsidRPr="005D1F20" w:rsidRDefault="00B25D33" w:rsidP="001267B7">
      <w:pPr>
        <w:rPr>
          <w:i/>
        </w:rPr>
      </w:pPr>
      <w:bookmarkStart w:id="17" w:name="_Toc24368030"/>
      <w:r w:rsidRPr="005D1F20">
        <w:rPr>
          <w:i/>
        </w:rPr>
        <w:t>Letters: zwart</w:t>
      </w:r>
      <w:bookmarkEnd w:id="17"/>
      <w:r w:rsidRPr="005D1F20">
        <w:rPr>
          <w:i/>
        </w:rPr>
        <w:t xml:space="preserve"> </w:t>
      </w:r>
    </w:p>
    <w:p w14:paraId="1155252B" w14:textId="7A6B424D" w:rsidR="00B25D33" w:rsidRDefault="00B25D33" w:rsidP="001267B7">
      <w:pPr>
        <w:rPr>
          <w:i/>
        </w:rPr>
      </w:pPr>
      <w:bookmarkStart w:id="18" w:name="_Toc24368031"/>
      <w:r w:rsidRPr="005D1F20">
        <w:rPr>
          <w:i/>
        </w:rPr>
        <w:t xml:space="preserve">Font: </w:t>
      </w:r>
      <w:proofErr w:type="spellStart"/>
      <w:r w:rsidRPr="005D1F20">
        <w:rPr>
          <w:i/>
        </w:rPr>
        <w:t>verdana</w:t>
      </w:r>
      <w:bookmarkEnd w:id="18"/>
      <w:proofErr w:type="spellEnd"/>
      <w:r w:rsidRPr="005D1F20">
        <w:rPr>
          <w:i/>
        </w:rPr>
        <w:t xml:space="preserve"> </w:t>
      </w:r>
    </w:p>
    <w:p w14:paraId="7FDB8B37" w14:textId="2478B7F1" w:rsidR="001B7F33" w:rsidRPr="001B7F33" w:rsidRDefault="001B7F33" w:rsidP="001267B7">
      <w:pPr>
        <w:rPr>
          <w:i/>
        </w:rPr>
      </w:pPr>
      <w:r w:rsidRPr="001B7F33">
        <w:rPr>
          <w:i/>
        </w:rPr>
        <w:t>Voor Iconen</w:t>
      </w:r>
      <w:bookmarkStart w:id="19" w:name="_Toc24368037"/>
      <w:r w:rsidRPr="001B7F33">
        <w:rPr>
          <w:i/>
        </w:rPr>
        <w:t xml:space="preserve"> neem de bootstrap iconen zoals de standaarden of font </w:t>
      </w:r>
      <w:proofErr w:type="spellStart"/>
      <w:r w:rsidRPr="001B7F33">
        <w:rPr>
          <w:i/>
        </w:rPr>
        <w:t>Verdana</w:t>
      </w:r>
      <w:proofErr w:type="spellEnd"/>
      <w:r w:rsidRPr="001B7F33">
        <w:rPr>
          <w:i/>
        </w:rPr>
        <w:t>. Afwijken alleen na toestemming van de projectleider.</w:t>
      </w:r>
      <w:bookmarkStart w:id="20" w:name="_GoBack"/>
      <w:bookmarkEnd w:id="19"/>
      <w:bookmarkEnd w:id="20"/>
    </w:p>
    <w:p w14:paraId="1E8B4A03" w14:textId="60A323C3" w:rsidR="001C61CF" w:rsidRDefault="00C75FC8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rPr>
          <w:rFonts w:eastAsiaTheme="majorEastAsia" w:cstheme="majorBidi"/>
          <w:color w:val="000000" w:themeColor="text1"/>
        </w:rPr>
        <w:br w:type="page"/>
      </w:r>
    </w:p>
    <w:p w14:paraId="71686B6A" w14:textId="61C10295" w:rsidR="00C75FC8" w:rsidRPr="00C75FC8" w:rsidRDefault="00C75FC8" w:rsidP="00C75FC8">
      <w:pPr>
        <w:pStyle w:val="Kop1"/>
      </w:pPr>
      <w:bookmarkStart w:id="21" w:name="_Toc26253184"/>
      <w:r>
        <w:lastRenderedPageBreak/>
        <w:t>Sitemaps</w:t>
      </w:r>
      <w:bookmarkEnd w:id="21"/>
    </w:p>
    <w:p w14:paraId="0B26F699" w14:textId="7CAC1E46" w:rsidR="001C61CF" w:rsidRPr="00206209" w:rsidRDefault="00C75FC8" w:rsidP="00206209">
      <w:pPr>
        <w:rPr>
          <w:sz w:val="40"/>
          <w:szCs w:val="40"/>
        </w:rPr>
      </w:pPr>
      <w:r w:rsidRPr="00206209">
        <w:rPr>
          <w:sz w:val="40"/>
          <w:szCs w:val="40"/>
        </w:rPr>
        <w:t>Student &amp; Bedrijf</w:t>
      </w:r>
    </w:p>
    <w:p w14:paraId="773CBBFA" w14:textId="77777777" w:rsidR="00B25D33" w:rsidRDefault="0047544B" w:rsidP="007F5B0B">
      <w:pPr>
        <w:pStyle w:val="Default"/>
      </w:pPr>
      <w:bookmarkStart w:id="22" w:name="_Toc24368033"/>
      <w:commentRangeStart w:id="23"/>
      <w:commentRangeEnd w:id="23"/>
      <w:r>
        <w:rPr>
          <w:rStyle w:val="Verwijzingopmerking"/>
          <w:rFonts w:eastAsiaTheme="minorHAnsi" w:cstheme="minorBidi"/>
          <w:color w:val="00000A"/>
        </w:rPr>
        <w:commentReference w:id="23"/>
      </w:r>
      <w:r w:rsidR="00EA3263">
        <w:rPr>
          <w:noProof/>
        </w:rPr>
        <w:drawing>
          <wp:inline distT="0" distB="0" distL="0" distR="0" wp14:anchorId="2E5BC8B2" wp14:editId="0EDBB711">
            <wp:extent cx="5270212" cy="2760079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44" r="5058" b="14359"/>
                    <a:stretch/>
                  </pic:blipFill>
                  <pic:spPr bwMode="auto">
                    <a:xfrm>
                      <a:off x="0" y="0"/>
                      <a:ext cx="5270926" cy="276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2"/>
    </w:p>
    <w:p w14:paraId="4F0D8047" w14:textId="432BDEF3" w:rsidR="001C61CF" w:rsidRDefault="00B25D33" w:rsidP="00B25D33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 w:rsidR="001267B7">
        <w:rPr>
          <w:noProof/>
        </w:rPr>
        <w:t>2</w:t>
      </w:r>
      <w:r w:rsidR="00AE3378">
        <w:rPr>
          <w:noProof/>
        </w:rPr>
        <w:fldChar w:fldCharType="end"/>
      </w:r>
      <w:r>
        <w:t xml:space="preserve">  </w:t>
      </w:r>
    </w:p>
    <w:p w14:paraId="0988A53A" w14:textId="30674DDD" w:rsidR="00B25D33" w:rsidRDefault="00B25D33" w:rsidP="005D1F20">
      <w:pPr>
        <w:pStyle w:val="Bijschrift"/>
      </w:pPr>
      <w:bookmarkStart w:id="24" w:name="_Toc24368032"/>
      <w:bookmarkStart w:id="25" w:name="_Toc25661056"/>
      <w:r w:rsidRPr="005D1F20">
        <w:t>Navigatiestructuur (sitemap)</w:t>
      </w:r>
      <w:bookmarkEnd w:id="24"/>
      <w:r w:rsidRPr="005D1F20">
        <w:t xml:space="preserve"> van de klant</w:t>
      </w:r>
      <w:bookmarkEnd w:id="25"/>
      <w:r w:rsidR="00206209">
        <w:t>.</w:t>
      </w:r>
    </w:p>
    <w:p w14:paraId="152D66C1" w14:textId="77777777" w:rsidR="00206209" w:rsidRPr="005D1F20" w:rsidRDefault="00206209" w:rsidP="005D1F20">
      <w:pPr>
        <w:pStyle w:val="Bijschrift"/>
      </w:pPr>
    </w:p>
    <w:p w14:paraId="32A9237B" w14:textId="1DC2F629" w:rsidR="00206209" w:rsidRPr="00206209" w:rsidRDefault="007830FD" w:rsidP="00206209">
      <w:pPr>
        <w:rPr>
          <w:sz w:val="40"/>
          <w:szCs w:val="40"/>
        </w:rPr>
      </w:pPr>
      <w:bookmarkStart w:id="26" w:name="_Toc24368035"/>
      <w:r w:rsidRPr="00206209">
        <w:rPr>
          <w:sz w:val="40"/>
          <w:szCs w:val="40"/>
        </w:rPr>
        <w:t>Website Beheerder</w:t>
      </w:r>
    </w:p>
    <w:p w14:paraId="6A63B272" w14:textId="77777777" w:rsidR="00B25D33" w:rsidRDefault="00563F5A" w:rsidP="007F5B0B">
      <w:pPr>
        <w:pStyle w:val="Default"/>
      </w:pPr>
      <w:r w:rsidRPr="00563F5A">
        <w:rPr>
          <w:noProof/>
        </w:rPr>
        <w:drawing>
          <wp:inline distT="0" distB="0" distL="0" distR="0" wp14:anchorId="6E886DAF" wp14:editId="1B75B2CD">
            <wp:extent cx="3426870" cy="594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617" b="22398"/>
                    <a:stretch/>
                  </pic:blipFill>
                  <pic:spPr bwMode="auto">
                    <a:xfrm>
                      <a:off x="0" y="0"/>
                      <a:ext cx="3429297" cy="59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</w:p>
    <w:p w14:paraId="78D37BD4" w14:textId="52C3691E" w:rsidR="00480849" w:rsidRDefault="00B25D33" w:rsidP="00B25D33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 w:rsidR="001267B7">
        <w:rPr>
          <w:noProof/>
        </w:rPr>
        <w:t>3</w:t>
      </w:r>
      <w:r w:rsidR="00AE3378">
        <w:rPr>
          <w:noProof/>
        </w:rPr>
        <w:fldChar w:fldCharType="end"/>
      </w:r>
    </w:p>
    <w:p w14:paraId="4160DC6A" w14:textId="1726390C" w:rsidR="005D1F20" w:rsidRDefault="00B25D33" w:rsidP="001267B7">
      <w:pPr>
        <w:pStyle w:val="Bijschrift"/>
      </w:pPr>
      <w:r>
        <w:t>site map van de</w:t>
      </w:r>
      <w:r w:rsidR="005D1F20">
        <w:t xml:space="preserve"> website beheerder</w:t>
      </w:r>
      <w:r w:rsidR="00206209">
        <w:t>.</w:t>
      </w:r>
    </w:p>
    <w:p w14:paraId="48A5A5C1" w14:textId="0D61C265" w:rsidR="00480849" w:rsidRPr="005D1F20" w:rsidRDefault="00480849" w:rsidP="005D1F20">
      <w:pPr>
        <w:pStyle w:val="Bijschrift"/>
        <w:rPr>
          <w:i w:val="0"/>
        </w:rPr>
      </w:pPr>
      <w:r>
        <w:br w:type="page"/>
      </w:r>
    </w:p>
    <w:p w14:paraId="600A0B09" w14:textId="213C760B" w:rsidR="007830FD" w:rsidRPr="00206209" w:rsidRDefault="007830FD" w:rsidP="007830FD">
      <w:pPr>
        <w:pStyle w:val="Kop1"/>
        <w:rPr>
          <w:szCs w:val="48"/>
        </w:rPr>
      </w:pPr>
      <w:bookmarkStart w:id="27" w:name="_Toc26253185"/>
      <w:bookmarkStart w:id="28" w:name="_Toc24368040"/>
      <w:r w:rsidRPr="00206209">
        <w:rPr>
          <w:szCs w:val="48"/>
        </w:rPr>
        <w:lastRenderedPageBreak/>
        <w:t>Gebruikers Schermen</w:t>
      </w:r>
      <w:bookmarkEnd w:id="27"/>
    </w:p>
    <w:p w14:paraId="585B2C06" w14:textId="32EB0B9C" w:rsidR="007830FD" w:rsidRPr="00206209" w:rsidRDefault="007830FD" w:rsidP="007830FD">
      <w:pPr>
        <w:rPr>
          <w:sz w:val="40"/>
          <w:szCs w:val="40"/>
        </w:rPr>
      </w:pPr>
      <w:r w:rsidRPr="00206209">
        <w:rPr>
          <w:sz w:val="40"/>
          <w:szCs w:val="40"/>
        </w:rPr>
        <w:t>Home pagina</w:t>
      </w:r>
    </w:p>
    <w:p w14:paraId="3D3ECCA5" w14:textId="77777777" w:rsidR="00B25D33" w:rsidRDefault="00563F5A" w:rsidP="001267B7">
      <w:r>
        <w:rPr>
          <w:noProof/>
        </w:rPr>
        <w:drawing>
          <wp:inline distT="0" distB="0" distL="0" distR="0" wp14:anchorId="4A5D6E94" wp14:editId="7D67F968">
            <wp:extent cx="4427621" cy="3320717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2B18B952" w14:textId="415EC0CA" w:rsidR="004171A2" w:rsidRDefault="00B25D33" w:rsidP="00B25D33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 w:rsidR="001267B7">
        <w:rPr>
          <w:noProof/>
        </w:rPr>
        <w:t>4</w:t>
      </w:r>
      <w:r w:rsidR="00AE3378">
        <w:rPr>
          <w:noProof/>
        </w:rPr>
        <w:fldChar w:fldCharType="end"/>
      </w:r>
      <w:r>
        <w:t xml:space="preserve"> </w:t>
      </w:r>
    </w:p>
    <w:p w14:paraId="313A7B00" w14:textId="0DBFEE50" w:rsidR="00B25D33" w:rsidRDefault="00B25D33" w:rsidP="00B25D33">
      <w:pPr>
        <w:pStyle w:val="Bijschrift"/>
      </w:pPr>
      <w:r>
        <w:rPr>
          <w:sz w:val="22"/>
          <w:szCs w:val="22"/>
        </w:rPr>
        <w:t>Algemene home pagina</w:t>
      </w:r>
      <w:r w:rsidR="00206209">
        <w:rPr>
          <w:sz w:val="22"/>
          <w:szCs w:val="22"/>
        </w:rPr>
        <w:t>.</w:t>
      </w:r>
    </w:p>
    <w:p w14:paraId="6498EE11" w14:textId="7DEC7381" w:rsidR="007830FD" w:rsidRDefault="00B25D33" w:rsidP="007830FD">
      <w:pPr>
        <w:pStyle w:val="Bijschrift"/>
      </w:pPr>
      <w:bookmarkStart w:id="29" w:name="_Toc24368039"/>
      <w:r>
        <w:t>Hieronder staat het homescherm afgebeeld. In het content gedeelte staat algemene informatie over het bedrijf.</w:t>
      </w:r>
      <w:bookmarkEnd w:id="29"/>
    </w:p>
    <w:p w14:paraId="69BFCB70" w14:textId="6E51324A" w:rsidR="007830FD" w:rsidRPr="007830FD" w:rsidRDefault="007830FD" w:rsidP="007830FD">
      <w:pPr>
        <w:spacing w:after="0" w:line="240" w:lineRule="auto"/>
        <w:rPr>
          <w:rFonts w:cs="Lohit Devanagari"/>
          <w:i/>
          <w:iCs/>
          <w:sz w:val="24"/>
          <w:szCs w:val="24"/>
        </w:rPr>
      </w:pPr>
      <w:r>
        <w:br w:type="page"/>
      </w:r>
    </w:p>
    <w:p w14:paraId="38784648" w14:textId="72F60E8B" w:rsidR="007830FD" w:rsidRPr="00206209" w:rsidRDefault="007830FD" w:rsidP="007830FD">
      <w:pPr>
        <w:rPr>
          <w:sz w:val="40"/>
          <w:szCs w:val="40"/>
        </w:rPr>
      </w:pPr>
      <w:r w:rsidRPr="00206209">
        <w:rPr>
          <w:sz w:val="40"/>
          <w:szCs w:val="40"/>
        </w:rPr>
        <w:lastRenderedPageBreak/>
        <w:t>Registreren</w:t>
      </w:r>
    </w:p>
    <w:p w14:paraId="69CB252C" w14:textId="77777777" w:rsidR="00CE57EE" w:rsidRDefault="00985099" w:rsidP="00CE57EE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DA54E05" wp14:editId="72756DBB">
            <wp:extent cx="4103233" cy="3079630"/>
            <wp:effectExtent l="0" t="0" r="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eren voorbee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45" cy="30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AED4" w14:textId="77777777" w:rsidR="005D1F20" w:rsidRDefault="00CE57EE" w:rsidP="00CE57EE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 w:rsidR="001267B7">
        <w:rPr>
          <w:noProof/>
        </w:rPr>
        <w:t>5</w:t>
      </w:r>
      <w:r w:rsidR="00AE3378">
        <w:rPr>
          <w:noProof/>
        </w:rPr>
        <w:fldChar w:fldCharType="end"/>
      </w:r>
    </w:p>
    <w:p w14:paraId="1157146D" w14:textId="7AFA9CE2" w:rsidR="00CE57EE" w:rsidRPr="007830FD" w:rsidRDefault="005D1F20" w:rsidP="007830FD">
      <w:pPr>
        <w:pStyle w:val="Bijschrift"/>
      </w:pPr>
      <w:r w:rsidRPr="007830FD">
        <w:t>S</w:t>
      </w:r>
      <w:r w:rsidR="00CE57EE" w:rsidRPr="007830FD">
        <w:t>cherm om te registreren.</w:t>
      </w:r>
    </w:p>
    <w:p w14:paraId="0DBACC1D" w14:textId="3F9E2536" w:rsidR="007F5B0B" w:rsidRDefault="00CE57EE" w:rsidP="007830FD">
      <w:pPr>
        <w:pStyle w:val="Bijschrift"/>
      </w:pPr>
      <w:r w:rsidRPr="007830FD">
        <w:t>De belangrijkste invoervelden zijn getoond. Het kan zijn dat enkele velden zoals, voorletters, tussenvoegsel en adres.</w:t>
      </w:r>
    </w:p>
    <w:p w14:paraId="310650ED" w14:textId="77777777" w:rsidR="00206209" w:rsidRPr="007830FD" w:rsidRDefault="00206209" w:rsidP="007830FD">
      <w:pPr>
        <w:pStyle w:val="Bijschrift"/>
      </w:pPr>
    </w:p>
    <w:p w14:paraId="5C7ACAB1" w14:textId="6CD856F4" w:rsidR="007F5B0B" w:rsidRPr="00206209" w:rsidRDefault="007830FD" w:rsidP="007830FD">
      <w:pPr>
        <w:rPr>
          <w:sz w:val="40"/>
          <w:szCs w:val="40"/>
        </w:rPr>
      </w:pPr>
      <w:r w:rsidRPr="00206209">
        <w:rPr>
          <w:sz w:val="40"/>
          <w:szCs w:val="40"/>
        </w:rPr>
        <w:t>Job scherm</w:t>
      </w:r>
    </w:p>
    <w:p w14:paraId="372E99BC" w14:textId="0F2DC084" w:rsidR="00CE57EE" w:rsidRDefault="004B1D26" w:rsidP="00CE57EE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1DF76135" wp14:editId="39FD5D80">
            <wp:extent cx="3813892" cy="286247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bruiker h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69" cy="28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B9E" w14:textId="10202F64" w:rsidR="00CE57EE" w:rsidRPr="005D1F20" w:rsidRDefault="00CE57EE" w:rsidP="00CE57EE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 w:rsidR="001267B7">
        <w:rPr>
          <w:noProof/>
        </w:rPr>
        <w:t>6</w:t>
      </w:r>
      <w:r w:rsidR="00AE3378">
        <w:rPr>
          <w:noProof/>
        </w:rPr>
        <w:fldChar w:fldCharType="end"/>
      </w:r>
    </w:p>
    <w:p w14:paraId="267DEDB4" w14:textId="1DFFA1FC" w:rsidR="007830FD" w:rsidRPr="007830FD" w:rsidRDefault="00CE57EE" w:rsidP="007830FD">
      <w:pPr>
        <w:spacing w:after="0" w:line="240" w:lineRule="auto"/>
        <w:rPr>
          <w:i/>
        </w:rPr>
      </w:pPr>
      <w:r w:rsidRPr="005D1F20">
        <w:rPr>
          <w:i/>
        </w:rPr>
        <w:t>Dit zie je als je ingelogd bent. hier kan je jobs accepteren.</w:t>
      </w:r>
      <w:bookmarkStart w:id="30" w:name="_Toc24368043"/>
    </w:p>
    <w:p w14:paraId="727C2B08" w14:textId="6DFBD3D6" w:rsidR="007830FD" w:rsidRPr="00206209" w:rsidRDefault="007830FD" w:rsidP="007830FD">
      <w:pPr>
        <w:spacing w:after="0" w:line="240" w:lineRule="auto"/>
        <w:rPr>
          <w:i/>
          <w:sz w:val="40"/>
          <w:szCs w:val="40"/>
        </w:rPr>
      </w:pPr>
      <w:r w:rsidRPr="00206209">
        <w:rPr>
          <w:sz w:val="40"/>
          <w:szCs w:val="40"/>
        </w:rPr>
        <w:lastRenderedPageBreak/>
        <w:t>Opdracht Inhoud(job)</w:t>
      </w:r>
    </w:p>
    <w:p w14:paraId="37EAE4BB" w14:textId="77777777" w:rsidR="001267B7" w:rsidRDefault="007F5B0B" w:rsidP="001267B7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D005550" wp14:editId="1983A411">
            <wp:extent cx="4704715" cy="32866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b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7387" r="9249" b="10733"/>
                    <a:stretch/>
                  </pic:blipFill>
                  <pic:spPr bwMode="auto">
                    <a:xfrm>
                      <a:off x="0" y="0"/>
                      <a:ext cx="4723747" cy="329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0"/>
    </w:p>
    <w:p w14:paraId="1AA0AC01" w14:textId="4FAC97A3" w:rsidR="007F5B0B" w:rsidRDefault="001267B7" w:rsidP="001267B7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>
        <w:rPr>
          <w:noProof/>
        </w:rPr>
        <w:t>7</w:t>
      </w:r>
      <w:r w:rsidR="00AE3378">
        <w:rPr>
          <w:noProof/>
        </w:rPr>
        <w:fldChar w:fldCharType="end"/>
      </w:r>
    </w:p>
    <w:p w14:paraId="5C6A47EC" w14:textId="29D93B2D" w:rsidR="005D1F20" w:rsidRDefault="001267B7" w:rsidP="007830FD">
      <w:pPr>
        <w:pStyle w:val="Bijschrift"/>
      </w:pPr>
      <w:r>
        <w:t>Dit zit er in de job tab</w:t>
      </w:r>
      <w:r w:rsidR="00206209">
        <w:t>.</w:t>
      </w:r>
    </w:p>
    <w:p w14:paraId="54D2EABB" w14:textId="77777777" w:rsidR="00206209" w:rsidRPr="007830FD" w:rsidRDefault="00206209" w:rsidP="007830FD">
      <w:pPr>
        <w:pStyle w:val="Bijschrift"/>
      </w:pPr>
    </w:p>
    <w:p w14:paraId="187A55B2" w14:textId="378D07FD" w:rsidR="007F5B0B" w:rsidRPr="00206209" w:rsidRDefault="007830FD" w:rsidP="007830FD">
      <w:pPr>
        <w:rPr>
          <w:sz w:val="40"/>
          <w:szCs w:val="40"/>
        </w:rPr>
      </w:pPr>
      <w:bookmarkStart w:id="31" w:name="_Toc25661062"/>
      <w:r w:rsidRPr="00206209">
        <w:rPr>
          <w:sz w:val="40"/>
          <w:szCs w:val="40"/>
        </w:rPr>
        <w:t>Opdracht</w:t>
      </w:r>
      <w:r w:rsidR="005D1F20" w:rsidRPr="00206209">
        <w:rPr>
          <w:sz w:val="40"/>
          <w:szCs w:val="40"/>
        </w:rPr>
        <w:t xml:space="preserve"> </w:t>
      </w:r>
      <w:bookmarkEnd w:id="31"/>
      <w:r w:rsidRPr="00206209">
        <w:rPr>
          <w:sz w:val="40"/>
          <w:szCs w:val="40"/>
        </w:rPr>
        <w:t>inhoud(job)</w:t>
      </w:r>
    </w:p>
    <w:p w14:paraId="49D17FA4" w14:textId="77777777" w:rsidR="001267B7" w:rsidRDefault="00990FC3" w:rsidP="001267B7">
      <w:pPr>
        <w:pStyle w:val="Default"/>
      </w:pPr>
      <w:bookmarkStart w:id="32" w:name="_Toc24368044"/>
      <w:r>
        <w:rPr>
          <w:noProof/>
        </w:rPr>
        <w:drawing>
          <wp:inline distT="0" distB="0" distL="0" distR="0" wp14:anchorId="4C9913FA" wp14:editId="11A12EAB">
            <wp:extent cx="4002608" cy="3001955"/>
            <wp:effectExtent l="0" t="0" r="0" b="825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bjo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67" cy="30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5329F9F9" w14:textId="5352AA1D" w:rsidR="00990FC3" w:rsidRDefault="001267B7" w:rsidP="005D1F20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>
        <w:rPr>
          <w:noProof/>
        </w:rPr>
        <w:t>8</w:t>
      </w:r>
      <w:r w:rsidR="00AE3378">
        <w:rPr>
          <w:noProof/>
        </w:rPr>
        <w:fldChar w:fldCharType="end"/>
      </w:r>
    </w:p>
    <w:p w14:paraId="0AC6A649" w14:textId="38E28FA5" w:rsidR="001267B7" w:rsidRDefault="001267B7" w:rsidP="007830FD">
      <w:pPr>
        <w:pStyle w:val="Bijschrift"/>
      </w:pPr>
      <w:r>
        <w:t>Hier kom je als je op de job drukt en je kan hem hier accepteren</w:t>
      </w:r>
      <w:r w:rsidR="00206209">
        <w:t>.</w:t>
      </w:r>
    </w:p>
    <w:p w14:paraId="4F5977A9" w14:textId="0430D399" w:rsidR="001267B7" w:rsidRDefault="005D1F20" w:rsidP="001267B7">
      <w:pPr>
        <w:pStyle w:val="Kop1"/>
      </w:pPr>
      <w:bookmarkStart w:id="33" w:name="_Toc25661063"/>
      <w:bookmarkStart w:id="34" w:name="_Toc26253186"/>
      <w:r>
        <w:lastRenderedPageBreak/>
        <w:t>F</w:t>
      </w:r>
      <w:r w:rsidR="001267B7">
        <w:t>actuur</w:t>
      </w:r>
      <w:bookmarkEnd w:id="33"/>
      <w:bookmarkEnd w:id="34"/>
    </w:p>
    <w:p w14:paraId="756A0B7D" w14:textId="71134A82" w:rsidR="001267B7" w:rsidRDefault="005731A6" w:rsidP="001267B7">
      <w:pPr>
        <w:pStyle w:val="Default"/>
      </w:pPr>
      <w:r>
        <w:rPr>
          <w:noProof/>
        </w:rPr>
        <w:drawing>
          <wp:inline distT="0" distB="0" distL="0" distR="0" wp14:anchorId="0C1E5BDC" wp14:editId="201E13F8">
            <wp:extent cx="5018315" cy="6937799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3054" cy="6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6660" w14:textId="732FEEF4" w:rsidR="00646869" w:rsidRDefault="001267B7" w:rsidP="005D1F20">
      <w:pPr>
        <w:pStyle w:val="Bijschrift"/>
      </w:pPr>
      <w:r>
        <w:t xml:space="preserve">Figuur </w:t>
      </w:r>
      <w:r w:rsidR="00AE3378">
        <w:fldChar w:fldCharType="begin"/>
      </w:r>
      <w:r w:rsidR="00AE3378">
        <w:instrText xml:space="preserve"> SEQ Figuur \* ARABIC </w:instrText>
      </w:r>
      <w:r w:rsidR="00AE3378">
        <w:fldChar w:fldCharType="separate"/>
      </w:r>
      <w:r>
        <w:rPr>
          <w:noProof/>
        </w:rPr>
        <w:t>9</w:t>
      </w:r>
      <w:r w:rsidR="00AE3378">
        <w:rPr>
          <w:noProof/>
        </w:rPr>
        <w:fldChar w:fldCharType="end"/>
      </w:r>
    </w:p>
    <w:p w14:paraId="10EEF1F1" w14:textId="66AD8521" w:rsidR="001267B7" w:rsidRDefault="001267B7" w:rsidP="005D1F20">
      <w:pPr>
        <w:pStyle w:val="Bijschrift"/>
      </w:pPr>
      <w:r>
        <w:t>De factuur</w:t>
      </w:r>
      <w:r w:rsidR="005D1F20">
        <w:t xml:space="preserve"> die wordt verstuurd waar neer een opdracht is voltooid</w:t>
      </w:r>
      <w:r w:rsidR="00206209">
        <w:t>.</w:t>
      </w:r>
    </w:p>
    <w:sectPr w:rsidR="001267B7" w:rsidSect="005D1F2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uha Camara" w:date="2019-11-04T12:40:00Z" w:initials="NC">
    <w:p w14:paraId="1EDE64F8" w14:textId="77777777" w:rsidR="00195137" w:rsidRDefault="00195137" w:rsidP="00195137">
      <w:pPr>
        <w:pStyle w:val="Tekstopmerking"/>
      </w:pPr>
      <w:r>
        <w:rPr>
          <w:rStyle w:val="Verwijzingopmerking"/>
        </w:rPr>
        <w:annotationRef/>
      </w:r>
      <w:r>
        <w:t>2</w:t>
      </w:r>
      <w:r w:rsidRPr="0047544B">
        <w:rPr>
          <w:vertAlign w:val="superscript"/>
        </w:rPr>
        <w:t>e</w:t>
      </w:r>
      <w:r>
        <w:t xml:space="preserve"> opzet toevoegen</w:t>
      </w:r>
    </w:p>
    <w:p w14:paraId="54D44799" w14:textId="77777777" w:rsidR="00195137" w:rsidRDefault="00195137" w:rsidP="00195137">
      <w:pPr>
        <w:pStyle w:val="Tekstopmerking"/>
      </w:pPr>
    </w:p>
  </w:comment>
  <w:comment w:id="23" w:author="Nuha Camara" w:date="2019-11-04T12:45:00Z" w:initials="NC">
    <w:p w14:paraId="31BCB2BF" w14:textId="01594493" w:rsidR="00820A67" w:rsidRDefault="00820A67">
      <w:pPr>
        <w:pStyle w:val="Tekstopmerking"/>
      </w:pP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D44799" w15:done="0"/>
  <w15:commentEx w15:paraId="31BCB2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D44799" w16cid:durableId="216A9AC0"/>
  <w16cid:commentId w16cid:paraId="31BCB2BF" w16cid:durableId="216A9B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54F1" w14:textId="77777777" w:rsidR="00AE3378" w:rsidRDefault="00AE3378">
      <w:pPr>
        <w:spacing w:after="0" w:line="240" w:lineRule="auto"/>
      </w:pPr>
      <w:r>
        <w:separator/>
      </w:r>
    </w:p>
  </w:endnote>
  <w:endnote w:type="continuationSeparator" w:id="0">
    <w:p w14:paraId="55F623DA" w14:textId="77777777" w:rsidR="00AE3378" w:rsidRDefault="00AE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983625"/>
      <w:docPartObj>
        <w:docPartGallery w:val="Page Numbers (Top of Page)"/>
        <w:docPartUnique/>
      </w:docPartObj>
    </w:sdtPr>
    <w:sdtEndPr/>
    <w:sdtContent>
      <w:p w14:paraId="4905F1F6" w14:textId="16036CC5" w:rsidR="00820A67" w:rsidRDefault="00820A67">
        <w:pPr>
          <w:pStyle w:val="Voettekst"/>
          <w:jc w:val="center"/>
        </w:pPr>
        <w:r>
          <w:t>MBO Utrecht</w:t>
        </w:r>
        <w:r>
          <w:rPr>
            <w:sz w:val="16"/>
            <w:szCs w:val="16"/>
          </w:rPr>
          <w:tab/>
        </w:r>
        <w:r w:rsidR="005D1F20">
          <w:rPr>
            <w:sz w:val="16"/>
            <w:szCs w:val="16"/>
          </w:rPr>
          <w:t>Rent A Student Functioneel Ontwerp</w:t>
        </w:r>
        <w:r>
          <w:rPr>
            <w:sz w:val="16"/>
            <w:szCs w:val="16"/>
          </w:rPr>
          <w:tab/>
        </w:r>
        <w:r w:rsidR="005D1F20">
          <w:rPr>
            <w:sz w:val="16"/>
            <w:szCs w:val="16"/>
          </w:rPr>
          <w:t>Nov</w:t>
        </w:r>
        <w:r>
          <w:rPr>
            <w:sz w:val="16"/>
            <w:szCs w:val="16"/>
          </w:rPr>
          <w:t xml:space="preserve"> 201</w:t>
        </w:r>
        <w:r w:rsidR="005D1F20">
          <w:rPr>
            <w:sz w:val="16"/>
            <w:szCs w:val="16"/>
          </w:rPr>
          <w:t>9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4AACD" w14:textId="77777777" w:rsidR="00AE3378" w:rsidRDefault="00AE3378">
      <w:pPr>
        <w:spacing w:after="0" w:line="240" w:lineRule="auto"/>
      </w:pPr>
      <w:r>
        <w:separator/>
      </w:r>
    </w:p>
  </w:footnote>
  <w:footnote w:type="continuationSeparator" w:id="0">
    <w:p w14:paraId="72EE9924" w14:textId="77777777" w:rsidR="00AE3378" w:rsidRDefault="00AE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DC5A" w14:textId="77777777" w:rsidR="00820A67" w:rsidRDefault="00820A67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C3476" wp14:editId="11EDAD41">
          <wp:simplePos x="0" y="0"/>
          <wp:positionH relativeFrom="column">
            <wp:posOffset>5293480</wp:posOffset>
          </wp:positionH>
          <wp:positionV relativeFrom="paragraph">
            <wp:posOffset>-271277</wp:posOffset>
          </wp:positionV>
          <wp:extent cx="1009291" cy="488539"/>
          <wp:effectExtent l="0" t="0" r="635" b="6985"/>
          <wp:wrapNone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9291" cy="488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8B9"/>
    <w:multiLevelType w:val="multilevel"/>
    <w:tmpl w:val="A53ED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1A7CB5"/>
    <w:multiLevelType w:val="multilevel"/>
    <w:tmpl w:val="015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24895090"/>
    <w:multiLevelType w:val="hybridMultilevel"/>
    <w:tmpl w:val="C292D6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47094F"/>
    <w:multiLevelType w:val="multilevel"/>
    <w:tmpl w:val="BE08C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8"/>
    <w:rsid w:val="00046187"/>
    <w:rsid w:val="000C30B1"/>
    <w:rsid w:val="000E6893"/>
    <w:rsid w:val="001267B7"/>
    <w:rsid w:val="00163CDA"/>
    <w:rsid w:val="0018649F"/>
    <w:rsid w:val="00195137"/>
    <w:rsid w:val="001B7F33"/>
    <w:rsid w:val="001C61CF"/>
    <w:rsid w:val="00206209"/>
    <w:rsid w:val="00207057"/>
    <w:rsid w:val="002126F9"/>
    <w:rsid w:val="00212A45"/>
    <w:rsid w:val="00271A91"/>
    <w:rsid w:val="002C20D3"/>
    <w:rsid w:val="002C3FBD"/>
    <w:rsid w:val="002F4CCE"/>
    <w:rsid w:val="003403CC"/>
    <w:rsid w:val="00345C25"/>
    <w:rsid w:val="00346D0B"/>
    <w:rsid w:val="00376387"/>
    <w:rsid w:val="00376879"/>
    <w:rsid w:val="00386B12"/>
    <w:rsid w:val="003E159F"/>
    <w:rsid w:val="003E7B35"/>
    <w:rsid w:val="004171A2"/>
    <w:rsid w:val="0046398F"/>
    <w:rsid w:val="0047008E"/>
    <w:rsid w:val="0047544B"/>
    <w:rsid w:val="00480849"/>
    <w:rsid w:val="004B1D26"/>
    <w:rsid w:val="004B2EBD"/>
    <w:rsid w:val="004B5FE0"/>
    <w:rsid w:val="004B6A7F"/>
    <w:rsid w:val="004D58F2"/>
    <w:rsid w:val="0051120A"/>
    <w:rsid w:val="00563F5A"/>
    <w:rsid w:val="0057177D"/>
    <w:rsid w:val="005731A6"/>
    <w:rsid w:val="00581F5E"/>
    <w:rsid w:val="0059361B"/>
    <w:rsid w:val="005A1E2E"/>
    <w:rsid w:val="005C2CAF"/>
    <w:rsid w:val="005D1F20"/>
    <w:rsid w:val="005E552E"/>
    <w:rsid w:val="00603F17"/>
    <w:rsid w:val="00622DD3"/>
    <w:rsid w:val="00646869"/>
    <w:rsid w:val="006F2FCE"/>
    <w:rsid w:val="0073753A"/>
    <w:rsid w:val="007559C7"/>
    <w:rsid w:val="007829D2"/>
    <w:rsid w:val="007830FD"/>
    <w:rsid w:val="007B2634"/>
    <w:rsid w:val="007D4D02"/>
    <w:rsid w:val="007E57AC"/>
    <w:rsid w:val="007F5B0B"/>
    <w:rsid w:val="00820A67"/>
    <w:rsid w:val="0083585D"/>
    <w:rsid w:val="00851C16"/>
    <w:rsid w:val="00887A26"/>
    <w:rsid w:val="0089353F"/>
    <w:rsid w:val="008B02BA"/>
    <w:rsid w:val="00925D91"/>
    <w:rsid w:val="00953516"/>
    <w:rsid w:val="00966DAC"/>
    <w:rsid w:val="0097239D"/>
    <w:rsid w:val="009807FC"/>
    <w:rsid w:val="0098193C"/>
    <w:rsid w:val="00985099"/>
    <w:rsid w:val="00990FC3"/>
    <w:rsid w:val="009C5714"/>
    <w:rsid w:val="009C632D"/>
    <w:rsid w:val="00A22375"/>
    <w:rsid w:val="00A445D5"/>
    <w:rsid w:val="00A8323C"/>
    <w:rsid w:val="00A915D0"/>
    <w:rsid w:val="00AD0C3A"/>
    <w:rsid w:val="00AE3378"/>
    <w:rsid w:val="00B25D33"/>
    <w:rsid w:val="00B4578F"/>
    <w:rsid w:val="00B9463B"/>
    <w:rsid w:val="00BA0249"/>
    <w:rsid w:val="00BA17D5"/>
    <w:rsid w:val="00BA6B12"/>
    <w:rsid w:val="00C74784"/>
    <w:rsid w:val="00C75FC8"/>
    <w:rsid w:val="00C92F5C"/>
    <w:rsid w:val="00CA23F6"/>
    <w:rsid w:val="00CC02E0"/>
    <w:rsid w:val="00CE57EE"/>
    <w:rsid w:val="00D3579E"/>
    <w:rsid w:val="00D54D28"/>
    <w:rsid w:val="00D7291E"/>
    <w:rsid w:val="00DC1EA4"/>
    <w:rsid w:val="00DE666A"/>
    <w:rsid w:val="00E443C9"/>
    <w:rsid w:val="00E55811"/>
    <w:rsid w:val="00E56B38"/>
    <w:rsid w:val="00E57F09"/>
    <w:rsid w:val="00EA3263"/>
    <w:rsid w:val="00ED624A"/>
    <w:rsid w:val="00F038B9"/>
    <w:rsid w:val="00F2524A"/>
    <w:rsid w:val="00F5412C"/>
    <w:rsid w:val="00F55032"/>
    <w:rsid w:val="00F60887"/>
    <w:rsid w:val="00F953D1"/>
    <w:rsid w:val="00FA545A"/>
    <w:rsid w:val="00FA59E2"/>
    <w:rsid w:val="00FA7412"/>
    <w:rsid w:val="00FC47BF"/>
    <w:rsid w:val="00FE2CB6"/>
    <w:rsid w:val="00FF2C23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1338"/>
  <w15:docId w15:val="{7D0AAE83-A5BF-4FA0-91AE-529DE155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381C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CC6546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CC6546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CC6546"/>
    <w:rPr>
      <w:b/>
      <w:bCs/>
      <w:sz w:val="20"/>
      <w:szCs w:val="20"/>
    </w:rPr>
  </w:style>
  <w:style w:type="character" w:customStyle="1" w:styleId="ListLabel1">
    <w:name w:val="ListLabel 1"/>
    <w:qFormat/>
    <w:rPr>
      <w:rFonts w:ascii="Calibri" w:hAnsi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ascii="Calibri" w:hAnsi="Calibri"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0"/>
    <w:qFormat/>
    <w:rsid w:val="00381CF3"/>
    <w:pPr>
      <w:pBdr>
        <w:bottom w:val="single" w:sz="4" w:space="1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Kopvaninhoudsopgave">
    <w:name w:val="TOC Heading"/>
    <w:basedOn w:val="Kop1"/>
    <w:uiPriority w:val="39"/>
    <w:unhideWhenUsed/>
    <w:qFormat/>
    <w:rsid w:val="00381CF3"/>
    <w:pPr>
      <w:spacing w:before="480" w:after="0"/>
      <w:jc w:val="left"/>
    </w:pPr>
    <w:rPr>
      <w:rFonts w:asciiTheme="majorHAnsi" w:hAnsiTheme="majorHAnsi"/>
      <w:b/>
      <w:bCs/>
      <w:color w:val="00000A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link w:val="OndertitelChar"/>
    <w:uiPriority w:val="11"/>
    <w:qFormat/>
    <w:rsid w:val="00381CF3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381CF3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CC6546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link w:val="OnderwerpvanopmerkingChar"/>
    <w:uiPriority w:val="99"/>
    <w:semiHidden/>
    <w:unhideWhenUsed/>
    <w:qFormat/>
    <w:rsid w:val="00CC6546"/>
    <w:rPr>
      <w:b/>
      <w:bCs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character" w:styleId="Hyperlink">
    <w:name w:val="Hyperlink"/>
    <w:basedOn w:val="Standaardalinea-lettertype"/>
    <w:uiPriority w:val="99"/>
    <w:unhideWhenUsed/>
    <w:rsid w:val="0047544B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45C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920F-782E-4C57-8C6C-124710EB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475</Words>
  <Characters>2711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/>
      <vt:lpstr>&lt;Versie&gt;</vt:lpstr>
      <vt:lpstr>&lt;index</vt:lpstr>
      <vt:lpstr>Inleiding</vt:lpstr>
      <vt:lpstr>Functionaliteiten</vt:lpstr>
      <vt:lpstr>Basis lay-out</vt:lpstr>
      <vt:lpstr/>
      <vt:lpstr>sitemap</vt:lpstr>
      <vt:lpstr>Navigatiestructuur (sitemap) van de klant</vt:lpstr>
      <vt:lpstr>garagebeheerder</vt:lpstr>
      <vt:lpstr/>
      <vt:lpstr>Gebruikersscherm</vt:lpstr>
      <vt:lpstr/>
      <vt:lpstr>registratie</vt:lpstr>
      <vt:lpstr>job</vt:lpstr>
      <vt:lpstr>Job tab</vt:lpstr>
      <vt:lpstr>Job scherm</vt:lpstr>
      <vt:lpstr/>
      <vt:lpstr>factuur</vt:lpstr>
    </vt:vector>
  </TitlesOfParts>
  <Company>Stichting Praktijkleren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11</cp:revision>
  <dcterms:created xsi:type="dcterms:W3CDTF">2019-12-02T20:51:00Z</dcterms:created>
  <dcterms:modified xsi:type="dcterms:W3CDTF">2019-12-03T08:06:00Z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