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F4C" w:rsidRPr="002F4780" w:rsidRDefault="00317A23" w:rsidP="001C0B81">
      <w:pPr>
        <w:pStyle w:val="Kop1"/>
      </w:pPr>
      <w:r w:rsidRPr="002F4780">
        <w:t xml:space="preserve">Notulen vergadering </w:t>
      </w:r>
      <w:r w:rsidR="00D8606F" w:rsidRPr="002F4780">
        <w:t>Rent a student</w:t>
      </w:r>
    </w:p>
    <w:p w:rsidR="00FB54F9" w:rsidRPr="002F4780" w:rsidRDefault="00FB54F9" w:rsidP="00910F4C">
      <w:pPr>
        <w:pStyle w:val="Geenafstand"/>
      </w:pPr>
    </w:p>
    <w:p w:rsidR="00FB54F9" w:rsidRPr="002F4780" w:rsidRDefault="00317A23" w:rsidP="00910F4C">
      <w:pPr>
        <w:pStyle w:val="Geenafstand"/>
      </w:pPr>
      <w:r w:rsidRPr="002F4780">
        <w:rPr>
          <w:b/>
        </w:rPr>
        <w:t>Onderwerp</w:t>
      </w:r>
      <w:r w:rsidR="00DB4B14" w:rsidRPr="002F4780">
        <w:rPr>
          <w:b/>
        </w:rPr>
        <w:t>:</w:t>
      </w:r>
      <w:r w:rsidR="00DB4B14" w:rsidRPr="002F4780">
        <w:t xml:space="preserve"> </w:t>
      </w:r>
      <w:r w:rsidR="00D8606F" w:rsidRPr="002F4780">
        <w:t>Algemene vergadering</w:t>
      </w:r>
    </w:p>
    <w:p w:rsidR="00924883" w:rsidRPr="002F4780" w:rsidRDefault="00317A23" w:rsidP="00910F4C">
      <w:pPr>
        <w:pStyle w:val="Geenafstand"/>
      </w:pPr>
      <w:r w:rsidRPr="002F4780">
        <w:rPr>
          <w:b/>
        </w:rPr>
        <w:t>Datum</w:t>
      </w:r>
      <w:r w:rsidR="00FB54F9" w:rsidRPr="002F4780">
        <w:rPr>
          <w:b/>
        </w:rPr>
        <w:t>:</w:t>
      </w:r>
      <w:r w:rsidR="00FB54F9" w:rsidRPr="002F4780">
        <w:t xml:space="preserve"> </w:t>
      </w:r>
      <w:r w:rsidR="00D8606F" w:rsidRPr="002F4780">
        <w:t>9</w:t>
      </w:r>
      <w:r w:rsidR="001C0B81" w:rsidRPr="002F4780">
        <w:t xml:space="preserve"> september 201</w:t>
      </w:r>
      <w:r w:rsidR="00D8606F" w:rsidRPr="002F4780">
        <w:t>9</w:t>
      </w:r>
    </w:p>
    <w:p w:rsidR="00705552" w:rsidRPr="002F4780" w:rsidRDefault="00317A23" w:rsidP="00910F4C">
      <w:pPr>
        <w:pStyle w:val="Geenafstand"/>
      </w:pPr>
      <w:r w:rsidRPr="002F4780">
        <w:rPr>
          <w:b/>
        </w:rPr>
        <w:t>Locatie</w:t>
      </w:r>
      <w:r w:rsidR="00924883" w:rsidRPr="002F4780">
        <w:t xml:space="preserve">: </w:t>
      </w:r>
      <w:r w:rsidR="00705552" w:rsidRPr="002F4780">
        <w:t>Utrecht</w:t>
      </w:r>
    </w:p>
    <w:p w:rsidR="00705552" w:rsidRPr="002F4780" w:rsidRDefault="00317A23" w:rsidP="00910F4C">
      <w:pPr>
        <w:pStyle w:val="Geenafstand"/>
      </w:pPr>
      <w:r w:rsidRPr="002F4780">
        <w:rPr>
          <w:b/>
        </w:rPr>
        <w:t>Aanwezig</w:t>
      </w:r>
      <w:r w:rsidR="00705552" w:rsidRPr="002F4780">
        <w:t>:</w:t>
      </w:r>
    </w:p>
    <w:p w:rsidR="00D8606F" w:rsidRPr="002F4780" w:rsidRDefault="00924883" w:rsidP="00910F4C">
      <w:pPr>
        <w:pStyle w:val="Geenafstand"/>
      </w:pPr>
      <w:r w:rsidRPr="002F4780">
        <w:t xml:space="preserve">                     </w:t>
      </w:r>
      <w:r w:rsidR="00317A23" w:rsidRPr="002F4780">
        <w:t>Dh</w:t>
      </w:r>
      <w:r w:rsidR="00DB4B14" w:rsidRPr="002F4780">
        <w:t>r</w:t>
      </w:r>
      <w:r w:rsidR="00705552" w:rsidRPr="002F4780">
        <w:t xml:space="preserve">. </w:t>
      </w:r>
      <w:r w:rsidR="00D8606F" w:rsidRPr="002F4780">
        <w:t>Odijk</w:t>
      </w:r>
    </w:p>
    <w:p w:rsidR="00D8606F" w:rsidRPr="002F4780" w:rsidRDefault="00D8606F" w:rsidP="00D8606F">
      <w:pPr>
        <w:pStyle w:val="Geenafstand"/>
      </w:pPr>
      <w:r w:rsidRPr="002F4780">
        <w:tab/>
        <w:t>Jay Owen</w:t>
      </w:r>
    </w:p>
    <w:p w:rsidR="00D8606F" w:rsidRPr="002F4780" w:rsidRDefault="00D8606F" w:rsidP="00D8606F">
      <w:pPr>
        <w:pStyle w:val="Geenafstand"/>
      </w:pPr>
      <w:r w:rsidRPr="002F4780">
        <w:tab/>
      </w:r>
      <w:proofErr w:type="spellStart"/>
      <w:r w:rsidRPr="002F4780">
        <w:t>Nuha</w:t>
      </w:r>
      <w:proofErr w:type="spellEnd"/>
    </w:p>
    <w:p w:rsidR="00DB4B14" w:rsidRPr="002F4780" w:rsidRDefault="00317A23" w:rsidP="00910F4C">
      <w:pPr>
        <w:pStyle w:val="Geenafstand"/>
      </w:pPr>
      <w:r w:rsidRPr="002F4780">
        <w:rPr>
          <w:b/>
        </w:rPr>
        <w:t xml:space="preserve">Afwezig:     </w:t>
      </w:r>
      <w:r w:rsidRPr="002F4780">
        <w:t>Niemand</w:t>
      </w:r>
    </w:p>
    <w:p w:rsidR="00DB4B14" w:rsidRPr="002F4780" w:rsidRDefault="00DB4B14" w:rsidP="00910F4C">
      <w:pPr>
        <w:pStyle w:val="Geenafstand"/>
      </w:pPr>
    </w:p>
    <w:p w:rsidR="00705552" w:rsidRPr="002F4780" w:rsidRDefault="00830895" w:rsidP="00910F4C">
      <w:pPr>
        <w:pStyle w:val="Geenafstand"/>
        <w:rPr>
          <w:b/>
        </w:rPr>
      </w:pPr>
      <w:r>
        <w:rPr>
          <w:b/>
        </w:rPr>
        <w:t>Opening</w:t>
      </w:r>
    </w:p>
    <w:p w:rsidR="009B1305" w:rsidRPr="002F4780" w:rsidRDefault="00317A23" w:rsidP="00910F4C">
      <w:pPr>
        <w:pStyle w:val="Geenafstand"/>
      </w:pPr>
      <w:r w:rsidRPr="002F4780">
        <w:t xml:space="preserve">De vergadering werd geleid door </w:t>
      </w:r>
      <w:r w:rsidR="00830895">
        <w:t>de klant Dhr. Odijk</w:t>
      </w:r>
      <w:r w:rsidR="00923777">
        <w:t xml:space="preserve">. Hij heten </w:t>
      </w:r>
      <w:proofErr w:type="spellStart"/>
      <w:r w:rsidR="00923777">
        <w:t>onz</w:t>
      </w:r>
      <w:proofErr w:type="spellEnd"/>
      <w:r w:rsidR="00923777">
        <w:t xml:space="preserve"> welkom en begon te praten wat dit project inhoud.</w:t>
      </w:r>
    </w:p>
    <w:p w:rsidR="00695BF7" w:rsidRPr="002F4780" w:rsidRDefault="00695BF7" w:rsidP="00910F4C">
      <w:pPr>
        <w:pStyle w:val="Geenafstand"/>
      </w:pPr>
    </w:p>
    <w:p w:rsidR="00695BF7" w:rsidRPr="002F4780" w:rsidRDefault="00695BF7" w:rsidP="00695BF7">
      <w:pPr>
        <w:pStyle w:val="Geenafstand"/>
        <w:rPr>
          <w:b/>
        </w:rPr>
      </w:pPr>
      <w:r w:rsidRPr="002F4780">
        <w:rPr>
          <w:b/>
        </w:rPr>
        <w:t>Agenda</w:t>
      </w:r>
    </w:p>
    <w:p w:rsidR="00695BF7" w:rsidRPr="002F4780" w:rsidRDefault="00695BF7" w:rsidP="001C0B81">
      <w:pPr>
        <w:pStyle w:val="Geenafstand"/>
      </w:pPr>
      <w:r w:rsidRPr="002F4780">
        <w:t>We gingen de agenda bespreken. Volgens de agenda gingen we deze punten bespreken:</w:t>
      </w:r>
    </w:p>
    <w:p w:rsidR="00695BF7" w:rsidRPr="002F4780" w:rsidRDefault="00830895" w:rsidP="00695BF7">
      <w:pPr>
        <w:pStyle w:val="Geenafstand"/>
        <w:numPr>
          <w:ilvl w:val="0"/>
          <w:numId w:val="2"/>
        </w:numPr>
      </w:pPr>
      <w:r>
        <w:t>Opening</w:t>
      </w:r>
    </w:p>
    <w:p w:rsidR="007348A0" w:rsidRPr="002F4780" w:rsidRDefault="00695BF7" w:rsidP="00830895">
      <w:pPr>
        <w:pStyle w:val="Geenafstand"/>
        <w:numPr>
          <w:ilvl w:val="0"/>
          <w:numId w:val="2"/>
        </w:numPr>
      </w:pPr>
      <w:r w:rsidRPr="002F4780">
        <w:t>Agenda</w:t>
      </w:r>
    </w:p>
    <w:p w:rsidR="007348A0" w:rsidRPr="002F4780" w:rsidRDefault="00830895" w:rsidP="001C0B81">
      <w:pPr>
        <w:pStyle w:val="Geenafstand"/>
        <w:numPr>
          <w:ilvl w:val="0"/>
          <w:numId w:val="2"/>
        </w:numPr>
      </w:pPr>
      <w:proofErr w:type="spellStart"/>
      <w:r>
        <w:t>Medelingen</w:t>
      </w:r>
      <w:proofErr w:type="spellEnd"/>
    </w:p>
    <w:p w:rsidR="00830895" w:rsidRDefault="00830895" w:rsidP="00695BF7">
      <w:pPr>
        <w:pStyle w:val="Geenafstand"/>
        <w:numPr>
          <w:ilvl w:val="0"/>
          <w:numId w:val="2"/>
        </w:numPr>
      </w:pPr>
      <w:r>
        <w:t>Notulen</w:t>
      </w:r>
    </w:p>
    <w:p w:rsidR="00830895" w:rsidRDefault="00830895" w:rsidP="00695BF7">
      <w:pPr>
        <w:pStyle w:val="Geenafstand"/>
        <w:numPr>
          <w:ilvl w:val="0"/>
          <w:numId w:val="2"/>
        </w:numPr>
      </w:pPr>
      <w:r>
        <w:t>Opdracht</w:t>
      </w:r>
    </w:p>
    <w:p w:rsidR="00830895" w:rsidRDefault="00830895" w:rsidP="00695BF7">
      <w:pPr>
        <w:pStyle w:val="Geenafstand"/>
        <w:numPr>
          <w:ilvl w:val="0"/>
          <w:numId w:val="2"/>
        </w:numPr>
      </w:pPr>
      <w:r>
        <w:t>Vragen</w:t>
      </w:r>
    </w:p>
    <w:p w:rsidR="00695BF7" w:rsidRDefault="00695BF7" w:rsidP="00695BF7">
      <w:pPr>
        <w:pStyle w:val="Geenafstand"/>
        <w:numPr>
          <w:ilvl w:val="0"/>
          <w:numId w:val="2"/>
        </w:numPr>
      </w:pPr>
      <w:r w:rsidRPr="002F4780">
        <w:t>Afsluiten</w:t>
      </w:r>
    </w:p>
    <w:p w:rsidR="00830895" w:rsidRPr="002F4780" w:rsidRDefault="00830895" w:rsidP="00695BF7">
      <w:pPr>
        <w:pStyle w:val="Geenafstand"/>
        <w:numPr>
          <w:ilvl w:val="0"/>
          <w:numId w:val="2"/>
        </w:numPr>
      </w:pPr>
      <w:r>
        <w:t>Afspraken</w:t>
      </w:r>
    </w:p>
    <w:p w:rsidR="00C75FB8" w:rsidRPr="002F4780" w:rsidRDefault="00C75FB8" w:rsidP="00910F4C">
      <w:pPr>
        <w:pStyle w:val="Geenafstand"/>
      </w:pPr>
    </w:p>
    <w:p w:rsidR="00C75FB8" w:rsidRPr="002F4780" w:rsidRDefault="00317A23" w:rsidP="00910F4C">
      <w:pPr>
        <w:pStyle w:val="Geenafstand"/>
        <w:rPr>
          <w:b/>
        </w:rPr>
      </w:pPr>
      <w:r w:rsidRPr="002F4780">
        <w:rPr>
          <w:b/>
        </w:rPr>
        <w:t>Mededelingen</w:t>
      </w:r>
    </w:p>
    <w:p w:rsidR="00F3553A" w:rsidRPr="002F4780" w:rsidRDefault="00D8606F" w:rsidP="00910F4C">
      <w:pPr>
        <w:pStyle w:val="Geenafstand"/>
      </w:pPr>
      <w:r w:rsidRPr="002F4780">
        <w:t>Meneer Odijk had de mededing dat wij alleen met ze tweeën zijn en dat hij misschien twee extra bij on groepje zou doen.</w:t>
      </w:r>
    </w:p>
    <w:p w:rsidR="00F3553A" w:rsidRPr="002F4780" w:rsidRDefault="00F3553A" w:rsidP="00910F4C">
      <w:pPr>
        <w:pStyle w:val="Geenafstand"/>
      </w:pPr>
    </w:p>
    <w:p w:rsidR="007348A0" w:rsidRPr="002F4780" w:rsidRDefault="007348A0" w:rsidP="00940AE2">
      <w:pPr>
        <w:pStyle w:val="Geenafstand"/>
        <w:rPr>
          <w:b/>
        </w:rPr>
      </w:pPr>
      <w:r w:rsidRPr="002F4780">
        <w:rPr>
          <w:b/>
        </w:rPr>
        <w:t>Notulen</w:t>
      </w:r>
    </w:p>
    <w:p w:rsidR="00681495" w:rsidRPr="002F4780" w:rsidRDefault="00032FE1" w:rsidP="00940AE2">
      <w:pPr>
        <w:pStyle w:val="Geenafstand"/>
      </w:pPr>
      <w:r w:rsidRPr="002F4780">
        <w:t xml:space="preserve">Dhr. </w:t>
      </w:r>
      <w:r w:rsidR="00D8606F" w:rsidRPr="002F4780">
        <w:t>Odijk heeft ons uitgelegd hoe en wat een notulen is en dat wij dat moeten bijhouden.</w:t>
      </w:r>
    </w:p>
    <w:p w:rsidR="00D8606F" w:rsidRPr="002F4780" w:rsidRDefault="00D8606F" w:rsidP="00940AE2">
      <w:pPr>
        <w:pStyle w:val="Geenafstand"/>
      </w:pPr>
    </w:p>
    <w:p w:rsidR="00D8606F" w:rsidRPr="002F4780" w:rsidRDefault="00830895" w:rsidP="00D8606F">
      <w:pPr>
        <w:pStyle w:val="Geenafstand"/>
        <w:rPr>
          <w:b/>
        </w:rPr>
      </w:pPr>
      <w:r>
        <w:rPr>
          <w:b/>
        </w:rPr>
        <w:t>Opdracht</w:t>
      </w:r>
    </w:p>
    <w:p w:rsidR="00EF108D" w:rsidRPr="002F4780" w:rsidRDefault="00EF108D" w:rsidP="00D8606F">
      <w:pPr>
        <w:pStyle w:val="Geenafstand"/>
      </w:pPr>
      <w:r>
        <w:t>Wat ik wil is een website waar bij een bedrijf een student kan inhuren. En dat kan van allerlei opdrachten zijn</w:t>
      </w:r>
      <w:r w:rsidR="001974F1">
        <w:t xml:space="preserve"> zoals</w:t>
      </w:r>
      <w:r>
        <w:t xml:space="preserve"> shower zijn , programmeren , schoonmaken. Een bedrijf meldt zich aan en moet zich </w:t>
      </w:r>
      <w:r w:rsidR="001974F1">
        <w:t xml:space="preserve">registreren </w:t>
      </w:r>
      <w:r>
        <w:t xml:space="preserve"> en krijgt een </w:t>
      </w:r>
      <w:r w:rsidR="001974F1">
        <w:t>verificatie</w:t>
      </w:r>
      <w:r>
        <w:t xml:space="preserve"> mailtje </w:t>
      </w:r>
      <w:r w:rsidR="001974F1">
        <w:t>dat ken je wel</w:t>
      </w:r>
      <w:r>
        <w:t xml:space="preserve"> </w:t>
      </w:r>
      <w:r w:rsidR="001974F1">
        <w:t>.</w:t>
      </w:r>
      <w:r>
        <w:t xml:space="preserve">En dan kan hij een opdracht opstellen hij kan van allerlei opdrachten opstellen </w:t>
      </w:r>
      <w:r w:rsidR="001974F1">
        <w:t>.</w:t>
      </w:r>
      <w:r>
        <w:t xml:space="preserve">We zetten </w:t>
      </w:r>
      <w:r w:rsidR="00496937">
        <w:t>categorie</w:t>
      </w:r>
      <w:r>
        <w:t xml:space="preserve"> neer . </w:t>
      </w:r>
      <w:r w:rsidR="001974F1">
        <w:t>Drie categorie zijn genoeg</w:t>
      </w:r>
      <w:bookmarkStart w:id="0" w:name="_GoBack"/>
      <w:bookmarkEnd w:id="0"/>
      <w:r>
        <w:t xml:space="preserve">. Dus het bedrijf meldt zich aan. Beschrijving bedrijf beschrijving opdracht </w:t>
      </w:r>
      <w:r w:rsidR="00496937">
        <w:t>.</w:t>
      </w:r>
      <w:r>
        <w:t xml:space="preserve">Hij geeft aan </w:t>
      </w:r>
      <w:r w:rsidR="00496937">
        <w:t xml:space="preserve">geld , tijd en waar </w:t>
      </w:r>
      <w:r>
        <w:t xml:space="preserve">. Aan andere kant hebben student die meldt zich geeft een </w:t>
      </w:r>
      <w:r w:rsidR="00496937">
        <w:t>portfolio</w:t>
      </w:r>
      <w:r>
        <w:t xml:space="preserve"> (</w:t>
      </w:r>
      <w:r w:rsidR="00496937">
        <w:t>met informatie over hemzelf)</w:t>
      </w:r>
      <w:r>
        <w:t xml:space="preserve"> . Waar bij hij de opdrachten kan accepteren. En de opdrachten gaat van de lijst af. Als de klant aan geeft dat het klaar is dan stuurt mailtje naar klant met </w:t>
      </w:r>
      <w:r w:rsidR="00496937">
        <w:t>vacaturen</w:t>
      </w:r>
      <w:r>
        <w:t xml:space="preserve"> en de student krijgt 98% en website 2%. De klant betaalt website het geld en dan geld naar de student. </w:t>
      </w:r>
      <w:r w:rsidR="00496937">
        <w:t xml:space="preserve"> De klant moet de taak kunnen aanpassen zoals prijs verhogen of tijd aanpassen</w:t>
      </w:r>
      <w:r w:rsidR="00821072">
        <w:t>.</w:t>
      </w:r>
    </w:p>
    <w:p w:rsidR="00681495" w:rsidRDefault="001C0B81" w:rsidP="00D8606F">
      <w:pPr>
        <w:pStyle w:val="Geenafstand"/>
      </w:pPr>
      <w:r w:rsidRPr="002F4780">
        <w:t xml:space="preserve"> </w:t>
      </w:r>
    </w:p>
    <w:p w:rsidR="00830895" w:rsidRPr="002F4780" w:rsidRDefault="00830895" w:rsidP="00830895">
      <w:pPr>
        <w:pStyle w:val="Geenafstand"/>
        <w:rPr>
          <w:b/>
        </w:rPr>
      </w:pPr>
      <w:r w:rsidRPr="002F4780">
        <w:rPr>
          <w:b/>
        </w:rPr>
        <w:t>Vragen</w:t>
      </w:r>
    </w:p>
    <w:p w:rsidR="00830895" w:rsidRDefault="00923777" w:rsidP="00830895">
      <w:pPr>
        <w:pStyle w:val="Geenafstand"/>
      </w:pPr>
      <w:r>
        <w:t>Wij hadden de volgende vragen in vergadering.</w:t>
      </w:r>
    </w:p>
    <w:p w:rsidR="00830895" w:rsidRDefault="00830895" w:rsidP="00830895">
      <w:pPr>
        <w:pStyle w:val="Geenafstand"/>
      </w:pPr>
    </w:p>
    <w:p w:rsidR="00830895" w:rsidRDefault="00496937" w:rsidP="00830895">
      <w:pPr>
        <w:pStyle w:val="Geenafstand"/>
      </w:pPr>
      <w:r>
        <w:t>V:  Wat is bedrijf kleuren ?</w:t>
      </w:r>
    </w:p>
    <w:p w:rsidR="00923777" w:rsidRDefault="00496937" w:rsidP="00923777">
      <w:pPr>
        <w:pStyle w:val="Geenafstand"/>
      </w:pPr>
      <w:r>
        <w:t>A: Nee , nieuw bedrijf</w:t>
      </w:r>
    </w:p>
    <w:p w:rsidR="00923777" w:rsidRDefault="00923777" w:rsidP="00923777">
      <w:pPr>
        <w:pStyle w:val="Geenafstand"/>
      </w:pPr>
    </w:p>
    <w:p w:rsidR="00830895" w:rsidRDefault="00496937" w:rsidP="00830895">
      <w:pPr>
        <w:pStyle w:val="Geenafstand"/>
      </w:pPr>
      <w:r>
        <w:t>V: Komt het bedrijf met design ?</w:t>
      </w:r>
    </w:p>
    <w:p w:rsidR="00496937" w:rsidRDefault="00496937" w:rsidP="00830895">
      <w:pPr>
        <w:pStyle w:val="Geenafstand"/>
      </w:pPr>
      <w:r>
        <w:t>A: Nee , jullie maken het.</w:t>
      </w:r>
    </w:p>
    <w:p w:rsidR="00830895" w:rsidRPr="002F4780" w:rsidRDefault="00830895" w:rsidP="00830895">
      <w:pPr>
        <w:pStyle w:val="Geenafstand"/>
      </w:pPr>
    </w:p>
    <w:p w:rsidR="00830895" w:rsidRPr="002F4780" w:rsidRDefault="00830895" w:rsidP="00830895">
      <w:pPr>
        <w:pStyle w:val="Geenafstand"/>
        <w:rPr>
          <w:b/>
        </w:rPr>
      </w:pPr>
      <w:r w:rsidRPr="002F4780">
        <w:rPr>
          <w:b/>
        </w:rPr>
        <w:t>Afsluiten</w:t>
      </w:r>
    </w:p>
    <w:p w:rsidR="00830895" w:rsidRPr="002F4780" w:rsidRDefault="00830895" w:rsidP="00830895">
      <w:pPr>
        <w:pStyle w:val="Geenafstand"/>
      </w:pPr>
      <w:r w:rsidRPr="002F4780">
        <w:t xml:space="preserve">Dhr. Odijk bedankte ons voor onze komst en hoopte iedereen weer te zien bij de volgende vergadering. </w:t>
      </w:r>
    </w:p>
    <w:p w:rsidR="00830895" w:rsidRPr="002F4780" w:rsidRDefault="00830895" w:rsidP="00D8606F">
      <w:pPr>
        <w:pStyle w:val="Geenafstand"/>
      </w:pPr>
    </w:p>
    <w:p w:rsidR="00923777" w:rsidRPr="002F4780" w:rsidRDefault="00830895" w:rsidP="00940AE2">
      <w:pPr>
        <w:pStyle w:val="Geenafstand"/>
      </w:pPr>
      <w:r>
        <w:rPr>
          <w:b/>
        </w:rPr>
        <w:t>Afspraken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 37</w:t>
            </w:r>
          </w:p>
        </w:tc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Toelichting van project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38</w:t>
            </w:r>
          </w:p>
        </w:tc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Inleveren Programma van eisen , Notulen , aangepaste agenda vrijdag voor 24:00 13 september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39</w:t>
            </w:r>
          </w:p>
        </w:tc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 xml:space="preserve">Inleveren </w:t>
            </w:r>
            <w:proofErr w:type="spellStart"/>
            <w:r>
              <w:t>ProjectPlan</w:t>
            </w:r>
            <w:proofErr w:type="spellEnd"/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41</w:t>
            </w:r>
          </w:p>
        </w:tc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Functioneel Ontwerp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44</w:t>
            </w:r>
          </w:p>
        </w:tc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Inleveren Technisch Ontwerp bij Projectleider &amp; DBO docent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46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 xml:space="preserve">Schermen 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47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>Inleveren test plan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50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>Testen (testdag 1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51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>Evaluatie van testen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3 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 xml:space="preserve">Testen (testdag </w:t>
            </w:r>
            <w:r>
              <w:t>2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4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>Evaluatie van testen (2</w:t>
            </w:r>
          </w:p>
        </w:tc>
      </w:tr>
      <w:tr w:rsidR="00923777" w:rsidTr="00923777">
        <w:tc>
          <w:tcPr>
            <w:tcW w:w="4531" w:type="dxa"/>
          </w:tcPr>
          <w:p w:rsidR="00923777" w:rsidRDefault="00923777" w:rsidP="00940AE2">
            <w:pPr>
              <w:pStyle w:val="Geenafstand"/>
            </w:pPr>
            <w:r>
              <w:t>Week</w:t>
            </w:r>
            <w:r>
              <w:t xml:space="preserve"> 6</w:t>
            </w:r>
          </w:p>
        </w:tc>
        <w:tc>
          <w:tcPr>
            <w:tcW w:w="4531" w:type="dxa"/>
          </w:tcPr>
          <w:p w:rsidR="00923777" w:rsidRDefault="006C204D" w:rsidP="00940AE2">
            <w:pPr>
              <w:pStyle w:val="Geenafstand"/>
            </w:pPr>
            <w:r>
              <w:t>Presenteren</w:t>
            </w:r>
          </w:p>
        </w:tc>
      </w:tr>
    </w:tbl>
    <w:p w:rsidR="009708CC" w:rsidRPr="002F4780" w:rsidRDefault="009708CC" w:rsidP="00940AE2">
      <w:pPr>
        <w:pStyle w:val="Geenafstand"/>
      </w:pPr>
    </w:p>
    <w:sectPr w:rsidR="009708CC" w:rsidRPr="002F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894"/>
    <w:multiLevelType w:val="hybridMultilevel"/>
    <w:tmpl w:val="8974D0C8"/>
    <w:lvl w:ilvl="0" w:tplc="00528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1F5656"/>
    <w:multiLevelType w:val="hybridMultilevel"/>
    <w:tmpl w:val="CCFC5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50A4"/>
    <w:multiLevelType w:val="hybridMultilevel"/>
    <w:tmpl w:val="E7B819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5B5B"/>
    <w:multiLevelType w:val="hybridMultilevel"/>
    <w:tmpl w:val="A7CAA500"/>
    <w:lvl w:ilvl="0" w:tplc="C0228FA2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5B004DFB"/>
    <w:multiLevelType w:val="hybridMultilevel"/>
    <w:tmpl w:val="A67A0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73F3"/>
    <w:multiLevelType w:val="hybridMultilevel"/>
    <w:tmpl w:val="0032E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E"/>
    <w:rsid w:val="00011B81"/>
    <w:rsid w:val="000200A6"/>
    <w:rsid w:val="00032FE1"/>
    <w:rsid w:val="00056414"/>
    <w:rsid w:val="000A0B43"/>
    <w:rsid w:val="000C1245"/>
    <w:rsid w:val="000E737B"/>
    <w:rsid w:val="000F2198"/>
    <w:rsid w:val="001974F1"/>
    <w:rsid w:val="001C0B81"/>
    <w:rsid w:val="001F4BEF"/>
    <w:rsid w:val="002317D9"/>
    <w:rsid w:val="00290F71"/>
    <w:rsid w:val="002949E8"/>
    <w:rsid w:val="002A5873"/>
    <w:rsid w:val="002C213E"/>
    <w:rsid w:val="002F4780"/>
    <w:rsid w:val="002F5A0A"/>
    <w:rsid w:val="00317A23"/>
    <w:rsid w:val="00387107"/>
    <w:rsid w:val="00466B90"/>
    <w:rsid w:val="004860F4"/>
    <w:rsid w:val="00496937"/>
    <w:rsid w:val="004B704F"/>
    <w:rsid w:val="004B717D"/>
    <w:rsid w:val="00507268"/>
    <w:rsid w:val="00520A28"/>
    <w:rsid w:val="00577BEC"/>
    <w:rsid w:val="005C7518"/>
    <w:rsid w:val="005D6117"/>
    <w:rsid w:val="00681495"/>
    <w:rsid w:val="0068432E"/>
    <w:rsid w:val="00695BF7"/>
    <w:rsid w:val="006A0BE8"/>
    <w:rsid w:val="006A6F51"/>
    <w:rsid w:val="006C204D"/>
    <w:rsid w:val="006F216A"/>
    <w:rsid w:val="00705552"/>
    <w:rsid w:val="007348A0"/>
    <w:rsid w:val="00747D67"/>
    <w:rsid w:val="007C49C0"/>
    <w:rsid w:val="00821072"/>
    <w:rsid w:val="00823FC2"/>
    <w:rsid w:val="00830895"/>
    <w:rsid w:val="008446C6"/>
    <w:rsid w:val="00851758"/>
    <w:rsid w:val="0088295F"/>
    <w:rsid w:val="008D4F58"/>
    <w:rsid w:val="00910F4C"/>
    <w:rsid w:val="00923777"/>
    <w:rsid w:val="00924883"/>
    <w:rsid w:val="00940AE2"/>
    <w:rsid w:val="009708CC"/>
    <w:rsid w:val="009B1305"/>
    <w:rsid w:val="009C4C29"/>
    <w:rsid w:val="00A05C6F"/>
    <w:rsid w:val="00A91BFA"/>
    <w:rsid w:val="00AA6AE2"/>
    <w:rsid w:val="00B70DAD"/>
    <w:rsid w:val="00BE7724"/>
    <w:rsid w:val="00BF4A4B"/>
    <w:rsid w:val="00BF6095"/>
    <w:rsid w:val="00C05690"/>
    <w:rsid w:val="00C24CA1"/>
    <w:rsid w:val="00C32F4D"/>
    <w:rsid w:val="00C51FF1"/>
    <w:rsid w:val="00C75FB8"/>
    <w:rsid w:val="00D23341"/>
    <w:rsid w:val="00D376AC"/>
    <w:rsid w:val="00D52250"/>
    <w:rsid w:val="00D633F4"/>
    <w:rsid w:val="00D82C97"/>
    <w:rsid w:val="00D8606F"/>
    <w:rsid w:val="00DB4B14"/>
    <w:rsid w:val="00DB74BA"/>
    <w:rsid w:val="00DF109B"/>
    <w:rsid w:val="00DF2BB7"/>
    <w:rsid w:val="00E05C16"/>
    <w:rsid w:val="00E0753C"/>
    <w:rsid w:val="00EE63AC"/>
    <w:rsid w:val="00EF108D"/>
    <w:rsid w:val="00EF3B6D"/>
    <w:rsid w:val="00F3553A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E0F5"/>
  <w15:chartTrackingRefBased/>
  <w15:docId w15:val="{D35E1A86-203C-401B-B9DB-5D355A6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33F4"/>
  </w:style>
  <w:style w:type="paragraph" w:styleId="Kop1">
    <w:name w:val="heading 1"/>
    <w:basedOn w:val="Standaard"/>
    <w:next w:val="Standaard"/>
    <w:link w:val="Kop1Char"/>
    <w:uiPriority w:val="9"/>
    <w:qFormat/>
    <w:rsid w:val="001C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F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33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C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2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Jansen</dc:creator>
  <cp:keywords/>
  <dc:description/>
  <cp:lastModifiedBy>Jay Owen Lub</cp:lastModifiedBy>
  <cp:revision>6</cp:revision>
  <dcterms:created xsi:type="dcterms:W3CDTF">2019-09-11T11:01:00Z</dcterms:created>
  <dcterms:modified xsi:type="dcterms:W3CDTF">2019-09-13T18:43:00Z</dcterms:modified>
</cp:coreProperties>
</file>