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5B4" w:rsidRDefault="00183728" w:rsidP="0018372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Testplan</w:t>
      </w:r>
      <w:proofErr w:type="spellEnd"/>
    </w:p>
    <w:p w:rsidR="00183728" w:rsidRDefault="00183728" w:rsidP="00183728">
      <w:pPr>
        <w:rPr>
          <w:sz w:val="24"/>
          <w:szCs w:val="24"/>
        </w:rPr>
      </w:pPr>
    </w:p>
    <w:p w:rsidR="0026415B" w:rsidRDefault="008806E5">
      <w:pPr>
        <w:rPr>
          <w:sz w:val="24"/>
          <w:szCs w:val="24"/>
        </w:rPr>
      </w:pPr>
      <w:r>
        <w:rPr>
          <w:rFonts w:ascii="Calibri Light" w:eastAsiaTheme="majorEastAsia" w:hAnsi="Calibri Light" w:cstheme="majorBidi"/>
          <w:noProof/>
          <w:color w:val="4472C4" w:themeColor="accent1"/>
          <w:spacing w:val="15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BDA0C" wp14:editId="4EE9006F">
                <wp:simplePos x="0" y="0"/>
                <wp:positionH relativeFrom="margin">
                  <wp:align>right</wp:align>
                </wp:positionH>
                <wp:positionV relativeFrom="paragraph">
                  <wp:posOffset>6282221</wp:posOffset>
                </wp:positionV>
                <wp:extent cx="2293620" cy="1134745"/>
                <wp:effectExtent l="0" t="0" r="22860" b="10795"/>
                <wp:wrapNone/>
                <wp:docPr id="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806E5" w:rsidRDefault="008806E5" w:rsidP="008806E5">
                            <w:pPr>
                              <w:pStyle w:val="FrameContents"/>
                            </w:pPr>
                            <w:r>
                              <w:t>Naam: Jay Owen Lub</w:t>
                            </w:r>
                          </w:p>
                          <w:p w:rsidR="008806E5" w:rsidRDefault="008806E5" w:rsidP="008806E5">
                            <w:pPr>
                              <w:pStyle w:val="FrameContents"/>
                            </w:pPr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323542</w:t>
                            </w:r>
                          </w:p>
                          <w:p w:rsidR="008806E5" w:rsidRDefault="008806E5" w:rsidP="008806E5">
                            <w:pPr>
                              <w:pStyle w:val="FrameContents"/>
                            </w:pPr>
                            <w:r>
                              <w:t>Datum: 06/12/2019</w:t>
                            </w:r>
                          </w:p>
                          <w:p w:rsidR="008806E5" w:rsidRDefault="008806E5" w:rsidP="008806E5">
                            <w:pPr>
                              <w:pStyle w:val="FrameContents"/>
                            </w:pPr>
                            <w:r>
                              <w:t>Versie: 0.0.1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EFBDA0C" id="Tekstvak 2" o:spid="_x0000_s1026" style="position:absolute;margin-left:129.4pt;margin-top:494.65pt;width:180.6pt;height:89.35pt;z-index:251660288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" strokeweight=".26mm">
                <v:textbox style="mso-fit-shape-to-text:t">
                  <w:txbxContent>
                    <w:p w:rsidR="008806E5" w:rsidRDefault="008806E5" w:rsidP="008806E5">
                      <w:pPr>
                        <w:pStyle w:val="FrameContents"/>
                      </w:pPr>
                      <w:r>
                        <w:t>Naam: Jay Owen Lub</w:t>
                      </w:r>
                    </w:p>
                    <w:p w:rsidR="008806E5" w:rsidRDefault="008806E5" w:rsidP="008806E5">
                      <w:pPr>
                        <w:pStyle w:val="FrameContents"/>
                      </w:pPr>
                      <w:proofErr w:type="spellStart"/>
                      <w:r>
                        <w:t>Leerlingnummer</w:t>
                      </w:r>
                      <w:proofErr w:type="spellEnd"/>
                      <w:r>
                        <w:t>: 323542</w:t>
                      </w:r>
                    </w:p>
                    <w:p w:rsidR="008806E5" w:rsidRDefault="008806E5" w:rsidP="008806E5">
                      <w:pPr>
                        <w:pStyle w:val="FrameContents"/>
                      </w:pPr>
                      <w:r>
                        <w:t>Datum: 06/12/2019</w:t>
                      </w:r>
                    </w:p>
                    <w:p w:rsidR="008806E5" w:rsidRDefault="008806E5" w:rsidP="008806E5">
                      <w:pPr>
                        <w:pStyle w:val="FrameContents"/>
                      </w:pPr>
                      <w:r>
                        <w:t>Versie: 0.0.1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3984" w:rsidRPr="00D23984">
        <w:rPr>
          <w:noProof/>
        </w:rPr>
        <w:drawing>
          <wp:anchor distT="0" distB="0" distL="114300" distR="114300" simplePos="0" relativeHeight="251658240" behindDoc="1" locked="0" layoutInCell="1" allowOverlap="1" wp14:anchorId="64568512">
            <wp:simplePos x="0" y="0"/>
            <wp:positionH relativeFrom="margin">
              <wp:align>right</wp:align>
            </wp:positionH>
            <wp:positionV relativeFrom="paragraph">
              <wp:posOffset>655955</wp:posOffset>
            </wp:positionV>
            <wp:extent cx="5827656" cy="3032760"/>
            <wp:effectExtent l="0" t="0" r="1905" b="0"/>
            <wp:wrapTight wrapText="bothSides">
              <wp:wrapPolygon edited="0">
                <wp:start x="0" y="0"/>
                <wp:lineTo x="0" y="21437"/>
                <wp:lineTo x="21536" y="21437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656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15B">
        <w:rPr>
          <w:sz w:val="24"/>
          <w:szCs w:val="24"/>
        </w:rPr>
        <w:br w:type="page"/>
      </w:r>
    </w:p>
    <w:p w:rsidR="00DD077A" w:rsidRDefault="00DD077A" w:rsidP="00DD077A">
      <w:pPr>
        <w:pStyle w:val="Kop1"/>
        <w:rPr>
          <w:b/>
        </w:rPr>
      </w:pPr>
      <w:bookmarkStart w:id="0" w:name="_Toc493492638"/>
      <w:bookmarkStart w:id="1" w:name="_Toc26828859"/>
      <w:proofErr w:type="spellStart"/>
      <w:r>
        <w:lastRenderedPageBreak/>
        <w:t>Versiebeheer</w:t>
      </w:r>
      <w:bookmarkEnd w:id="0"/>
      <w:bookmarkEnd w:id="1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981"/>
        <w:gridCol w:w="2266"/>
      </w:tblGrid>
      <w:tr w:rsidR="00F65CC7" w:rsidTr="0018164A">
        <w:tc>
          <w:tcPr>
            <w:tcW w:w="1413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3402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Wijzigingen</w:t>
            </w:r>
          </w:p>
        </w:tc>
        <w:tc>
          <w:tcPr>
            <w:tcW w:w="1981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Door</w:t>
            </w:r>
          </w:p>
        </w:tc>
        <w:tc>
          <w:tcPr>
            <w:tcW w:w="2266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Datum</w:t>
            </w:r>
          </w:p>
        </w:tc>
      </w:tr>
      <w:tr w:rsidR="00F65CC7" w:rsidTr="0018164A">
        <w:tc>
          <w:tcPr>
            <w:tcW w:w="1413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0.0.1</w:t>
            </w:r>
          </w:p>
        </w:tc>
        <w:tc>
          <w:tcPr>
            <w:tcW w:w="3402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Eerste opzet</w:t>
            </w:r>
          </w:p>
        </w:tc>
        <w:tc>
          <w:tcPr>
            <w:tcW w:w="1981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Jay Owen</w:t>
            </w:r>
          </w:p>
        </w:tc>
        <w:tc>
          <w:tcPr>
            <w:tcW w:w="2266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06-12-2019</w:t>
            </w:r>
          </w:p>
        </w:tc>
      </w:tr>
      <w:tr w:rsidR="00F65CC7" w:rsidTr="0018164A">
        <w:tc>
          <w:tcPr>
            <w:tcW w:w="1413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  <w:tr w:rsidR="00F65CC7" w:rsidTr="0018164A">
        <w:tc>
          <w:tcPr>
            <w:tcW w:w="1413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  <w:tr w:rsidR="00F65CC7" w:rsidTr="0018164A">
        <w:tc>
          <w:tcPr>
            <w:tcW w:w="1413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F65CC7" w:rsidRPr="00161D74" w:rsidRDefault="00F65CC7" w:rsidP="0018164A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</w:tbl>
    <w:p w:rsidR="00F65CC7" w:rsidRDefault="00F65CC7">
      <w:pPr>
        <w:rPr>
          <w:lang w:val="nl-NL"/>
        </w:rPr>
      </w:pPr>
    </w:p>
    <w:p w:rsidR="00F65CC7" w:rsidRDefault="00F65CC7">
      <w:pPr>
        <w:rPr>
          <w:lang w:val="nl-NL"/>
        </w:rPr>
      </w:pPr>
      <w:r>
        <w:rPr>
          <w:lang w:val="nl-NL"/>
        </w:rPr>
        <w:br w:type="page"/>
      </w:r>
    </w:p>
    <w:p w:rsidR="00095F7F" w:rsidRPr="008806E5" w:rsidRDefault="00095F7F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05964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077A" w:rsidRDefault="00DD077A">
          <w:pPr>
            <w:pStyle w:val="Kopvaninhoudsopgave"/>
          </w:pPr>
          <w:proofErr w:type="spellStart"/>
          <w:r>
            <w:t>Inhoud</w:t>
          </w:r>
          <w:proofErr w:type="spellEnd"/>
        </w:p>
        <w:p w:rsidR="00AB5E7E" w:rsidRDefault="00DD077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28859" w:history="1">
            <w:r w:rsidR="00AB5E7E" w:rsidRPr="0024340E">
              <w:rPr>
                <w:rStyle w:val="Hyperlink"/>
                <w:noProof/>
              </w:rPr>
              <w:t>Versiebeheer</w:t>
            </w:r>
            <w:r w:rsidR="00AB5E7E">
              <w:rPr>
                <w:noProof/>
                <w:webHidden/>
              </w:rPr>
              <w:tab/>
            </w:r>
            <w:r w:rsidR="00AB5E7E">
              <w:rPr>
                <w:noProof/>
                <w:webHidden/>
              </w:rPr>
              <w:fldChar w:fldCharType="begin"/>
            </w:r>
            <w:r w:rsidR="00AB5E7E">
              <w:rPr>
                <w:noProof/>
                <w:webHidden/>
              </w:rPr>
              <w:instrText xml:space="preserve"> PAGEREF _Toc26828859 \h </w:instrText>
            </w:r>
            <w:r w:rsidR="00AB5E7E">
              <w:rPr>
                <w:noProof/>
                <w:webHidden/>
              </w:rPr>
            </w:r>
            <w:r w:rsidR="00AB5E7E">
              <w:rPr>
                <w:noProof/>
                <w:webHidden/>
              </w:rPr>
              <w:fldChar w:fldCharType="separate"/>
            </w:r>
            <w:r w:rsidR="00AB5E7E">
              <w:rPr>
                <w:noProof/>
                <w:webHidden/>
              </w:rPr>
              <w:t>2</w:t>
            </w:r>
            <w:r w:rsidR="00AB5E7E">
              <w:rPr>
                <w:noProof/>
                <w:webHidden/>
              </w:rPr>
              <w:fldChar w:fldCharType="end"/>
            </w:r>
          </w:hyperlink>
        </w:p>
        <w:p w:rsidR="00AB5E7E" w:rsidRDefault="00AB5E7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28860" w:history="1">
            <w:r w:rsidRPr="0024340E">
              <w:rPr>
                <w:rStyle w:val="Hyperlink"/>
                <w:noProof/>
                <w:lang w:val="nl-NL"/>
              </w:rPr>
              <w:t>Planning en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_Toc26828860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E" w:rsidRDefault="00AB5E7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28861" w:history="1">
            <w:r w:rsidRPr="0024340E">
              <w:rPr>
                <w:rStyle w:val="Hyperlink"/>
                <w:noProof/>
                <w:lang w:val="nl-NL"/>
              </w:rPr>
              <w:t>Analyse en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_Toc26828861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E" w:rsidRDefault="00AB5E7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28862" w:history="1">
            <w:r w:rsidRPr="0024340E">
              <w:rPr>
                <w:rStyle w:val="Hyperlink"/>
                <w:noProof/>
                <w:lang w:val="nl-NL"/>
              </w:rPr>
              <w:t>Omstandigheden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_Toc26828862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E" w:rsidRDefault="00AB5E7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28863" w:history="1">
            <w:r w:rsidRPr="0024340E">
              <w:rPr>
                <w:rStyle w:val="Hyperlink"/>
                <w:noProof/>
                <w:lang w:val="nl-NL"/>
              </w:rPr>
              <w:t>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_Toc26828863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E" w:rsidRDefault="00AB5E7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28864" w:history="1">
            <w:r w:rsidRPr="0024340E">
              <w:rPr>
                <w:rStyle w:val="Hyperlink"/>
                <w:noProof/>
                <w:lang w:val="nl-NL"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_Toc26828864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E" w:rsidRDefault="00AB5E7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28865" w:history="1">
            <w:r w:rsidRPr="0024340E">
              <w:rPr>
                <w:rStyle w:val="Hyperlink"/>
                <w:noProof/>
                <w:lang w:val="nl-NL"/>
              </w:rPr>
              <w:t>Beschrijving rol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_Toc26828865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E" w:rsidRDefault="00AB5E7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28866" w:history="1">
            <w:r w:rsidRPr="0024340E">
              <w:rPr>
                <w:rStyle w:val="Hyperlink"/>
                <w:noProof/>
                <w:lang w:val="nl-NL"/>
              </w:rPr>
              <w:t>Beschrijving constructeur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_Toc26828866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E" w:rsidRDefault="00AB5E7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28867" w:history="1">
            <w:r w:rsidRPr="0024340E">
              <w:rPr>
                <w:rStyle w:val="Hyperlink"/>
                <w:noProof/>
                <w:lang w:val="nl-NL"/>
              </w:rPr>
              <w:t>Implementatie en uitvoer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_Toc26828867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E" w:rsidRDefault="00AB5E7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28868" w:history="1">
            <w:r w:rsidRPr="0024340E">
              <w:rPr>
                <w:rStyle w:val="Hyperlink"/>
                <w:noProof/>
                <w:lang w:val="nl-NL"/>
              </w:rPr>
              <w:t>Instructies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_Toc26828868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E" w:rsidRDefault="00AB5E7E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28869" w:history="1">
            <w:r w:rsidRPr="0024340E">
              <w:rPr>
                <w:rStyle w:val="Hyperlink"/>
                <w:noProof/>
              </w:rPr>
              <w:t>Resultaten 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_Toc26828869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E7E" w:rsidRDefault="00AB5E7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828870" w:history="1">
            <w:r w:rsidRPr="0024340E">
              <w:rPr>
                <w:rStyle w:val="Hyperlink"/>
                <w:noProof/>
                <w:lang w:val="nl-NL"/>
              </w:rPr>
              <w:t>Evalueren van exit condities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_Toc26828870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77A" w:rsidRDefault="00DD077A">
          <w:r>
            <w:rPr>
              <w:b/>
              <w:bCs/>
              <w:noProof/>
            </w:rPr>
            <w:fldChar w:fldCharType="end"/>
          </w:r>
        </w:p>
      </w:sdtContent>
    </w:sdt>
    <w:p w:rsidR="00095F7F" w:rsidRDefault="00095F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83728" w:rsidRPr="008806E5" w:rsidRDefault="00095F7F" w:rsidP="00095F7F">
      <w:pPr>
        <w:pStyle w:val="Kop1"/>
        <w:rPr>
          <w:lang w:val="nl-NL"/>
        </w:rPr>
      </w:pPr>
      <w:bookmarkStart w:id="2" w:name="_Toc26828860"/>
      <w:r w:rsidRPr="008806E5">
        <w:rPr>
          <w:lang w:val="nl-NL"/>
        </w:rPr>
        <w:lastRenderedPageBreak/>
        <w:t>Planning en control</w:t>
      </w:r>
      <w:bookmarkEnd w:id="2"/>
    </w:p>
    <w:p w:rsidR="006053D1" w:rsidRDefault="006053D1" w:rsidP="00095F7F">
      <w:pPr>
        <w:rPr>
          <w:lang w:val="nl-NL"/>
        </w:rPr>
      </w:pPr>
      <w:r>
        <w:rPr>
          <w:lang w:val="nl-NL"/>
        </w:rPr>
        <w:t>1</w:t>
      </w:r>
      <w:r w:rsidRPr="006053D1">
        <w:rPr>
          <w:vertAlign w:val="superscript"/>
          <w:lang w:val="nl-NL"/>
        </w:rPr>
        <w:t>e</w:t>
      </w:r>
      <w:r>
        <w:rPr>
          <w:lang w:val="nl-NL"/>
        </w:rPr>
        <w:t xml:space="preserve"> Testdag 10 december</w:t>
      </w:r>
    </w:p>
    <w:p w:rsidR="006053D1" w:rsidRDefault="006053D1" w:rsidP="00095F7F">
      <w:pPr>
        <w:rPr>
          <w:lang w:val="nl-NL"/>
        </w:rPr>
      </w:pPr>
      <w:r>
        <w:rPr>
          <w:lang w:val="nl-NL"/>
        </w:rPr>
        <w:t>Evalueren de resultaten van de 1</w:t>
      </w:r>
      <w:r w:rsidRPr="006053D1">
        <w:rPr>
          <w:vertAlign w:val="superscript"/>
          <w:lang w:val="nl-NL"/>
        </w:rPr>
        <w:t>e</w:t>
      </w:r>
      <w:r>
        <w:rPr>
          <w:lang w:val="nl-NL"/>
        </w:rPr>
        <w:t xml:space="preserve"> Testdag 17december.</w:t>
      </w:r>
    </w:p>
    <w:p w:rsidR="006053D1" w:rsidRDefault="006053D1" w:rsidP="00095F7F">
      <w:pPr>
        <w:rPr>
          <w:lang w:val="nl-NL"/>
        </w:rPr>
      </w:pPr>
      <w:r>
        <w:rPr>
          <w:lang w:val="nl-NL"/>
        </w:rPr>
        <w:t>2</w:t>
      </w:r>
      <w:r w:rsidRPr="006053D1">
        <w:rPr>
          <w:vertAlign w:val="superscript"/>
          <w:lang w:val="nl-NL"/>
        </w:rPr>
        <w:t>e</w:t>
      </w:r>
      <w:r>
        <w:rPr>
          <w:lang w:val="nl-NL"/>
        </w:rPr>
        <w:t xml:space="preserve"> Testdag 14 januari </w:t>
      </w:r>
    </w:p>
    <w:p w:rsidR="006053D1" w:rsidRPr="006053D1" w:rsidRDefault="006053D1" w:rsidP="00095F7F">
      <w:pPr>
        <w:rPr>
          <w:lang w:val="nl-NL"/>
        </w:rPr>
      </w:pPr>
      <w:r>
        <w:rPr>
          <w:lang w:val="nl-NL"/>
        </w:rPr>
        <w:t>Evalueren de resultaten van de 1</w:t>
      </w:r>
      <w:r w:rsidRPr="006053D1">
        <w:rPr>
          <w:vertAlign w:val="superscript"/>
          <w:lang w:val="nl-NL"/>
        </w:rPr>
        <w:t>e</w:t>
      </w:r>
      <w:r>
        <w:rPr>
          <w:lang w:val="nl-NL"/>
        </w:rPr>
        <w:t xml:space="preserve"> Testdag</w:t>
      </w:r>
      <w:r>
        <w:rPr>
          <w:lang w:val="nl-NL"/>
        </w:rPr>
        <w:t xml:space="preserve"> 21 januari</w:t>
      </w:r>
      <w:r>
        <w:rPr>
          <w:lang w:val="nl-NL"/>
        </w:rPr>
        <w:t>.</w:t>
      </w:r>
    </w:p>
    <w:p w:rsidR="00095F7F" w:rsidRPr="008806E5" w:rsidRDefault="00095F7F" w:rsidP="00095F7F">
      <w:pPr>
        <w:pStyle w:val="Kop1"/>
        <w:rPr>
          <w:lang w:val="nl-NL"/>
        </w:rPr>
      </w:pPr>
      <w:bookmarkStart w:id="3" w:name="_Toc26828861"/>
      <w:r w:rsidRPr="008806E5">
        <w:rPr>
          <w:lang w:val="nl-NL"/>
        </w:rPr>
        <w:t>Analyse en design</w:t>
      </w:r>
      <w:bookmarkEnd w:id="3"/>
    </w:p>
    <w:p w:rsidR="00095F7F" w:rsidRPr="008806E5" w:rsidRDefault="00095F7F" w:rsidP="00095F7F">
      <w:pPr>
        <w:rPr>
          <w:lang w:val="nl-NL"/>
        </w:rPr>
      </w:pPr>
    </w:p>
    <w:p w:rsidR="003746C5" w:rsidRPr="008806E5" w:rsidRDefault="003746C5" w:rsidP="003746C5">
      <w:pPr>
        <w:pStyle w:val="Kop2"/>
        <w:rPr>
          <w:lang w:val="nl-NL"/>
        </w:rPr>
      </w:pPr>
      <w:bookmarkStart w:id="4" w:name="_Toc26828862"/>
      <w:r w:rsidRPr="008806E5">
        <w:rPr>
          <w:lang w:val="nl-NL"/>
        </w:rPr>
        <w:t>Omstandigheden</w:t>
      </w:r>
      <w:bookmarkEnd w:id="4"/>
    </w:p>
    <w:p w:rsidR="00095F7F" w:rsidRPr="008806E5" w:rsidRDefault="003746C5" w:rsidP="00095F7F">
      <w:pPr>
        <w:rPr>
          <w:sz w:val="24"/>
          <w:szCs w:val="24"/>
          <w:lang w:val="nl-NL"/>
        </w:rPr>
      </w:pPr>
      <w:r w:rsidRPr="008806E5">
        <w:rPr>
          <w:sz w:val="24"/>
          <w:szCs w:val="24"/>
          <w:lang w:val="nl-NL"/>
        </w:rPr>
        <w:t>De tester komt in een rustige ruimte te zitten waar hij/zij</w:t>
      </w:r>
      <w:bookmarkStart w:id="5" w:name="_GoBack"/>
      <w:bookmarkEnd w:id="5"/>
      <w:r w:rsidRPr="008806E5">
        <w:rPr>
          <w:sz w:val="24"/>
          <w:szCs w:val="24"/>
          <w:lang w:val="nl-NL"/>
        </w:rPr>
        <w:t xml:space="preserve"> niet kan worden afgeleid. </w:t>
      </w:r>
      <w:r w:rsidR="00AB5E7E">
        <w:rPr>
          <w:sz w:val="24"/>
          <w:szCs w:val="24"/>
          <w:lang w:val="nl-NL"/>
        </w:rPr>
        <w:t>En dat de tester de laptop heeft waar op hij kan testen</w:t>
      </w:r>
    </w:p>
    <w:p w:rsidR="00F63075" w:rsidRPr="008806E5" w:rsidRDefault="00F63075" w:rsidP="00F63075">
      <w:pPr>
        <w:pStyle w:val="Kop2"/>
        <w:rPr>
          <w:lang w:val="nl-NL"/>
        </w:rPr>
      </w:pPr>
      <w:bookmarkStart w:id="6" w:name="_Toc26828863"/>
      <w:r w:rsidRPr="008806E5">
        <w:rPr>
          <w:lang w:val="nl-NL"/>
        </w:rPr>
        <w:t>Handleiding</w:t>
      </w:r>
      <w:bookmarkEnd w:id="6"/>
    </w:p>
    <w:p w:rsidR="00F63075" w:rsidRPr="008806E5" w:rsidRDefault="00F63075" w:rsidP="00F63075">
      <w:pPr>
        <w:rPr>
          <w:sz w:val="24"/>
          <w:szCs w:val="24"/>
          <w:lang w:val="nl-NL"/>
        </w:rPr>
      </w:pPr>
      <w:r w:rsidRPr="008806E5">
        <w:rPr>
          <w:sz w:val="24"/>
          <w:szCs w:val="24"/>
          <w:lang w:val="nl-NL"/>
        </w:rPr>
        <w:t xml:space="preserve">In de </w:t>
      </w:r>
      <w:r w:rsidR="00AB5E7E">
        <w:rPr>
          <w:sz w:val="24"/>
          <w:szCs w:val="24"/>
          <w:lang w:val="nl-NL"/>
        </w:rPr>
        <w:t>testformulieren wordt er stap voor stap behandelt wat de tester moet doen.</w:t>
      </w:r>
    </w:p>
    <w:p w:rsidR="00E56C55" w:rsidRPr="008806E5" w:rsidRDefault="00E56C55" w:rsidP="00E56C55">
      <w:pPr>
        <w:pStyle w:val="Kop2"/>
        <w:rPr>
          <w:lang w:val="nl-NL"/>
        </w:rPr>
      </w:pPr>
      <w:bookmarkStart w:id="7" w:name="_Toc26828864"/>
      <w:r w:rsidRPr="008806E5">
        <w:rPr>
          <w:lang w:val="nl-NL"/>
        </w:rPr>
        <w:t>Procedure</w:t>
      </w:r>
      <w:bookmarkEnd w:id="7"/>
    </w:p>
    <w:p w:rsidR="00E56C55" w:rsidRPr="008806E5" w:rsidRDefault="00EF512D" w:rsidP="00E56C55">
      <w:pPr>
        <w:rPr>
          <w:sz w:val="24"/>
          <w:szCs w:val="24"/>
          <w:lang w:val="nl-NL"/>
        </w:rPr>
      </w:pPr>
      <w:r w:rsidRPr="008806E5">
        <w:rPr>
          <w:sz w:val="24"/>
          <w:szCs w:val="24"/>
          <w:lang w:val="nl-NL"/>
        </w:rPr>
        <w:t xml:space="preserve">De </w:t>
      </w:r>
      <w:r w:rsidR="00AB5E7E">
        <w:rPr>
          <w:sz w:val="24"/>
          <w:szCs w:val="24"/>
          <w:lang w:val="nl-NL"/>
        </w:rPr>
        <w:t>programmeurs komen bij elkaar en gaan elkaars website testen door alleen de testformulieren te gebruiken en niet aanwijzingen van de programmeurs</w:t>
      </w:r>
      <w:r w:rsidR="00D04E73" w:rsidRPr="008806E5">
        <w:rPr>
          <w:sz w:val="24"/>
          <w:szCs w:val="24"/>
          <w:lang w:val="nl-NL"/>
        </w:rPr>
        <w:t>.</w:t>
      </w:r>
    </w:p>
    <w:p w:rsidR="00E56C55" w:rsidRPr="008806E5" w:rsidRDefault="00E56C55" w:rsidP="00E56C55">
      <w:pPr>
        <w:pStyle w:val="Kop2"/>
        <w:rPr>
          <w:lang w:val="nl-NL"/>
        </w:rPr>
      </w:pPr>
      <w:bookmarkStart w:id="8" w:name="_Toc26828865"/>
      <w:r w:rsidRPr="008806E5">
        <w:rPr>
          <w:lang w:val="nl-NL"/>
        </w:rPr>
        <w:t>Beschrijving rol tester</w:t>
      </w:r>
      <w:bookmarkEnd w:id="8"/>
    </w:p>
    <w:p w:rsidR="00E56C55" w:rsidRPr="008806E5" w:rsidRDefault="00E56C55" w:rsidP="00E56C55">
      <w:pPr>
        <w:rPr>
          <w:sz w:val="24"/>
          <w:szCs w:val="24"/>
          <w:lang w:val="nl-NL"/>
        </w:rPr>
      </w:pPr>
      <w:r w:rsidRPr="008806E5">
        <w:rPr>
          <w:sz w:val="24"/>
          <w:szCs w:val="24"/>
          <w:lang w:val="nl-NL"/>
        </w:rPr>
        <w:t xml:space="preserve">De tester moet met een muis en keyboard om kunnen gaan en weten hoe je op het internet </w:t>
      </w:r>
      <w:proofErr w:type="spellStart"/>
      <w:r w:rsidRPr="008806E5">
        <w:rPr>
          <w:sz w:val="24"/>
          <w:szCs w:val="24"/>
          <w:lang w:val="nl-NL"/>
        </w:rPr>
        <w:t>surfed</w:t>
      </w:r>
      <w:proofErr w:type="spellEnd"/>
      <w:r w:rsidRPr="008806E5">
        <w:rPr>
          <w:sz w:val="24"/>
          <w:szCs w:val="24"/>
          <w:lang w:val="nl-NL"/>
        </w:rPr>
        <w:t>.</w:t>
      </w:r>
      <w:r w:rsidR="00AB5E7E">
        <w:rPr>
          <w:sz w:val="24"/>
          <w:szCs w:val="24"/>
          <w:lang w:val="nl-NL"/>
        </w:rPr>
        <w:t xml:space="preserve"> </w:t>
      </w:r>
    </w:p>
    <w:p w:rsidR="00F3798A" w:rsidRPr="008806E5" w:rsidRDefault="00F3798A" w:rsidP="00F3798A">
      <w:pPr>
        <w:pStyle w:val="Kop2"/>
        <w:rPr>
          <w:lang w:val="nl-NL"/>
        </w:rPr>
      </w:pPr>
      <w:bookmarkStart w:id="9" w:name="_Toc26828866"/>
      <w:r w:rsidRPr="008806E5">
        <w:rPr>
          <w:lang w:val="nl-NL"/>
        </w:rPr>
        <w:t>Beschrijving constructeur</w:t>
      </w:r>
      <w:bookmarkEnd w:id="9"/>
    </w:p>
    <w:p w:rsidR="00F3798A" w:rsidRPr="008806E5" w:rsidRDefault="00F3798A" w:rsidP="00F3798A">
      <w:pPr>
        <w:rPr>
          <w:sz w:val="24"/>
          <w:szCs w:val="24"/>
          <w:lang w:val="nl-NL"/>
        </w:rPr>
      </w:pPr>
      <w:r w:rsidRPr="008806E5">
        <w:rPr>
          <w:sz w:val="24"/>
          <w:szCs w:val="24"/>
          <w:lang w:val="nl-NL"/>
        </w:rPr>
        <w:t>Constructeur zet op de testdag van te voren alles klaar zodat de tester zonder problemen direct aan de slag kan. Voor de rest mag de constructeur nergens mee helpen.</w:t>
      </w:r>
    </w:p>
    <w:p w:rsidR="00E56C55" w:rsidRPr="008806E5" w:rsidRDefault="00E56C55" w:rsidP="00E56C55">
      <w:pPr>
        <w:rPr>
          <w:sz w:val="24"/>
          <w:szCs w:val="24"/>
          <w:lang w:val="nl-NL"/>
        </w:rPr>
      </w:pPr>
    </w:p>
    <w:p w:rsidR="00F3798A" w:rsidRPr="008806E5" w:rsidRDefault="00F3798A" w:rsidP="00AB5E7E">
      <w:pPr>
        <w:pStyle w:val="Kop1"/>
        <w:rPr>
          <w:lang w:val="nl-NL"/>
        </w:rPr>
      </w:pPr>
      <w:bookmarkStart w:id="10" w:name="_Toc26828867"/>
      <w:r w:rsidRPr="008806E5">
        <w:rPr>
          <w:lang w:val="nl-NL"/>
        </w:rPr>
        <w:t>Implementatie en uitvoer</w:t>
      </w:r>
      <w:bookmarkEnd w:id="10"/>
    </w:p>
    <w:p w:rsidR="00071730" w:rsidRPr="008806E5" w:rsidRDefault="00071730" w:rsidP="00071730">
      <w:pPr>
        <w:pStyle w:val="Kop2"/>
        <w:rPr>
          <w:lang w:val="nl-NL"/>
        </w:rPr>
      </w:pPr>
      <w:bookmarkStart w:id="11" w:name="_Toc26828868"/>
      <w:r w:rsidRPr="008806E5">
        <w:rPr>
          <w:lang w:val="nl-NL"/>
        </w:rPr>
        <w:t>Instructies</w:t>
      </w:r>
      <w:bookmarkEnd w:id="11"/>
    </w:p>
    <w:p w:rsidR="00AC6350" w:rsidRPr="008806E5" w:rsidRDefault="00AC6350" w:rsidP="00F3798A">
      <w:pPr>
        <w:rPr>
          <w:sz w:val="24"/>
          <w:szCs w:val="24"/>
          <w:lang w:val="nl-NL"/>
        </w:rPr>
      </w:pPr>
      <w:r w:rsidRPr="008806E5">
        <w:rPr>
          <w:sz w:val="24"/>
          <w:szCs w:val="24"/>
          <w:lang w:val="nl-NL"/>
        </w:rPr>
        <w:t>De tester wordt van te voren ge</w:t>
      </w:r>
      <w:r w:rsidRPr="008806E5">
        <w:rPr>
          <w:rFonts w:cstheme="minorHAnsi"/>
          <w:sz w:val="24"/>
          <w:szCs w:val="24"/>
          <w:lang w:val="nl-NL"/>
        </w:rPr>
        <w:t>ï</w:t>
      </w:r>
      <w:r w:rsidRPr="008806E5">
        <w:rPr>
          <w:sz w:val="24"/>
          <w:szCs w:val="24"/>
          <w:lang w:val="nl-NL"/>
        </w:rPr>
        <w:t>nstrueerd</w:t>
      </w:r>
      <w:r w:rsidR="00AF46A0" w:rsidRPr="008806E5">
        <w:rPr>
          <w:sz w:val="24"/>
          <w:szCs w:val="24"/>
          <w:lang w:val="nl-NL"/>
        </w:rPr>
        <w:t>:</w:t>
      </w:r>
    </w:p>
    <w:p w:rsidR="00AF46A0" w:rsidRPr="008806E5" w:rsidRDefault="003214CB" w:rsidP="00AF46A0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8806E5">
        <w:rPr>
          <w:sz w:val="24"/>
          <w:szCs w:val="24"/>
          <w:lang w:val="nl-NL"/>
        </w:rPr>
        <w:t xml:space="preserve">Tester mag geen overleg voeren met de </w:t>
      </w:r>
      <w:proofErr w:type="spellStart"/>
      <w:r w:rsidRPr="008806E5">
        <w:rPr>
          <w:sz w:val="24"/>
          <w:szCs w:val="24"/>
          <w:lang w:val="nl-NL"/>
        </w:rPr>
        <w:t>contructeur</w:t>
      </w:r>
      <w:proofErr w:type="spellEnd"/>
    </w:p>
    <w:p w:rsidR="003214CB" w:rsidRPr="008806E5" w:rsidRDefault="003214CB" w:rsidP="00AF46A0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8806E5">
        <w:rPr>
          <w:sz w:val="24"/>
          <w:szCs w:val="24"/>
          <w:lang w:val="nl-NL"/>
        </w:rPr>
        <w:t>Tester mag geen oordeel</w:t>
      </w:r>
      <w:r w:rsidR="00071730" w:rsidRPr="008806E5">
        <w:rPr>
          <w:sz w:val="24"/>
          <w:szCs w:val="24"/>
          <w:lang w:val="nl-NL"/>
        </w:rPr>
        <w:t xml:space="preserve"> kunnen geven over de test</w:t>
      </w:r>
    </w:p>
    <w:p w:rsidR="00071730" w:rsidRPr="00AB5E7E" w:rsidRDefault="00071730" w:rsidP="00AB5E7E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8806E5">
        <w:rPr>
          <w:sz w:val="24"/>
          <w:szCs w:val="24"/>
          <w:lang w:val="nl-NL"/>
        </w:rPr>
        <w:t xml:space="preserve">Als de tester fouten </w:t>
      </w:r>
      <w:proofErr w:type="spellStart"/>
      <w:r w:rsidRPr="008806E5">
        <w:rPr>
          <w:sz w:val="24"/>
          <w:szCs w:val="24"/>
          <w:lang w:val="nl-NL"/>
        </w:rPr>
        <w:t>ondenkt</w:t>
      </w:r>
      <w:proofErr w:type="spellEnd"/>
      <w:r w:rsidRPr="008806E5">
        <w:rPr>
          <w:sz w:val="24"/>
          <w:szCs w:val="24"/>
          <w:lang w:val="nl-NL"/>
        </w:rPr>
        <w:t xml:space="preserve"> moet dat worden beschreven in het proces verbaal</w:t>
      </w:r>
    </w:p>
    <w:p w:rsidR="000126B8" w:rsidRDefault="00071730" w:rsidP="00AB5E7E">
      <w:pPr>
        <w:pStyle w:val="Kop2"/>
      </w:pPr>
      <w:bookmarkStart w:id="12" w:name="_Toc26828869"/>
      <w:proofErr w:type="spellStart"/>
      <w:r>
        <w:t>Resultaten</w:t>
      </w:r>
      <w:proofErr w:type="spellEnd"/>
      <w:r w:rsidR="000126B8">
        <w:t xml:space="preserve"> </w:t>
      </w:r>
      <w:proofErr w:type="spellStart"/>
      <w:r w:rsidR="000126B8">
        <w:t>handleiding</w:t>
      </w:r>
      <w:bookmarkEnd w:id="12"/>
      <w:proofErr w:type="spellEnd"/>
    </w:p>
    <w:p w:rsidR="00AB5E7E" w:rsidRPr="00AB5E7E" w:rsidRDefault="00AB5E7E" w:rsidP="00AB5E7E"/>
    <w:p w:rsidR="006E1D2E" w:rsidRPr="00AB5E7E" w:rsidRDefault="000126B8" w:rsidP="006E1D2E">
      <w:pPr>
        <w:pStyle w:val="Lijstalinea"/>
        <w:numPr>
          <w:ilvl w:val="0"/>
          <w:numId w:val="2"/>
        </w:numPr>
        <w:rPr>
          <w:sz w:val="24"/>
          <w:szCs w:val="24"/>
          <w:lang w:val="nl-NL"/>
        </w:rPr>
      </w:pPr>
      <w:r w:rsidRPr="008806E5">
        <w:rPr>
          <w:sz w:val="24"/>
          <w:szCs w:val="24"/>
          <w:lang w:val="nl-NL"/>
        </w:rPr>
        <w:t xml:space="preserve">De tester komt op de website terecht om de </w:t>
      </w:r>
      <w:r w:rsidR="00AB5E7E">
        <w:rPr>
          <w:sz w:val="24"/>
          <w:szCs w:val="24"/>
          <w:lang w:val="nl-NL"/>
        </w:rPr>
        <w:t xml:space="preserve">testformulieren </w:t>
      </w:r>
      <w:r w:rsidRPr="008806E5">
        <w:rPr>
          <w:sz w:val="24"/>
          <w:szCs w:val="24"/>
          <w:lang w:val="nl-NL"/>
        </w:rPr>
        <w:t>te</w:t>
      </w:r>
      <w:r w:rsidR="00AB5E7E">
        <w:rPr>
          <w:sz w:val="24"/>
          <w:szCs w:val="24"/>
          <w:lang w:val="nl-NL"/>
        </w:rPr>
        <w:t xml:space="preserve"> volgen</w:t>
      </w:r>
    </w:p>
    <w:p w:rsidR="006E1D2E" w:rsidRPr="00AB5E7E" w:rsidRDefault="006E1D2E" w:rsidP="006E1D2E">
      <w:pPr>
        <w:pStyle w:val="Kop1"/>
        <w:rPr>
          <w:lang w:val="nl-NL"/>
        </w:rPr>
      </w:pPr>
      <w:bookmarkStart w:id="13" w:name="_Toc26828870"/>
      <w:r w:rsidRPr="00AB5E7E">
        <w:rPr>
          <w:lang w:val="nl-NL"/>
        </w:rPr>
        <w:lastRenderedPageBreak/>
        <w:t>Evalueren van exit condities</w:t>
      </w:r>
      <w:bookmarkEnd w:id="13"/>
    </w:p>
    <w:p w:rsidR="00071730" w:rsidRPr="00AB5E7E" w:rsidRDefault="00AB5E7E" w:rsidP="00071730">
      <w:pPr>
        <w:rPr>
          <w:lang w:val="nl-NL"/>
        </w:rPr>
      </w:pPr>
      <w:r>
        <w:rPr>
          <w:sz w:val="24"/>
          <w:szCs w:val="24"/>
          <w:lang w:val="nl-NL"/>
        </w:rPr>
        <w:t>Wij evalueren de resultaten en kijken welke fouten wij nog hebben in onze website.</w:t>
      </w:r>
      <w:r w:rsidR="006053D1">
        <w:rPr>
          <w:sz w:val="24"/>
          <w:szCs w:val="24"/>
          <w:lang w:val="nl-NL"/>
        </w:rPr>
        <w:t xml:space="preserve"> En wij gaan fouten verdelen in twee groepen Major en minor fouten.</w:t>
      </w:r>
    </w:p>
    <w:sectPr w:rsidR="00071730" w:rsidRPr="00AB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25C" w:rsidRDefault="006A025C" w:rsidP="002823B4">
      <w:pPr>
        <w:spacing w:after="0" w:line="240" w:lineRule="auto"/>
      </w:pPr>
      <w:r>
        <w:separator/>
      </w:r>
    </w:p>
  </w:endnote>
  <w:endnote w:type="continuationSeparator" w:id="0">
    <w:p w:rsidR="006A025C" w:rsidRDefault="006A025C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25C" w:rsidRDefault="006A025C" w:rsidP="002823B4">
      <w:pPr>
        <w:spacing w:after="0" w:line="240" w:lineRule="auto"/>
      </w:pPr>
      <w:r>
        <w:separator/>
      </w:r>
    </w:p>
  </w:footnote>
  <w:footnote w:type="continuationSeparator" w:id="0">
    <w:p w:rsidR="006A025C" w:rsidRDefault="006A025C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131233"/>
    <w:rsid w:val="00183728"/>
    <w:rsid w:val="00213FB4"/>
    <w:rsid w:val="0026415B"/>
    <w:rsid w:val="002823B4"/>
    <w:rsid w:val="003214CB"/>
    <w:rsid w:val="003746C5"/>
    <w:rsid w:val="003F388C"/>
    <w:rsid w:val="00433D8B"/>
    <w:rsid w:val="004C203B"/>
    <w:rsid w:val="005A707C"/>
    <w:rsid w:val="006053D1"/>
    <w:rsid w:val="006433AF"/>
    <w:rsid w:val="006A025C"/>
    <w:rsid w:val="006E1D2E"/>
    <w:rsid w:val="008806E5"/>
    <w:rsid w:val="009671AC"/>
    <w:rsid w:val="00AB5E7E"/>
    <w:rsid w:val="00AC6350"/>
    <w:rsid w:val="00AE35B4"/>
    <w:rsid w:val="00AF46A0"/>
    <w:rsid w:val="00D04E73"/>
    <w:rsid w:val="00D23984"/>
    <w:rsid w:val="00DD077A"/>
    <w:rsid w:val="00E56C55"/>
    <w:rsid w:val="00EF512D"/>
    <w:rsid w:val="00F3798A"/>
    <w:rsid w:val="00F63075"/>
    <w:rsid w:val="00F6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9BD0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paragraph" w:customStyle="1" w:styleId="FrameContents">
    <w:name w:val="Frame Contents"/>
    <w:basedOn w:val="Standaard"/>
    <w:qFormat/>
    <w:rsid w:val="008806E5"/>
    <w:pPr>
      <w:spacing w:after="120" w:line="276" w:lineRule="auto"/>
    </w:pPr>
    <w:rPr>
      <w:color w:val="00000A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46CFD-E6A3-44A3-9613-1D1D0F94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Jay Owen Lub</cp:lastModifiedBy>
  <cp:revision>6</cp:revision>
  <dcterms:created xsi:type="dcterms:W3CDTF">2019-12-06T08:33:00Z</dcterms:created>
  <dcterms:modified xsi:type="dcterms:W3CDTF">2019-12-10T07:08:00Z</dcterms:modified>
</cp:coreProperties>
</file>