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3CBD9D43"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37D732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44575"/>
                    <wp:effectExtent l="0" t="0" r="0" b="317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45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0;width:453pt;height:8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9B66A3" wp14:editId="22FD342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9B66A3"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26BD71" wp14:editId="6E3E67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39FF9BE" w14:textId="75D19C63" w:rsidR="0032181E" w:rsidRPr="0032181E" w:rsidRDefault="004E6D71">
          <w:pPr>
            <w:pStyle w:val="TOC1"/>
            <w:tabs>
              <w:tab w:val="right" w:leader="dot" w:pos="9350"/>
            </w:tabs>
            <w:rPr>
              <w:rFonts w:eastAsiaTheme="minorEastAsia"/>
              <w:noProof/>
              <w:kern w:val="0"/>
              <w:sz w:val="32"/>
              <w:szCs w:val="32"/>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1426054" w:history="1">
            <w:r w:rsidR="0032181E" w:rsidRPr="0032181E">
              <w:rPr>
                <w:rStyle w:val="Hyperlink"/>
                <w:noProof/>
                <w:sz w:val="32"/>
                <w:szCs w:val="32"/>
              </w:rPr>
              <w:t>Abstract</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2</w:t>
            </w:r>
            <w:r w:rsidR="0032181E" w:rsidRPr="0032181E">
              <w:rPr>
                <w:noProof/>
                <w:webHidden/>
                <w:sz w:val="32"/>
                <w:szCs w:val="32"/>
              </w:rPr>
              <w:fldChar w:fldCharType="end"/>
            </w:r>
          </w:hyperlink>
        </w:p>
        <w:p w14:paraId="2B3CAE9D" w14:textId="05679D9E" w:rsidR="0032181E" w:rsidRPr="0032181E" w:rsidRDefault="00000000">
          <w:pPr>
            <w:pStyle w:val="TOC1"/>
            <w:tabs>
              <w:tab w:val="right" w:leader="dot" w:pos="9350"/>
            </w:tabs>
            <w:rPr>
              <w:rFonts w:eastAsiaTheme="minorEastAsia"/>
              <w:noProof/>
              <w:kern w:val="0"/>
              <w:sz w:val="32"/>
              <w:szCs w:val="32"/>
              <w14:ligatures w14:val="none"/>
            </w:rPr>
          </w:pPr>
          <w:hyperlink w:anchor="_Toc131426055" w:history="1">
            <w:r w:rsidR="0032181E" w:rsidRPr="0032181E">
              <w:rPr>
                <w:rStyle w:val="Hyperlink"/>
                <w:noProof/>
                <w:sz w:val="32"/>
                <w:szCs w:val="32"/>
              </w:rPr>
              <w:t>Introduction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_Toc131426055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3</w:t>
            </w:r>
            <w:r w:rsidR="0032181E" w:rsidRPr="0032181E">
              <w:rPr>
                <w:noProof/>
                <w:webHidden/>
                <w:sz w:val="32"/>
                <w:szCs w:val="32"/>
              </w:rPr>
              <w:fldChar w:fldCharType="end"/>
            </w:r>
          </w:hyperlink>
        </w:p>
        <w:p w14:paraId="5203868A" w14:textId="617947E8" w:rsidR="0032181E" w:rsidRPr="0032181E" w:rsidRDefault="00000000">
          <w:pPr>
            <w:pStyle w:val="TOC1"/>
            <w:tabs>
              <w:tab w:val="right" w:leader="dot" w:pos="9350"/>
            </w:tabs>
            <w:rPr>
              <w:rFonts w:eastAsiaTheme="minorEastAsia"/>
              <w:noProof/>
              <w:kern w:val="0"/>
              <w:sz w:val="32"/>
              <w:szCs w:val="32"/>
              <w14:ligatures w14:val="none"/>
            </w:rPr>
          </w:pPr>
          <w:hyperlink w:anchor="_Toc131426056" w:history="1">
            <w:r w:rsidR="0032181E" w:rsidRPr="0032181E">
              <w:rPr>
                <w:rStyle w:val="Hyperlink"/>
                <w:noProof/>
                <w:sz w:val="32"/>
                <w:szCs w:val="32"/>
              </w:rPr>
              <w:t>Literature Review</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_Toc131426056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4</w:t>
            </w:r>
            <w:r w:rsidR="0032181E" w:rsidRPr="0032181E">
              <w:rPr>
                <w:noProof/>
                <w:webHidden/>
                <w:sz w:val="32"/>
                <w:szCs w:val="32"/>
              </w:rPr>
              <w:fldChar w:fldCharType="end"/>
            </w:r>
          </w:hyperlink>
        </w:p>
        <w:p w14:paraId="6C4D3D3D" w14:textId="290FFEF6" w:rsidR="0032181E" w:rsidRPr="0032181E" w:rsidRDefault="00000000">
          <w:pPr>
            <w:pStyle w:val="TOC1"/>
            <w:tabs>
              <w:tab w:val="right" w:leader="dot" w:pos="9350"/>
            </w:tabs>
            <w:rPr>
              <w:rFonts w:eastAsiaTheme="minorEastAsia"/>
              <w:noProof/>
              <w:kern w:val="0"/>
              <w:sz w:val="32"/>
              <w:szCs w:val="32"/>
              <w14:ligatures w14:val="none"/>
            </w:rPr>
          </w:pPr>
          <w:hyperlink w:anchor="_Toc131426057" w:history="1">
            <w:r w:rsidR="0032181E" w:rsidRPr="0032181E">
              <w:rPr>
                <w:rStyle w:val="Hyperlink"/>
                <w:noProof/>
                <w:sz w:val="32"/>
                <w:szCs w:val="32"/>
              </w:rPr>
              <w:t>Methodology</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_Toc131426057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5</w:t>
            </w:r>
            <w:r w:rsidR="0032181E" w:rsidRPr="0032181E">
              <w:rPr>
                <w:noProof/>
                <w:webHidden/>
                <w:sz w:val="32"/>
                <w:szCs w:val="32"/>
              </w:rPr>
              <w:fldChar w:fldCharType="end"/>
            </w:r>
          </w:hyperlink>
        </w:p>
        <w:p w14:paraId="6A333695" w14:textId="3801241B" w:rsidR="0032181E" w:rsidRPr="0032181E" w:rsidRDefault="00000000">
          <w:pPr>
            <w:pStyle w:val="TOC1"/>
            <w:tabs>
              <w:tab w:val="right" w:leader="dot" w:pos="9350"/>
            </w:tabs>
            <w:rPr>
              <w:rFonts w:eastAsiaTheme="minorEastAsia"/>
              <w:noProof/>
              <w:kern w:val="0"/>
              <w:sz w:val="32"/>
              <w:szCs w:val="32"/>
              <w14:ligatures w14:val="none"/>
            </w:rPr>
          </w:pPr>
          <w:hyperlink w:anchor="_Toc131426058" w:history="1">
            <w:r w:rsidR="0032181E" w:rsidRPr="0032181E">
              <w:rPr>
                <w:rStyle w:val="Hyperlink"/>
                <w:noProof/>
                <w:sz w:val="32"/>
                <w:szCs w:val="32"/>
              </w:rPr>
              <w:t>Results and Discussions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_Toc131426058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6</w:t>
            </w:r>
            <w:r w:rsidR="0032181E" w:rsidRPr="0032181E">
              <w:rPr>
                <w:noProof/>
                <w:webHidden/>
                <w:sz w:val="32"/>
                <w:szCs w:val="32"/>
              </w:rPr>
              <w:fldChar w:fldCharType="end"/>
            </w:r>
          </w:hyperlink>
        </w:p>
        <w:p w14:paraId="49C1E1D9" w14:textId="689AD747"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59" w:history="1">
            <w:r w:rsidR="0032181E" w:rsidRPr="0032181E">
              <w:rPr>
                <w:rStyle w:val="Hyperlink"/>
                <w:noProof/>
                <w:sz w:val="26"/>
                <w:szCs w:val="26"/>
              </w:rPr>
              <w:t>I.</w:t>
            </w:r>
            <w:r w:rsidR="0032181E" w:rsidRPr="0032181E">
              <w:rPr>
                <w:rFonts w:eastAsiaTheme="minorEastAsia"/>
                <w:noProof/>
                <w:kern w:val="0"/>
                <w:sz w:val="26"/>
                <w:szCs w:val="26"/>
                <w14:ligatures w14:val="none"/>
              </w:rPr>
              <w:tab/>
            </w:r>
            <w:r w:rsidR="0032181E" w:rsidRPr="0032181E">
              <w:rPr>
                <w:rStyle w:val="Hyperlink"/>
                <w:noProof/>
                <w:sz w:val="26"/>
                <w:szCs w:val="26"/>
              </w:rPr>
              <w:t>Story 1: Demographics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_Toc131426059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021501" w14:textId="7E8DD66C"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0" w:history="1">
            <w:r w:rsidR="0032181E" w:rsidRPr="0032181E">
              <w:rPr>
                <w:rStyle w:val="Hyperlink"/>
                <w:noProof/>
                <w:sz w:val="26"/>
                <w:szCs w:val="26"/>
              </w:rPr>
              <w:t>II.</w:t>
            </w:r>
            <w:r w:rsidR="0032181E" w:rsidRPr="0032181E">
              <w:rPr>
                <w:rFonts w:eastAsiaTheme="minorEastAsia"/>
                <w:noProof/>
                <w:kern w:val="0"/>
                <w:sz w:val="26"/>
                <w:szCs w:val="26"/>
                <w14:ligatures w14:val="none"/>
              </w:rPr>
              <w:tab/>
            </w:r>
            <w:r w:rsidR="0032181E" w:rsidRPr="0032181E">
              <w:rPr>
                <w:rStyle w:val="Hyperlink"/>
                <w:noProof/>
                <w:sz w:val="26"/>
                <w:szCs w:val="26"/>
              </w:rPr>
              <w:t>Story 2: Related to College</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_Toc131426060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0EC92AB" w14:textId="23882E39" w:rsidR="0032181E" w:rsidRPr="0032181E" w:rsidRDefault="00000000">
          <w:pPr>
            <w:pStyle w:val="TOC2"/>
            <w:tabs>
              <w:tab w:val="left" w:pos="880"/>
              <w:tab w:val="right" w:leader="dot" w:pos="9350"/>
            </w:tabs>
            <w:rPr>
              <w:rFonts w:eastAsiaTheme="minorEastAsia"/>
              <w:noProof/>
              <w:kern w:val="0"/>
              <w:sz w:val="26"/>
              <w:szCs w:val="26"/>
              <w14:ligatures w14:val="none"/>
            </w:rPr>
          </w:pPr>
          <w:hyperlink w:anchor="_Toc131426061" w:history="1">
            <w:r w:rsidR="0032181E" w:rsidRPr="0032181E">
              <w:rPr>
                <w:rStyle w:val="Hyperlink"/>
                <w:noProof/>
                <w:sz w:val="26"/>
                <w:szCs w:val="26"/>
              </w:rPr>
              <w:t>III.</w:t>
            </w:r>
            <w:r w:rsidR="0032181E" w:rsidRPr="0032181E">
              <w:rPr>
                <w:rFonts w:eastAsiaTheme="minorEastAsia"/>
                <w:noProof/>
                <w:kern w:val="0"/>
                <w:sz w:val="26"/>
                <w:szCs w:val="26"/>
                <w14:ligatures w14:val="none"/>
              </w:rPr>
              <w:tab/>
            </w:r>
            <w:r w:rsidR="0032181E" w:rsidRPr="0032181E">
              <w:rPr>
                <w:rStyle w:val="Hyperlink"/>
                <w:noProof/>
                <w:sz w:val="26"/>
                <w:szCs w:val="26"/>
              </w:rPr>
              <w:t>Story 3: Academics/ Services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_Toc131426061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C372A7" w14:textId="28F4C324"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2" w:history="1">
            <w:r w:rsidR="0032181E" w:rsidRPr="0032181E">
              <w:rPr>
                <w:rStyle w:val="Hyperlink"/>
                <w:noProof/>
                <w:sz w:val="26"/>
                <w:szCs w:val="26"/>
              </w:rPr>
              <w:t>IV.</w:t>
            </w:r>
            <w:r w:rsidR="0032181E" w:rsidRPr="0032181E">
              <w:rPr>
                <w:rFonts w:eastAsiaTheme="minorEastAsia"/>
                <w:noProof/>
                <w:kern w:val="0"/>
                <w:sz w:val="26"/>
                <w:szCs w:val="26"/>
                <w14:ligatures w14:val="none"/>
              </w:rPr>
              <w:tab/>
            </w:r>
            <w:r w:rsidR="0032181E" w:rsidRPr="0032181E">
              <w:rPr>
                <w:rStyle w:val="Hyperlink"/>
                <w:noProof/>
                <w:sz w:val="26"/>
                <w:szCs w:val="26"/>
              </w:rPr>
              <w:t>Story 4: Feedbacks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_Toc131426062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1B1243EA" w14:textId="25AA300B" w:rsidR="0032181E" w:rsidRPr="0032181E" w:rsidRDefault="00000000">
          <w:pPr>
            <w:pStyle w:val="TOC1"/>
            <w:tabs>
              <w:tab w:val="right" w:leader="dot" w:pos="9350"/>
            </w:tabs>
            <w:rPr>
              <w:rFonts w:eastAsiaTheme="minorEastAsia"/>
              <w:noProof/>
              <w:kern w:val="0"/>
              <w:sz w:val="32"/>
              <w:szCs w:val="32"/>
              <w14:ligatures w14:val="none"/>
            </w:rPr>
          </w:pPr>
          <w:hyperlink w:anchor="_Toc131426063" w:history="1">
            <w:r w:rsidR="0032181E" w:rsidRPr="0032181E">
              <w:rPr>
                <w:rStyle w:val="Hyperlink"/>
                <w:noProof/>
                <w:sz w:val="32"/>
                <w:szCs w:val="32"/>
              </w:rPr>
              <w:t>Conclusion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_Toc131426063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7</w:t>
            </w:r>
            <w:r w:rsidR="0032181E" w:rsidRPr="0032181E">
              <w:rPr>
                <w:noProof/>
                <w:webHidden/>
                <w:sz w:val="32"/>
                <w:szCs w:val="32"/>
              </w:rPr>
              <w:fldChar w:fldCharType="end"/>
            </w:r>
          </w:hyperlink>
        </w:p>
        <w:p w14:paraId="26C43A48" w14:textId="15C38633" w:rsidR="0032181E" w:rsidRPr="0032181E" w:rsidRDefault="00000000">
          <w:pPr>
            <w:pStyle w:val="TOC1"/>
            <w:tabs>
              <w:tab w:val="right" w:leader="dot" w:pos="9350"/>
            </w:tabs>
            <w:rPr>
              <w:rFonts w:eastAsiaTheme="minorEastAsia"/>
              <w:noProof/>
              <w:kern w:val="0"/>
              <w:sz w:val="32"/>
              <w:szCs w:val="32"/>
              <w14:ligatures w14:val="none"/>
            </w:rPr>
          </w:pPr>
          <w:hyperlink w:anchor="_Toc131426064" w:history="1">
            <w:r w:rsidR="0032181E" w:rsidRPr="0032181E">
              <w:rPr>
                <w:rStyle w:val="Hyperlink"/>
                <w:noProof/>
                <w:sz w:val="32"/>
                <w:szCs w:val="32"/>
              </w:rPr>
              <w:t>References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8</w:t>
            </w:r>
            <w:r w:rsidR="0032181E" w:rsidRPr="0032181E">
              <w:rPr>
                <w:noProof/>
                <w:webHidden/>
                <w:sz w:val="32"/>
                <w:szCs w:val="32"/>
              </w:rPr>
              <w:fldChar w:fldCharType="end"/>
            </w:r>
          </w:hyperlink>
        </w:p>
        <w:p w14:paraId="0E459F4C" w14:textId="55EF62A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1F84C414" w14:textId="4362FA13" w:rsidR="00B04700" w:rsidRDefault="00B04700" w:rsidP="00B04700"/>
    <w:p w14:paraId="520B2104" w14:textId="77777777" w:rsidR="00B04700" w:rsidRPr="00B04700" w:rsidRDefault="00B04700" w:rsidP="00B04700"/>
    <w:p w14:paraId="0DB914E9" w14:textId="17E095E1" w:rsidR="00EE7375" w:rsidRPr="0032181E" w:rsidRDefault="00EE7375" w:rsidP="00EE7375">
      <w:pPr>
        <w:pStyle w:val="Heading1"/>
        <w:rPr>
          <w:b/>
          <w:bCs/>
          <w:color w:val="auto"/>
          <w:sz w:val="36"/>
          <w:szCs w:val="36"/>
        </w:rPr>
      </w:pPr>
      <w:bookmarkStart w:id="0" w:name="_Toc131426054"/>
      <w:r w:rsidRPr="0032181E">
        <w:rPr>
          <w:b/>
          <w:bCs/>
          <w:color w:val="auto"/>
          <w:sz w:val="36"/>
          <w:szCs w:val="36"/>
        </w:rPr>
        <w:lastRenderedPageBreak/>
        <w:t>Abstract</w:t>
      </w:r>
      <w:bookmarkEnd w:id="0"/>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647AE39B" w14:textId="597A8C32" w:rsidR="00B04700" w:rsidRDefault="00B04700" w:rsidP="00B04700"/>
    <w:p w14:paraId="4D6140AA" w14:textId="26FAA62E" w:rsidR="00B04700" w:rsidRDefault="00B04700" w:rsidP="00B04700"/>
    <w:p w14:paraId="78C6062E" w14:textId="5FE7F9E3" w:rsidR="00B04700" w:rsidRDefault="00B04700" w:rsidP="00B04700"/>
    <w:p w14:paraId="616A57F3" w14:textId="47BCE0FD" w:rsidR="00B04700" w:rsidRDefault="00B04700" w:rsidP="00B04700"/>
    <w:p w14:paraId="34103057" w14:textId="6C1B38B1" w:rsidR="00B04700" w:rsidRDefault="00B04700" w:rsidP="00B04700"/>
    <w:p w14:paraId="6B5ADC41" w14:textId="17C0907E" w:rsidR="00B04700" w:rsidRDefault="00B04700" w:rsidP="00B04700"/>
    <w:p w14:paraId="5173F462" w14:textId="68733FCC" w:rsidR="00B04700" w:rsidRDefault="00B04700" w:rsidP="00B04700"/>
    <w:p w14:paraId="28635A0A" w14:textId="0681FED0" w:rsidR="00B04700" w:rsidRDefault="00B04700" w:rsidP="00B04700"/>
    <w:p w14:paraId="4419287C" w14:textId="1432FC5C" w:rsidR="00B04700" w:rsidRDefault="00B04700"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1426055"/>
      <w:r w:rsidRPr="009C3D18">
        <w:rPr>
          <w:b/>
          <w:bCs/>
          <w:color w:val="auto"/>
          <w:sz w:val="36"/>
          <w:szCs w:val="36"/>
        </w:rPr>
        <w:lastRenderedPageBreak/>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The hypothesis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Finally, students who have better living situations, such as comfortable and safe living accommodations, may feel more relaxed and focused, allowing them to better engage in academic </w:t>
      </w:r>
      <w:r w:rsidRPr="007758EA">
        <w:rPr>
          <w:rFonts w:ascii="Times New Roman" w:hAnsi="Times New Roman" w:cs="Times New Roman"/>
          <w:sz w:val="24"/>
          <w:szCs w:val="24"/>
        </w:rPr>
        <w:lastRenderedPageBreak/>
        <w:t>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1426056"/>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 xml:space="preserve">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w:t>
      </w:r>
      <w:r w:rsidRPr="00037910">
        <w:rPr>
          <w:rFonts w:ascii="Times New Roman" w:hAnsi="Times New Roman" w:cs="Times New Roman"/>
          <w:sz w:val="24"/>
          <w:szCs w:val="24"/>
        </w:rPr>
        <w:t>college</w:t>
      </w:r>
      <w:r w:rsidRPr="00037910">
        <w:rPr>
          <w:rFonts w:ascii="Times New Roman" w:hAnsi="Times New Roman" w:cs="Times New Roman"/>
          <w:sz w:val="24"/>
          <w:szCs w:val="24"/>
        </w:rPr>
        <w:t xml:space="preserve"> experience (Goldrick-Rab, Broton, &amp; Eisenberg, 2016).</w:t>
      </w:r>
    </w:p>
    <w:p w14:paraId="2C4C6E0A" w14:textId="77777777" w:rsidR="00037910" w:rsidRPr="007F7AF6" w:rsidRDefault="00037910" w:rsidP="007F7AF6">
      <w:pPr>
        <w:pStyle w:val="ListParagraph"/>
        <w:numPr>
          <w:ilvl w:val="0"/>
          <w:numId w:val="4"/>
        </w:numPr>
        <w:jc w:val="both"/>
        <w:rPr>
          <w:rFonts w:ascii="Times New Roman" w:hAnsi="Times New Roman" w:cs="Times New Roman"/>
          <w:sz w:val="24"/>
          <w:szCs w:val="24"/>
        </w:rPr>
      </w:pPr>
    </w:p>
    <w:p w14:paraId="606AD9B6" w14:textId="7E2F06EF" w:rsidR="00B04700" w:rsidRDefault="00B04700" w:rsidP="00B04700"/>
    <w:p w14:paraId="6D2A0DA3" w14:textId="015A0826" w:rsidR="00B04700" w:rsidRDefault="00B04700" w:rsidP="00B04700"/>
    <w:p w14:paraId="75F75CDD" w14:textId="2DB279EE" w:rsidR="00B04700" w:rsidRDefault="00B04700" w:rsidP="00B04700"/>
    <w:p w14:paraId="32FC7734" w14:textId="1A75D445" w:rsidR="00B04700" w:rsidRDefault="00B04700" w:rsidP="00B04700"/>
    <w:p w14:paraId="355D0E65" w14:textId="4DFDFC6D" w:rsidR="00B04700" w:rsidRDefault="00B04700" w:rsidP="00B04700"/>
    <w:p w14:paraId="23C9C33B" w14:textId="0E537BEA" w:rsidR="00B04700" w:rsidRDefault="00B04700" w:rsidP="00B04700"/>
    <w:p w14:paraId="33C56C71" w14:textId="37DDF9E0" w:rsidR="00B04700" w:rsidRDefault="00B04700" w:rsidP="00B04700"/>
    <w:p w14:paraId="59C7E382" w14:textId="646FE9F6" w:rsidR="00B04700" w:rsidRDefault="00B04700" w:rsidP="00B04700"/>
    <w:p w14:paraId="346F663F" w14:textId="30B25D99" w:rsidR="00B04700" w:rsidRDefault="00B04700" w:rsidP="00B04700"/>
    <w:p w14:paraId="45BD80D6" w14:textId="12046BCF" w:rsidR="00B04700" w:rsidRDefault="00B04700" w:rsidP="00B04700"/>
    <w:p w14:paraId="4EA8A46A" w14:textId="36B84389" w:rsidR="00B04700" w:rsidRDefault="00B04700" w:rsidP="00B04700"/>
    <w:p w14:paraId="5603AE1E" w14:textId="663B9C73" w:rsidR="00B04700" w:rsidRDefault="00B04700" w:rsidP="00B04700"/>
    <w:p w14:paraId="17EDC2AB" w14:textId="1751DA43" w:rsidR="00B04700" w:rsidRDefault="00B04700" w:rsidP="00B04700"/>
    <w:p w14:paraId="3A2F0266" w14:textId="387BD687" w:rsidR="00B04700" w:rsidRDefault="00B04700" w:rsidP="00B04700"/>
    <w:p w14:paraId="01E1B9DC" w14:textId="4BA3E4F8" w:rsidR="00B04700" w:rsidRDefault="00B04700" w:rsidP="00B04700"/>
    <w:p w14:paraId="6993D2D6" w14:textId="670C5D4B" w:rsidR="00B04700" w:rsidRDefault="00B04700" w:rsidP="00B04700"/>
    <w:p w14:paraId="6063E242" w14:textId="72EBD9E9" w:rsidR="00B04700" w:rsidRDefault="00B04700" w:rsidP="00B04700"/>
    <w:p w14:paraId="5D13BAFA" w14:textId="58F8E20F" w:rsidR="00B04700" w:rsidRDefault="00B04700" w:rsidP="00B04700"/>
    <w:p w14:paraId="5F054019" w14:textId="6778F970" w:rsidR="00B04700" w:rsidRDefault="00B04700" w:rsidP="00B04700"/>
    <w:p w14:paraId="27062F48" w14:textId="33509EB8" w:rsidR="00B04700" w:rsidRDefault="00B04700" w:rsidP="00B04700"/>
    <w:p w14:paraId="36E5D036" w14:textId="29717984" w:rsidR="00B04700" w:rsidRDefault="00B04700" w:rsidP="00B04700"/>
    <w:p w14:paraId="014F84E3" w14:textId="62A9BA53" w:rsidR="00B04700" w:rsidRDefault="00B04700" w:rsidP="00B04700"/>
    <w:p w14:paraId="245DF565" w14:textId="439BF091" w:rsidR="00B04700" w:rsidRDefault="00B04700" w:rsidP="00B04700"/>
    <w:p w14:paraId="5068D273" w14:textId="605E7592" w:rsidR="00B04700" w:rsidRDefault="00B04700" w:rsidP="00B04700"/>
    <w:p w14:paraId="7B41CBE3" w14:textId="0C92A381" w:rsidR="00182838" w:rsidRDefault="00182838" w:rsidP="00182838">
      <w:pPr>
        <w:pStyle w:val="Heading1"/>
      </w:pPr>
    </w:p>
    <w:p w14:paraId="709740AF" w14:textId="77777777" w:rsidR="00182838" w:rsidRPr="00182838" w:rsidRDefault="00182838" w:rsidP="00182838"/>
    <w:p w14:paraId="70A827C0" w14:textId="2B24591C" w:rsidR="004E6D71" w:rsidRPr="009C3D18" w:rsidRDefault="004E6D71" w:rsidP="004E6D71">
      <w:pPr>
        <w:pStyle w:val="Heading1"/>
        <w:rPr>
          <w:b/>
          <w:bCs/>
          <w:color w:val="auto"/>
          <w:sz w:val="36"/>
          <w:szCs w:val="36"/>
        </w:rPr>
      </w:pPr>
      <w:bookmarkStart w:id="3" w:name="_Toc131426057"/>
      <w:r w:rsidRPr="009C3D18">
        <w:rPr>
          <w:b/>
          <w:bCs/>
          <w:color w:val="auto"/>
          <w:sz w:val="36"/>
          <w:szCs w:val="36"/>
        </w:rPr>
        <w:t>Methodology</w:t>
      </w:r>
      <w:bookmarkEnd w:id="3"/>
    </w:p>
    <w:p w14:paraId="2C7B4B6F" w14:textId="5AB16B5B" w:rsidR="004E6D71" w:rsidRDefault="004E6D71" w:rsidP="004E6D71"/>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1426058"/>
      <w:r w:rsidRPr="009C3D18">
        <w:rPr>
          <w:b/>
          <w:bCs/>
          <w:color w:val="auto"/>
          <w:sz w:val="36"/>
          <w:szCs w:val="36"/>
        </w:rPr>
        <w:t>Results and Discussions</w:t>
      </w:r>
      <w:bookmarkEnd w:id="4"/>
    </w:p>
    <w:p w14:paraId="6165A2A7" w14:textId="131DCE4B" w:rsidR="004E6D71" w:rsidRDefault="004E6D71" w:rsidP="004E6D71"/>
    <w:p w14:paraId="69C02136" w14:textId="745548A4" w:rsidR="004E6D71" w:rsidRPr="009C3D18" w:rsidRDefault="004E6D71" w:rsidP="004E6D71">
      <w:pPr>
        <w:pStyle w:val="Heading2"/>
        <w:numPr>
          <w:ilvl w:val="0"/>
          <w:numId w:val="2"/>
        </w:numPr>
        <w:rPr>
          <w:b/>
          <w:bCs/>
          <w:color w:val="auto"/>
          <w:sz w:val="32"/>
          <w:szCs w:val="32"/>
        </w:rPr>
      </w:pPr>
      <w:bookmarkStart w:id="5" w:name="_Toc131426059"/>
      <w:r w:rsidRPr="009C3D18">
        <w:rPr>
          <w:b/>
          <w:bCs/>
          <w:color w:val="auto"/>
          <w:sz w:val="32"/>
          <w:szCs w:val="32"/>
        </w:rPr>
        <w:t>Story 1: Demographics</w:t>
      </w:r>
      <w:bookmarkEnd w:id="5"/>
    </w:p>
    <w:p w14:paraId="06D0A6BB" w14:textId="0D98FDD2" w:rsidR="004E6D71" w:rsidRPr="009C3D18" w:rsidRDefault="004E6D71" w:rsidP="004E6D71">
      <w:pPr>
        <w:rPr>
          <w:b/>
          <w:bCs/>
          <w:sz w:val="32"/>
          <w:szCs w:val="32"/>
        </w:rPr>
      </w:pPr>
    </w:p>
    <w:p w14:paraId="414E295F" w14:textId="233B5C13" w:rsidR="004E6D71" w:rsidRPr="009C3D18" w:rsidRDefault="004E6D71" w:rsidP="004E6D71">
      <w:pPr>
        <w:pStyle w:val="Heading2"/>
        <w:numPr>
          <w:ilvl w:val="0"/>
          <w:numId w:val="2"/>
        </w:numPr>
        <w:rPr>
          <w:b/>
          <w:bCs/>
          <w:color w:val="auto"/>
          <w:sz w:val="32"/>
          <w:szCs w:val="32"/>
        </w:rPr>
      </w:pPr>
      <w:bookmarkStart w:id="6" w:name="_Toc131426060"/>
      <w:r w:rsidRPr="009C3D18">
        <w:rPr>
          <w:b/>
          <w:bCs/>
          <w:color w:val="auto"/>
          <w:sz w:val="32"/>
          <w:szCs w:val="32"/>
        </w:rPr>
        <w:t>Story 2: Related to College</w:t>
      </w:r>
      <w:bookmarkEnd w:id="6"/>
    </w:p>
    <w:p w14:paraId="374813CD" w14:textId="632C8393" w:rsidR="004E6D71" w:rsidRPr="009C3D18" w:rsidRDefault="004E6D71" w:rsidP="004E6D71">
      <w:pPr>
        <w:rPr>
          <w:b/>
          <w:bCs/>
          <w:sz w:val="32"/>
          <w:szCs w:val="32"/>
        </w:rPr>
      </w:pPr>
    </w:p>
    <w:p w14:paraId="3DC09204" w14:textId="4AFD8625" w:rsidR="004E6D71" w:rsidRPr="009C3D18" w:rsidRDefault="004E6D71" w:rsidP="004E6D71">
      <w:pPr>
        <w:pStyle w:val="Heading2"/>
        <w:numPr>
          <w:ilvl w:val="0"/>
          <w:numId w:val="2"/>
        </w:numPr>
        <w:rPr>
          <w:b/>
          <w:bCs/>
          <w:color w:val="auto"/>
          <w:sz w:val="32"/>
          <w:szCs w:val="32"/>
        </w:rPr>
      </w:pPr>
      <w:bookmarkStart w:id="7" w:name="_Toc131426061"/>
      <w:r w:rsidRPr="009C3D18">
        <w:rPr>
          <w:b/>
          <w:bCs/>
          <w:color w:val="auto"/>
          <w:sz w:val="32"/>
          <w:szCs w:val="32"/>
        </w:rPr>
        <w:t>Story 3: Academics/ Services</w:t>
      </w:r>
      <w:bookmarkEnd w:id="7"/>
    </w:p>
    <w:p w14:paraId="7B102410" w14:textId="354465DC" w:rsidR="004E6D71" w:rsidRPr="009C3D18" w:rsidRDefault="004E6D71" w:rsidP="004E6D71">
      <w:pPr>
        <w:rPr>
          <w:b/>
          <w:bCs/>
          <w:sz w:val="32"/>
          <w:szCs w:val="32"/>
        </w:rPr>
      </w:pPr>
    </w:p>
    <w:p w14:paraId="368EA7C7" w14:textId="07168FF7" w:rsidR="004E6D71" w:rsidRPr="009C3D18" w:rsidRDefault="004E6D71" w:rsidP="004E6D71">
      <w:pPr>
        <w:pStyle w:val="Heading2"/>
        <w:numPr>
          <w:ilvl w:val="0"/>
          <w:numId w:val="2"/>
        </w:numPr>
        <w:rPr>
          <w:b/>
          <w:bCs/>
          <w:color w:val="auto"/>
          <w:sz w:val="32"/>
          <w:szCs w:val="32"/>
        </w:rPr>
      </w:pPr>
      <w:bookmarkStart w:id="8" w:name="_Toc131426062"/>
      <w:r w:rsidRPr="009C3D18">
        <w:rPr>
          <w:b/>
          <w:bCs/>
          <w:color w:val="auto"/>
          <w:sz w:val="32"/>
          <w:szCs w:val="32"/>
        </w:rPr>
        <w:t>Story 4: Feedbacks</w:t>
      </w:r>
      <w:bookmarkEnd w:id="8"/>
      <w:r w:rsidRPr="009C3D18">
        <w:rPr>
          <w:b/>
          <w:bCs/>
          <w:color w:val="auto"/>
          <w:sz w:val="32"/>
          <w:szCs w:val="32"/>
        </w:rPr>
        <w:t xml:space="preserve"> </w:t>
      </w:r>
    </w:p>
    <w:p w14:paraId="079DBE4A" w14:textId="4999E244" w:rsidR="00B04700" w:rsidRPr="009C3D18" w:rsidRDefault="00B04700" w:rsidP="00B04700">
      <w:pPr>
        <w:rPr>
          <w:b/>
          <w:bCs/>
          <w:sz w:val="32"/>
          <w:szCs w:val="32"/>
        </w:rPr>
      </w:pPr>
    </w:p>
    <w:p w14:paraId="2F8A2C30" w14:textId="62CDECFA" w:rsidR="00B04700" w:rsidRDefault="00B04700" w:rsidP="00B04700"/>
    <w:p w14:paraId="11090DDD" w14:textId="23657F00" w:rsidR="00B04700" w:rsidRDefault="00B04700" w:rsidP="00B04700"/>
    <w:p w14:paraId="07C5E0D2" w14:textId="4D4E8625" w:rsidR="00B04700" w:rsidRDefault="00B04700" w:rsidP="00B04700"/>
    <w:p w14:paraId="587D1993" w14:textId="524AF7F7" w:rsidR="00B04700" w:rsidRDefault="00B04700" w:rsidP="00B04700"/>
    <w:p w14:paraId="21179739" w14:textId="21112D0A" w:rsidR="00B04700" w:rsidRDefault="00B04700" w:rsidP="00B04700"/>
    <w:p w14:paraId="2AF9AF7A" w14:textId="47CDA2CD" w:rsidR="00B04700" w:rsidRDefault="00B04700" w:rsidP="00B04700"/>
    <w:p w14:paraId="36EB7741" w14:textId="024AB7DB" w:rsidR="00B04700" w:rsidRDefault="00B04700" w:rsidP="00B04700"/>
    <w:p w14:paraId="077C0BBA" w14:textId="3CDA96C5" w:rsidR="00B04700" w:rsidRDefault="00B04700" w:rsidP="00B04700"/>
    <w:p w14:paraId="28D6D6E1" w14:textId="54FE3FB1" w:rsidR="00B04700" w:rsidRDefault="00B04700" w:rsidP="00B04700"/>
    <w:p w14:paraId="38DE4DDB" w14:textId="435D9B42" w:rsidR="00B04700" w:rsidRDefault="00B04700" w:rsidP="00B04700"/>
    <w:p w14:paraId="7919FE80" w14:textId="7545784C" w:rsidR="00B04700" w:rsidRDefault="00B04700" w:rsidP="00B04700"/>
    <w:p w14:paraId="0524E8EF" w14:textId="7408CCE6" w:rsidR="00B04700" w:rsidRDefault="00B04700" w:rsidP="00B04700"/>
    <w:p w14:paraId="10A9769D" w14:textId="50381D9B" w:rsidR="00B04700" w:rsidRDefault="00B04700" w:rsidP="00B04700"/>
    <w:p w14:paraId="13D4A278" w14:textId="5F69A34B" w:rsidR="00B04700" w:rsidRDefault="00B04700" w:rsidP="00B04700"/>
    <w:p w14:paraId="72AA5BF2" w14:textId="0C963BBE" w:rsidR="00B04700" w:rsidRDefault="00B04700" w:rsidP="00B04700"/>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1426063"/>
      <w:r w:rsidRPr="009C3D18">
        <w:rPr>
          <w:b/>
          <w:bCs/>
          <w:color w:val="auto"/>
          <w:sz w:val="36"/>
          <w:szCs w:val="36"/>
        </w:rPr>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11AA0CFD" w14:textId="43C1090C"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65B2EA4B" w14:textId="1BD32779" w:rsidR="00B04700" w:rsidRDefault="00B04700" w:rsidP="004E6D71"/>
    <w:p w14:paraId="0E9E19D6" w14:textId="6251E827" w:rsidR="00B04700" w:rsidRDefault="00B04700" w:rsidP="004E6D71"/>
    <w:p w14:paraId="7B440FF5" w14:textId="7D252A81" w:rsidR="00B04700" w:rsidRDefault="00B04700" w:rsidP="004E6D71"/>
    <w:p w14:paraId="15DC847C" w14:textId="47D358FF" w:rsidR="00B04700" w:rsidRDefault="00B04700" w:rsidP="004E6D71"/>
    <w:p w14:paraId="120A0136" w14:textId="24DD2E8A" w:rsidR="00B04700" w:rsidRDefault="00B04700" w:rsidP="004E6D71"/>
    <w:p w14:paraId="544F2745" w14:textId="7BA25250" w:rsidR="00B04700" w:rsidRDefault="00B04700" w:rsidP="004E6D71"/>
    <w:p w14:paraId="71E53ABD" w14:textId="77777777" w:rsidR="00EE168B" w:rsidRDefault="00EE168B" w:rsidP="004E6D71"/>
    <w:p w14:paraId="09CD482D" w14:textId="77777777" w:rsidR="00EE168B" w:rsidRDefault="00EE168B" w:rsidP="004E6D71"/>
    <w:p w14:paraId="4A165650" w14:textId="77777777" w:rsidR="00EE168B" w:rsidRDefault="00EE168B" w:rsidP="004E6D71"/>
    <w:p w14:paraId="75B1A71B" w14:textId="77777777" w:rsidR="00EE168B" w:rsidRDefault="00EE168B" w:rsidP="004E6D71"/>
    <w:p w14:paraId="20F349AB" w14:textId="77777777" w:rsidR="00EE168B" w:rsidRDefault="00EE168B" w:rsidP="004E6D71"/>
    <w:p w14:paraId="1D36C124" w14:textId="77777777" w:rsidR="00EE168B" w:rsidRDefault="00EE168B" w:rsidP="004E6D71"/>
    <w:p w14:paraId="7F4E9142" w14:textId="77777777" w:rsidR="00EE168B" w:rsidRDefault="00EE168B" w:rsidP="004E6D71"/>
    <w:p w14:paraId="7C9A87CC" w14:textId="77777777" w:rsidR="00EE168B" w:rsidRDefault="00EE168B" w:rsidP="004E6D71"/>
    <w:p w14:paraId="347F0733" w14:textId="77777777" w:rsidR="00EE168B" w:rsidRDefault="00EE168B" w:rsidP="004E6D71"/>
    <w:p w14:paraId="36372585" w14:textId="7CA72C1E" w:rsidR="004E6D71" w:rsidRDefault="004E6D71"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0" w:name="_Toc131426064"/>
      <w:r w:rsidRPr="009C3D18">
        <w:rPr>
          <w:b/>
          <w:bCs/>
          <w:color w:val="auto"/>
          <w:sz w:val="36"/>
          <w:szCs w:val="36"/>
        </w:rPr>
        <w:lastRenderedPageBreak/>
        <w:t>References</w:t>
      </w:r>
      <w:bookmarkEnd w:id="10"/>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6"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7"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38.3 (2016): 477-494.</w:t>
      </w:r>
      <w:r>
        <w:rPr>
          <w:rFonts w:ascii="Arial" w:hAnsi="Arial" w:cs="Arial"/>
          <w:color w:val="222222"/>
          <w:sz w:val="20"/>
          <w:szCs w:val="20"/>
          <w:shd w:val="clear" w:color="auto" w:fill="FFFFFF"/>
        </w:rPr>
        <w:t xml:space="preserve"> </w:t>
      </w:r>
      <w:hyperlink r:id="rId8"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(2016): 1-15.</w:t>
      </w:r>
      <w:r>
        <w:rPr>
          <w:rFonts w:ascii="Arial" w:hAnsi="Arial" w:cs="Arial"/>
          <w:color w:val="222222"/>
          <w:sz w:val="20"/>
          <w:szCs w:val="20"/>
          <w:shd w:val="clear" w:color="auto" w:fill="FFFFFF"/>
        </w:rPr>
        <w:t xml:space="preserve"> </w:t>
      </w:r>
    </w:p>
    <w:p w14:paraId="30618C78" w14:textId="26D5FD1E" w:rsidR="00037910" w:rsidRDefault="00037910" w:rsidP="007F7AF6">
      <w:pPr>
        <w:pStyle w:val="ListParagraph"/>
        <w:numPr>
          <w:ilvl w:val="0"/>
          <w:numId w:val="3"/>
        </w:numPr>
        <w:rPr>
          <w:rFonts w:ascii="Times New Roman" w:hAnsi="Times New Roman" w:cs="Times New Roman"/>
          <w:sz w:val="24"/>
          <w:szCs w:val="24"/>
        </w:rPr>
      </w:pPr>
      <w:hyperlink r:id="rId9" w:history="1">
        <w:r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7F7AF6" w:rsidRDefault="00EE168B"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77.4 (2012): 648-677.</w:t>
      </w:r>
      <w:r>
        <w:rPr>
          <w:rFonts w:ascii="Arial" w:hAnsi="Arial" w:cs="Arial"/>
          <w:color w:val="222222"/>
          <w:sz w:val="20"/>
          <w:szCs w:val="20"/>
          <w:shd w:val="clear" w:color="auto" w:fill="FFFFFF"/>
        </w:rPr>
        <w:t xml:space="preserve"> </w:t>
      </w:r>
      <w:hyperlink r:id="rId10" w:history="1">
        <w:r w:rsidRPr="00EE168B">
          <w:rPr>
            <w:rStyle w:val="Hyperlink"/>
            <w:rFonts w:ascii="Arial" w:hAnsi="Arial" w:cs="Arial"/>
            <w:sz w:val="20"/>
            <w:szCs w:val="20"/>
            <w:shd w:val="clear" w:color="auto" w:fill="FFFFFF"/>
          </w:rPr>
          <w:t>DOI</w:t>
        </w:r>
      </w:hyperlink>
    </w:p>
    <w:sectPr w:rsidR="00037910"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69869">
    <w:abstractNumId w:val="0"/>
  </w:num>
  <w:num w:numId="2" w16cid:durableId="346904563">
    <w:abstractNumId w:val="2"/>
  </w:num>
  <w:num w:numId="3" w16cid:durableId="2012172256">
    <w:abstractNumId w:val="3"/>
  </w:num>
  <w:num w:numId="4" w16cid:durableId="194006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182838"/>
    <w:rsid w:val="001C6365"/>
    <w:rsid w:val="0032181E"/>
    <w:rsid w:val="003F6A47"/>
    <w:rsid w:val="004E6D71"/>
    <w:rsid w:val="005629CC"/>
    <w:rsid w:val="005A5C2E"/>
    <w:rsid w:val="007F7AF6"/>
    <w:rsid w:val="009C3D18"/>
    <w:rsid w:val="00A44EAE"/>
    <w:rsid w:val="00B04700"/>
    <w:rsid w:val="00DE0023"/>
    <w:rsid w:val="00DE401F"/>
    <w:rsid w:val="00E0061C"/>
    <w:rsid w:val="00E65E52"/>
    <w:rsid w:val="00EE168B"/>
    <w:rsid w:val="00EE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0.3102/0162373716638440" TargetMode="External"/><Relationship Id="rId3" Type="http://schemas.openxmlformats.org/officeDocument/2006/relationships/styles" Target="styles.xml"/><Relationship Id="rId7" Type="http://schemas.openxmlformats.org/officeDocument/2006/relationships/hyperlink" Target="https://doi.org/10.1177/095679761351834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23/B:RIHE.0000032327.45961.3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10.1177/0003122412448648" TargetMode="External"/><Relationship Id="rId4" Type="http://schemas.openxmlformats.org/officeDocument/2006/relationships/settings" Target="settings.xml"/><Relationship Id="rId9" Type="http://schemas.openxmlformats.org/officeDocument/2006/relationships/hyperlink" Target="https://ps.psychiatryonline.org/doi/full/10.1176/appi.ps.20200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 Amit Sharma</dc:creator>
  <cp:keywords/>
  <dc:description/>
  <cp:lastModifiedBy>Rajvi Pinalbhai Mehta</cp:lastModifiedBy>
  <cp:revision>7</cp:revision>
  <dcterms:created xsi:type="dcterms:W3CDTF">2023-04-25T20:09:00Z</dcterms:created>
  <dcterms:modified xsi:type="dcterms:W3CDTF">2023-04-28T03:59:00Z</dcterms:modified>
</cp:coreProperties>
</file>