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1C853DDD"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2630ACA1">
                    <wp:simplePos x="0" y="0"/>
                    <wp:positionH relativeFrom="margin">
                      <wp:align>center</wp:align>
                    </wp:positionH>
                    <wp:positionV relativeFrom="page">
                      <wp:posOffset>7238819</wp:posOffset>
                    </wp:positionV>
                    <wp:extent cx="5753100" cy="16383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570pt;width:453pt;height:129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iOawIAADk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&#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926BD71" wp14:editId="3EA3194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C31D481" w14:textId="00D1216A" w:rsidR="00E60154" w:rsidRDefault="004E6D71">
          <w:pPr>
            <w:pStyle w:val="TOC1"/>
            <w:tabs>
              <w:tab w:val="right" w:leader="dot" w:pos="9350"/>
            </w:tabs>
            <w:rPr>
              <w:rFonts w:eastAsiaTheme="minorEastAsia"/>
              <w:noProof/>
              <w:kern w:val="0"/>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3539870" w:history="1">
            <w:r w:rsidR="00E60154" w:rsidRPr="00993467">
              <w:rPr>
                <w:rStyle w:val="Hyperlink"/>
                <w:b/>
                <w:bCs/>
                <w:noProof/>
              </w:rPr>
              <w:t>Abstract</w:t>
            </w:r>
            <w:r w:rsidR="00E60154">
              <w:rPr>
                <w:noProof/>
                <w:webHidden/>
              </w:rPr>
              <w:tab/>
            </w:r>
            <w:r w:rsidR="00E60154">
              <w:rPr>
                <w:noProof/>
                <w:webHidden/>
              </w:rPr>
              <w:fldChar w:fldCharType="begin"/>
            </w:r>
            <w:r w:rsidR="00E60154">
              <w:rPr>
                <w:noProof/>
                <w:webHidden/>
              </w:rPr>
              <w:instrText xml:space="preserve"> PAGEREF _Toc133539870 \h </w:instrText>
            </w:r>
            <w:r w:rsidR="00E60154">
              <w:rPr>
                <w:noProof/>
                <w:webHidden/>
              </w:rPr>
            </w:r>
            <w:r w:rsidR="00E60154">
              <w:rPr>
                <w:noProof/>
                <w:webHidden/>
              </w:rPr>
              <w:fldChar w:fldCharType="separate"/>
            </w:r>
            <w:r w:rsidR="00E60154">
              <w:rPr>
                <w:noProof/>
                <w:webHidden/>
              </w:rPr>
              <w:t>1</w:t>
            </w:r>
            <w:r w:rsidR="00E60154">
              <w:rPr>
                <w:noProof/>
                <w:webHidden/>
              </w:rPr>
              <w:fldChar w:fldCharType="end"/>
            </w:r>
          </w:hyperlink>
        </w:p>
        <w:p w14:paraId="6EB21BC6" w14:textId="1C225DBE" w:rsidR="00E60154" w:rsidRDefault="00E60154">
          <w:pPr>
            <w:pStyle w:val="TOC1"/>
            <w:tabs>
              <w:tab w:val="right" w:leader="dot" w:pos="9350"/>
            </w:tabs>
            <w:rPr>
              <w:rFonts w:eastAsiaTheme="minorEastAsia"/>
              <w:noProof/>
              <w:kern w:val="0"/>
              <w14:ligatures w14:val="none"/>
            </w:rPr>
          </w:pPr>
          <w:hyperlink w:anchor="_Toc133539871" w:history="1">
            <w:r w:rsidRPr="00993467">
              <w:rPr>
                <w:rStyle w:val="Hyperlink"/>
                <w:b/>
                <w:bCs/>
                <w:noProof/>
              </w:rPr>
              <w:t>Introduction</w:t>
            </w:r>
            <w:r>
              <w:rPr>
                <w:noProof/>
                <w:webHidden/>
              </w:rPr>
              <w:tab/>
            </w:r>
            <w:r>
              <w:rPr>
                <w:noProof/>
                <w:webHidden/>
              </w:rPr>
              <w:fldChar w:fldCharType="begin"/>
            </w:r>
            <w:r>
              <w:rPr>
                <w:noProof/>
                <w:webHidden/>
              </w:rPr>
              <w:instrText xml:space="preserve"> PAGEREF _Toc133539871 \h </w:instrText>
            </w:r>
            <w:r>
              <w:rPr>
                <w:noProof/>
                <w:webHidden/>
              </w:rPr>
            </w:r>
            <w:r>
              <w:rPr>
                <w:noProof/>
                <w:webHidden/>
              </w:rPr>
              <w:fldChar w:fldCharType="separate"/>
            </w:r>
            <w:r>
              <w:rPr>
                <w:noProof/>
                <w:webHidden/>
              </w:rPr>
              <w:t>2</w:t>
            </w:r>
            <w:r>
              <w:rPr>
                <w:noProof/>
                <w:webHidden/>
              </w:rPr>
              <w:fldChar w:fldCharType="end"/>
            </w:r>
          </w:hyperlink>
        </w:p>
        <w:p w14:paraId="41E05CA3" w14:textId="5E6B4647" w:rsidR="00E60154" w:rsidRDefault="00E60154">
          <w:pPr>
            <w:pStyle w:val="TOC1"/>
            <w:tabs>
              <w:tab w:val="right" w:leader="dot" w:pos="9350"/>
            </w:tabs>
            <w:rPr>
              <w:rFonts w:eastAsiaTheme="minorEastAsia"/>
              <w:noProof/>
              <w:kern w:val="0"/>
              <w14:ligatures w14:val="none"/>
            </w:rPr>
          </w:pPr>
          <w:hyperlink w:anchor="_Toc133539872" w:history="1">
            <w:r w:rsidRPr="00993467">
              <w:rPr>
                <w:rStyle w:val="Hyperlink"/>
                <w:b/>
                <w:bCs/>
                <w:noProof/>
              </w:rPr>
              <w:t>Literature Review</w:t>
            </w:r>
            <w:r>
              <w:rPr>
                <w:noProof/>
                <w:webHidden/>
              </w:rPr>
              <w:tab/>
            </w:r>
            <w:r>
              <w:rPr>
                <w:noProof/>
                <w:webHidden/>
              </w:rPr>
              <w:fldChar w:fldCharType="begin"/>
            </w:r>
            <w:r>
              <w:rPr>
                <w:noProof/>
                <w:webHidden/>
              </w:rPr>
              <w:instrText xml:space="preserve"> PAGEREF _Toc133539872 \h </w:instrText>
            </w:r>
            <w:r>
              <w:rPr>
                <w:noProof/>
                <w:webHidden/>
              </w:rPr>
            </w:r>
            <w:r>
              <w:rPr>
                <w:noProof/>
                <w:webHidden/>
              </w:rPr>
              <w:fldChar w:fldCharType="separate"/>
            </w:r>
            <w:r>
              <w:rPr>
                <w:noProof/>
                <w:webHidden/>
              </w:rPr>
              <w:t>4</w:t>
            </w:r>
            <w:r>
              <w:rPr>
                <w:noProof/>
                <w:webHidden/>
              </w:rPr>
              <w:fldChar w:fldCharType="end"/>
            </w:r>
          </w:hyperlink>
        </w:p>
        <w:p w14:paraId="574EADA8" w14:textId="38CC44E6" w:rsidR="00E60154" w:rsidRDefault="00E60154">
          <w:pPr>
            <w:pStyle w:val="TOC1"/>
            <w:tabs>
              <w:tab w:val="right" w:leader="dot" w:pos="9350"/>
            </w:tabs>
            <w:rPr>
              <w:rFonts w:eastAsiaTheme="minorEastAsia"/>
              <w:noProof/>
              <w:kern w:val="0"/>
              <w14:ligatures w14:val="none"/>
            </w:rPr>
          </w:pPr>
          <w:hyperlink w:anchor="_Toc133539873" w:history="1">
            <w:r w:rsidRPr="00993467">
              <w:rPr>
                <w:rStyle w:val="Hyperlink"/>
                <w:b/>
                <w:bCs/>
                <w:noProof/>
              </w:rPr>
              <w:t>Methodology</w:t>
            </w:r>
            <w:r>
              <w:rPr>
                <w:noProof/>
                <w:webHidden/>
              </w:rPr>
              <w:tab/>
            </w:r>
            <w:r>
              <w:rPr>
                <w:noProof/>
                <w:webHidden/>
              </w:rPr>
              <w:fldChar w:fldCharType="begin"/>
            </w:r>
            <w:r>
              <w:rPr>
                <w:noProof/>
                <w:webHidden/>
              </w:rPr>
              <w:instrText xml:space="preserve"> PAGEREF _Toc133539873 \h </w:instrText>
            </w:r>
            <w:r>
              <w:rPr>
                <w:noProof/>
                <w:webHidden/>
              </w:rPr>
            </w:r>
            <w:r>
              <w:rPr>
                <w:noProof/>
                <w:webHidden/>
              </w:rPr>
              <w:fldChar w:fldCharType="separate"/>
            </w:r>
            <w:r>
              <w:rPr>
                <w:noProof/>
                <w:webHidden/>
              </w:rPr>
              <w:t>5</w:t>
            </w:r>
            <w:r>
              <w:rPr>
                <w:noProof/>
                <w:webHidden/>
              </w:rPr>
              <w:fldChar w:fldCharType="end"/>
            </w:r>
          </w:hyperlink>
        </w:p>
        <w:p w14:paraId="0068FB13" w14:textId="3CA8207B" w:rsidR="00E60154" w:rsidRDefault="00E60154">
          <w:pPr>
            <w:pStyle w:val="TOC1"/>
            <w:tabs>
              <w:tab w:val="right" w:leader="dot" w:pos="9350"/>
            </w:tabs>
            <w:rPr>
              <w:rFonts w:eastAsiaTheme="minorEastAsia"/>
              <w:noProof/>
              <w:kern w:val="0"/>
              <w14:ligatures w14:val="none"/>
            </w:rPr>
          </w:pPr>
          <w:hyperlink w:anchor="_Toc133539874" w:history="1">
            <w:r w:rsidRPr="00993467">
              <w:rPr>
                <w:rStyle w:val="Hyperlink"/>
                <w:b/>
                <w:bCs/>
                <w:noProof/>
              </w:rPr>
              <w:t>Results and Discussions</w:t>
            </w:r>
            <w:r>
              <w:rPr>
                <w:noProof/>
                <w:webHidden/>
              </w:rPr>
              <w:tab/>
            </w:r>
            <w:r>
              <w:rPr>
                <w:noProof/>
                <w:webHidden/>
              </w:rPr>
              <w:fldChar w:fldCharType="begin"/>
            </w:r>
            <w:r>
              <w:rPr>
                <w:noProof/>
                <w:webHidden/>
              </w:rPr>
              <w:instrText xml:space="preserve"> PAGEREF _Toc133539874 \h </w:instrText>
            </w:r>
            <w:r>
              <w:rPr>
                <w:noProof/>
                <w:webHidden/>
              </w:rPr>
            </w:r>
            <w:r>
              <w:rPr>
                <w:noProof/>
                <w:webHidden/>
              </w:rPr>
              <w:fldChar w:fldCharType="separate"/>
            </w:r>
            <w:r>
              <w:rPr>
                <w:noProof/>
                <w:webHidden/>
              </w:rPr>
              <w:t>7</w:t>
            </w:r>
            <w:r>
              <w:rPr>
                <w:noProof/>
                <w:webHidden/>
              </w:rPr>
              <w:fldChar w:fldCharType="end"/>
            </w:r>
          </w:hyperlink>
        </w:p>
        <w:p w14:paraId="5674B0BD" w14:textId="489191E9" w:rsidR="00E60154" w:rsidRDefault="00E60154">
          <w:pPr>
            <w:pStyle w:val="TOC2"/>
            <w:tabs>
              <w:tab w:val="left" w:pos="660"/>
              <w:tab w:val="right" w:leader="dot" w:pos="9350"/>
            </w:tabs>
            <w:rPr>
              <w:rFonts w:eastAsiaTheme="minorEastAsia"/>
              <w:noProof/>
              <w:kern w:val="0"/>
              <w14:ligatures w14:val="none"/>
            </w:rPr>
          </w:pPr>
          <w:hyperlink w:anchor="_Toc133539875" w:history="1">
            <w:r w:rsidRPr="00993467">
              <w:rPr>
                <w:rStyle w:val="Hyperlink"/>
                <w:b/>
                <w:bCs/>
                <w:noProof/>
              </w:rPr>
              <w:t>I.</w:t>
            </w:r>
            <w:r>
              <w:rPr>
                <w:rFonts w:eastAsiaTheme="minorEastAsia"/>
                <w:noProof/>
                <w:kern w:val="0"/>
                <w14:ligatures w14:val="none"/>
              </w:rPr>
              <w:tab/>
            </w:r>
            <w:r w:rsidRPr="00993467">
              <w:rPr>
                <w:rStyle w:val="Hyperlink"/>
                <w:b/>
                <w:bCs/>
                <w:noProof/>
              </w:rPr>
              <w:t>Story 1: DEMOGRAPHIC SNAPSHOT</w:t>
            </w:r>
            <w:r>
              <w:rPr>
                <w:noProof/>
                <w:webHidden/>
              </w:rPr>
              <w:tab/>
            </w:r>
            <w:r>
              <w:rPr>
                <w:noProof/>
                <w:webHidden/>
              </w:rPr>
              <w:fldChar w:fldCharType="begin"/>
            </w:r>
            <w:r>
              <w:rPr>
                <w:noProof/>
                <w:webHidden/>
              </w:rPr>
              <w:instrText xml:space="preserve"> PAGEREF _Toc133539875 \h </w:instrText>
            </w:r>
            <w:r>
              <w:rPr>
                <w:noProof/>
                <w:webHidden/>
              </w:rPr>
            </w:r>
            <w:r>
              <w:rPr>
                <w:noProof/>
                <w:webHidden/>
              </w:rPr>
              <w:fldChar w:fldCharType="separate"/>
            </w:r>
            <w:r>
              <w:rPr>
                <w:noProof/>
                <w:webHidden/>
              </w:rPr>
              <w:t>7</w:t>
            </w:r>
            <w:r>
              <w:rPr>
                <w:noProof/>
                <w:webHidden/>
              </w:rPr>
              <w:fldChar w:fldCharType="end"/>
            </w:r>
          </w:hyperlink>
        </w:p>
        <w:p w14:paraId="55AD1C46" w14:textId="04187B56" w:rsidR="00E60154" w:rsidRDefault="00E60154">
          <w:pPr>
            <w:pStyle w:val="TOC2"/>
            <w:tabs>
              <w:tab w:val="left" w:pos="660"/>
              <w:tab w:val="right" w:leader="dot" w:pos="9350"/>
            </w:tabs>
            <w:rPr>
              <w:rFonts w:eastAsiaTheme="minorEastAsia"/>
              <w:noProof/>
              <w:kern w:val="0"/>
              <w14:ligatures w14:val="none"/>
            </w:rPr>
          </w:pPr>
          <w:hyperlink w:anchor="_Toc133539876" w:history="1">
            <w:r w:rsidRPr="00993467">
              <w:rPr>
                <w:rStyle w:val="Hyperlink"/>
                <w:b/>
                <w:bCs/>
                <w:noProof/>
              </w:rPr>
              <w:t>II.</w:t>
            </w:r>
            <w:r>
              <w:rPr>
                <w:rFonts w:eastAsiaTheme="minorEastAsia"/>
                <w:noProof/>
                <w:kern w:val="0"/>
                <w14:ligatures w14:val="none"/>
              </w:rPr>
              <w:tab/>
            </w:r>
            <w:r w:rsidRPr="00993467">
              <w:rPr>
                <w:rStyle w:val="Hyperlink"/>
                <w:b/>
                <w:bCs/>
                <w:noProof/>
              </w:rPr>
              <w:t>Story 2: EMPLOYMENT AND LIVABILITY STATUS</w:t>
            </w:r>
            <w:r>
              <w:rPr>
                <w:noProof/>
                <w:webHidden/>
              </w:rPr>
              <w:tab/>
            </w:r>
            <w:r>
              <w:rPr>
                <w:noProof/>
                <w:webHidden/>
              </w:rPr>
              <w:fldChar w:fldCharType="begin"/>
            </w:r>
            <w:r>
              <w:rPr>
                <w:noProof/>
                <w:webHidden/>
              </w:rPr>
              <w:instrText xml:space="preserve"> PAGEREF _Toc133539876 \h </w:instrText>
            </w:r>
            <w:r>
              <w:rPr>
                <w:noProof/>
                <w:webHidden/>
              </w:rPr>
            </w:r>
            <w:r>
              <w:rPr>
                <w:noProof/>
                <w:webHidden/>
              </w:rPr>
              <w:fldChar w:fldCharType="separate"/>
            </w:r>
            <w:r>
              <w:rPr>
                <w:noProof/>
                <w:webHidden/>
              </w:rPr>
              <w:t>8</w:t>
            </w:r>
            <w:r>
              <w:rPr>
                <w:noProof/>
                <w:webHidden/>
              </w:rPr>
              <w:fldChar w:fldCharType="end"/>
            </w:r>
          </w:hyperlink>
        </w:p>
        <w:p w14:paraId="6D229AF2" w14:textId="6BF05A6D" w:rsidR="00E60154" w:rsidRDefault="00E60154">
          <w:pPr>
            <w:pStyle w:val="TOC2"/>
            <w:tabs>
              <w:tab w:val="left" w:pos="880"/>
              <w:tab w:val="right" w:leader="dot" w:pos="9350"/>
            </w:tabs>
            <w:rPr>
              <w:rFonts w:eastAsiaTheme="minorEastAsia"/>
              <w:noProof/>
              <w:kern w:val="0"/>
              <w14:ligatures w14:val="none"/>
            </w:rPr>
          </w:pPr>
          <w:hyperlink w:anchor="_Toc133539877" w:history="1">
            <w:r w:rsidRPr="00993467">
              <w:rPr>
                <w:rStyle w:val="Hyperlink"/>
                <w:b/>
                <w:bCs/>
                <w:noProof/>
              </w:rPr>
              <w:t>III.</w:t>
            </w:r>
            <w:r>
              <w:rPr>
                <w:rFonts w:eastAsiaTheme="minorEastAsia"/>
                <w:noProof/>
                <w:kern w:val="0"/>
                <w14:ligatures w14:val="none"/>
              </w:rPr>
              <w:t xml:space="preserve">    </w:t>
            </w:r>
            <w:r w:rsidRPr="00993467">
              <w:rPr>
                <w:rStyle w:val="Hyperlink"/>
                <w:b/>
                <w:bCs/>
                <w:noProof/>
              </w:rPr>
              <w:t>Story 3: Academics/ Services</w:t>
            </w:r>
            <w:r>
              <w:rPr>
                <w:noProof/>
                <w:webHidden/>
              </w:rPr>
              <w:tab/>
            </w:r>
            <w:r>
              <w:rPr>
                <w:noProof/>
                <w:webHidden/>
              </w:rPr>
              <w:fldChar w:fldCharType="begin"/>
            </w:r>
            <w:r>
              <w:rPr>
                <w:noProof/>
                <w:webHidden/>
              </w:rPr>
              <w:instrText xml:space="preserve"> PAGEREF _Toc133539877 \h </w:instrText>
            </w:r>
            <w:r>
              <w:rPr>
                <w:noProof/>
                <w:webHidden/>
              </w:rPr>
            </w:r>
            <w:r>
              <w:rPr>
                <w:noProof/>
                <w:webHidden/>
              </w:rPr>
              <w:fldChar w:fldCharType="separate"/>
            </w:r>
            <w:r>
              <w:rPr>
                <w:noProof/>
                <w:webHidden/>
              </w:rPr>
              <w:t>9</w:t>
            </w:r>
            <w:r>
              <w:rPr>
                <w:noProof/>
                <w:webHidden/>
              </w:rPr>
              <w:fldChar w:fldCharType="end"/>
            </w:r>
          </w:hyperlink>
        </w:p>
        <w:p w14:paraId="639F16DF" w14:textId="2CB2F6AB" w:rsidR="00E60154" w:rsidRDefault="00E60154">
          <w:pPr>
            <w:pStyle w:val="TOC2"/>
            <w:tabs>
              <w:tab w:val="left" w:pos="880"/>
              <w:tab w:val="right" w:leader="dot" w:pos="9350"/>
            </w:tabs>
            <w:rPr>
              <w:rFonts w:eastAsiaTheme="minorEastAsia"/>
              <w:noProof/>
              <w:kern w:val="0"/>
              <w14:ligatures w14:val="none"/>
            </w:rPr>
          </w:pPr>
          <w:hyperlink w:anchor="_Toc133539878" w:history="1">
            <w:r w:rsidRPr="00993467">
              <w:rPr>
                <w:rStyle w:val="Hyperlink"/>
                <w:b/>
                <w:bCs/>
                <w:noProof/>
              </w:rPr>
              <w:t>IV.</w:t>
            </w:r>
            <w:r>
              <w:rPr>
                <w:rFonts w:eastAsiaTheme="minorEastAsia"/>
                <w:noProof/>
                <w:kern w:val="0"/>
                <w14:ligatures w14:val="none"/>
              </w:rPr>
              <w:t xml:space="preserve">    </w:t>
            </w:r>
            <w:r w:rsidRPr="00993467">
              <w:rPr>
                <w:rStyle w:val="Hyperlink"/>
                <w:b/>
                <w:bCs/>
                <w:noProof/>
              </w:rPr>
              <w:t>Story 4: Feedbacks</w:t>
            </w:r>
            <w:r>
              <w:rPr>
                <w:noProof/>
                <w:webHidden/>
              </w:rPr>
              <w:tab/>
            </w:r>
            <w:r>
              <w:rPr>
                <w:noProof/>
                <w:webHidden/>
              </w:rPr>
              <w:fldChar w:fldCharType="begin"/>
            </w:r>
            <w:r>
              <w:rPr>
                <w:noProof/>
                <w:webHidden/>
              </w:rPr>
              <w:instrText xml:space="preserve"> PAGEREF _Toc133539878 \h </w:instrText>
            </w:r>
            <w:r>
              <w:rPr>
                <w:noProof/>
                <w:webHidden/>
              </w:rPr>
            </w:r>
            <w:r>
              <w:rPr>
                <w:noProof/>
                <w:webHidden/>
              </w:rPr>
              <w:fldChar w:fldCharType="separate"/>
            </w:r>
            <w:r>
              <w:rPr>
                <w:noProof/>
                <w:webHidden/>
              </w:rPr>
              <w:t>10</w:t>
            </w:r>
            <w:r>
              <w:rPr>
                <w:noProof/>
                <w:webHidden/>
              </w:rPr>
              <w:fldChar w:fldCharType="end"/>
            </w:r>
          </w:hyperlink>
        </w:p>
        <w:p w14:paraId="693D44A6" w14:textId="706FFE03" w:rsidR="00E60154" w:rsidRDefault="00E60154">
          <w:pPr>
            <w:pStyle w:val="TOC1"/>
            <w:tabs>
              <w:tab w:val="right" w:leader="dot" w:pos="9350"/>
            </w:tabs>
            <w:rPr>
              <w:rFonts w:eastAsiaTheme="minorEastAsia"/>
              <w:noProof/>
              <w:kern w:val="0"/>
              <w14:ligatures w14:val="none"/>
            </w:rPr>
          </w:pPr>
          <w:hyperlink w:anchor="_Toc133539879" w:history="1">
            <w:r w:rsidRPr="00993467">
              <w:rPr>
                <w:rStyle w:val="Hyperlink"/>
                <w:b/>
                <w:bCs/>
                <w:noProof/>
              </w:rPr>
              <w:t>Conclusion</w:t>
            </w:r>
            <w:r>
              <w:rPr>
                <w:noProof/>
                <w:webHidden/>
              </w:rPr>
              <w:tab/>
            </w:r>
            <w:r>
              <w:rPr>
                <w:noProof/>
                <w:webHidden/>
              </w:rPr>
              <w:fldChar w:fldCharType="begin"/>
            </w:r>
            <w:r>
              <w:rPr>
                <w:noProof/>
                <w:webHidden/>
              </w:rPr>
              <w:instrText xml:space="preserve"> PAGEREF _Toc133539879 \h </w:instrText>
            </w:r>
            <w:r>
              <w:rPr>
                <w:noProof/>
                <w:webHidden/>
              </w:rPr>
            </w:r>
            <w:r>
              <w:rPr>
                <w:noProof/>
                <w:webHidden/>
              </w:rPr>
              <w:fldChar w:fldCharType="separate"/>
            </w:r>
            <w:r>
              <w:rPr>
                <w:noProof/>
                <w:webHidden/>
              </w:rPr>
              <w:t>10</w:t>
            </w:r>
            <w:r>
              <w:rPr>
                <w:noProof/>
                <w:webHidden/>
              </w:rPr>
              <w:fldChar w:fldCharType="end"/>
            </w:r>
          </w:hyperlink>
        </w:p>
        <w:p w14:paraId="6E7F73C3" w14:textId="1BD9DEEA" w:rsidR="00E60154" w:rsidRDefault="00E60154">
          <w:pPr>
            <w:pStyle w:val="TOC1"/>
            <w:tabs>
              <w:tab w:val="right" w:leader="dot" w:pos="9350"/>
            </w:tabs>
            <w:rPr>
              <w:rFonts w:eastAsiaTheme="minorEastAsia"/>
              <w:noProof/>
              <w:kern w:val="0"/>
              <w14:ligatures w14:val="none"/>
            </w:rPr>
          </w:pPr>
          <w:hyperlink w:anchor="_Toc133539880" w:history="1">
            <w:r w:rsidRPr="00993467">
              <w:rPr>
                <w:rStyle w:val="Hyperlink"/>
                <w:b/>
                <w:bCs/>
                <w:noProof/>
              </w:rPr>
              <w:t>References</w:t>
            </w:r>
            <w:r>
              <w:rPr>
                <w:noProof/>
                <w:webHidden/>
              </w:rPr>
              <w:tab/>
            </w:r>
            <w:r>
              <w:rPr>
                <w:noProof/>
                <w:webHidden/>
              </w:rPr>
              <w:fldChar w:fldCharType="begin"/>
            </w:r>
            <w:r>
              <w:rPr>
                <w:noProof/>
                <w:webHidden/>
              </w:rPr>
              <w:instrText xml:space="preserve"> PAGEREF _Toc133539880 \h </w:instrText>
            </w:r>
            <w:r>
              <w:rPr>
                <w:noProof/>
                <w:webHidden/>
              </w:rPr>
            </w:r>
            <w:r>
              <w:rPr>
                <w:noProof/>
                <w:webHidden/>
              </w:rPr>
              <w:fldChar w:fldCharType="separate"/>
            </w:r>
            <w:r>
              <w:rPr>
                <w:noProof/>
                <w:webHidden/>
              </w:rPr>
              <w:t>11</w:t>
            </w:r>
            <w:r>
              <w:rPr>
                <w:noProof/>
                <w:webHidden/>
              </w:rPr>
              <w:fldChar w:fldCharType="end"/>
            </w:r>
          </w:hyperlink>
        </w:p>
        <w:p w14:paraId="0E459F4C" w14:textId="2A88E96A"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3D549AA7" w14:textId="77777777" w:rsidR="00634DBF" w:rsidRDefault="00634DBF" w:rsidP="00B04700"/>
    <w:p w14:paraId="1B558A7C" w14:textId="77777777" w:rsidR="00634DBF" w:rsidRDefault="00634DBF"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3539870"/>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3539871"/>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3539872"/>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70A827C0" w14:textId="2B24591C" w:rsidR="004E6D71" w:rsidRPr="009C3D18" w:rsidRDefault="004E6D71" w:rsidP="004E6D71">
      <w:pPr>
        <w:pStyle w:val="Heading1"/>
        <w:rPr>
          <w:b/>
          <w:bCs/>
          <w:color w:val="auto"/>
          <w:sz w:val="36"/>
          <w:szCs w:val="36"/>
        </w:rPr>
      </w:pPr>
      <w:bookmarkStart w:id="3" w:name="_Toc133539873"/>
      <w:r w:rsidRPr="009C3D18">
        <w:rPr>
          <w:b/>
          <w:bCs/>
          <w:color w:val="auto"/>
          <w:sz w:val="36"/>
          <w:szCs w:val="36"/>
        </w:rPr>
        <w:lastRenderedPageBreak/>
        <w:t>Methodology</w:t>
      </w:r>
      <w:bookmarkEnd w:id="3"/>
    </w:p>
    <w:p w14:paraId="2C7B4B6F" w14:textId="5AB16B5B" w:rsidR="004E6D71" w:rsidRDefault="004E6D71" w:rsidP="004E6D71"/>
    <w:p w14:paraId="66641035" w14:textId="77777777" w:rsidR="00AA1CE5" w:rsidRDefault="00AA1CE5" w:rsidP="00AA1CE5">
      <w:r>
        <w:rPr>
          <w:noProof/>
        </w:rPr>
        <w:drawing>
          <wp:inline distT="0" distB="0" distL="0" distR="0" wp14:anchorId="2F4147AD" wp14:editId="76678FBC">
            <wp:extent cx="5943600" cy="2449195"/>
            <wp:effectExtent l="133350" t="114300" r="133350" b="160655"/>
            <wp:docPr id="18214741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4110"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49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CEAC41" w14:textId="77777777" w:rsidR="00AA1CE5" w:rsidRDefault="00AA1CE5" w:rsidP="00AA1CE5">
      <w:r>
        <w:t>Data Flow and Technologies</w:t>
      </w:r>
    </w:p>
    <w:p w14:paraId="3EB2FBC6" w14:textId="77777777" w:rsidR="00AA1CE5" w:rsidRDefault="00AA1CE5" w:rsidP="00AA1CE5"/>
    <w:p w14:paraId="7371C3AD" w14:textId="77777777" w:rsidR="00AA1CE5" w:rsidRDefault="00AA1CE5" w:rsidP="00AA1CE5">
      <w:r w:rsidRPr="00620F26">
        <w:rPr>
          <w:noProof/>
        </w:rPr>
        <w:drawing>
          <wp:inline distT="0" distB="0" distL="0" distR="0" wp14:anchorId="7E0221F8" wp14:editId="32DE1EE8">
            <wp:extent cx="5943600" cy="769620"/>
            <wp:effectExtent l="133350" t="114300" r="133350" b="163830"/>
            <wp:docPr id="8" name="Picture 7" descr="Diagram&#10;&#10;Description automatically generated with medium confidence">
              <a:extLst xmlns:a="http://schemas.openxmlformats.org/drawingml/2006/main">
                <a:ext uri="{FF2B5EF4-FFF2-40B4-BE49-F238E27FC236}">
                  <a16:creationId xmlns:a16="http://schemas.microsoft.com/office/drawing/2014/main" id="{12B6062A-59AA-AB85-F289-D224C334C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medium confidence">
                      <a:extLst>
                        <a:ext uri="{FF2B5EF4-FFF2-40B4-BE49-F238E27FC236}">
                          <a16:creationId xmlns:a16="http://schemas.microsoft.com/office/drawing/2014/main" id="{12B6062A-59AA-AB85-F289-D224C334C763}"/>
                        </a:ext>
                      </a:extLst>
                    </pic:cNvPr>
                    <pic:cNvPicPr>
                      <a:picLocks noChangeAspect="1"/>
                    </pic:cNvPicPr>
                  </pic:nvPicPr>
                  <pic:blipFill>
                    <a:blip r:embed="rId8"/>
                    <a:stretch>
                      <a:fillRect/>
                    </a:stretch>
                  </pic:blipFill>
                  <pic:spPr>
                    <a:xfrm>
                      <a:off x="0" y="0"/>
                      <a:ext cx="5943600" cy="7696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CC180" w14:textId="77777777" w:rsidR="00AA1CE5" w:rsidRDefault="00AA1CE5" w:rsidP="00AA1CE5"/>
    <w:p w14:paraId="5D483CDD" w14:textId="77777777" w:rsidR="00AA1CE5" w:rsidRDefault="00AA1CE5" w:rsidP="00AA1CE5">
      <w:r w:rsidRPr="008E5B86">
        <w:rPr>
          <w:noProof/>
        </w:rPr>
        <w:drawing>
          <wp:inline distT="0" distB="0" distL="0" distR="0" wp14:anchorId="0E546ED8" wp14:editId="582D0FA9">
            <wp:extent cx="5943600" cy="2493010"/>
            <wp:effectExtent l="133350" t="114300" r="133350" b="173990"/>
            <wp:docPr id="1054120257"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20257" name="Picture 1" descr="Graphical user interface, website&#10;&#10;Description automatically generated"/>
                    <pic:cNvPicPr/>
                  </pic:nvPicPr>
                  <pic:blipFill>
                    <a:blip r:embed="rId9"/>
                    <a:stretch>
                      <a:fillRect/>
                    </a:stretch>
                  </pic:blipFill>
                  <pic:spPr>
                    <a:xfrm>
                      <a:off x="0" y="0"/>
                      <a:ext cx="5943600" cy="2493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53E3BF" w14:textId="77777777" w:rsidR="00AA1CE5" w:rsidRDefault="00AA1CE5" w:rsidP="00AA1CE5">
      <w:r>
        <w:lastRenderedPageBreak/>
        <w:t>Timeline</w:t>
      </w:r>
    </w:p>
    <w:p w14:paraId="2854DAB9" w14:textId="77777777" w:rsidR="00AA1CE5" w:rsidRDefault="00AA1CE5" w:rsidP="00AA1CE5">
      <w:r w:rsidRPr="00FF224B">
        <w:rPr>
          <w:noProof/>
        </w:rPr>
        <w:drawing>
          <wp:inline distT="0" distB="0" distL="0" distR="0" wp14:anchorId="53BEB344" wp14:editId="55F00E9E">
            <wp:extent cx="5943600" cy="3088005"/>
            <wp:effectExtent l="133350" t="114300" r="114300" b="150495"/>
            <wp:docPr id="45738163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1632" name="Picture 1" descr="Timeline&#10;&#10;Description automatically generated"/>
                    <pic:cNvPicPr/>
                  </pic:nvPicPr>
                  <pic:blipFill>
                    <a:blip r:embed="rId10"/>
                    <a:stretch>
                      <a:fillRect/>
                    </a:stretch>
                  </pic:blipFill>
                  <pic:spPr>
                    <a:xfrm>
                      <a:off x="0" y="0"/>
                      <a:ext cx="5943600" cy="3088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57B7DB" w14:textId="77777777" w:rsidR="00AA1CE5" w:rsidRDefault="00AA1CE5" w:rsidP="00AA1CE5"/>
    <w:p w14:paraId="723545CA" w14:textId="77777777" w:rsidR="00AA1CE5" w:rsidRDefault="00AA1CE5" w:rsidP="00AA1CE5"/>
    <w:p w14:paraId="00C3528B" w14:textId="77777777" w:rsidR="00AA1CE5" w:rsidRDefault="00AA1CE5" w:rsidP="00AA1CE5"/>
    <w:p w14:paraId="60425139" w14:textId="77777777" w:rsidR="00AA1CE5" w:rsidRDefault="00AA1CE5" w:rsidP="00AA1CE5"/>
    <w:p w14:paraId="6B32D06C" w14:textId="77777777" w:rsidR="00AA1CE5" w:rsidRDefault="00AA1CE5" w:rsidP="00AA1CE5"/>
    <w:p w14:paraId="1772A6F0" w14:textId="77777777" w:rsidR="00AA1CE5" w:rsidRDefault="00AA1CE5" w:rsidP="00AA1CE5"/>
    <w:p w14:paraId="247B07A7" w14:textId="77777777" w:rsidR="00AA1CE5" w:rsidRDefault="00AA1CE5" w:rsidP="00AA1CE5"/>
    <w:p w14:paraId="1EE14991" w14:textId="77777777" w:rsidR="00AA1CE5" w:rsidRDefault="00AA1CE5" w:rsidP="00AA1CE5"/>
    <w:p w14:paraId="43D0067C" w14:textId="77777777" w:rsidR="00AA1CE5" w:rsidRDefault="00AA1CE5" w:rsidP="00AA1CE5"/>
    <w:p w14:paraId="1E958F7A" w14:textId="77777777" w:rsidR="00AA1CE5" w:rsidRDefault="00AA1CE5" w:rsidP="00AA1CE5"/>
    <w:p w14:paraId="6AADF949" w14:textId="77777777" w:rsidR="00AA1CE5" w:rsidRDefault="00AA1CE5" w:rsidP="00AA1CE5"/>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3539874"/>
      <w:r w:rsidRPr="009C3D18">
        <w:rPr>
          <w:b/>
          <w:bCs/>
          <w:color w:val="auto"/>
          <w:sz w:val="36"/>
          <w:szCs w:val="36"/>
        </w:rPr>
        <w:t>Results and Discussions</w:t>
      </w:r>
      <w:bookmarkEnd w:id="4"/>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5" w:name="_Toc133539875"/>
      <w:r w:rsidRPr="009C3D18">
        <w:rPr>
          <w:b/>
          <w:bCs/>
          <w:color w:val="auto"/>
          <w:sz w:val="32"/>
          <w:szCs w:val="32"/>
        </w:rPr>
        <w:t xml:space="preserve">Story 1: </w:t>
      </w:r>
      <w:r w:rsidR="003623C0">
        <w:rPr>
          <w:b/>
          <w:bCs/>
          <w:color w:val="auto"/>
          <w:sz w:val="32"/>
          <w:szCs w:val="32"/>
        </w:rPr>
        <w:t>DEMOGRAPHIC SNAPSHOT</w:t>
      </w:r>
      <w:bookmarkEnd w:id="5"/>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 xml:space="preserve">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w:t>
      </w:r>
      <w:r w:rsidRPr="003623C0">
        <w:rPr>
          <w:rFonts w:ascii="Times New Roman" w:hAnsi="Times New Roman" w:cs="Times New Roman"/>
          <w:sz w:val="24"/>
          <w:szCs w:val="24"/>
        </w:rPr>
        <w:lastRenderedPageBreak/>
        <w:t>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756EE11A">
            <wp:extent cx="4276098" cy="2175510"/>
            <wp:effectExtent l="19050" t="19050" r="10160" b="152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03814" cy="2189611"/>
                    </a:xfrm>
                    <a:prstGeom prst="rect">
                      <a:avLst/>
                    </a:prstGeom>
                    <a:ln>
                      <a:solidFill>
                        <a:schemeClr val="tx1"/>
                      </a:solidFill>
                    </a:ln>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6" w:name="_Toc133539876"/>
      <w:r w:rsidRPr="009C3D18">
        <w:rPr>
          <w:b/>
          <w:bCs/>
          <w:color w:val="auto"/>
          <w:sz w:val="32"/>
          <w:szCs w:val="32"/>
        </w:rPr>
        <w:t xml:space="preserve">Story 2: </w:t>
      </w:r>
      <w:r w:rsidR="003623C0">
        <w:rPr>
          <w:b/>
          <w:bCs/>
          <w:color w:val="auto"/>
          <w:sz w:val="32"/>
          <w:szCs w:val="32"/>
        </w:rPr>
        <w:t>EMPLOYMENT AND LIVABILITY STATUS</w:t>
      </w:r>
      <w:bookmarkEnd w:id="6"/>
      <w:r w:rsidR="003623C0">
        <w:rPr>
          <w:b/>
          <w:bCs/>
          <w:color w:val="auto"/>
          <w:sz w:val="32"/>
          <w:szCs w:val="32"/>
        </w:rPr>
        <w:t xml:space="preserve">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lastRenderedPageBreak/>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3DC09204" w14:textId="4AFD8625" w:rsidR="004E6D71" w:rsidRDefault="004E6D71" w:rsidP="004E6D71">
      <w:pPr>
        <w:pStyle w:val="Heading2"/>
        <w:numPr>
          <w:ilvl w:val="0"/>
          <w:numId w:val="2"/>
        </w:numPr>
        <w:rPr>
          <w:b/>
          <w:bCs/>
          <w:color w:val="auto"/>
          <w:sz w:val="32"/>
          <w:szCs w:val="32"/>
        </w:rPr>
      </w:pPr>
      <w:bookmarkStart w:id="7" w:name="_Toc133539877"/>
      <w:r w:rsidRPr="009C3D18">
        <w:rPr>
          <w:b/>
          <w:bCs/>
          <w:color w:val="auto"/>
          <w:sz w:val="32"/>
          <w:szCs w:val="32"/>
        </w:rPr>
        <w:t>Story 3: Academics/ Services</w:t>
      </w:r>
      <w:bookmarkEnd w:id="7"/>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lastRenderedPageBreak/>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368EA7C7" w14:textId="07168FF7" w:rsidR="004E6D71" w:rsidRPr="009C3D18" w:rsidRDefault="004E6D71" w:rsidP="004E6D71">
      <w:pPr>
        <w:pStyle w:val="Heading2"/>
        <w:numPr>
          <w:ilvl w:val="0"/>
          <w:numId w:val="2"/>
        </w:numPr>
        <w:rPr>
          <w:b/>
          <w:bCs/>
          <w:color w:val="auto"/>
          <w:sz w:val="32"/>
          <w:szCs w:val="32"/>
        </w:rPr>
      </w:pPr>
      <w:bookmarkStart w:id="8" w:name="_Toc133539878"/>
      <w:r w:rsidRPr="009C3D18">
        <w:rPr>
          <w:b/>
          <w:bCs/>
          <w:color w:val="auto"/>
          <w:sz w:val="32"/>
          <w:szCs w:val="32"/>
        </w:rPr>
        <w:t>Story 4: Feedbacks</w:t>
      </w:r>
      <w:bookmarkEnd w:id="8"/>
      <w:r w:rsidRPr="009C3D18">
        <w:rPr>
          <w:b/>
          <w:bCs/>
          <w:color w:val="auto"/>
          <w:sz w:val="32"/>
          <w:szCs w:val="32"/>
        </w:rPr>
        <w:t xml:space="preserve"> </w:t>
      </w:r>
    </w:p>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3539879"/>
      <w:r w:rsidRPr="009C3D18">
        <w:rPr>
          <w:b/>
          <w:bCs/>
          <w:color w:val="auto"/>
          <w:sz w:val="36"/>
          <w:szCs w:val="36"/>
        </w:rPr>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3539880"/>
      <w:r w:rsidRPr="009C3D18">
        <w:rPr>
          <w:b/>
          <w:bCs/>
          <w:color w:val="auto"/>
          <w:sz w:val="36"/>
          <w:szCs w:val="36"/>
        </w:rPr>
        <w:lastRenderedPageBreak/>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12"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13"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14"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5"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6"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17"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18"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A6299A"/>
    <w:multiLevelType w:val="hybridMultilevel"/>
    <w:tmpl w:val="48A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9869">
    <w:abstractNumId w:val="1"/>
  </w:num>
  <w:num w:numId="2" w16cid:durableId="346904563">
    <w:abstractNumId w:val="4"/>
  </w:num>
  <w:num w:numId="3" w16cid:durableId="2012172256">
    <w:abstractNumId w:val="5"/>
  </w:num>
  <w:num w:numId="4" w16cid:durableId="1940063560">
    <w:abstractNumId w:val="2"/>
  </w:num>
  <w:num w:numId="5" w16cid:durableId="967079762">
    <w:abstractNumId w:val="6"/>
  </w:num>
  <w:num w:numId="6" w16cid:durableId="1925063157">
    <w:abstractNumId w:val="7"/>
  </w:num>
  <w:num w:numId="7" w16cid:durableId="313679284">
    <w:abstractNumId w:val="0"/>
  </w:num>
  <w:num w:numId="8" w16cid:durableId="299962381">
    <w:abstractNumId w:val="3"/>
  </w:num>
  <w:num w:numId="9" w16cid:durableId="12738963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623C0"/>
    <w:rsid w:val="00395896"/>
    <w:rsid w:val="003F6A47"/>
    <w:rsid w:val="004B07A0"/>
    <w:rsid w:val="004C689E"/>
    <w:rsid w:val="004E6D71"/>
    <w:rsid w:val="00541E8D"/>
    <w:rsid w:val="005629CC"/>
    <w:rsid w:val="005A5C2E"/>
    <w:rsid w:val="00634DBF"/>
    <w:rsid w:val="007F7AF6"/>
    <w:rsid w:val="00893278"/>
    <w:rsid w:val="009C3D18"/>
    <w:rsid w:val="00A44EAE"/>
    <w:rsid w:val="00AA1CE5"/>
    <w:rsid w:val="00AC0AA6"/>
    <w:rsid w:val="00B04700"/>
    <w:rsid w:val="00DC400D"/>
    <w:rsid w:val="00DE0023"/>
    <w:rsid w:val="00DE401F"/>
    <w:rsid w:val="00E0061C"/>
    <w:rsid w:val="00E60154"/>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77/0956797613518349" TargetMode="External"/><Relationship Id="rId18" Type="http://schemas.openxmlformats.org/officeDocument/2006/relationships/hyperlink" Target="https://eric.ed.gov/?id=EJ112465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oi.org/10.1023/B:RIHE.0000032327.45961.33" TargetMode="External"/><Relationship Id="rId17" Type="http://schemas.openxmlformats.org/officeDocument/2006/relationships/hyperlink" Target="https://hdl.handle.net/10657/5506" TargetMode="External"/><Relationship Id="rId2" Type="http://schemas.openxmlformats.org/officeDocument/2006/relationships/customXml" Target="../customXml/item2.xml"/><Relationship Id="rId16" Type="http://schemas.openxmlformats.org/officeDocument/2006/relationships/hyperlink" Target="10.1177/000312241244864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ps.psychiatryonline.org/doi/full/10.1176/appi.ps.20200043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10.3102/0162373716638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dc:creator>
  <cp:keywords/>
  <dc:description/>
  <cp:lastModifiedBy>Amit Sharma</cp:lastModifiedBy>
  <cp:revision>17</cp:revision>
  <dcterms:created xsi:type="dcterms:W3CDTF">2023-04-25T20:09:00Z</dcterms:created>
  <dcterms:modified xsi:type="dcterms:W3CDTF">2023-04-28T06:04:00Z</dcterms:modified>
</cp:coreProperties>
</file>