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98205" w14:textId="77777777" w:rsidR="00A22C6E" w:rsidRDefault="00A22C6E">
      <w:pPr>
        <w:spacing w:before="600"/>
      </w:pPr>
    </w:p>
    <w:p w14:paraId="3BCDCB44" w14:textId="77777777" w:rsidR="00A22C6E" w:rsidRPr="00D13118" w:rsidRDefault="00000000">
      <w:pPr>
        <w:jc w:val="center"/>
        <w:rPr>
          <w:lang w:val="en-US"/>
        </w:rPr>
      </w:pPr>
      <w:r w:rsidRPr="00D13118">
        <w:rPr>
          <w:b/>
          <w:bCs/>
          <w:color w:val="1E3A5F"/>
          <w:sz w:val="52"/>
          <w:szCs w:val="52"/>
          <w:lang w:val="en-US"/>
        </w:rPr>
        <w:t>VULNERABILITY ASSESSMENT REPORT</w:t>
      </w:r>
    </w:p>
    <w:p w14:paraId="60FBB430" w14:textId="77777777" w:rsidR="00A22C6E" w:rsidRPr="00D13118" w:rsidRDefault="00A22C6E">
      <w:pPr>
        <w:spacing w:before="80" w:after="80"/>
        <w:rPr>
          <w:lang w:val="en-US"/>
        </w:rPr>
      </w:pPr>
    </w:p>
    <w:p w14:paraId="333C7007" w14:textId="77777777" w:rsidR="00A22C6E" w:rsidRPr="00D13118" w:rsidRDefault="00A22C6E">
      <w:pPr>
        <w:pBdr>
          <w:bottom w:val="single" w:sz="12" w:space="1" w:color="E63946"/>
        </w:pBdr>
        <w:rPr>
          <w:lang w:val="en-US"/>
        </w:rPr>
      </w:pPr>
    </w:p>
    <w:p w14:paraId="30A2872C" w14:textId="77777777" w:rsidR="00A22C6E" w:rsidRPr="00D13118" w:rsidRDefault="00A22C6E">
      <w:pPr>
        <w:spacing w:before="80"/>
        <w:rPr>
          <w:lang w:val="en-US"/>
        </w:rPr>
      </w:pPr>
    </w:p>
    <w:p w14:paraId="66287986" w14:textId="77777777" w:rsidR="00A22C6E" w:rsidRPr="00D13118" w:rsidRDefault="00000000">
      <w:pPr>
        <w:jc w:val="center"/>
        <w:rPr>
          <w:lang w:val="en-US"/>
        </w:rPr>
      </w:pPr>
      <w:r w:rsidRPr="00D13118">
        <w:rPr>
          <w:i/>
          <w:iCs/>
          <w:color w:val="555555"/>
          <w:sz w:val="32"/>
          <w:szCs w:val="32"/>
          <w:lang w:val="en-US"/>
        </w:rPr>
        <w:t>Passive Security Analysis</w:t>
      </w:r>
    </w:p>
    <w:p w14:paraId="39CB0204" w14:textId="77777777" w:rsidR="00A22C6E" w:rsidRPr="00D13118" w:rsidRDefault="00A22C6E">
      <w:pPr>
        <w:spacing w:before="40"/>
        <w:rPr>
          <w:lang w:val="en-US"/>
        </w:rPr>
      </w:pPr>
    </w:p>
    <w:p w14:paraId="3C19225A" w14:textId="77777777" w:rsidR="00A22C6E" w:rsidRPr="00D13118" w:rsidRDefault="00000000">
      <w:pPr>
        <w:jc w:val="center"/>
        <w:rPr>
          <w:lang w:val="en-US"/>
        </w:rPr>
      </w:pPr>
      <w:r w:rsidRPr="00D13118">
        <w:rPr>
          <w:b/>
          <w:bCs/>
          <w:color w:val="1E3A5F"/>
          <w:sz w:val="26"/>
          <w:szCs w:val="26"/>
          <w:lang w:val="en-US"/>
        </w:rPr>
        <w:t>OWASP Juice Shop — https://demo.owasp-juice.shop/</w:t>
      </w:r>
    </w:p>
    <w:p w14:paraId="2B47BACD" w14:textId="77777777" w:rsidR="00A22C6E" w:rsidRPr="00D13118" w:rsidRDefault="00A22C6E">
      <w:pPr>
        <w:spacing w:before="160"/>
        <w:rPr>
          <w:lang w:val="en-US"/>
        </w:rPr>
      </w:pPr>
    </w:p>
    <w:p w14:paraId="79D617B8" w14:textId="77777777" w:rsidR="00A22C6E" w:rsidRDefault="00000000">
      <w:pPr>
        <w:spacing w:before="120" w:after="40"/>
        <w:jc w:val="center"/>
      </w:pPr>
      <w:r>
        <w:rPr>
          <w:noProof/>
        </w:rPr>
        <w:drawing>
          <wp:anchor distT="0" distB="0" distL="114300" distR="114300" simplePos="0" relativeHeight="251658240" behindDoc="0" locked="0" layoutInCell="1" allowOverlap="1" wp14:anchorId="4131A648" wp14:editId="4A3BE743">
            <wp:simplePos x="0" y="0"/>
            <wp:positionH relativeFrom="column">
              <wp:posOffset>-685800</wp:posOffset>
            </wp:positionH>
            <wp:positionV relativeFrom="paragraph">
              <wp:posOffset>74930</wp:posOffset>
            </wp:positionV>
            <wp:extent cx="8229600" cy="4371975"/>
            <wp:effectExtent l="0" t="0" r="0" b="9525"/>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29600" cy="4371975"/>
                    </a:xfrm>
                    <a:prstGeom prst="rect">
                      <a:avLst/>
                    </a:prstGeom>
                  </pic:spPr>
                </pic:pic>
              </a:graphicData>
            </a:graphic>
          </wp:anchor>
        </w:drawing>
      </w:r>
    </w:p>
    <w:p w14:paraId="2558F877" w14:textId="77777777" w:rsidR="00A22C6E" w:rsidRPr="00D13118" w:rsidRDefault="00000000">
      <w:pPr>
        <w:spacing w:after="120"/>
        <w:jc w:val="center"/>
        <w:rPr>
          <w:lang w:val="en-US"/>
        </w:rPr>
      </w:pPr>
      <w:r w:rsidRPr="00D13118">
        <w:rPr>
          <w:i/>
          <w:iCs/>
          <w:color w:val="666666"/>
          <w:sz w:val="18"/>
          <w:szCs w:val="18"/>
          <w:lang w:val="en-US"/>
        </w:rPr>
        <w:t>Figure 1 – OWASP Juice Shop target application (Kali Linux / Firefox)</w:t>
      </w:r>
    </w:p>
    <w:p w14:paraId="6140A234" w14:textId="77777777" w:rsidR="00A22C6E" w:rsidRPr="00D13118" w:rsidRDefault="00A22C6E">
      <w:pPr>
        <w:spacing w:before="120"/>
        <w:rPr>
          <w:lang w:val="en-US"/>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A22C6E" w14:paraId="6D230B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9B8ED8" w14:textId="77777777" w:rsidR="00A22C6E" w:rsidRDefault="00000000">
            <w:proofErr w:type="spellStart"/>
            <w:r>
              <w:rPr>
                <w:b/>
                <w:bCs/>
                <w:color w:val="1E3A5F"/>
              </w:rPr>
              <w:t>Prepared</w:t>
            </w:r>
            <w:proofErr w:type="spellEnd"/>
            <w:r>
              <w:rPr>
                <w:b/>
                <w:bCs/>
                <w:color w:val="1E3A5F"/>
              </w:rPr>
              <w:t xml:space="preserve"> by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3A1CC" w14:textId="77777777" w:rsidR="00A22C6E" w:rsidRDefault="00000000">
            <w:proofErr w:type="spellStart"/>
            <w:r>
              <w:t>Cybersecurity</w:t>
            </w:r>
            <w:proofErr w:type="spellEnd"/>
            <w:r>
              <w:t xml:space="preserve"> Audit Team</w:t>
            </w:r>
          </w:p>
        </w:tc>
      </w:tr>
      <w:tr w:rsidR="00A22C6E" w14:paraId="0560AC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7128D8" w14:textId="77777777" w:rsidR="00A22C6E" w:rsidRDefault="00000000">
            <w:r>
              <w:rPr>
                <w:b/>
                <w:bCs/>
                <w:color w:val="1E3A5F"/>
              </w:rPr>
              <w:t>Date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8E2C7" w14:textId="77777777" w:rsidR="00A22C6E" w:rsidRDefault="00000000">
            <w:r>
              <w:t>June 3, 2026</w:t>
            </w:r>
          </w:p>
        </w:tc>
      </w:tr>
      <w:tr w:rsidR="00A22C6E" w14:paraId="1DB866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D8037A" w14:textId="77777777" w:rsidR="00A22C6E" w:rsidRDefault="00000000">
            <w:r>
              <w:rPr>
                <w:b/>
                <w:bCs/>
                <w:color w:val="1E3A5F"/>
              </w:rPr>
              <w:lastRenderedPageBreak/>
              <w:t>Classification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A3C4E" w14:textId="77777777" w:rsidR="00A22C6E" w:rsidRDefault="00000000">
            <w:r>
              <w:rPr>
                <w:b/>
                <w:bCs/>
                <w:color w:val="E63946"/>
              </w:rPr>
              <w:t>CONFIDENTIAL</w:t>
            </w:r>
          </w:p>
        </w:tc>
      </w:tr>
      <w:tr w:rsidR="00A22C6E" w:rsidRPr="00D13118" w14:paraId="4FAFCD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331279" w14:textId="77777777" w:rsidR="00A22C6E" w:rsidRDefault="00000000">
            <w:proofErr w:type="spellStart"/>
            <w:r>
              <w:rPr>
                <w:b/>
                <w:bCs/>
                <w:color w:val="1E3A5F"/>
              </w:rPr>
              <w:t>Testing</w:t>
            </w:r>
            <w:proofErr w:type="spellEnd"/>
            <w:r>
              <w:rPr>
                <w:b/>
                <w:bCs/>
                <w:color w:val="1E3A5F"/>
              </w:rPr>
              <w:t xml:space="preserve"> Type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889EB" w14:textId="77777777" w:rsidR="00A22C6E" w:rsidRPr="00D13118" w:rsidRDefault="00000000">
            <w:pPr>
              <w:rPr>
                <w:lang w:val="en-US"/>
              </w:rPr>
            </w:pPr>
            <w:r w:rsidRPr="00D13118">
              <w:rPr>
                <w:lang w:val="en-US"/>
              </w:rPr>
              <w:t>Passive Scan Only (No Exploitation)</w:t>
            </w:r>
          </w:p>
        </w:tc>
      </w:tr>
      <w:tr w:rsidR="00A22C6E" w:rsidRPr="00D13118" w14:paraId="627CE3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71F609" w14:textId="77777777" w:rsidR="00A22C6E" w:rsidRDefault="00000000">
            <w:r>
              <w:rPr>
                <w:b/>
                <w:bCs/>
                <w:color w:val="1E3A5F"/>
              </w:rPr>
              <w:t>Tools Used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873BC" w14:textId="77777777" w:rsidR="00A22C6E" w:rsidRPr="00D13118" w:rsidRDefault="00000000">
            <w:pPr>
              <w:rPr>
                <w:lang w:val="en-US"/>
              </w:rPr>
            </w:pPr>
            <w:r w:rsidRPr="00D13118">
              <w:rPr>
                <w:lang w:val="en-US"/>
              </w:rPr>
              <w:t>OWASP ZAP 2.17.0 · Firefox DevTools · Browser Profiler</w:t>
            </w:r>
          </w:p>
        </w:tc>
      </w:tr>
    </w:tbl>
    <w:p w14:paraId="6C3202DE" w14:textId="77777777" w:rsidR="00A22C6E" w:rsidRPr="00D13118" w:rsidRDefault="00A22C6E">
      <w:pPr>
        <w:spacing w:before="200"/>
        <w:rPr>
          <w:lang w:val="en-US"/>
        </w:rPr>
      </w:pPr>
    </w:p>
    <w:p w14:paraId="55A4E167" w14:textId="77777777" w:rsidR="00A22C6E" w:rsidRPr="00D13118" w:rsidRDefault="00000000">
      <w:pPr>
        <w:jc w:val="center"/>
        <w:rPr>
          <w:lang w:val="en-US"/>
        </w:rPr>
      </w:pPr>
      <w:r w:rsidRPr="00D13118">
        <w:rPr>
          <w:i/>
          <w:iCs/>
          <w:color w:val="888888"/>
          <w:sz w:val="18"/>
          <w:szCs w:val="18"/>
          <w:lang w:val="en-US"/>
        </w:rPr>
        <w:t xml:space="preserve">This document is intended solely for the named recipient. </w:t>
      </w:r>
      <w:proofErr w:type="spellStart"/>
      <w:r w:rsidRPr="00D13118">
        <w:rPr>
          <w:i/>
          <w:iCs/>
          <w:color w:val="888888"/>
          <w:sz w:val="18"/>
          <w:szCs w:val="18"/>
          <w:lang w:val="en-US"/>
        </w:rPr>
        <w:t>Unauthorised</w:t>
      </w:r>
      <w:proofErr w:type="spellEnd"/>
      <w:r w:rsidRPr="00D13118">
        <w:rPr>
          <w:i/>
          <w:iCs/>
          <w:color w:val="888888"/>
          <w:sz w:val="18"/>
          <w:szCs w:val="18"/>
          <w:lang w:val="en-US"/>
        </w:rPr>
        <w:t xml:space="preserve"> disclosure is prohibited.</w:t>
      </w:r>
    </w:p>
    <w:p w14:paraId="316815D8" w14:textId="77777777" w:rsidR="00A22C6E" w:rsidRPr="00D13118" w:rsidRDefault="00000000">
      <w:pPr>
        <w:rPr>
          <w:lang w:val="en-US"/>
        </w:rPr>
      </w:pPr>
      <w:r w:rsidRPr="00D13118">
        <w:rPr>
          <w:lang w:val="en-US"/>
        </w:rPr>
        <w:br w:type="page"/>
      </w:r>
    </w:p>
    <w:p w14:paraId="011AC8C1" w14:textId="77777777" w:rsidR="00A22C6E" w:rsidRPr="00D13118" w:rsidRDefault="00000000">
      <w:pPr>
        <w:pStyle w:val="Titre1"/>
        <w:rPr>
          <w:lang w:val="en-US"/>
        </w:rPr>
      </w:pPr>
      <w:r w:rsidRPr="00D13118">
        <w:rPr>
          <w:lang w:val="en-US"/>
        </w:rPr>
        <w:lastRenderedPageBreak/>
        <w:t>1. Executive Summary</w:t>
      </w:r>
    </w:p>
    <w:p w14:paraId="7B9439F3" w14:textId="77777777" w:rsidR="00A22C6E" w:rsidRPr="00D13118" w:rsidRDefault="00A22C6E">
      <w:pPr>
        <w:pBdr>
          <w:bottom w:val="single" w:sz="8" w:space="1" w:color="1E3A5F"/>
        </w:pBdr>
        <w:rPr>
          <w:lang w:val="en-US"/>
        </w:rPr>
      </w:pPr>
    </w:p>
    <w:p w14:paraId="00801512" w14:textId="77777777" w:rsidR="00A22C6E" w:rsidRPr="00D13118" w:rsidRDefault="00A22C6E">
      <w:pPr>
        <w:spacing w:before="80" w:after="80"/>
        <w:rPr>
          <w:lang w:val="en-US"/>
        </w:rPr>
      </w:pPr>
    </w:p>
    <w:p w14:paraId="4CB500DF" w14:textId="77777777" w:rsidR="00A22C6E" w:rsidRPr="00D13118" w:rsidRDefault="00000000">
      <w:pPr>
        <w:spacing w:before="60" w:after="60"/>
        <w:rPr>
          <w:lang w:val="en-US"/>
        </w:rPr>
      </w:pPr>
      <w:r w:rsidRPr="00D13118">
        <w:rPr>
          <w:lang w:val="en-US"/>
        </w:rPr>
        <w:t>This report presents the findings of a passive security assessment conducted on the OWASP Juice Shop demo web application (https://demo.owasp-juice.shop/). The assessment was performed using OWASP ZAP 2.17.0 in manual-explore mode, Firefox Developer Tools, and the Firefox Performance Profiler. No active attacks or exploitation were performed during this engagement.</w:t>
      </w:r>
    </w:p>
    <w:p w14:paraId="56EF40BB" w14:textId="77777777" w:rsidR="00A22C6E" w:rsidRPr="00D13118" w:rsidRDefault="00A22C6E">
      <w:pPr>
        <w:spacing w:before="60" w:after="60"/>
        <w:rPr>
          <w:lang w:val="en-US"/>
        </w:rPr>
      </w:pPr>
    </w:p>
    <w:p w14:paraId="33932372" w14:textId="77777777" w:rsidR="00A22C6E" w:rsidRPr="00D13118" w:rsidRDefault="00000000">
      <w:pPr>
        <w:spacing w:before="60" w:after="60"/>
        <w:rPr>
          <w:lang w:val="en-US"/>
        </w:rPr>
      </w:pPr>
      <w:r w:rsidRPr="00D13118">
        <w:rPr>
          <w:lang w:val="en-US"/>
        </w:rPr>
        <w:t>The analysis identified 10 security weaknesses across the application. These weaknesses, if present in a real production environment, could allow attackers to intercept user data, hijack user sessions, embed the application in malicious websites, or expose sensitive infrastructure details.</w:t>
      </w:r>
    </w:p>
    <w:p w14:paraId="2EC39A44" w14:textId="77777777" w:rsidR="00A22C6E" w:rsidRPr="00D13118" w:rsidRDefault="00A22C6E">
      <w:pPr>
        <w:spacing w:before="60" w:after="60"/>
        <w:rPr>
          <w:lang w:val="en-US"/>
        </w:rPr>
      </w:pPr>
    </w:p>
    <w:p w14:paraId="2101F1FB" w14:textId="77777777" w:rsidR="00A22C6E" w:rsidRPr="00D13118" w:rsidRDefault="00000000">
      <w:pPr>
        <w:spacing w:before="60" w:after="60"/>
        <w:rPr>
          <w:lang w:val="en-US"/>
        </w:rPr>
      </w:pPr>
      <w:r w:rsidRPr="00D13118">
        <w:rPr>
          <w:lang w:val="en-US"/>
        </w:rPr>
        <w:t xml:space="preserve">The most critical finding is the exposure of session identifiers in URLs (F-04), which could allow attackers to take over authenticated user sessions. Several important HTTP security headers are also absent, lowering the baseline </w:t>
      </w:r>
      <w:proofErr w:type="spellStart"/>
      <w:r w:rsidRPr="00D13118">
        <w:rPr>
          <w:lang w:val="en-US"/>
        </w:rPr>
        <w:t>defence</w:t>
      </w:r>
      <w:proofErr w:type="spellEnd"/>
      <w:r w:rsidRPr="00D13118">
        <w:rPr>
          <w:lang w:val="en-US"/>
        </w:rPr>
        <w:t xml:space="preserve"> against common browser-based attacks.</w:t>
      </w:r>
    </w:p>
    <w:p w14:paraId="62ACE467" w14:textId="77777777" w:rsidR="00A22C6E" w:rsidRPr="00D13118" w:rsidRDefault="00A22C6E">
      <w:pPr>
        <w:spacing w:before="80"/>
        <w:rPr>
          <w:lang w:val="en-US"/>
        </w:rPr>
      </w:pPr>
    </w:p>
    <w:p w14:paraId="1DC3226E" w14:textId="77777777" w:rsidR="00A22C6E" w:rsidRPr="00D13118" w:rsidRDefault="00000000">
      <w:pPr>
        <w:spacing w:before="60" w:after="60"/>
        <w:rPr>
          <w:lang w:val="en-US"/>
        </w:rPr>
      </w:pPr>
      <w:r w:rsidRPr="00D13118">
        <w:rPr>
          <w:b/>
          <w:bCs/>
          <w:lang w:val="en-US"/>
        </w:rPr>
        <w:t>Risk distribution at a glance:</w:t>
      </w:r>
    </w:p>
    <w:p w14:paraId="620C95B9" w14:textId="77777777" w:rsidR="00A22C6E" w:rsidRPr="00D13118" w:rsidRDefault="00A22C6E">
      <w:pPr>
        <w:spacing w:before="40"/>
        <w:rPr>
          <w:lang w:val="en-US"/>
        </w:rPr>
      </w:pP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350"/>
        <w:gridCol w:w="1350"/>
      </w:tblGrid>
      <w:tr w:rsidR="00A22C6E" w14:paraId="5CE68BA6" w14:textId="77777777">
        <w:tblPrEx>
          <w:tblCellMar>
            <w:top w:w="0" w:type="dxa"/>
            <w:bottom w:w="0" w:type="dxa"/>
          </w:tblCellMar>
        </w:tblPrEx>
        <w:tc>
          <w:tcPr>
            <w:tcW w:w="2700" w:type="dxa"/>
            <w:tcBorders>
              <w:top w:val="single" w:sz="1" w:space="0" w:color="FFFFFF"/>
              <w:left w:val="single" w:sz="1" w:space="0" w:color="FFFFFF"/>
              <w:bottom w:val="single" w:sz="1" w:space="0" w:color="FFFFFF"/>
              <w:right w:val="single" w:sz="1" w:space="0" w:color="FFFFFF"/>
            </w:tcBorders>
            <w:shd w:val="clear" w:color="auto" w:fill="1E3A5F"/>
            <w:tcMar>
              <w:top w:w="80" w:type="dxa"/>
              <w:left w:w="120" w:type="dxa"/>
              <w:bottom w:w="80" w:type="dxa"/>
              <w:right w:w="120" w:type="dxa"/>
            </w:tcMar>
          </w:tcPr>
          <w:p w14:paraId="17D8CA27" w14:textId="77777777" w:rsidR="00A22C6E" w:rsidRDefault="00000000">
            <w:r>
              <w:rPr>
                <w:b/>
                <w:bCs/>
                <w:color w:val="FFFFFF"/>
              </w:rPr>
              <w:t>Risk Level</w:t>
            </w:r>
          </w:p>
        </w:tc>
        <w:tc>
          <w:tcPr>
            <w:tcW w:w="1350" w:type="dxa"/>
            <w:tcBorders>
              <w:top w:val="single" w:sz="1" w:space="0" w:color="FFFFFF"/>
              <w:left w:val="single" w:sz="1" w:space="0" w:color="FFFFFF"/>
              <w:bottom w:val="single" w:sz="1" w:space="0" w:color="FFFFFF"/>
              <w:right w:val="single" w:sz="1" w:space="0" w:color="FFFFFF"/>
            </w:tcBorders>
            <w:shd w:val="clear" w:color="auto" w:fill="1E3A5F"/>
            <w:tcMar>
              <w:top w:w="80" w:type="dxa"/>
              <w:left w:w="120" w:type="dxa"/>
              <w:bottom w:w="80" w:type="dxa"/>
              <w:right w:w="120" w:type="dxa"/>
            </w:tcMar>
          </w:tcPr>
          <w:p w14:paraId="72CFFBE1" w14:textId="77777777" w:rsidR="00A22C6E" w:rsidRDefault="00000000">
            <w:r>
              <w:rPr>
                <w:b/>
                <w:bCs/>
                <w:color w:val="FFFFFF"/>
              </w:rPr>
              <w:t>Count</w:t>
            </w:r>
          </w:p>
        </w:tc>
        <w:tc>
          <w:tcPr>
            <w:tcW w:w="1350" w:type="dxa"/>
            <w:tcBorders>
              <w:top w:val="single" w:sz="1" w:space="0" w:color="FFFFFF"/>
              <w:left w:val="single" w:sz="1" w:space="0" w:color="FFFFFF"/>
              <w:bottom w:val="single" w:sz="1" w:space="0" w:color="FFFFFF"/>
              <w:right w:val="single" w:sz="1" w:space="0" w:color="FFFFFF"/>
            </w:tcBorders>
            <w:shd w:val="clear" w:color="auto" w:fill="1E3A5F"/>
            <w:tcMar>
              <w:top w:w="80" w:type="dxa"/>
              <w:left w:w="120" w:type="dxa"/>
              <w:bottom w:w="80" w:type="dxa"/>
              <w:right w:w="120" w:type="dxa"/>
            </w:tcMar>
          </w:tcPr>
          <w:p w14:paraId="2FFECC0B" w14:textId="77777777" w:rsidR="00A22C6E" w:rsidRDefault="00000000">
            <w:proofErr w:type="spellStart"/>
            <w:r>
              <w:rPr>
                <w:b/>
                <w:bCs/>
                <w:color w:val="FFFFFF"/>
              </w:rPr>
              <w:t>Priority</w:t>
            </w:r>
            <w:proofErr w:type="spellEnd"/>
          </w:p>
        </w:tc>
      </w:tr>
      <w:tr w:rsidR="00A22C6E" w14:paraId="1F56EAB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84E5A" w14:textId="77777777" w:rsidR="00A22C6E" w:rsidRDefault="00000000">
            <w:r>
              <w:rPr>
                <w:b/>
                <w:bCs/>
                <w:color w:val="C0392B"/>
              </w:rPr>
              <w:t>High</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28D83" w14:textId="77777777" w:rsidR="00A22C6E" w:rsidRDefault="00000000">
            <w:r>
              <w:t>1</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CAFD" w14:textId="77777777" w:rsidR="00A22C6E" w:rsidRDefault="00000000">
            <w:proofErr w:type="spellStart"/>
            <w:r>
              <w:t>Immediate</w:t>
            </w:r>
            <w:proofErr w:type="spellEnd"/>
          </w:p>
        </w:tc>
      </w:tr>
      <w:tr w:rsidR="00A22C6E" w14:paraId="16CD5FD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476EE54" w14:textId="77777777" w:rsidR="00A22C6E" w:rsidRDefault="00000000">
            <w:r>
              <w:rPr>
                <w:b/>
                <w:bCs/>
                <w:color w:val="E67E22"/>
              </w:rPr>
              <w:t>Medium</w:t>
            </w:r>
          </w:p>
        </w:tc>
        <w:tc>
          <w:tcPr>
            <w:tcW w:w="135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1A20A48" w14:textId="77777777" w:rsidR="00A22C6E" w:rsidRDefault="00000000">
            <w:r>
              <w:t>6</w:t>
            </w:r>
          </w:p>
        </w:tc>
        <w:tc>
          <w:tcPr>
            <w:tcW w:w="135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07154C3" w14:textId="77777777" w:rsidR="00A22C6E" w:rsidRDefault="00000000">
            <w:proofErr w:type="spellStart"/>
            <w:r>
              <w:t>Within</w:t>
            </w:r>
            <w:proofErr w:type="spellEnd"/>
            <w:r>
              <w:t xml:space="preserve"> 30 </w:t>
            </w:r>
            <w:proofErr w:type="spellStart"/>
            <w:r>
              <w:t>days</w:t>
            </w:r>
            <w:proofErr w:type="spellEnd"/>
          </w:p>
        </w:tc>
      </w:tr>
      <w:tr w:rsidR="00A22C6E" w14:paraId="1DDE70C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2418D" w14:textId="77777777" w:rsidR="00A22C6E" w:rsidRDefault="00000000">
            <w:r>
              <w:rPr>
                <w:b/>
                <w:bCs/>
                <w:color w:val="27AE60"/>
              </w:rPr>
              <w:t>Low</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99508" w14:textId="77777777" w:rsidR="00A22C6E" w:rsidRDefault="00000000">
            <w:r>
              <w:t>3</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704C2" w14:textId="77777777" w:rsidR="00A22C6E" w:rsidRDefault="00000000">
            <w:proofErr w:type="spellStart"/>
            <w:r>
              <w:t>Within</w:t>
            </w:r>
            <w:proofErr w:type="spellEnd"/>
            <w:r>
              <w:t xml:space="preserve"> 90 </w:t>
            </w:r>
            <w:proofErr w:type="spellStart"/>
            <w:r>
              <w:t>days</w:t>
            </w:r>
            <w:proofErr w:type="spellEnd"/>
          </w:p>
        </w:tc>
      </w:tr>
    </w:tbl>
    <w:p w14:paraId="799A38A5" w14:textId="77777777" w:rsidR="00A22C6E" w:rsidRDefault="00000000">
      <w:r>
        <w:br w:type="page"/>
      </w:r>
    </w:p>
    <w:p w14:paraId="2C7BF96B" w14:textId="77777777" w:rsidR="00A22C6E" w:rsidRDefault="00000000">
      <w:pPr>
        <w:pStyle w:val="Titre1"/>
      </w:pPr>
      <w:r>
        <w:lastRenderedPageBreak/>
        <w:t xml:space="preserve">2. Scope of </w:t>
      </w:r>
      <w:proofErr w:type="spellStart"/>
      <w:r>
        <w:t>Assessment</w:t>
      </w:r>
      <w:proofErr w:type="spellEnd"/>
    </w:p>
    <w:p w14:paraId="2B1C51DE" w14:textId="77777777" w:rsidR="00A22C6E" w:rsidRDefault="00A22C6E">
      <w:pPr>
        <w:pBdr>
          <w:bottom w:val="single" w:sz="8" w:space="1" w:color="1E3A5F"/>
        </w:pBdr>
      </w:pPr>
    </w:p>
    <w:p w14:paraId="787D7CE0" w14:textId="77777777" w:rsidR="00A22C6E" w:rsidRDefault="00A22C6E">
      <w:pPr>
        <w:spacing w:before="80" w:after="80"/>
      </w:pPr>
    </w:p>
    <w:p w14:paraId="012C854E" w14:textId="77777777" w:rsidR="00A22C6E" w:rsidRPr="00D13118" w:rsidRDefault="00000000">
      <w:pPr>
        <w:spacing w:before="60" w:after="60"/>
        <w:rPr>
          <w:lang w:val="en-US"/>
        </w:rPr>
      </w:pPr>
      <w:r w:rsidRPr="00D13118">
        <w:rPr>
          <w:lang w:val="en-US"/>
        </w:rPr>
        <w:t>The following target was in scope for this assessment:</w:t>
      </w:r>
    </w:p>
    <w:p w14:paraId="2402B26A" w14:textId="77777777" w:rsidR="00A22C6E" w:rsidRPr="00D13118" w:rsidRDefault="00A22C6E">
      <w:pPr>
        <w:spacing w:before="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A22C6E" w14:paraId="071C7954" w14:textId="77777777">
        <w:tblPrEx>
          <w:tblCellMar>
            <w:top w:w="0" w:type="dxa"/>
            <w:bottom w:w="0" w:type="dxa"/>
          </w:tblCellMar>
        </w:tblPrEx>
        <w:tc>
          <w:tcPr>
            <w:tcW w:w="2340" w:type="dxa"/>
            <w:tcBorders>
              <w:top w:val="single" w:sz="1" w:space="0" w:color="FFFFFF"/>
              <w:left w:val="single" w:sz="1" w:space="0" w:color="FFFFFF"/>
              <w:bottom w:val="single" w:sz="1" w:space="0" w:color="FFFFFF"/>
              <w:right w:val="single" w:sz="1" w:space="0" w:color="FFFFFF"/>
            </w:tcBorders>
            <w:shd w:val="clear" w:color="auto" w:fill="1E3A5F"/>
            <w:tcMar>
              <w:top w:w="80" w:type="dxa"/>
              <w:left w:w="120" w:type="dxa"/>
              <w:bottom w:w="80" w:type="dxa"/>
              <w:right w:w="120" w:type="dxa"/>
            </w:tcMar>
          </w:tcPr>
          <w:p w14:paraId="16836560" w14:textId="77777777" w:rsidR="00A22C6E" w:rsidRDefault="00000000">
            <w:r>
              <w:rPr>
                <w:b/>
                <w:bCs/>
                <w:color w:val="FFFFFF"/>
              </w:rPr>
              <w:t>Field</w:t>
            </w:r>
          </w:p>
        </w:tc>
        <w:tc>
          <w:tcPr>
            <w:tcW w:w="7020" w:type="dxa"/>
            <w:tcBorders>
              <w:top w:val="single" w:sz="1" w:space="0" w:color="FFFFFF"/>
              <w:left w:val="single" w:sz="1" w:space="0" w:color="FFFFFF"/>
              <w:bottom w:val="single" w:sz="1" w:space="0" w:color="FFFFFF"/>
              <w:right w:val="single" w:sz="1" w:space="0" w:color="FFFFFF"/>
            </w:tcBorders>
            <w:shd w:val="clear" w:color="auto" w:fill="1E3A5F"/>
            <w:tcMar>
              <w:top w:w="80" w:type="dxa"/>
              <w:left w:w="120" w:type="dxa"/>
              <w:bottom w:w="80" w:type="dxa"/>
              <w:right w:w="120" w:type="dxa"/>
            </w:tcMar>
          </w:tcPr>
          <w:p w14:paraId="49D4E330" w14:textId="77777777" w:rsidR="00A22C6E" w:rsidRDefault="00000000">
            <w:r>
              <w:rPr>
                <w:b/>
                <w:bCs/>
                <w:color w:val="FFFFFF"/>
              </w:rPr>
              <w:t>Details</w:t>
            </w:r>
          </w:p>
        </w:tc>
      </w:tr>
      <w:tr w:rsidR="00A22C6E" w:rsidRPr="00D13118" w14:paraId="72C599C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72EE1" w14:textId="77777777" w:rsidR="00A22C6E" w:rsidRDefault="00000000">
            <w:r>
              <w:rPr>
                <w:b/>
                <w:bCs/>
              </w:rPr>
              <w:t>Target Application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E63C1" w14:textId="77777777" w:rsidR="00A22C6E" w:rsidRPr="00D13118" w:rsidRDefault="00000000">
            <w:pPr>
              <w:rPr>
                <w:lang w:val="en-US"/>
              </w:rPr>
            </w:pPr>
            <w:r w:rsidRPr="00D13118">
              <w:rPr>
                <w:lang w:val="en-US"/>
              </w:rPr>
              <w:t>OWASP Juice Shop (intentionally vulnerable web application)</w:t>
            </w:r>
          </w:p>
        </w:tc>
      </w:tr>
      <w:tr w:rsidR="00A22C6E" w14:paraId="31F87D2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1AA8AF8" w14:textId="77777777" w:rsidR="00A22C6E" w:rsidRDefault="00000000">
            <w:r>
              <w:rPr>
                <w:b/>
                <w:bCs/>
              </w:rPr>
              <w:t>Target URL</w:t>
            </w:r>
          </w:p>
        </w:tc>
        <w:tc>
          <w:tcPr>
            <w:tcW w:w="70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6A20DCF" w14:textId="77777777" w:rsidR="00A22C6E" w:rsidRDefault="00000000">
            <w:r>
              <w:t>https://demo.owasp-juice.shop/</w:t>
            </w:r>
          </w:p>
        </w:tc>
      </w:tr>
      <w:tr w:rsidR="00A22C6E" w14:paraId="2F098B0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597BC" w14:textId="77777777" w:rsidR="00A22C6E" w:rsidRDefault="00000000">
            <w:proofErr w:type="spellStart"/>
            <w:r>
              <w:rPr>
                <w:b/>
                <w:bCs/>
              </w:rPr>
              <w:t>Assessment</w:t>
            </w:r>
            <w:proofErr w:type="spellEnd"/>
            <w:r>
              <w:rPr>
                <w:b/>
                <w:bCs/>
              </w:rPr>
              <w:t xml:space="preserve"> Type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ACFFB" w14:textId="77777777" w:rsidR="00A22C6E" w:rsidRDefault="00000000">
            <w:r>
              <w:t>Passive scan — no active exploitation</w:t>
            </w:r>
          </w:p>
        </w:tc>
      </w:tr>
      <w:tr w:rsidR="00A22C6E" w14:paraId="63BA89C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C266F65" w14:textId="77777777" w:rsidR="00A22C6E" w:rsidRDefault="00000000">
            <w:proofErr w:type="spellStart"/>
            <w:r>
              <w:rPr>
                <w:b/>
                <w:bCs/>
              </w:rPr>
              <w:t>Testing</w:t>
            </w:r>
            <w:proofErr w:type="spellEnd"/>
            <w:r>
              <w:rPr>
                <w:b/>
                <w:bCs/>
              </w:rPr>
              <w:t xml:space="preserve"> </w:t>
            </w:r>
            <w:proofErr w:type="spellStart"/>
            <w:r>
              <w:rPr>
                <w:b/>
                <w:bCs/>
              </w:rPr>
              <w:t>Period</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98C3ADB" w14:textId="77777777" w:rsidR="00A22C6E" w:rsidRDefault="00000000">
            <w:r>
              <w:t>June 3, 2026</w:t>
            </w:r>
          </w:p>
        </w:tc>
      </w:tr>
      <w:tr w:rsidR="00A22C6E" w:rsidRPr="00D13118" w14:paraId="2F78C2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43CD6" w14:textId="77777777" w:rsidR="00A22C6E" w:rsidRDefault="00000000">
            <w:r>
              <w:rPr>
                <w:b/>
                <w:bCs/>
              </w:rPr>
              <w:t>Tools Used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E914C" w14:textId="77777777" w:rsidR="00A22C6E" w:rsidRPr="00D13118" w:rsidRDefault="00000000">
            <w:pPr>
              <w:rPr>
                <w:lang w:val="en-US"/>
              </w:rPr>
            </w:pPr>
            <w:r w:rsidRPr="00D13118">
              <w:rPr>
                <w:lang w:val="en-US"/>
              </w:rPr>
              <w:t>OWASP ZAP 2.17.0, Firefox DevTools, Firefox Performance Profiler</w:t>
            </w:r>
          </w:p>
        </w:tc>
      </w:tr>
      <w:tr w:rsidR="00A22C6E" w:rsidRPr="00D13118" w14:paraId="1189B51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6D953BC" w14:textId="77777777" w:rsidR="00A22C6E" w:rsidRDefault="00000000">
            <w:r>
              <w:rPr>
                <w:b/>
                <w:bCs/>
              </w:rPr>
              <w:t xml:space="preserve">Test </w:t>
            </w:r>
            <w:proofErr w:type="spellStart"/>
            <w:r>
              <w:rPr>
                <w:b/>
                <w:bCs/>
              </w:rPr>
              <w:t>Environment</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A6E38E7" w14:textId="77777777" w:rsidR="00A22C6E" w:rsidRPr="00D13118" w:rsidRDefault="00000000">
            <w:pPr>
              <w:rPr>
                <w:lang w:val="en-US"/>
              </w:rPr>
            </w:pPr>
            <w:r w:rsidRPr="00D13118">
              <w:rPr>
                <w:lang w:val="en-US"/>
              </w:rPr>
              <w:t>Kali Linux (VMware Workstation), Firefox browser proxied through ZAP</w:t>
            </w:r>
          </w:p>
        </w:tc>
      </w:tr>
      <w:tr w:rsidR="00A22C6E" w:rsidRPr="00D13118" w14:paraId="16F452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4C530" w14:textId="77777777" w:rsidR="00A22C6E" w:rsidRDefault="00000000">
            <w:r>
              <w:rPr>
                <w:b/>
                <w:bCs/>
              </w:rPr>
              <w:t>Out of Scope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DA51E" w14:textId="77777777" w:rsidR="00A22C6E" w:rsidRPr="00D13118" w:rsidRDefault="00000000">
            <w:pPr>
              <w:rPr>
                <w:lang w:val="en-US"/>
              </w:rPr>
            </w:pPr>
            <w:r w:rsidRPr="00D13118">
              <w:rPr>
                <w:lang w:val="en-US"/>
              </w:rPr>
              <w:t>Active attacks, SQL injection, authentication bypass, data extraction</w:t>
            </w:r>
          </w:p>
        </w:tc>
      </w:tr>
    </w:tbl>
    <w:p w14:paraId="36055A97" w14:textId="77777777" w:rsidR="00A22C6E" w:rsidRPr="00D13118" w:rsidRDefault="00A22C6E">
      <w:pPr>
        <w:spacing w:before="160"/>
        <w:rPr>
          <w:lang w:val="en-US"/>
        </w:rPr>
      </w:pPr>
    </w:p>
    <w:p w14:paraId="067122CF" w14:textId="77777777" w:rsidR="00A22C6E" w:rsidRPr="00D13118" w:rsidRDefault="00000000">
      <w:pPr>
        <w:pStyle w:val="Titre1"/>
        <w:rPr>
          <w:lang w:val="en-US"/>
        </w:rPr>
      </w:pPr>
      <w:r w:rsidRPr="00D13118">
        <w:rPr>
          <w:lang w:val="en-US"/>
        </w:rPr>
        <w:t>3. Methodology</w:t>
      </w:r>
    </w:p>
    <w:p w14:paraId="3D510B68" w14:textId="77777777" w:rsidR="00A22C6E" w:rsidRPr="00D13118" w:rsidRDefault="00A22C6E">
      <w:pPr>
        <w:pBdr>
          <w:bottom w:val="single" w:sz="8" w:space="1" w:color="1E3A5F"/>
        </w:pBdr>
        <w:rPr>
          <w:lang w:val="en-US"/>
        </w:rPr>
      </w:pPr>
    </w:p>
    <w:p w14:paraId="692F7510" w14:textId="77777777" w:rsidR="00A22C6E" w:rsidRPr="00D13118" w:rsidRDefault="00A22C6E">
      <w:pPr>
        <w:spacing w:before="80" w:after="80"/>
        <w:rPr>
          <w:lang w:val="en-US"/>
        </w:rPr>
      </w:pPr>
    </w:p>
    <w:p w14:paraId="5CAAD04F" w14:textId="77777777" w:rsidR="00A22C6E" w:rsidRPr="00D13118" w:rsidRDefault="00000000">
      <w:pPr>
        <w:spacing w:before="60" w:after="60"/>
        <w:rPr>
          <w:lang w:val="en-US"/>
        </w:rPr>
      </w:pPr>
      <w:r w:rsidRPr="00D13118">
        <w:rPr>
          <w:lang w:val="en-US"/>
        </w:rPr>
        <w:t xml:space="preserve">This engagement followed a strictly passive testing approach. No active attacks, fuzzing, or exploitation were performed. All data was collected by observing and </w:t>
      </w:r>
      <w:proofErr w:type="spellStart"/>
      <w:r w:rsidRPr="00D13118">
        <w:rPr>
          <w:lang w:val="en-US"/>
        </w:rPr>
        <w:t>analysing</w:t>
      </w:r>
      <w:proofErr w:type="spellEnd"/>
      <w:r w:rsidRPr="00D13118">
        <w:rPr>
          <w:lang w:val="en-US"/>
        </w:rPr>
        <w:t xml:space="preserve"> HTTP traffic that was generated through normal browsing of the application.</w:t>
      </w:r>
    </w:p>
    <w:p w14:paraId="20065D50" w14:textId="77777777" w:rsidR="00A22C6E" w:rsidRPr="00D13118" w:rsidRDefault="00A22C6E">
      <w:pPr>
        <w:spacing w:before="80" w:after="80"/>
        <w:rPr>
          <w:lang w:val="en-US"/>
        </w:rPr>
      </w:pPr>
    </w:p>
    <w:p w14:paraId="2F368E25" w14:textId="77777777" w:rsidR="00A22C6E" w:rsidRPr="00D13118" w:rsidRDefault="00000000">
      <w:pPr>
        <w:pStyle w:val="Titre2"/>
        <w:rPr>
          <w:lang w:val="en-US"/>
        </w:rPr>
      </w:pPr>
      <w:r w:rsidRPr="00D13118">
        <w:rPr>
          <w:lang w:val="en-US"/>
        </w:rPr>
        <w:t>3.1 OWASP ZAP — Passive Scan</w:t>
      </w:r>
    </w:p>
    <w:p w14:paraId="5AF7F13D" w14:textId="77777777" w:rsidR="00A22C6E" w:rsidRPr="00D13118" w:rsidRDefault="00000000">
      <w:pPr>
        <w:spacing w:before="60" w:after="60"/>
        <w:rPr>
          <w:lang w:val="en-US"/>
        </w:rPr>
      </w:pPr>
      <w:r w:rsidRPr="00D13118">
        <w:rPr>
          <w:lang w:val="en-US"/>
        </w:rPr>
        <w:t>OWASP ZAP 2.17.0 was configured as an intercepting proxy (localhost:8080). Firefox was set to route all traffic through ZAP. The Manual Explore function was used to visit the target application, allowing ZAP to passively inspect every HTTP request and response for security anomalies without sending any attack payloads.</w:t>
      </w:r>
    </w:p>
    <w:p w14:paraId="74EE9C28" w14:textId="77777777" w:rsidR="00A22C6E" w:rsidRPr="00D13118" w:rsidRDefault="00A22C6E">
      <w:pPr>
        <w:spacing w:before="80"/>
        <w:rPr>
          <w:lang w:val="en-US"/>
        </w:rPr>
      </w:pPr>
    </w:p>
    <w:p w14:paraId="00E9930F" w14:textId="168890B2" w:rsidR="00A22C6E" w:rsidRDefault="00A22C6E">
      <w:pPr>
        <w:spacing w:before="120" w:after="40"/>
        <w:jc w:val="center"/>
      </w:pPr>
    </w:p>
    <w:p w14:paraId="1BBB68EA" w14:textId="1023B11E" w:rsidR="00A22C6E" w:rsidRPr="00D13118" w:rsidRDefault="00D13118">
      <w:pPr>
        <w:spacing w:after="120"/>
        <w:jc w:val="center"/>
        <w:rPr>
          <w:lang w:val="en-US"/>
        </w:rPr>
      </w:pPr>
      <w:r>
        <w:rPr>
          <w:noProof/>
        </w:rPr>
        <w:lastRenderedPageBreak/>
        <w:drawing>
          <wp:anchor distT="0" distB="0" distL="114300" distR="114300" simplePos="0" relativeHeight="251659264" behindDoc="0" locked="0" layoutInCell="1" allowOverlap="1" wp14:anchorId="2373D89E" wp14:editId="41B1C995">
            <wp:simplePos x="0" y="0"/>
            <wp:positionH relativeFrom="page">
              <wp:align>left</wp:align>
            </wp:positionH>
            <wp:positionV relativeFrom="paragraph">
              <wp:posOffset>170180</wp:posOffset>
            </wp:positionV>
            <wp:extent cx="8805882" cy="3879280"/>
            <wp:effectExtent l="0" t="0" r="0" b="6985"/>
            <wp:wrapTopAndBottom/>
            <wp:docPr id="779517439" name="Image 77951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805882" cy="3879280"/>
                    </a:xfrm>
                    <a:prstGeom prst="rect">
                      <a:avLst/>
                    </a:prstGeom>
                  </pic:spPr>
                </pic:pic>
              </a:graphicData>
            </a:graphic>
            <wp14:sizeRelH relativeFrom="margin">
              <wp14:pctWidth>0</wp14:pctWidth>
            </wp14:sizeRelH>
            <wp14:sizeRelV relativeFrom="margin">
              <wp14:pctHeight>0</wp14:pctHeight>
            </wp14:sizeRelV>
          </wp:anchor>
        </w:drawing>
      </w:r>
      <w:r w:rsidR="00000000" w:rsidRPr="00D13118">
        <w:rPr>
          <w:i/>
          <w:iCs/>
          <w:color w:val="666666"/>
          <w:sz w:val="18"/>
          <w:szCs w:val="18"/>
          <w:lang w:val="en-US"/>
        </w:rPr>
        <w:t>Figure 2 – OWASP ZAP 2.17.0 — Initial session setup</w:t>
      </w:r>
    </w:p>
    <w:p w14:paraId="7FB490E7" w14:textId="5B58686D" w:rsidR="00A22C6E" w:rsidRDefault="00A22C6E">
      <w:pPr>
        <w:spacing w:before="120" w:after="40"/>
        <w:jc w:val="center"/>
      </w:pPr>
    </w:p>
    <w:p w14:paraId="5E7C2402" w14:textId="77777777" w:rsidR="00A22C6E" w:rsidRPr="00D13118" w:rsidRDefault="00000000">
      <w:pPr>
        <w:pStyle w:val="Titre2"/>
        <w:rPr>
          <w:lang w:val="en-US"/>
        </w:rPr>
      </w:pPr>
      <w:r w:rsidRPr="00D13118">
        <w:rPr>
          <w:lang w:val="en-US"/>
        </w:rPr>
        <w:t>3.2 Browser Developer Tools — HTTP Header Inspection</w:t>
      </w:r>
    </w:p>
    <w:p w14:paraId="5B7E3CAA" w14:textId="77777777" w:rsidR="00A22C6E" w:rsidRPr="00D13118" w:rsidRDefault="00000000">
      <w:pPr>
        <w:spacing w:before="60" w:after="60"/>
        <w:rPr>
          <w:lang w:val="en-US"/>
        </w:rPr>
      </w:pPr>
      <w:r w:rsidRPr="00D13118">
        <w:rPr>
          <w:lang w:val="en-US"/>
        </w:rPr>
        <w:t>Firefox Developer Tools (Network tab) was used to manually inspect HTTP request and response headers. This allowed direct verification of the presence or absence of security headers such as Content-Security-Policy, Strict-Transport-Security, X-Frame-Options, and X-Content-Type-Options.</w:t>
      </w:r>
    </w:p>
    <w:p w14:paraId="14EA1ABB" w14:textId="77777777" w:rsidR="00A22C6E" w:rsidRPr="00D13118" w:rsidRDefault="00A22C6E">
      <w:pPr>
        <w:spacing w:before="80" w:after="80"/>
        <w:rPr>
          <w:lang w:val="en-US"/>
        </w:rPr>
      </w:pPr>
    </w:p>
    <w:p w14:paraId="74102AA8" w14:textId="77777777" w:rsidR="00A22C6E" w:rsidRPr="00D13118" w:rsidRDefault="00000000">
      <w:pPr>
        <w:pStyle w:val="Titre2"/>
        <w:rPr>
          <w:lang w:val="en-US"/>
        </w:rPr>
      </w:pPr>
      <w:r w:rsidRPr="00D13118">
        <w:rPr>
          <w:lang w:val="en-US"/>
        </w:rPr>
        <w:t>3.3 Firefox Performance Profiler — Client-Side Analysis</w:t>
      </w:r>
    </w:p>
    <w:p w14:paraId="2B416E1C" w14:textId="77777777" w:rsidR="00A22C6E" w:rsidRPr="00D13118" w:rsidRDefault="00000000">
      <w:pPr>
        <w:spacing w:before="60" w:after="60"/>
        <w:rPr>
          <w:lang w:val="en-US"/>
        </w:rPr>
      </w:pPr>
      <w:r w:rsidRPr="00D13118">
        <w:rPr>
          <w:lang w:val="en-US"/>
        </w:rPr>
        <w:t>The Firefox Performance Profiler was used to observe client-side JavaScript execution and network activity during page load. This revealed information about the application's internal architecture, JavaScript bundle structure (main.js, polyfills.js), and real-time socket connections, without any interaction with the server beyond normal page loading.</w:t>
      </w:r>
    </w:p>
    <w:p w14:paraId="082A046A" w14:textId="13744CAD" w:rsidR="00A22C6E" w:rsidRPr="00D13118" w:rsidRDefault="00D13118">
      <w:pPr>
        <w:spacing w:before="80"/>
        <w:rPr>
          <w:lang w:val="en-US"/>
        </w:rPr>
      </w:pPr>
      <w:r>
        <w:rPr>
          <w:noProof/>
        </w:rPr>
        <w:lastRenderedPageBreak/>
        <w:drawing>
          <wp:anchor distT="0" distB="0" distL="114300" distR="114300" simplePos="0" relativeHeight="251662336" behindDoc="0" locked="0" layoutInCell="1" allowOverlap="1" wp14:anchorId="42ABE89F" wp14:editId="35E18082">
            <wp:simplePos x="0" y="0"/>
            <wp:positionH relativeFrom="page">
              <wp:align>left</wp:align>
            </wp:positionH>
            <wp:positionV relativeFrom="paragraph">
              <wp:posOffset>0</wp:posOffset>
            </wp:positionV>
            <wp:extent cx="10048875" cy="3032760"/>
            <wp:effectExtent l="0" t="0" r="9525" b="0"/>
            <wp:wrapTopAndBottom/>
            <wp:docPr id="2124454400" name="Image 2124454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48875" cy="3032760"/>
                    </a:xfrm>
                    <a:prstGeom prst="rect">
                      <a:avLst/>
                    </a:prstGeom>
                  </pic:spPr>
                </pic:pic>
              </a:graphicData>
            </a:graphic>
            <wp14:sizeRelV relativeFrom="margin">
              <wp14:pctHeight>0</wp14:pctHeight>
            </wp14:sizeRelV>
          </wp:anchor>
        </w:drawing>
      </w:r>
    </w:p>
    <w:p w14:paraId="7DE11691" w14:textId="212B27E8" w:rsidR="00D13118" w:rsidRPr="00D13118" w:rsidRDefault="00D13118" w:rsidP="00D13118">
      <w:pPr>
        <w:spacing w:after="120"/>
        <w:jc w:val="center"/>
        <w:rPr>
          <w:lang w:val="en-US"/>
        </w:rPr>
      </w:pPr>
      <w:r w:rsidRPr="00D13118">
        <w:rPr>
          <w:i/>
          <w:iCs/>
          <w:color w:val="666666"/>
          <w:sz w:val="18"/>
          <w:szCs w:val="18"/>
          <w:lang w:val="en-US"/>
        </w:rPr>
        <w:t xml:space="preserve">Figure </w:t>
      </w:r>
      <w:r>
        <w:rPr>
          <w:i/>
          <w:iCs/>
          <w:color w:val="666666"/>
          <w:sz w:val="18"/>
          <w:szCs w:val="18"/>
          <w:lang w:val="en-US"/>
        </w:rPr>
        <w:t>3</w:t>
      </w:r>
      <w:r w:rsidRPr="00D13118">
        <w:rPr>
          <w:i/>
          <w:iCs/>
          <w:color w:val="666666"/>
          <w:sz w:val="18"/>
          <w:szCs w:val="18"/>
          <w:lang w:val="en-US"/>
        </w:rPr>
        <w:t xml:space="preserve"> – Firefox Performance Profiler showing JS execution on </w:t>
      </w:r>
      <w:proofErr w:type="spellStart"/>
      <w:proofErr w:type="gramStart"/>
      <w:r w:rsidRPr="00D13118">
        <w:rPr>
          <w:i/>
          <w:iCs/>
          <w:color w:val="666666"/>
          <w:sz w:val="18"/>
          <w:szCs w:val="18"/>
          <w:lang w:val="en-US"/>
        </w:rPr>
        <w:t>demo.owasp</w:t>
      </w:r>
      <w:proofErr w:type="gramEnd"/>
      <w:r w:rsidRPr="00D13118">
        <w:rPr>
          <w:i/>
          <w:iCs/>
          <w:color w:val="666666"/>
          <w:sz w:val="18"/>
          <w:szCs w:val="18"/>
          <w:lang w:val="en-US"/>
        </w:rPr>
        <w:t>-</w:t>
      </w:r>
      <w:proofErr w:type="gramStart"/>
      <w:r w:rsidRPr="00D13118">
        <w:rPr>
          <w:i/>
          <w:iCs/>
          <w:color w:val="666666"/>
          <w:sz w:val="18"/>
          <w:szCs w:val="18"/>
          <w:lang w:val="en-US"/>
        </w:rPr>
        <w:t>juice.shop</w:t>
      </w:r>
      <w:proofErr w:type="spellEnd"/>
      <w:proofErr w:type="gramEnd"/>
      <w:r w:rsidRPr="00D13118">
        <w:rPr>
          <w:i/>
          <w:iCs/>
          <w:color w:val="666666"/>
          <w:sz w:val="18"/>
          <w:szCs w:val="18"/>
          <w:lang w:val="en-US"/>
        </w:rPr>
        <w:t xml:space="preserve"> (main.js, polyfills.js)</w:t>
      </w:r>
    </w:p>
    <w:p w14:paraId="4EF7FA9F" w14:textId="6FAE54D3" w:rsidR="00A22C6E" w:rsidRPr="00D13118" w:rsidRDefault="00D13118">
      <w:pPr>
        <w:spacing w:before="120" w:after="40"/>
        <w:jc w:val="center"/>
        <w:rPr>
          <w:lang w:val="en-US"/>
        </w:rPr>
      </w:pPr>
      <w:r>
        <w:rPr>
          <w:noProof/>
        </w:rPr>
        <w:drawing>
          <wp:anchor distT="0" distB="0" distL="114300" distR="114300" simplePos="0" relativeHeight="251660288" behindDoc="0" locked="0" layoutInCell="1" allowOverlap="1" wp14:anchorId="63E0A639" wp14:editId="0DF9038A">
            <wp:simplePos x="0" y="0"/>
            <wp:positionH relativeFrom="page">
              <wp:align>left</wp:align>
            </wp:positionH>
            <wp:positionV relativeFrom="paragraph">
              <wp:posOffset>337185</wp:posOffset>
            </wp:positionV>
            <wp:extent cx="8014335" cy="3486805"/>
            <wp:effectExtent l="0" t="0" r="5715" b="0"/>
            <wp:wrapTopAndBottom/>
            <wp:docPr id="37142561" name="Image 37142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14335" cy="3486805"/>
                    </a:xfrm>
                    <a:prstGeom prst="rect">
                      <a:avLst/>
                    </a:prstGeom>
                  </pic:spPr>
                </pic:pic>
              </a:graphicData>
            </a:graphic>
            <wp14:sizeRelH relativeFrom="margin">
              <wp14:pctWidth>0</wp14:pctWidth>
            </wp14:sizeRelH>
            <wp14:sizeRelV relativeFrom="margin">
              <wp14:pctHeight>0</wp14:pctHeight>
            </wp14:sizeRelV>
          </wp:anchor>
        </w:drawing>
      </w:r>
    </w:p>
    <w:p w14:paraId="04B757B7" w14:textId="5A4754A3" w:rsidR="00D13118" w:rsidRPr="00D13118" w:rsidRDefault="00D13118" w:rsidP="00D13118">
      <w:pPr>
        <w:spacing w:after="120"/>
        <w:rPr>
          <w:lang w:val="en-US"/>
        </w:rPr>
      </w:pPr>
      <w:r w:rsidRPr="00D13118">
        <w:rPr>
          <w:i/>
          <w:iCs/>
          <w:color w:val="666666"/>
          <w:sz w:val="18"/>
          <w:szCs w:val="18"/>
          <w:lang w:val="en-US"/>
        </w:rPr>
        <w:t xml:space="preserve">Figure </w:t>
      </w:r>
      <w:r>
        <w:rPr>
          <w:i/>
          <w:iCs/>
          <w:color w:val="666666"/>
          <w:sz w:val="18"/>
          <w:szCs w:val="18"/>
          <w:lang w:val="en-US"/>
        </w:rPr>
        <w:t>4</w:t>
      </w:r>
      <w:r w:rsidRPr="00D13118">
        <w:rPr>
          <w:i/>
          <w:iCs/>
          <w:color w:val="666666"/>
          <w:sz w:val="18"/>
          <w:szCs w:val="18"/>
          <w:lang w:val="en-US"/>
        </w:rPr>
        <w:t xml:space="preserve"> – ZAP Manual Explore targeting https://demo.owasp-juice.shop/ — 13 alerts detected</w:t>
      </w:r>
    </w:p>
    <w:p w14:paraId="08ACBFD5" w14:textId="77777777" w:rsidR="00D13118" w:rsidRPr="00D13118" w:rsidRDefault="00D13118" w:rsidP="00D13118">
      <w:pPr>
        <w:spacing w:before="80" w:after="80"/>
        <w:rPr>
          <w:lang w:val="en-US"/>
        </w:rPr>
      </w:pPr>
    </w:p>
    <w:p w14:paraId="0694A427" w14:textId="6647F244" w:rsidR="00A22C6E" w:rsidRPr="00D13118" w:rsidRDefault="00A22C6E">
      <w:pPr>
        <w:rPr>
          <w:lang w:val="en-US"/>
        </w:rPr>
      </w:pPr>
    </w:p>
    <w:p w14:paraId="0F6A13F5" w14:textId="77777777" w:rsidR="00A22C6E" w:rsidRPr="00D13118" w:rsidRDefault="00000000">
      <w:pPr>
        <w:pStyle w:val="Titre1"/>
        <w:rPr>
          <w:lang w:val="en-US"/>
        </w:rPr>
      </w:pPr>
      <w:r w:rsidRPr="00D13118">
        <w:rPr>
          <w:lang w:val="en-US"/>
        </w:rPr>
        <w:t>4. Detailed Findings</w:t>
      </w:r>
    </w:p>
    <w:p w14:paraId="738C62C9" w14:textId="77777777" w:rsidR="00A22C6E" w:rsidRPr="00D13118" w:rsidRDefault="00A22C6E">
      <w:pPr>
        <w:pBdr>
          <w:bottom w:val="single" w:sz="8" w:space="1" w:color="1E3A5F"/>
        </w:pBdr>
        <w:rPr>
          <w:lang w:val="en-US"/>
        </w:rPr>
      </w:pPr>
    </w:p>
    <w:p w14:paraId="6BB6AF7B" w14:textId="77777777" w:rsidR="00A22C6E" w:rsidRPr="00D13118" w:rsidRDefault="00A22C6E">
      <w:pPr>
        <w:spacing w:before="80" w:after="80"/>
        <w:rPr>
          <w:lang w:val="en-US"/>
        </w:rPr>
      </w:pPr>
    </w:p>
    <w:p w14:paraId="5A76E244" w14:textId="77777777" w:rsidR="00A22C6E" w:rsidRPr="00D13118" w:rsidRDefault="00000000">
      <w:pPr>
        <w:spacing w:before="60" w:after="60"/>
        <w:rPr>
          <w:lang w:val="en-US"/>
        </w:rPr>
      </w:pPr>
      <w:r w:rsidRPr="00D13118">
        <w:rPr>
          <w:lang w:val="en-US"/>
        </w:rPr>
        <w:t>OWASP ZAP identified 13 alerts during the passive scan session. After review and deduplication, 10 unique findings were retained. All findings are based on passive observation only. The screenshot below shows the ZAP Alerts panel with the confirmed findings.</w:t>
      </w:r>
    </w:p>
    <w:p w14:paraId="1DD329CA" w14:textId="6E780635" w:rsidR="00A22C6E" w:rsidRPr="00D13118" w:rsidRDefault="00D13118">
      <w:pPr>
        <w:spacing w:before="80"/>
        <w:rPr>
          <w:lang w:val="en-US"/>
        </w:rPr>
      </w:pPr>
      <w:r>
        <w:rPr>
          <w:noProof/>
        </w:rPr>
        <w:drawing>
          <wp:anchor distT="0" distB="0" distL="114300" distR="114300" simplePos="0" relativeHeight="251661312" behindDoc="0" locked="0" layoutInCell="1" allowOverlap="1" wp14:anchorId="438E5051" wp14:editId="0D931079">
            <wp:simplePos x="0" y="0"/>
            <wp:positionH relativeFrom="page">
              <wp:align>left</wp:align>
            </wp:positionH>
            <wp:positionV relativeFrom="paragraph">
              <wp:posOffset>371475</wp:posOffset>
            </wp:positionV>
            <wp:extent cx="8582025" cy="1511511"/>
            <wp:effectExtent l="0" t="0" r="0" b="0"/>
            <wp:wrapTopAndBottom/>
            <wp:docPr id="761481947" name="Image 76148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582025" cy="1511511"/>
                    </a:xfrm>
                    <a:prstGeom prst="rect">
                      <a:avLst/>
                    </a:prstGeom>
                  </pic:spPr>
                </pic:pic>
              </a:graphicData>
            </a:graphic>
            <wp14:sizeRelH relativeFrom="margin">
              <wp14:pctWidth>0</wp14:pctWidth>
            </wp14:sizeRelH>
            <wp14:sizeRelV relativeFrom="margin">
              <wp14:pctHeight>0</wp14:pctHeight>
            </wp14:sizeRelV>
          </wp:anchor>
        </w:drawing>
      </w:r>
    </w:p>
    <w:p w14:paraId="48F6F11D" w14:textId="31965530" w:rsidR="00A22C6E" w:rsidRDefault="00A22C6E">
      <w:pPr>
        <w:spacing w:before="120" w:after="40"/>
        <w:jc w:val="center"/>
      </w:pPr>
    </w:p>
    <w:p w14:paraId="448CD15B" w14:textId="40F521AC" w:rsidR="00A22C6E" w:rsidRPr="00D13118" w:rsidRDefault="00000000">
      <w:pPr>
        <w:spacing w:after="120"/>
        <w:jc w:val="center"/>
        <w:rPr>
          <w:lang w:val="en-US"/>
        </w:rPr>
      </w:pPr>
      <w:r w:rsidRPr="00D13118">
        <w:rPr>
          <w:i/>
          <w:iCs/>
          <w:color w:val="666666"/>
          <w:sz w:val="18"/>
          <w:szCs w:val="18"/>
          <w:lang w:val="en-US"/>
        </w:rPr>
        <w:t>Figure 5 – ZAP Alerts panel: 13 alerts including Missing Anti-Clickjacking Header, CSP, HSTS, Session ID in URL, and more</w:t>
      </w:r>
    </w:p>
    <w:p w14:paraId="69487882" w14:textId="2775D4F8" w:rsidR="00A22C6E" w:rsidRPr="00D13118" w:rsidRDefault="00A22C6E">
      <w:pPr>
        <w:spacing w:before="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A22C6E" w:rsidRPr="00D13118" w14:paraId="761B2923" w14:textId="77777777">
        <w:tblPrEx>
          <w:tblCellMar>
            <w:top w:w="0" w:type="dxa"/>
            <w:bottom w:w="0" w:type="dxa"/>
          </w:tblCellMar>
        </w:tblPrEx>
        <w:tc>
          <w:tcPr>
            <w:tcW w:w="0" w:type="auto"/>
            <w:gridSpan w:val="2"/>
            <w:tcBorders>
              <w:top w:val="single" w:sz="1" w:space="0" w:color="FFFFFF"/>
              <w:left w:val="single" w:sz="1" w:space="0" w:color="FFFFFF"/>
              <w:bottom w:val="single" w:sz="1" w:space="0" w:color="FFFFFF"/>
              <w:right w:val="single" w:sz="1" w:space="0" w:color="FFFFFF"/>
            </w:tcBorders>
            <w:shd w:val="clear" w:color="auto" w:fill="1E3A5F"/>
            <w:tcMar>
              <w:top w:w="100" w:type="dxa"/>
              <w:left w:w="160" w:type="dxa"/>
              <w:bottom w:w="100" w:type="dxa"/>
              <w:right w:w="160" w:type="dxa"/>
            </w:tcMar>
          </w:tcPr>
          <w:p w14:paraId="1C43F503" w14:textId="77777777" w:rsidR="00A22C6E" w:rsidRPr="00D13118" w:rsidRDefault="00000000">
            <w:pPr>
              <w:rPr>
                <w:lang w:val="en-US"/>
              </w:rPr>
            </w:pPr>
            <w:r w:rsidRPr="00D13118">
              <w:rPr>
                <w:b/>
                <w:bCs/>
                <w:color w:val="FFFFFF"/>
                <w:sz w:val="24"/>
                <w:szCs w:val="24"/>
                <w:lang w:val="en-US"/>
              </w:rPr>
              <w:t>F-</w:t>
            </w:r>
            <w:proofErr w:type="gramStart"/>
            <w:r w:rsidRPr="00D13118">
              <w:rPr>
                <w:b/>
                <w:bCs/>
                <w:color w:val="FFFFFF"/>
                <w:sz w:val="24"/>
                <w:szCs w:val="24"/>
                <w:lang w:val="en-US"/>
              </w:rPr>
              <w:t>01  Missing</w:t>
            </w:r>
            <w:proofErr w:type="gramEnd"/>
            <w:r w:rsidRPr="00D13118">
              <w:rPr>
                <w:b/>
                <w:bCs/>
                <w:color w:val="FFFFFF"/>
                <w:sz w:val="24"/>
                <w:szCs w:val="24"/>
                <w:lang w:val="en-US"/>
              </w:rPr>
              <w:t xml:space="preserve"> Content Security Policy (CSP) Header</w:t>
            </w:r>
          </w:p>
        </w:tc>
      </w:tr>
      <w:tr w:rsidR="00A22C6E" w14:paraId="0966BD9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B0614A3" w14:textId="77777777" w:rsidR="00A22C6E" w:rsidRDefault="00000000">
            <w:r>
              <w:rPr>
                <w:b/>
                <w:bCs/>
              </w:rPr>
              <w:t>Risk Level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525A81" w14:textId="77777777" w:rsidR="00A22C6E" w:rsidRDefault="00000000">
            <w:r>
              <w:rPr>
                <w:b/>
                <w:bCs/>
                <w:color w:val="E67E22"/>
                <w:sz w:val="24"/>
                <w:szCs w:val="24"/>
              </w:rPr>
              <w:t>MEDIUM</w:t>
            </w:r>
          </w:p>
        </w:tc>
      </w:tr>
      <w:tr w:rsidR="00A22C6E" w14:paraId="01BB6C4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58307B8" w14:textId="77777777" w:rsidR="00A22C6E" w:rsidRDefault="00000000">
            <w:proofErr w:type="spellStart"/>
            <w:r>
              <w:rPr>
                <w:b/>
                <w:bCs/>
              </w:rPr>
              <w:t>Category</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CBF679" w14:textId="77777777" w:rsidR="00A22C6E" w:rsidRDefault="00000000">
            <w:r>
              <w:t>A</w:t>
            </w:r>
            <w:proofErr w:type="gramStart"/>
            <w:r>
              <w:t>05:</w:t>
            </w:r>
            <w:proofErr w:type="gramEnd"/>
            <w:r>
              <w:t xml:space="preserve">2021 – Security </w:t>
            </w:r>
            <w:proofErr w:type="spellStart"/>
            <w:r>
              <w:t>Misconfiguration</w:t>
            </w:r>
            <w:proofErr w:type="spellEnd"/>
          </w:p>
        </w:tc>
      </w:tr>
      <w:tr w:rsidR="00A22C6E" w14:paraId="7EC2D5A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E36B8D7" w14:textId="77777777" w:rsidR="00A22C6E"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5DD50A" w14:textId="77777777" w:rsidR="00A22C6E" w:rsidRDefault="00000000">
            <w:r w:rsidRPr="00D13118">
              <w:rPr>
                <w:lang w:val="en-US"/>
              </w:rPr>
              <w:t xml:space="preserve">The application does not return a Content-Security-Policy HTTP header. This header instructs the browser on which sources of content (scripts, images, frames) are allowed to load. </w:t>
            </w:r>
            <w:proofErr w:type="spellStart"/>
            <w:r>
              <w:t>Without</w:t>
            </w:r>
            <w:proofErr w:type="spellEnd"/>
            <w:r>
              <w:t xml:space="preserve"> </w:t>
            </w:r>
            <w:proofErr w:type="spellStart"/>
            <w:r>
              <w:t>it</w:t>
            </w:r>
            <w:proofErr w:type="spellEnd"/>
            <w:r>
              <w:t xml:space="preserve">, the browser </w:t>
            </w:r>
            <w:proofErr w:type="spellStart"/>
            <w:r>
              <w:t>applies</w:t>
            </w:r>
            <w:proofErr w:type="spellEnd"/>
            <w:r>
              <w:t xml:space="preserve"> no restrictions.</w:t>
            </w:r>
          </w:p>
        </w:tc>
      </w:tr>
      <w:tr w:rsidR="00A22C6E" w:rsidRPr="00D13118" w14:paraId="7C9D016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38BF6B0" w14:textId="77777777" w:rsidR="00A22C6E" w:rsidRDefault="00000000">
            <w:r>
              <w:rPr>
                <w:b/>
                <w:bCs/>
              </w:rPr>
              <w:t>Business Impact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837143" w14:textId="77777777" w:rsidR="00A22C6E" w:rsidRPr="00D13118" w:rsidRDefault="00000000">
            <w:pPr>
              <w:rPr>
                <w:lang w:val="en-US"/>
              </w:rPr>
            </w:pPr>
            <w:r w:rsidRPr="00D13118">
              <w:rPr>
                <w:lang w:val="en-US"/>
              </w:rPr>
              <w:t>An attacker who manages to inject malicious code (e.g. via a third-party script or a stored XSS attack) can freely load content from any external server. This can lead to theft of user credentials, session hijacking, or the display of fraudulent content within the application.</w:t>
            </w:r>
          </w:p>
        </w:tc>
      </w:tr>
      <w:tr w:rsidR="00A22C6E" w:rsidRPr="00D13118" w14:paraId="1E46BD5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E4D0752" w14:textId="77777777" w:rsidR="00A22C6E" w:rsidRDefault="00000000">
            <w:proofErr w:type="spellStart"/>
            <w:r>
              <w:rPr>
                <w:b/>
                <w:bCs/>
              </w:rPr>
              <w:t>Remediation</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1EA257" w14:textId="77777777" w:rsidR="00A22C6E" w:rsidRPr="00D13118" w:rsidRDefault="00000000">
            <w:pPr>
              <w:rPr>
                <w:lang w:val="en-US"/>
              </w:rPr>
            </w:pPr>
            <w:r w:rsidRPr="00D13118">
              <w:rPr>
                <w:lang w:val="en-US"/>
              </w:rPr>
              <w:t>Configure the web server or application framework to return the header: Content-Security-Policy: default-</w:t>
            </w:r>
            <w:proofErr w:type="spellStart"/>
            <w:r w:rsidRPr="00D13118">
              <w:rPr>
                <w:lang w:val="en-US"/>
              </w:rPr>
              <w:t>src</w:t>
            </w:r>
            <w:proofErr w:type="spellEnd"/>
            <w:r w:rsidRPr="00D13118">
              <w:rPr>
                <w:lang w:val="en-US"/>
              </w:rPr>
              <w:t xml:space="preserve"> 'self'. Progressively refine the policy to allow only known, trusted sources for scripts, styles, fonts, and images.</w:t>
            </w:r>
          </w:p>
        </w:tc>
      </w:tr>
    </w:tbl>
    <w:p w14:paraId="1ADBB038" w14:textId="77777777" w:rsidR="00A22C6E" w:rsidRPr="00D13118" w:rsidRDefault="00A22C6E">
      <w:pPr>
        <w:spacing w:before="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A22C6E" w:rsidRPr="00D13118" w14:paraId="2B39AEA0" w14:textId="77777777">
        <w:tblPrEx>
          <w:tblCellMar>
            <w:top w:w="0" w:type="dxa"/>
            <w:bottom w:w="0" w:type="dxa"/>
          </w:tblCellMar>
        </w:tblPrEx>
        <w:tc>
          <w:tcPr>
            <w:tcW w:w="0" w:type="auto"/>
            <w:gridSpan w:val="2"/>
            <w:tcBorders>
              <w:top w:val="single" w:sz="1" w:space="0" w:color="FFFFFF"/>
              <w:left w:val="single" w:sz="1" w:space="0" w:color="FFFFFF"/>
              <w:bottom w:val="single" w:sz="1" w:space="0" w:color="FFFFFF"/>
              <w:right w:val="single" w:sz="1" w:space="0" w:color="FFFFFF"/>
            </w:tcBorders>
            <w:shd w:val="clear" w:color="auto" w:fill="1E3A5F"/>
            <w:tcMar>
              <w:top w:w="100" w:type="dxa"/>
              <w:left w:w="160" w:type="dxa"/>
              <w:bottom w:w="100" w:type="dxa"/>
              <w:right w:w="160" w:type="dxa"/>
            </w:tcMar>
          </w:tcPr>
          <w:p w14:paraId="79040B7D" w14:textId="77777777" w:rsidR="00A22C6E" w:rsidRPr="00D13118" w:rsidRDefault="00000000">
            <w:pPr>
              <w:rPr>
                <w:lang w:val="en-US"/>
              </w:rPr>
            </w:pPr>
            <w:r w:rsidRPr="00D13118">
              <w:rPr>
                <w:b/>
                <w:bCs/>
                <w:color w:val="FFFFFF"/>
                <w:sz w:val="24"/>
                <w:szCs w:val="24"/>
                <w:lang w:val="en-US"/>
              </w:rPr>
              <w:t>F-</w:t>
            </w:r>
            <w:proofErr w:type="gramStart"/>
            <w:r w:rsidRPr="00D13118">
              <w:rPr>
                <w:b/>
                <w:bCs/>
                <w:color w:val="FFFFFF"/>
                <w:sz w:val="24"/>
                <w:szCs w:val="24"/>
                <w:lang w:val="en-US"/>
              </w:rPr>
              <w:t>02  Missing</w:t>
            </w:r>
            <w:proofErr w:type="gramEnd"/>
            <w:r w:rsidRPr="00D13118">
              <w:rPr>
                <w:b/>
                <w:bCs/>
                <w:color w:val="FFFFFF"/>
                <w:sz w:val="24"/>
                <w:szCs w:val="24"/>
                <w:lang w:val="en-US"/>
              </w:rPr>
              <w:t xml:space="preserve"> HTTP Strict Transport Security (HSTS) Header</w:t>
            </w:r>
          </w:p>
        </w:tc>
      </w:tr>
      <w:tr w:rsidR="00A22C6E" w14:paraId="5213D21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EECFF79" w14:textId="77777777" w:rsidR="00A22C6E" w:rsidRDefault="00000000">
            <w:r>
              <w:rPr>
                <w:b/>
                <w:bCs/>
              </w:rPr>
              <w:t>Risk Level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11AC82" w14:textId="77777777" w:rsidR="00A22C6E" w:rsidRDefault="00000000">
            <w:r>
              <w:rPr>
                <w:b/>
                <w:bCs/>
                <w:color w:val="E67E22"/>
                <w:sz w:val="24"/>
                <w:szCs w:val="24"/>
              </w:rPr>
              <w:t>MEDIUM</w:t>
            </w:r>
          </w:p>
        </w:tc>
      </w:tr>
      <w:tr w:rsidR="00A22C6E" w14:paraId="3714FBC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D708909" w14:textId="77777777" w:rsidR="00A22C6E" w:rsidRDefault="00000000">
            <w:proofErr w:type="spellStart"/>
            <w:r>
              <w:rPr>
                <w:b/>
                <w:bCs/>
              </w:rPr>
              <w:t>Category</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460AB1" w14:textId="77777777" w:rsidR="00A22C6E" w:rsidRDefault="00000000">
            <w:r>
              <w:t>A</w:t>
            </w:r>
            <w:proofErr w:type="gramStart"/>
            <w:r>
              <w:t>02:</w:t>
            </w:r>
            <w:proofErr w:type="gramEnd"/>
            <w:r>
              <w:t xml:space="preserve">2021 – </w:t>
            </w:r>
            <w:proofErr w:type="spellStart"/>
            <w:r>
              <w:t>Cryptographic</w:t>
            </w:r>
            <w:proofErr w:type="spellEnd"/>
            <w:r>
              <w:t xml:space="preserve"> </w:t>
            </w:r>
            <w:proofErr w:type="spellStart"/>
            <w:r>
              <w:t>Failures</w:t>
            </w:r>
            <w:proofErr w:type="spellEnd"/>
          </w:p>
        </w:tc>
      </w:tr>
      <w:tr w:rsidR="00A22C6E" w:rsidRPr="00D13118" w14:paraId="2E97C51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B0B9BBE" w14:textId="77777777" w:rsidR="00A22C6E"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62A66F" w14:textId="77777777" w:rsidR="00A22C6E" w:rsidRPr="00D13118" w:rsidRDefault="00000000">
            <w:pPr>
              <w:rPr>
                <w:lang w:val="en-US"/>
              </w:rPr>
            </w:pPr>
            <w:r w:rsidRPr="00D13118">
              <w:rPr>
                <w:lang w:val="en-US"/>
              </w:rPr>
              <w:t>The server does not return the Strict-Transport-Security header. This header tells browsers that the website must only be accessed over HTTPS, and prevents the browser from ever connecting over unencrypted HTTP.</w:t>
            </w:r>
          </w:p>
        </w:tc>
      </w:tr>
      <w:tr w:rsidR="00A22C6E" w:rsidRPr="00D13118" w14:paraId="0D6DB0A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F7007BA" w14:textId="77777777" w:rsidR="00A22C6E" w:rsidRDefault="00000000">
            <w:r>
              <w:rPr>
                <w:b/>
                <w:bCs/>
              </w:rPr>
              <w:lastRenderedPageBreak/>
              <w:t>Business Impact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E52949" w14:textId="77777777" w:rsidR="00A22C6E" w:rsidRPr="00D13118" w:rsidRDefault="00000000">
            <w:pPr>
              <w:rPr>
                <w:lang w:val="en-US"/>
              </w:rPr>
            </w:pPr>
            <w:r w:rsidRPr="00D13118">
              <w:rPr>
                <w:lang w:val="en-US"/>
              </w:rPr>
              <w:t xml:space="preserve">Without HSTS, an attacker on the same network (e.g. a public Wi-Fi hotspot) can perform a downgrade attack, </w:t>
            </w:r>
            <w:proofErr w:type="gramStart"/>
            <w:r w:rsidRPr="00D13118">
              <w:rPr>
                <w:lang w:val="en-US"/>
              </w:rPr>
              <w:t>stripping</w:t>
            </w:r>
            <w:proofErr w:type="gramEnd"/>
            <w:r w:rsidRPr="00D13118">
              <w:rPr>
                <w:lang w:val="en-US"/>
              </w:rPr>
              <w:t xml:space="preserve"> the HTTPS connection and intercepting all data exchanged between the user and the application — including passwords and session tokens.</w:t>
            </w:r>
          </w:p>
        </w:tc>
      </w:tr>
      <w:tr w:rsidR="00A22C6E" w:rsidRPr="00D13118" w14:paraId="5B36DB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41E0BE5" w14:textId="77777777" w:rsidR="00A22C6E" w:rsidRDefault="00000000">
            <w:proofErr w:type="spellStart"/>
            <w:r>
              <w:rPr>
                <w:b/>
                <w:bCs/>
              </w:rPr>
              <w:t>Remediation</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BB3040" w14:textId="77777777" w:rsidR="00A22C6E" w:rsidRPr="00D13118" w:rsidRDefault="00000000">
            <w:pPr>
              <w:rPr>
                <w:lang w:val="en-US"/>
              </w:rPr>
            </w:pPr>
            <w:r w:rsidRPr="00D13118">
              <w:rPr>
                <w:lang w:val="en-US"/>
              </w:rPr>
              <w:t xml:space="preserve">Add the header: Strict-Transport-Security: max-age=31536000; </w:t>
            </w:r>
            <w:proofErr w:type="spellStart"/>
            <w:r w:rsidRPr="00D13118">
              <w:rPr>
                <w:lang w:val="en-US"/>
              </w:rPr>
              <w:t>includeSubDomains</w:t>
            </w:r>
            <w:proofErr w:type="spellEnd"/>
            <w:r w:rsidRPr="00D13118">
              <w:rPr>
                <w:lang w:val="en-US"/>
              </w:rPr>
              <w:t>; preload. This instructs the browser to enforce HTTPS for at least one year and to include the domain in browser preload lists.</w:t>
            </w:r>
          </w:p>
        </w:tc>
      </w:tr>
    </w:tbl>
    <w:p w14:paraId="629CCA14" w14:textId="77777777" w:rsidR="00A22C6E" w:rsidRPr="00D13118" w:rsidRDefault="00A22C6E">
      <w:pPr>
        <w:spacing w:before="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A22C6E" w:rsidRPr="00D13118" w14:paraId="3130AADB" w14:textId="77777777">
        <w:tblPrEx>
          <w:tblCellMar>
            <w:top w:w="0" w:type="dxa"/>
            <w:bottom w:w="0" w:type="dxa"/>
          </w:tblCellMar>
        </w:tblPrEx>
        <w:tc>
          <w:tcPr>
            <w:tcW w:w="0" w:type="auto"/>
            <w:gridSpan w:val="2"/>
            <w:tcBorders>
              <w:top w:val="single" w:sz="1" w:space="0" w:color="FFFFFF"/>
              <w:left w:val="single" w:sz="1" w:space="0" w:color="FFFFFF"/>
              <w:bottom w:val="single" w:sz="1" w:space="0" w:color="FFFFFF"/>
              <w:right w:val="single" w:sz="1" w:space="0" w:color="FFFFFF"/>
            </w:tcBorders>
            <w:shd w:val="clear" w:color="auto" w:fill="1E3A5F"/>
            <w:tcMar>
              <w:top w:w="100" w:type="dxa"/>
              <w:left w:w="160" w:type="dxa"/>
              <w:bottom w:w="100" w:type="dxa"/>
              <w:right w:w="160" w:type="dxa"/>
            </w:tcMar>
          </w:tcPr>
          <w:p w14:paraId="34014E96" w14:textId="77777777" w:rsidR="00A22C6E" w:rsidRPr="00D13118" w:rsidRDefault="00000000">
            <w:pPr>
              <w:rPr>
                <w:lang w:val="en-US"/>
              </w:rPr>
            </w:pPr>
            <w:r w:rsidRPr="00D13118">
              <w:rPr>
                <w:b/>
                <w:bCs/>
                <w:color w:val="FFFFFF"/>
                <w:sz w:val="24"/>
                <w:szCs w:val="24"/>
                <w:lang w:val="en-US"/>
              </w:rPr>
              <w:t>F-</w:t>
            </w:r>
            <w:proofErr w:type="gramStart"/>
            <w:r w:rsidRPr="00D13118">
              <w:rPr>
                <w:b/>
                <w:bCs/>
                <w:color w:val="FFFFFF"/>
                <w:sz w:val="24"/>
                <w:szCs w:val="24"/>
                <w:lang w:val="en-US"/>
              </w:rPr>
              <w:t>03  Missing</w:t>
            </w:r>
            <w:proofErr w:type="gramEnd"/>
            <w:r w:rsidRPr="00D13118">
              <w:rPr>
                <w:b/>
                <w:bCs/>
                <w:color w:val="FFFFFF"/>
                <w:sz w:val="24"/>
                <w:szCs w:val="24"/>
                <w:lang w:val="en-US"/>
              </w:rPr>
              <w:t xml:space="preserve"> Anti-Clickjacking Header</w:t>
            </w:r>
          </w:p>
        </w:tc>
      </w:tr>
      <w:tr w:rsidR="00A22C6E" w14:paraId="485828A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3176FA6" w14:textId="77777777" w:rsidR="00A22C6E" w:rsidRDefault="00000000">
            <w:r>
              <w:rPr>
                <w:b/>
                <w:bCs/>
              </w:rPr>
              <w:t>Risk Level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22EFD9" w14:textId="77777777" w:rsidR="00A22C6E" w:rsidRDefault="00000000">
            <w:r>
              <w:rPr>
                <w:b/>
                <w:bCs/>
                <w:color w:val="E67E22"/>
                <w:sz w:val="24"/>
                <w:szCs w:val="24"/>
              </w:rPr>
              <w:t>MEDIUM</w:t>
            </w:r>
          </w:p>
        </w:tc>
      </w:tr>
      <w:tr w:rsidR="00A22C6E" w14:paraId="1BB2FBB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91D74AC" w14:textId="77777777" w:rsidR="00A22C6E" w:rsidRDefault="00000000">
            <w:proofErr w:type="spellStart"/>
            <w:r>
              <w:rPr>
                <w:b/>
                <w:bCs/>
              </w:rPr>
              <w:t>Category</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11E60A" w14:textId="77777777" w:rsidR="00A22C6E" w:rsidRDefault="00000000">
            <w:r>
              <w:t>A</w:t>
            </w:r>
            <w:proofErr w:type="gramStart"/>
            <w:r>
              <w:t>05:</w:t>
            </w:r>
            <w:proofErr w:type="gramEnd"/>
            <w:r>
              <w:t xml:space="preserve">2021 – Security </w:t>
            </w:r>
            <w:proofErr w:type="spellStart"/>
            <w:r>
              <w:t>Misconfiguration</w:t>
            </w:r>
            <w:proofErr w:type="spellEnd"/>
          </w:p>
        </w:tc>
      </w:tr>
      <w:tr w:rsidR="00A22C6E" w:rsidRPr="00D13118" w14:paraId="0300499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C6EFBC9" w14:textId="77777777" w:rsidR="00A22C6E"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BE2E3B" w14:textId="77777777" w:rsidR="00A22C6E" w:rsidRPr="00D13118" w:rsidRDefault="00000000">
            <w:pPr>
              <w:rPr>
                <w:lang w:val="en-US"/>
              </w:rPr>
            </w:pPr>
            <w:r w:rsidRPr="00D13118">
              <w:rPr>
                <w:lang w:val="en-US"/>
              </w:rPr>
              <w:t>The application does not set either the X-Frame-Options header or the frame-ancestors directive in a Content-Security-Policy. This means any external website can embed this application inside an invisible HTML frame.</w:t>
            </w:r>
          </w:p>
        </w:tc>
      </w:tr>
      <w:tr w:rsidR="00A22C6E" w:rsidRPr="00D13118" w14:paraId="0283F6A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D146D51" w14:textId="77777777" w:rsidR="00A22C6E" w:rsidRDefault="00000000">
            <w:r>
              <w:rPr>
                <w:b/>
                <w:bCs/>
              </w:rPr>
              <w:t>Business Impact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B28422" w14:textId="77777777" w:rsidR="00A22C6E" w:rsidRPr="00D13118" w:rsidRDefault="00000000">
            <w:pPr>
              <w:rPr>
                <w:lang w:val="en-US"/>
              </w:rPr>
            </w:pPr>
            <w:r w:rsidRPr="00D13118">
              <w:rPr>
                <w:lang w:val="en-US"/>
              </w:rPr>
              <w:t>A clickjacking attack embeds the legitimate site in a transparent frame overlaid on a fake page. The user believes they are clicking on the fake page, but their clicks are actually registered on the hidden legitimate application — potentially performing unintended account actions or purchases.</w:t>
            </w:r>
          </w:p>
        </w:tc>
      </w:tr>
      <w:tr w:rsidR="00A22C6E" w14:paraId="4A8F062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B9B1B06" w14:textId="77777777" w:rsidR="00A22C6E" w:rsidRDefault="00000000">
            <w:proofErr w:type="spellStart"/>
            <w:r>
              <w:rPr>
                <w:b/>
                <w:bCs/>
              </w:rPr>
              <w:t>Remediation</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68764C" w14:textId="77777777" w:rsidR="00A22C6E" w:rsidRDefault="00000000">
            <w:r w:rsidRPr="00D13118">
              <w:rPr>
                <w:lang w:val="en-US"/>
              </w:rPr>
              <w:t xml:space="preserve">Add either: X-Frame-Options: DENY (or SAMEORIGIN) as an HTTP header, or include frame-ancestors 'none' (or 'self') inside the Content-Security-Policy header. </w:t>
            </w:r>
            <w:r>
              <w:t xml:space="preserve">The CSP </w:t>
            </w:r>
            <w:proofErr w:type="spellStart"/>
            <w:r>
              <w:t>approach</w:t>
            </w:r>
            <w:proofErr w:type="spellEnd"/>
            <w:r>
              <w:t xml:space="preserve"> </w:t>
            </w:r>
            <w:proofErr w:type="spellStart"/>
            <w:r>
              <w:t>is</w:t>
            </w:r>
            <w:proofErr w:type="spellEnd"/>
            <w:r>
              <w:t xml:space="preserve"> </w:t>
            </w:r>
            <w:proofErr w:type="spellStart"/>
            <w:r>
              <w:t>preferred</w:t>
            </w:r>
            <w:proofErr w:type="spellEnd"/>
            <w:r>
              <w:t xml:space="preserve"> for modern browsers.</w:t>
            </w:r>
          </w:p>
        </w:tc>
      </w:tr>
    </w:tbl>
    <w:p w14:paraId="6BEC812D" w14:textId="77777777" w:rsidR="00A22C6E" w:rsidRDefault="00A22C6E">
      <w:pPr>
        <w:spacing w:before="120"/>
      </w:pPr>
    </w:p>
    <w:p w14:paraId="6B248837" w14:textId="77777777" w:rsidR="00A22C6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A22C6E" w:rsidRPr="00D13118" w14:paraId="28A8EFBD" w14:textId="77777777">
        <w:tblPrEx>
          <w:tblCellMar>
            <w:top w:w="0" w:type="dxa"/>
            <w:bottom w:w="0" w:type="dxa"/>
          </w:tblCellMar>
        </w:tblPrEx>
        <w:tc>
          <w:tcPr>
            <w:tcW w:w="0" w:type="auto"/>
            <w:gridSpan w:val="2"/>
            <w:tcBorders>
              <w:top w:val="single" w:sz="1" w:space="0" w:color="FFFFFF"/>
              <w:left w:val="single" w:sz="1" w:space="0" w:color="FFFFFF"/>
              <w:bottom w:val="single" w:sz="1" w:space="0" w:color="FFFFFF"/>
              <w:right w:val="single" w:sz="1" w:space="0" w:color="FFFFFF"/>
            </w:tcBorders>
            <w:shd w:val="clear" w:color="auto" w:fill="1E3A5F"/>
            <w:tcMar>
              <w:top w:w="100" w:type="dxa"/>
              <w:left w:w="160" w:type="dxa"/>
              <w:bottom w:w="100" w:type="dxa"/>
              <w:right w:w="160" w:type="dxa"/>
            </w:tcMar>
          </w:tcPr>
          <w:p w14:paraId="738AA355" w14:textId="77777777" w:rsidR="00A22C6E" w:rsidRPr="00D13118" w:rsidRDefault="00000000">
            <w:pPr>
              <w:rPr>
                <w:lang w:val="en-US"/>
              </w:rPr>
            </w:pPr>
            <w:r w:rsidRPr="00D13118">
              <w:rPr>
                <w:b/>
                <w:bCs/>
                <w:color w:val="FFFFFF"/>
                <w:sz w:val="24"/>
                <w:szCs w:val="24"/>
                <w:lang w:val="en-US"/>
              </w:rPr>
              <w:lastRenderedPageBreak/>
              <w:t>F-</w:t>
            </w:r>
            <w:proofErr w:type="gramStart"/>
            <w:r w:rsidRPr="00D13118">
              <w:rPr>
                <w:b/>
                <w:bCs/>
                <w:color w:val="FFFFFF"/>
                <w:sz w:val="24"/>
                <w:szCs w:val="24"/>
                <w:lang w:val="en-US"/>
              </w:rPr>
              <w:t>04  Session</w:t>
            </w:r>
            <w:proofErr w:type="gramEnd"/>
            <w:r w:rsidRPr="00D13118">
              <w:rPr>
                <w:b/>
                <w:bCs/>
                <w:color w:val="FFFFFF"/>
                <w:sz w:val="24"/>
                <w:szCs w:val="24"/>
                <w:lang w:val="en-US"/>
              </w:rPr>
              <w:t xml:space="preserve"> ID Exposed in URL</w:t>
            </w:r>
          </w:p>
        </w:tc>
      </w:tr>
      <w:tr w:rsidR="00A22C6E" w14:paraId="7875A62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401E2E0" w14:textId="77777777" w:rsidR="00A22C6E" w:rsidRDefault="00000000">
            <w:r>
              <w:rPr>
                <w:b/>
                <w:bCs/>
              </w:rPr>
              <w:t>Risk Level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699494" w14:textId="77777777" w:rsidR="00A22C6E" w:rsidRDefault="00000000">
            <w:r>
              <w:rPr>
                <w:b/>
                <w:bCs/>
                <w:color w:val="C0392B"/>
                <w:sz w:val="24"/>
                <w:szCs w:val="24"/>
              </w:rPr>
              <w:t>HIGH</w:t>
            </w:r>
          </w:p>
        </w:tc>
      </w:tr>
      <w:tr w:rsidR="00A22C6E" w:rsidRPr="00D13118" w14:paraId="5B4567F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4738BA4" w14:textId="77777777" w:rsidR="00A22C6E" w:rsidRDefault="00000000">
            <w:proofErr w:type="spellStart"/>
            <w:r>
              <w:rPr>
                <w:b/>
                <w:bCs/>
              </w:rPr>
              <w:t>Category</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C10764" w14:textId="77777777" w:rsidR="00A22C6E" w:rsidRPr="00D13118" w:rsidRDefault="00000000">
            <w:pPr>
              <w:rPr>
                <w:lang w:val="en-US"/>
              </w:rPr>
            </w:pPr>
            <w:r w:rsidRPr="00D13118">
              <w:rPr>
                <w:lang w:val="en-US"/>
              </w:rPr>
              <w:t>A07:2021 – Identification and Authentication Failures</w:t>
            </w:r>
          </w:p>
        </w:tc>
      </w:tr>
      <w:tr w:rsidR="00A22C6E" w:rsidRPr="00D13118" w14:paraId="75900FA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0B314AD" w14:textId="77777777" w:rsidR="00A22C6E"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2CFA6D" w14:textId="77777777" w:rsidR="00A22C6E" w:rsidRPr="00D13118" w:rsidRDefault="00000000">
            <w:pPr>
              <w:rPr>
                <w:lang w:val="en-US"/>
              </w:rPr>
            </w:pPr>
            <w:r w:rsidRPr="00D13118">
              <w:rPr>
                <w:lang w:val="en-US"/>
              </w:rPr>
              <w:t>Session identifiers are being transmitted in the URL (</w:t>
            </w:r>
            <w:proofErr w:type="gramStart"/>
            <w:r w:rsidRPr="00D13118">
              <w:rPr>
                <w:lang w:val="en-US"/>
              </w:rPr>
              <w:t>e.g. ?</w:t>
            </w:r>
            <w:proofErr w:type="spellStart"/>
            <w:r w:rsidRPr="00D13118">
              <w:rPr>
                <w:lang w:val="en-US"/>
              </w:rPr>
              <w:t>sessionId</w:t>
            </w:r>
            <w:proofErr w:type="spellEnd"/>
            <w:proofErr w:type="gramEnd"/>
            <w:r w:rsidRPr="00D13118">
              <w:rPr>
                <w:lang w:val="en-US"/>
              </w:rPr>
              <w:t>=abc123). ZAP detected 5 instances of this pattern. Session IDs should only be transmitted via HTTP cookies or headers — never in the URL.</w:t>
            </w:r>
          </w:p>
        </w:tc>
      </w:tr>
      <w:tr w:rsidR="00A22C6E" w:rsidRPr="00D13118" w14:paraId="0510495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2B61ECA" w14:textId="77777777" w:rsidR="00A22C6E" w:rsidRDefault="00000000">
            <w:r>
              <w:rPr>
                <w:b/>
                <w:bCs/>
              </w:rPr>
              <w:t>Business Impact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C7F50A" w14:textId="77777777" w:rsidR="00A22C6E" w:rsidRPr="00D13118" w:rsidRDefault="00000000">
            <w:pPr>
              <w:rPr>
                <w:lang w:val="en-US"/>
              </w:rPr>
            </w:pPr>
            <w:r w:rsidRPr="00D13118">
              <w:rPr>
                <w:lang w:val="en-US"/>
              </w:rPr>
              <w:t>URLs are stored in browser history, server access logs, and can be shared unintentionally (e.g. copy-pasted in emails or chat). If an attacker obtains a URL containing a valid session ID, they can immediately impersonate the user without needing their credentials.</w:t>
            </w:r>
          </w:p>
        </w:tc>
      </w:tr>
      <w:tr w:rsidR="00A22C6E" w:rsidRPr="00D13118" w14:paraId="00A4C98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CD9633E" w14:textId="77777777" w:rsidR="00A22C6E" w:rsidRDefault="00000000">
            <w:proofErr w:type="spellStart"/>
            <w:r>
              <w:rPr>
                <w:b/>
                <w:bCs/>
              </w:rPr>
              <w:t>Remediation</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C131EB" w14:textId="77777777" w:rsidR="00A22C6E" w:rsidRPr="00D13118" w:rsidRDefault="00000000">
            <w:pPr>
              <w:rPr>
                <w:lang w:val="en-US"/>
              </w:rPr>
            </w:pPr>
            <w:r w:rsidRPr="00D13118">
              <w:rPr>
                <w:lang w:val="en-US"/>
              </w:rPr>
              <w:t xml:space="preserve">Redesign session management to transmit session tokens exclusively via </w:t>
            </w:r>
            <w:proofErr w:type="spellStart"/>
            <w:r w:rsidRPr="00D13118">
              <w:rPr>
                <w:lang w:val="en-US"/>
              </w:rPr>
              <w:t>HttpOnly</w:t>
            </w:r>
            <w:proofErr w:type="spellEnd"/>
            <w:r w:rsidRPr="00D13118">
              <w:rPr>
                <w:lang w:val="en-US"/>
              </w:rPr>
              <w:t>, Secure cookies. Invalidate any session tokens currently present in URLs. Conduct a full review of all authenticated endpoints to ensure no session data is appended to URLs.</w:t>
            </w:r>
          </w:p>
        </w:tc>
      </w:tr>
    </w:tbl>
    <w:p w14:paraId="4CD432FC" w14:textId="77777777" w:rsidR="00A22C6E" w:rsidRPr="00D13118" w:rsidRDefault="00A22C6E">
      <w:pPr>
        <w:spacing w:before="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A22C6E" w:rsidRPr="00D13118" w14:paraId="473B5628" w14:textId="77777777">
        <w:tblPrEx>
          <w:tblCellMar>
            <w:top w:w="0" w:type="dxa"/>
            <w:bottom w:w="0" w:type="dxa"/>
          </w:tblCellMar>
        </w:tblPrEx>
        <w:tc>
          <w:tcPr>
            <w:tcW w:w="0" w:type="auto"/>
            <w:gridSpan w:val="2"/>
            <w:tcBorders>
              <w:top w:val="single" w:sz="1" w:space="0" w:color="FFFFFF"/>
              <w:left w:val="single" w:sz="1" w:space="0" w:color="FFFFFF"/>
              <w:bottom w:val="single" w:sz="1" w:space="0" w:color="FFFFFF"/>
              <w:right w:val="single" w:sz="1" w:space="0" w:color="FFFFFF"/>
            </w:tcBorders>
            <w:shd w:val="clear" w:color="auto" w:fill="1E3A5F"/>
            <w:tcMar>
              <w:top w:w="100" w:type="dxa"/>
              <w:left w:w="160" w:type="dxa"/>
              <w:bottom w:w="100" w:type="dxa"/>
              <w:right w:w="160" w:type="dxa"/>
            </w:tcMar>
          </w:tcPr>
          <w:p w14:paraId="03B4B974" w14:textId="77777777" w:rsidR="00A22C6E" w:rsidRPr="00D13118" w:rsidRDefault="00000000">
            <w:pPr>
              <w:rPr>
                <w:lang w:val="en-US"/>
              </w:rPr>
            </w:pPr>
            <w:r w:rsidRPr="00D13118">
              <w:rPr>
                <w:b/>
                <w:bCs/>
                <w:color w:val="FFFFFF"/>
                <w:sz w:val="24"/>
                <w:szCs w:val="24"/>
                <w:lang w:val="en-US"/>
              </w:rPr>
              <w:t>F-</w:t>
            </w:r>
            <w:proofErr w:type="gramStart"/>
            <w:r w:rsidRPr="00D13118">
              <w:rPr>
                <w:b/>
                <w:bCs/>
                <w:color w:val="FFFFFF"/>
                <w:sz w:val="24"/>
                <w:szCs w:val="24"/>
                <w:lang w:val="en-US"/>
              </w:rPr>
              <w:t xml:space="preserve">05  </w:t>
            </w:r>
            <w:proofErr w:type="spellStart"/>
            <w:r w:rsidRPr="00D13118">
              <w:rPr>
                <w:b/>
                <w:bCs/>
                <w:color w:val="FFFFFF"/>
                <w:sz w:val="24"/>
                <w:szCs w:val="24"/>
                <w:lang w:val="en-US"/>
              </w:rPr>
              <w:t>Referer</w:t>
            </w:r>
            <w:proofErr w:type="spellEnd"/>
            <w:proofErr w:type="gramEnd"/>
            <w:r w:rsidRPr="00D13118">
              <w:rPr>
                <w:b/>
                <w:bCs/>
                <w:color w:val="FFFFFF"/>
                <w:sz w:val="24"/>
                <w:szCs w:val="24"/>
                <w:lang w:val="en-US"/>
              </w:rPr>
              <w:t xml:space="preserve"> Header Leaks Session ID</w:t>
            </w:r>
          </w:p>
        </w:tc>
      </w:tr>
      <w:tr w:rsidR="00A22C6E" w14:paraId="70C35FE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A650D27" w14:textId="77777777" w:rsidR="00A22C6E" w:rsidRDefault="00000000">
            <w:r>
              <w:rPr>
                <w:b/>
                <w:bCs/>
              </w:rPr>
              <w:t>Risk Level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B67C18" w14:textId="77777777" w:rsidR="00A22C6E" w:rsidRDefault="00000000">
            <w:r>
              <w:rPr>
                <w:b/>
                <w:bCs/>
                <w:color w:val="E67E22"/>
                <w:sz w:val="24"/>
                <w:szCs w:val="24"/>
              </w:rPr>
              <w:t>MEDIUM</w:t>
            </w:r>
          </w:p>
        </w:tc>
      </w:tr>
      <w:tr w:rsidR="00A22C6E" w14:paraId="03D2295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2435A85" w14:textId="77777777" w:rsidR="00A22C6E" w:rsidRDefault="00000000">
            <w:proofErr w:type="spellStart"/>
            <w:r>
              <w:rPr>
                <w:b/>
                <w:bCs/>
              </w:rPr>
              <w:t>Category</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F450F2" w14:textId="77777777" w:rsidR="00A22C6E" w:rsidRDefault="00000000">
            <w:r>
              <w:t>A</w:t>
            </w:r>
            <w:proofErr w:type="gramStart"/>
            <w:r>
              <w:t>04:</w:t>
            </w:r>
            <w:proofErr w:type="gramEnd"/>
            <w:r>
              <w:t xml:space="preserve">2021 – </w:t>
            </w:r>
            <w:proofErr w:type="spellStart"/>
            <w:r>
              <w:t>Insecure</w:t>
            </w:r>
            <w:proofErr w:type="spellEnd"/>
            <w:r>
              <w:t xml:space="preserve"> Design</w:t>
            </w:r>
          </w:p>
        </w:tc>
      </w:tr>
      <w:tr w:rsidR="00A22C6E" w14:paraId="1C836C6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0887E6B" w14:textId="77777777" w:rsidR="00A22C6E"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668EDB" w14:textId="77777777" w:rsidR="00A22C6E" w:rsidRDefault="00000000">
            <w:r w:rsidRPr="00D13118">
              <w:rPr>
                <w:lang w:val="en-US"/>
              </w:rPr>
              <w:t xml:space="preserve">Because session identifiers are included in URLs (see F-04), they are also automatically forwarded by the browser in the HTTP </w:t>
            </w:r>
            <w:proofErr w:type="spellStart"/>
            <w:r w:rsidRPr="00D13118">
              <w:rPr>
                <w:lang w:val="en-US"/>
              </w:rPr>
              <w:t>Referer</w:t>
            </w:r>
            <w:proofErr w:type="spellEnd"/>
            <w:r w:rsidRPr="00D13118">
              <w:rPr>
                <w:lang w:val="en-US"/>
              </w:rPr>
              <w:t xml:space="preserve"> header when a user navigates to an external link. </w:t>
            </w:r>
            <w:r>
              <w:t xml:space="preserve">This compounds the </w:t>
            </w:r>
            <w:proofErr w:type="spellStart"/>
            <w:r>
              <w:t>exposure</w:t>
            </w:r>
            <w:proofErr w:type="spellEnd"/>
            <w:r>
              <w:t xml:space="preserve"> of the session </w:t>
            </w:r>
            <w:proofErr w:type="spellStart"/>
            <w:r>
              <w:t>token</w:t>
            </w:r>
            <w:proofErr w:type="spellEnd"/>
            <w:r>
              <w:t>.</w:t>
            </w:r>
          </w:p>
        </w:tc>
      </w:tr>
      <w:tr w:rsidR="00A22C6E" w:rsidRPr="00D13118" w14:paraId="724970D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8E2AD91" w14:textId="77777777" w:rsidR="00A22C6E" w:rsidRDefault="00000000">
            <w:r>
              <w:rPr>
                <w:b/>
                <w:bCs/>
              </w:rPr>
              <w:t>Business Impact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298113" w14:textId="77777777" w:rsidR="00A22C6E" w:rsidRPr="00D13118" w:rsidRDefault="00000000">
            <w:pPr>
              <w:rPr>
                <w:lang w:val="en-US"/>
              </w:rPr>
            </w:pPr>
            <w:r w:rsidRPr="00D13118">
              <w:rPr>
                <w:lang w:val="en-US"/>
              </w:rPr>
              <w:t xml:space="preserve">Third-party websites linked from the application receive the full URL including the session ID in the </w:t>
            </w:r>
            <w:proofErr w:type="spellStart"/>
            <w:r w:rsidRPr="00D13118">
              <w:rPr>
                <w:lang w:val="en-US"/>
              </w:rPr>
              <w:t>Referer</w:t>
            </w:r>
            <w:proofErr w:type="spellEnd"/>
            <w:r w:rsidRPr="00D13118">
              <w:rPr>
                <w:lang w:val="en-US"/>
              </w:rPr>
              <w:t xml:space="preserve"> header. This allows those third parties — intentionally or not — to collect session identifiers and use them to impersonate users.</w:t>
            </w:r>
          </w:p>
        </w:tc>
      </w:tr>
      <w:tr w:rsidR="00A22C6E" w:rsidRPr="00D13118" w14:paraId="1CB8268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67BF2FB" w14:textId="77777777" w:rsidR="00A22C6E" w:rsidRDefault="00000000">
            <w:proofErr w:type="spellStart"/>
            <w:r>
              <w:rPr>
                <w:b/>
                <w:bCs/>
              </w:rPr>
              <w:t>Remediation</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254440" w14:textId="77777777" w:rsidR="00A22C6E" w:rsidRPr="00D13118" w:rsidRDefault="00000000">
            <w:pPr>
              <w:rPr>
                <w:lang w:val="en-US"/>
              </w:rPr>
            </w:pPr>
            <w:r w:rsidRPr="00D13118">
              <w:rPr>
                <w:lang w:val="en-US"/>
              </w:rPr>
              <w:t>The primary fix is to eliminate session IDs from URLs (F-04). As a secondary measure, set the Referrer-Policy HTTP header to no-referrer or strict-origin-when-cross-origin to prevent sensitive URL parameters from being forwarded.</w:t>
            </w:r>
          </w:p>
        </w:tc>
      </w:tr>
    </w:tbl>
    <w:p w14:paraId="5FAA5292" w14:textId="77777777" w:rsidR="00A22C6E" w:rsidRPr="00D13118" w:rsidRDefault="00A22C6E">
      <w:pPr>
        <w:spacing w:before="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A22C6E" w:rsidRPr="00D13118" w14:paraId="275EE0E7" w14:textId="77777777">
        <w:tblPrEx>
          <w:tblCellMar>
            <w:top w:w="0" w:type="dxa"/>
            <w:bottom w:w="0" w:type="dxa"/>
          </w:tblCellMar>
        </w:tblPrEx>
        <w:tc>
          <w:tcPr>
            <w:tcW w:w="0" w:type="auto"/>
            <w:gridSpan w:val="2"/>
            <w:tcBorders>
              <w:top w:val="single" w:sz="1" w:space="0" w:color="FFFFFF"/>
              <w:left w:val="single" w:sz="1" w:space="0" w:color="FFFFFF"/>
              <w:bottom w:val="single" w:sz="1" w:space="0" w:color="FFFFFF"/>
              <w:right w:val="single" w:sz="1" w:space="0" w:color="FFFFFF"/>
            </w:tcBorders>
            <w:shd w:val="clear" w:color="auto" w:fill="1E3A5F"/>
            <w:tcMar>
              <w:top w:w="100" w:type="dxa"/>
              <w:left w:w="160" w:type="dxa"/>
              <w:bottom w:w="100" w:type="dxa"/>
              <w:right w:w="160" w:type="dxa"/>
            </w:tcMar>
          </w:tcPr>
          <w:p w14:paraId="242E82DB" w14:textId="77777777" w:rsidR="00A22C6E" w:rsidRPr="00D13118" w:rsidRDefault="00000000">
            <w:pPr>
              <w:rPr>
                <w:lang w:val="en-US"/>
              </w:rPr>
            </w:pPr>
            <w:r w:rsidRPr="00D13118">
              <w:rPr>
                <w:b/>
                <w:bCs/>
                <w:color w:val="FFFFFF"/>
                <w:sz w:val="24"/>
                <w:szCs w:val="24"/>
                <w:lang w:val="en-US"/>
              </w:rPr>
              <w:t>F-</w:t>
            </w:r>
            <w:proofErr w:type="gramStart"/>
            <w:r w:rsidRPr="00D13118">
              <w:rPr>
                <w:b/>
                <w:bCs/>
                <w:color w:val="FFFFFF"/>
                <w:sz w:val="24"/>
                <w:szCs w:val="24"/>
                <w:lang w:val="en-US"/>
              </w:rPr>
              <w:t>06  Timestamp</w:t>
            </w:r>
            <w:proofErr w:type="gramEnd"/>
            <w:r w:rsidRPr="00D13118">
              <w:rPr>
                <w:b/>
                <w:bCs/>
                <w:color w:val="FFFFFF"/>
                <w:sz w:val="24"/>
                <w:szCs w:val="24"/>
                <w:lang w:val="en-US"/>
              </w:rPr>
              <w:t xml:space="preserve"> Disclosure (Unix Epoch)</w:t>
            </w:r>
          </w:p>
        </w:tc>
      </w:tr>
      <w:tr w:rsidR="00A22C6E" w14:paraId="536E9A8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DE6D37C" w14:textId="77777777" w:rsidR="00A22C6E" w:rsidRDefault="00000000">
            <w:r>
              <w:rPr>
                <w:b/>
                <w:bCs/>
              </w:rPr>
              <w:t>Risk Level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4C2686" w14:textId="77777777" w:rsidR="00A22C6E" w:rsidRDefault="00000000">
            <w:r>
              <w:rPr>
                <w:b/>
                <w:bCs/>
                <w:color w:val="27AE60"/>
                <w:sz w:val="24"/>
                <w:szCs w:val="24"/>
              </w:rPr>
              <w:t>LOW</w:t>
            </w:r>
          </w:p>
        </w:tc>
      </w:tr>
      <w:tr w:rsidR="00A22C6E" w14:paraId="3EE7962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52A06B4" w14:textId="77777777" w:rsidR="00A22C6E" w:rsidRDefault="00000000">
            <w:proofErr w:type="spellStart"/>
            <w:r>
              <w:rPr>
                <w:b/>
                <w:bCs/>
              </w:rPr>
              <w:t>Category</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4FF7F0" w14:textId="77777777" w:rsidR="00A22C6E" w:rsidRDefault="00000000">
            <w:r>
              <w:t>A</w:t>
            </w:r>
            <w:proofErr w:type="gramStart"/>
            <w:r>
              <w:t>05:</w:t>
            </w:r>
            <w:proofErr w:type="gramEnd"/>
            <w:r>
              <w:t xml:space="preserve">2021 – Security </w:t>
            </w:r>
            <w:proofErr w:type="spellStart"/>
            <w:r>
              <w:t>Misconfiguration</w:t>
            </w:r>
            <w:proofErr w:type="spellEnd"/>
          </w:p>
        </w:tc>
      </w:tr>
      <w:tr w:rsidR="00A22C6E" w:rsidRPr="00D13118" w14:paraId="711BBB1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577C8C1" w14:textId="77777777" w:rsidR="00A22C6E"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5D809B" w14:textId="77777777" w:rsidR="00A22C6E" w:rsidRPr="00D13118" w:rsidRDefault="00000000">
            <w:pPr>
              <w:rPr>
                <w:lang w:val="en-US"/>
              </w:rPr>
            </w:pPr>
            <w:r w:rsidRPr="00D13118">
              <w:rPr>
                <w:lang w:val="en-US"/>
              </w:rPr>
              <w:t>HTTP responses from the server contain Unix timestamp values in their body or headers. ZAP flagged this as information disclosure that could reveal details about the server's internal state or software versions.</w:t>
            </w:r>
          </w:p>
        </w:tc>
      </w:tr>
      <w:tr w:rsidR="00A22C6E" w:rsidRPr="00D13118" w14:paraId="1C13038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FE6044D" w14:textId="77777777" w:rsidR="00A22C6E" w:rsidRDefault="00000000">
            <w:r>
              <w:rPr>
                <w:b/>
                <w:bCs/>
              </w:rPr>
              <w:lastRenderedPageBreak/>
              <w:t>Business Impact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3FE3CD" w14:textId="77777777" w:rsidR="00A22C6E" w:rsidRPr="00D13118" w:rsidRDefault="00000000">
            <w:pPr>
              <w:rPr>
                <w:lang w:val="en-US"/>
              </w:rPr>
            </w:pPr>
            <w:r w:rsidRPr="00D13118">
              <w:rPr>
                <w:lang w:val="en-US"/>
              </w:rPr>
              <w:t>While timestamps alone are not directly exploitable, they provide an attacker with information about the server environment — for example, precise software version timings, which can help identify which known vulnerabilities apply to this system.</w:t>
            </w:r>
          </w:p>
        </w:tc>
      </w:tr>
      <w:tr w:rsidR="00A22C6E" w:rsidRPr="00D13118" w14:paraId="30CECA8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07BBDB2" w14:textId="77777777" w:rsidR="00A22C6E" w:rsidRDefault="00000000">
            <w:proofErr w:type="spellStart"/>
            <w:r>
              <w:rPr>
                <w:b/>
                <w:bCs/>
              </w:rPr>
              <w:t>Remediation</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29131B" w14:textId="77777777" w:rsidR="00A22C6E" w:rsidRPr="00D13118" w:rsidRDefault="00000000">
            <w:pPr>
              <w:rPr>
                <w:lang w:val="en-US"/>
              </w:rPr>
            </w:pPr>
            <w:r w:rsidRPr="00D13118">
              <w:rPr>
                <w:lang w:val="en-US"/>
              </w:rPr>
              <w:t>Review all API responses and HTTP headers to identify where timestamps are returned unnecessarily. Remove or sanitize them from public-facing responses. Ensure server-side Date headers do not reveal excessive timing details.</w:t>
            </w:r>
          </w:p>
        </w:tc>
      </w:tr>
    </w:tbl>
    <w:p w14:paraId="083D519A" w14:textId="77777777" w:rsidR="00A22C6E" w:rsidRPr="00D13118" w:rsidRDefault="00A22C6E">
      <w:pPr>
        <w:spacing w:before="120"/>
        <w:rPr>
          <w:lang w:val="en-US"/>
        </w:rPr>
      </w:pPr>
    </w:p>
    <w:p w14:paraId="33703446" w14:textId="77777777" w:rsidR="00A22C6E" w:rsidRPr="00D13118" w:rsidRDefault="00000000">
      <w:pPr>
        <w:rPr>
          <w:lang w:val="en-US"/>
        </w:rPr>
      </w:pPr>
      <w:r w:rsidRPr="00D13118">
        <w:rPr>
          <w:lang w:val="en-US"/>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A22C6E" w:rsidRPr="00D13118" w14:paraId="6BA89DE3" w14:textId="77777777">
        <w:tblPrEx>
          <w:tblCellMar>
            <w:top w:w="0" w:type="dxa"/>
            <w:bottom w:w="0" w:type="dxa"/>
          </w:tblCellMar>
        </w:tblPrEx>
        <w:tc>
          <w:tcPr>
            <w:tcW w:w="0" w:type="auto"/>
            <w:gridSpan w:val="2"/>
            <w:tcBorders>
              <w:top w:val="single" w:sz="1" w:space="0" w:color="FFFFFF"/>
              <w:left w:val="single" w:sz="1" w:space="0" w:color="FFFFFF"/>
              <w:bottom w:val="single" w:sz="1" w:space="0" w:color="FFFFFF"/>
              <w:right w:val="single" w:sz="1" w:space="0" w:color="FFFFFF"/>
            </w:tcBorders>
            <w:shd w:val="clear" w:color="auto" w:fill="1E3A5F"/>
            <w:tcMar>
              <w:top w:w="100" w:type="dxa"/>
              <w:left w:w="160" w:type="dxa"/>
              <w:bottom w:w="100" w:type="dxa"/>
              <w:right w:w="160" w:type="dxa"/>
            </w:tcMar>
          </w:tcPr>
          <w:p w14:paraId="72922529" w14:textId="77777777" w:rsidR="00A22C6E" w:rsidRPr="00D13118" w:rsidRDefault="00000000">
            <w:pPr>
              <w:rPr>
                <w:lang w:val="en-US"/>
              </w:rPr>
            </w:pPr>
            <w:r w:rsidRPr="00D13118">
              <w:rPr>
                <w:b/>
                <w:bCs/>
                <w:color w:val="FFFFFF"/>
                <w:sz w:val="24"/>
                <w:szCs w:val="24"/>
                <w:lang w:val="en-US"/>
              </w:rPr>
              <w:lastRenderedPageBreak/>
              <w:t>F-</w:t>
            </w:r>
            <w:proofErr w:type="gramStart"/>
            <w:r w:rsidRPr="00D13118">
              <w:rPr>
                <w:b/>
                <w:bCs/>
                <w:color w:val="FFFFFF"/>
                <w:sz w:val="24"/>
                <w:szCs w:val="24"/>
                <w:lang w:val="en-US"/>
              </w:rPr>
              <w:t>07  X</w:t>
            </w:r>
            <w:proofErr w:type="gramEnd"/>
            <w:r w:rsidRPr="00D13118">
              <w:rPr>
                <w:b/>
                <w:bCs/>
                <w:color w:val="FFFFFF"/>
                <w:sz w:val="24"/>
                <w:szCs w:val="24"/>
                <w:lang w:val="en-US"/>
              </w:rPr>
              <w:t>-Content-Type-Options Header Missing</w:t>
            </w:r>
          </w:p>
        </w:tc>
      </w:tr>
      <w:tr w:rsidR="00A22C6E" w14:paraId="4DA090F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EBE0161" w14:textId="77777777" w:rsidR="00A22C6E" w:rsidRDefault="00000000">
            <w:r>
              <w:rPr>
                <w:b/>
                <w:bCs/>
              </w:rPr>
              <w:t>Risk Level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47C014" w14:textId="77777777" w:rsidR="00A22C6E" w:rsidRDefault="00000000">
            <w:r>
              <w:rPr>
                <w:b/>
                <w:bCs/>
                <w:color w:val="27AE60"/>
                <w:sz w:val="24"/>
                <w:szCs w:val="24"/>
              </w:rPr>
              <w:t>LOW</w:t>
            </w:r>
          </w:p>
        </w:tc>
      </w:tr>
      <w:tr w:rsidR="00A22C6E" w14:paraId="5FB02B0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3E52094" w14:textId="77777777" w:rsidR="00A22C6E" w:rsidRDefault="00000000">
            <w:proofErr w:type="spellStart"/>
            <w:r>
              <w:rPr>
                <w:b/>
                <w:bCs/>
              </w:rPr>
              <w:t>Category</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1F9BFE" w14:textId="77777777" w:rsidR="00A22C6E" w:rsidRDefault="00000000">
            <w:r>
              <w:t>A</w:t>
            </w:r>
            <w:proofErr w:type="gramStart"/>
            <w:r>
              <w:t>05:</w:t>
            </w:r>
            <w:proofErr w:type="gramEnd"/>
            <w:r>
              <w:t xml:space="preserve">2021 – Security </w:t>
            </w:r>
            <w:proofErr w:type="spellStart"/>
            <w:r>
              <w:t>Misconfiguration</w:t>
            </w:r>
            <w:proofErr w:type="spellEnd"/>
          </w:p>
        </w:tc>
      </w:tr>
      <w:tr w:rsidR="00A22C6E" w:rsidRPr="00D13118" w14:paraId="64191B0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46F7786" w14:textId="77777777" w:rsidR="00A22C6E"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490A33" w14:textId="77777777" w:rsidR="00A22C6E" w:rsidRPr="00D13118" w:rsidRDefault="00000000">
            <w:pPr>
              <w:rPr>
                <w:lang w:val="en-US"/>
              </w:rPr>
            </w:pPr>
            <w:r w:rsidRPr="00D13118">
              <w:rPr>
                <w:lang w:val="en-US"/>
              </w:rPr>
              <w:t xml:space="preserve">The application does not return the X-Content-Type-Options: </w:t>
            </w:r>
            <w:proofErr w:type="spellStart"/>
            <w:r w:rsidRPr="00D13118">
              <w:rPr>
                <w:lang w:val="en-US"/>
              </w:rPr>
              <w:t>nosniff</w:t>
            </w:r>
            <w:proofErr w:type="spellEnd"/>
            <w:r w:rsidRPr="00D13118">
              <w:rPr>
                <w:lang w:val="en-US"/>
              </w:rPr>
              <w:t xml:space="preserve"> header. ZAP detected 4 instances. Without this header, browsers may attempt to 'sniff' (guess) the content type of a response and interpret it differently from what the server intended.</w:t>
            </w:r>
          </w:p>
        </w:tc>
      </w:tr>
      <w:tr w:rsidR="00A22C6E" w:rsidRPr="00D13118" w14:paraId="17440F0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22F7101" w14:textId="77777777" w:rsidR="00A22C6E" w:rsidRDefault="00000000">
            <w:r>
              <w:rPr>
                <w:b/>
                <w:bCs/>
              </w:rPr>
              <w:t>Business Impact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0EFE71" w14:textId="77777777" w:rsidR="00A22C6E" w:rsidRPr="00D13118" w:rsidRDefault="00000000">
            <w:pPr>
              <w:rPr>
                <w:lang w:val="en-US"/>
              </w:rPr>
            </w:pPr>
            <w:r w:rsidRPr="00D13118">
              <w:rPr>
                <w:lang w:val="en-US"/>
              </w:rPr>
              <w:t>If an attacker can upload a file that the server serves without a proper Content-Type header, the browser might interpret it as executable script and run it. This can enable a class of attacks where uploaded content such as images or documents is executed as code.</w:t>
            </w:r>
          </w:p>
        </w:tc>
      </w:tr>
      <w:tr w:rsidR="00A22C6E" w:rsidRPr="00D13118" w14:paraId="72A8467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901D23E" w14:textId="77777777" w:rsidR="00A22C6E" w:rsidRDefault="00000000">
            <w:proofErr w:type="spellStart"/>
            <w:r>
              <w:rPr>
                <w:b/>
                <w:bCs/>
              </w:rPr>
              <w:t>Remediation</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EB65AC" w14:textId="77777777" w:rsidR="00A22C6E" w:rsidRPr="00D13118" w:rsidRDefault="00000000">
            <w:pPr>
              <w:rPr>
                <w:lang w:val="en-US"/>
              </w:rPr>
            </w:pPr>
            <w:r w:rsidRPr="00D13118">
              <w:rPr>
                <w:lang w:val="en-US"/>
              </w:rPr>
              <w:t xml:space="preserve">Add the response header: X-Content-Type-Options: </w:t>
            </w:r>
            <w:proofErr w:type="spellStart"/>
            <w:r w:rsidRPr="00D13118">
              <w:rPr>
                <w:lang w:val="en-US"/>
              </w:rPr>
              <w:t>nosniff</w:t>
            </w:r>
            <w:proofErr w:type="spellEnd"/>
            <w:r w:rsidRPr="00D13118">
              <w:rPr>
                <w:lang w:val="en-US"/>
              </w:rPr>
              <w:t>. This is a one-line configuration change in any web server (Apache, Nginx, IIS) or application framework and has no negative impact on normal functionality.</w:t>
            </w:r>
          </w:p>
        </w:tc>
      </w:tr>
    </w:tbl>
    <w:p w14:paraId="3CA3E194" w14:textId="77777777" w:rsidR="00A22C6E" w:rsidRPr="00D13118" w:rsidRDefault="00A22C6E">
      <w:pPr>
        <w:spacing w:before="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A22C6E" w:rsidRPr="00D13118" w14:paraId="20321CB1" w14:textId="77777777">
        <w:tblPrEx>
          <w:tblCellMar>
            <w:top w:w="0" w:type="dxa"/>
            <w:bottom w:w="0" w:type="dxa"/>
          </w:tblCellMar>
        </w:tblPrEx>
        <w:tc>
          <w:tcPr>
            <w:tcW w:w="0" w:type="auto"/>
            <w:gridSpan w:val="2"/>
            <w:tcBorders>
              <w:top w:val="single" w:sz="1" w:space="0" w:color="FFFFFF"/>
              <w:left w:val="single" w:sz="1" w:space="0" w:color="FFFFFF"/>
              <w:bottom w:val="single" w:sz="1" w:space="0" w:color="FFFFFF"/>
              <w:right w:val="single" w:sz="1" w:space="0" w:color="FFFFFF"/>
            </w:tcBorders>
            <w:shd w:val="clear" w:color="auto" w:fill="1E3A5F"/>
            <w:tcMar>
              <w:top w:w="100" w:type="dxa"/>
              <w:left w:w="160" w:type="dxa"/>
              <w:bottom w:w="100" w:type="dxa"/>
              <w:right w:w="160" w:type="dxa"/>
            </w:tcMar>
          </w:tcPr>
          <w:p w14:paraId="7611B3F8" w14:textId="77777777" w:rsidR="00A22C6E" w:rsidRPr="00D13118" w:rsidRDefault="00000000">
            <w:pPr>
              <w:rPr>
                <w:lang w:val="en-US"/>
              </w:rPr>
            </w:pPr>
            <w:r w:rsidRPr="00D13118">
              <w:rPr>
                <w:b/>
                <w:bCs/>
                <w:color w:val="FFFFFF"/>
                <w:sz w:val="24"/>
                <w:szCs w:val="24"/>
                <w:lang w:val="en-US"/>
              </w:rPr>
              <w:t>F-</w:t>
            </w:r>
            <w:proofErr w:type="gramStart"/>
            <w:r w:rsidRPr="00D13118">
              <w:rPr>
                <w:b/>
                <w:bCs/>
                <w:color w:val="FFFFFF"/>
                <w:sz w:val="24"/>
                <w:szCs w:val="24"/>
                <w:lang w:val="en-US"/>
              </w:rPr>
              <w:t>08  Private</w:t>
            </w:r>
            <w:proofErr w:type="gramEnd"/>
            <w:r w:rsidRPr="00D13118">
              <w:rPr>
                <w:b/>
                <w:bCs/>
                <w:color w:val="FFFFFF"/>
                <w:sz w:val="24"/>
                <w:szCs w:val="24"/>
                <w:lang w:val="en-US"/>
              </w:rPr>
              <w:t xml:space="preserve"> IP Address Disclosure</w:t>
            </w:r>
          </w:p>
        </w:tc>
      </w:tr>
      <w:tr w:rsidR="00A22C6E" w14:paraId="54556A5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D8385D9" w14:textId="77777777" w:rsidR="00A22C6E" w:rsidRDefault="00000000">
            <w:r>
              <w:rPr>
                <w:b/>
                <w:bCs/>
              </w:rPr>
              <w:t>Risk Level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B29D9C" w14:textId="77777777" w:rsidR="00A22C6E" w:rsidRDefault="00000000">
            <w:r>
              <w:rPr>
                <w:b/>
                <w:bCs/>
                <w:color w:val="27AE60"/>
                <w:sz w:val="24"/>
                <w:szCs w:val="24"/>
              </w:rPr>
              <w:t>LOW</w:t>
            </w:r>
          </w:p>
        </w:tc>
      </w:tr>
      <w:tr w:rsidR="00A22C6E" w14:paraId="7C3F981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BDCC758" w14:textId="77777777" w:rsidR="00A22C6E" w:rsidRDefault="00000000">
            <w:proofErr w:type="spellStart"/>
            <w:r>
              <w:rPr>
                <w:b/>
                <w:bCs/>
              </w:rPr>
              <w:t>Category</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D868F7" w14:textId="77777777" w:rsidR="00A22C6E" w:rsidRDefault="00000000">
            <w:r>
              <w:t>A</w:t>
            </w:r>
            <w:proofErr w:type="gramStart"/>
            <w:r>
              <w:t>05:</w:t>
            </w:r>
            <w:proofErr w:type="gramEnd"/>
            <w:r>
              <w:t xml:space="preserve">2021 – Security </w:t>
            </w:r>
            <w:proofErr w:type="spellStart"/>
            <w:r>
              <w:t>Misconfiguration</w:t>
            </w:r>
            <w:proofErr w:type="spellEnd"/>
          </w:p>
        </w:tc>
      </w:tr>
      <w:tr w:rsidR="00A22C6E" w:rsidRPr="00D13118" w14:paraId="7A78E2B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EBA3AFE" w14:textId="77777777" w:rsidR="00A22C6E"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75E256" w14:textId="77777777" w:rsidR="00A22C6E" w:rsidRPr="00D13118" w:rsidRDefault="00000000">
            <w:pPr>
              <w:rPr>
                <w:lang w:val="en-US"/>
              </w:rPr>
            </w:pPr>
            <w:r w:rsidRPr="00D13118">
              <w:rPr>
                <w:lang w:val="en-US"/>
              </w:rPr>
              <w:t>The application leaks a private IP address (e.g. 10.x.x.x or 192.168.x.x) in one of its HTTP responses. This could be a backend server address exposed in error messages, response headers, or API payloads.</w:t>
            </w:r>
          </w:p>
        </w:tc>
      </w:tr>
      <w:tr w:rsidR="00A22C6E" w:rsidRPr="00D13118" w14:paraId="6418464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A9D9E42" w14:textId="77777777" w:rsidR="00A22C6E" w:rsidRDefault="00000000">
            <w:r>
              <w:rPr>
                <w:b/>
                <w:bCs/>
              </w:rPr>
              <w:t>Business Impact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CD0A7D" w14:textId="77777777" w:rsidR="00A22C6E" w:rsidRPr="00D13118" w:rsidRDefault="00000000">
            <w:pPr>
              <w:rPr>
                <w:lang w:val="en-US"/>
              </w:rPr>
            </w:pPr>
            <w:r w:rsidRPr="00D13118">
              <w:rPr>
                <w:lang w:val="en-US"/>
              </w:rPr>
              <w:t>Internal IP addresses reveal the network topology of the hosting infrastructure. This information can help an attacker map the internal network, target backend services directly if they gain a foothold, or craft more convincing phishing and social engineering attacks.</w:t>
            </w:r>
          </w:p>
        </w:tc>
      </w:tr>
      <w:tr w:rsidR="00A22C6E" w:rsidRPr="00D13118" w14:paraId="567B489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24E29EE" w14:textId="77777777" w:rsidR="00A22C6E" w:rsidRDefault="00000000">
            <w:proofErr w:type="spellStart"/>
            <w:r>
              <w:rPr>
                <w:b/>
                <w:bCs/>
              </w:rPr>
              <w:t>Remediation</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AB5225" w14:textId="77777777" w:rsidR="00A22C6E" w:rsidRPr="00D13118" w:rsidRDefault="00000000">
            <w:pPr>
              <w:rPr>
                <w:lang w:val="en-US"/>
              </w:rPr>
            </w:pPr>
            <w:r w:rsidRPr="00D13118">
              <w:rPr>
                <w:lang w:val="en-US"/>
              </w:rPr>
              <w:t>Identify and remove all internal IP addresses from error messages, API responses, and HTTP headers. Configure the application to return generic error messages to end users. Ensure reverse proxy configurations strip internal IP headers before they reach the client.</w:t>
            </w:r>
          </w:p>
        </w:tc>
      </w:tr>
    </w:tbl>
    <w:p w14:paraId="529D431D" w14:textId="77777777" w:rsidR="00A22C6E" w:rsidRPr="00D13118" w:rsidRDefault="00A22C6E">
      <w:pPr>
        <w:spacing w:before="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A22C6E" w:rsidRPr="00D13118" w14:paraId="769F4C8A" w14:textId="77777777">
        <w:tblPrEx>
          <w:tblCellMar>
            <w:top w:w="0" w:type="dxa"/>
            <w:bottom w:w="0" w:type="dxa"/>
          </w:tblCellMar>
        </w:tblPrEx>
        <w:tc>
          <w:tcPr>
            <w:tcW w:w="0" w:type="auto"/>
            <w:gridSpan w:val="2"/>
            <w:tcBorders>
              <w:top w:val="single" w:sz="1" w:space="0" w:color="FFFFFF"/>
              <w:left w:val="single" w:sz="1" w:space="0" w:color="FFFFFF"/>
              <w:bottom w:val="single" w:sz="1" w:space="0" w:color="FFFFFF"/>
              <w:right w:val="single" w:sz="1" w:space="0" w:color="FFFFFF"/>
            </w:tcBorders>
            <w:shd w:val="clear" w:color="auto" w:fill="1E3A5F"/>
            <w:tcMar>
              <w:top w:w="100" w:type="dxa"/>
              <w:left w:w="160" w:type="dxa"/>
              <w:bottom w:w="100" w:type="dxa"/>
              <w:right w:w="160" w:type="dxa"/>
            </w:tcMar>
          </w:tcPr>
          <w:p w14:paraId="7624A372" w14:textId="77777777" w:rsidR="00A22C6E" w:rsidRPr="00D13118" w:rsidRDefault="00000000">
            <w:pPr>
              <w:rPr>
                <w:lang w:val="en-US"/>
              </w:rPr>
            </w:pPr>
            <w:r w:rsidRPr="00D13118">
              <w:rPr>
                <w:b/>
                <w:bCs/>
                <w:color w:val="FFFFFF"/>
                <w:sz w:val="24"/>
                <w:szCs w:val="24"/>
                <w:lang w:val="en-US"/>
              </w:rPr>
              <w:t>F-</w:t>
            </w:r>
            <w:proofErr w:type="gramStart"/>
            <w:r w:rsidRPr="00D13118">
              <w:rPr>
                <w:b/>
                <w:bCs/>
                <w:color w:val="FFFFFF"/>
                <w:sz w:val="24"/>
                <w:szCs w:val="24"/>
                <w:lang w:val="en-US"/>
              </w:rPr>
              <w:t>09  Sensitive</w:t>
            </w:r>
            <w:proofErr w:type="gramEnd"/>
            <w:r w:rsidRPr="00D13118">
              <w:rPr>
                <w:b/>
                <w:bCs/>
                <w:color w:val="FFFFFF"/>
                <w:sz w:val="24"/>
                <w:szCs w:val="24"/>
                <w:lang w:val="en-US"/>
              </w:rPr>
              <w:t xml:space="preserve"> Data in Browser Local/Session Storage</w:t>
            </w:r>
          </w:p>
        </w:tc>
      </w:tr>
      <w:tr w:rsidR="00A22C6E" w14:paraId="02A28E2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8483B59" w14:textId="77777777" w:rsidR="00A22C6E" w:rsidRDefault="00000000">
            <w:r>
              <w:rPr>
                <w:b/>
                <w:bCs/>
              </w:rPr>
              <w:t>Risk Level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19B0DA" w14:textId="77777777" w:rsidR="00A22C6E" w:rsidRDefault="00000000">
            <w:r>
              <w:rPr>
                <w:b/>
                <w:bCs/>
                <w:color w:val="E67E22"/>
                <w:sz w:val="24"/>
                <w:szCs w:val="24"/>
              </w:rPr>
              <w:t>MEDIUM</w:t>
            </w:r>
          </w:p>
        </w:tc>
      </w:tr>
      <w:tr w:rsidR="00A22C6E" w14:paraId="021097B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133A09E" w14:textId="77777777" w:rsidR="00A22C6E" w:rsidRDefault="00000000">
            <w:proofErr w:type="spellStart"/>
            <w:r>
              <w:rPr>
                <w:b/>
                <w:bCs/>
              </w:rPr>
              <w:t>Category</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A5A751" w14:textId="77777777" w:rsidR="00A22C6E" w:rsidRDefault="00000000">
            <w:r>
              <w:t>A</w:t>
            </w:r>
            <w:proofErr w:type="gramStart"/>
            <w:r>
              <w:t>02:</w:t>
            </w:r>
            <w:proofErr w:type="gramEnd"/>
            <w:r>
              <w:t xml:space="preserve">2021 – </w:t>
            </w:r>
            <w:proofErr w:type="spellStart"/>
            <w:r>
              <w:t>Cryptographic</w:t>
            </w:r>
            <w:proofErr w:type="spellEnd"/>
            <w:r>
              <w:t xml:space="preserve"> </w:t>
            </w:r>
            <w:proofErr w:type="spellStart"/>
            <w:r>
              <w:t>Failures</w:t>
            </w:r>
            <w:proofErr w:type="spellEnd"/>
          </w:p>
        </w:tc>
      </w:tr>
      <w:tr w:rsidR="00A22C6E" w:rsidRPr="00D13118" w14:paraId="6B207F1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198C6F5" w14:textId="77777777" w:rsidR="00A22C6E"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15746E" w14:textId="77777777" w:rsidR="00A22C6E" w:rsidRPr="00D13118" w:rsidRDefault="00000000">
            <w:pPr>
              <w:rPr>
                <w:lang w:val="en-US"/>
              </w:rPr>
            </w:pPr>
            <w:r w:rsidRPr="00D13118">
              <w:rPr>
                <w:lang w:val="en-US"/>
              </w:rPr>
              <w:t xml:space="preserve">ZAP detected that the application stores sensitive information (such as authentication tokens or user data) in the browser's </w:t>
            </w:r>
            <w:proofErr w:type="spellStart"/>
            <w:r w:rsidRPr="00D13118">
              <w:rPr>
                <w:lang w:val="en-US"/>
              </w:rPr>
              <w:t>localStorage</w:t>
            </w:r>
            <w:proofErr w:type="spellEnd"/>
            <w:r w:rsidRPr="00D13118">
              <w:rPr>
                <w:lang w:val="en-US"/>
              </w:rPr>
              <w:t xml:space="preserve"> or </w:t>
            </w:r>
            <w:proofErr w:type="spellStart"/>
            <w:r w:rsidRPr="00D13118">
              <w:rPr>
                <w:lang w:val="en-US"/>
              </w:rPr>
              <w:t>sessionStorage</w:t>
            </w:r>
            <w:proofErr w:type="spellEnd"/>
            <w:r w:rsidRPr="00D13118">
              <w:rPr>
                <w:lang w:val="en-US"/>
              </w:rPr>
              <w:t xml:space="preserve">. Unlike </w:t>
            </w:r>
            <w:proofErr w:type="spellStart"/>
            <w:r w:rsidRPr="00D13118">
              <w:rPr>
                <w:lang w:val="en-US"/>
              </w:rPr>
              <w:t>HttpOnly</w:t>
            </w:r>
            <w:proofErr w:type="spellEnd"/>
            <w:r w:rsidRPr="00D13118">
              <w:rPr>
                <w:lang w:val="en-US"/>
              </w:rPr>
              <w:t xml:space="preserve"> cookies, these storage areas are fully accessible by any JavaScript running on the page.</w:t>
            </w:r>
          </w:p>
        </w:tc>
      </w:tr>
      <w:tr w:rsidR="00A22C6E" w:rsidRPr="00D13118" w14:paraId="13A8B6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8B9961C" w14:textId="77777777" w:rsidR="00A22C6E" w:rsidRDefault="00000000">
            <w:r>
              <w:rPr>
                <w:b/>
                <w:bCs/>
              </w:rPr>
              <w:lastRenderedPageBreak/>
              <w:t>Business Impact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C0A5E2" w14:textId="77777777" w:rsidR="00A22C6E" w:rsidRPr="00D13118" w:rsidRDefault="00000000">
            <w:pPr>
              <w:rPr>
                <w:lang w:val="en-US"/>
              </w:rPr>
            </w:pPr>
            <w:r w:rsidRPr="00D13118">
              <w:rPr>
                <w:lang w:val="en-US"/>
              </w:rPr>
              <w:t xml:space="preserve">If a Cross-Site Scripting (XSS) vulnerability exists anywhere on the site — even a low-severity one — an attacker can inject a few lines of JavaScript to read everything in </w:t>
            </w:r>
            <w:proofErr w:type="spellStart"/>
            <w:r w:rsidRPr="00D13118">
              <w:rPr>
                <w:lang w:val="en-US"/>
              </w:rPr>
              <w:t>localStorage</w:t>
            </w:r>
            <w:proofErr w:type="spellEnd"/>
            <w:r w:rsidRPr="00D13118">
              <w:rPr>
                <w:lang w:val="en-US"/>
              </w:rPr>
              <w:t xml:space="preserve"> and exfiltrate it to a remote server. This would immediately expose authentication tokens, user preferences, or any other stored data.</w:t>
            </w:r>
          </w:p>
        </w:tc>
      </w:tr>
      <w:tr w:rsidR="00A22C6E" w:rsidRPr="00D13118" w14:paraId="62A5256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A73FF8E" w14:textId="77777777" w:rsidR="00A22C6E" w:rsidRDefault="00000000">
            <w:proofErr w:type="spellStart"/>
            <w:r>
              <w:rPr>
                <w:b/>
                <w:bCs/>
              </w:rPr>
              <w:t>Remediation</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1FD116" w14:textId="77777777" w:rsidR="00A22C6E" w:rsidRPr="00D13118" w:rsidRDefault="00000000">
            <w:pPr>
              <w:rPr>
                <w:lang w:val="en-US"/>
              </w:rPr>
            </w:pPr>
            <w:r w:rsidRPr="00D13118">
              <w:rPr>
                <w:lang w:val="en-US"/>
              </w:rPr>
              <w:t xml:space="preserve">Move sensitive tokens (JWT, session tokens) to </w:t>
            </w:r>
            <w:proofErr w:type="spellStart"/>
            <w:r w:rsidRPr="00D13118">
              <w:rPr>
                <w:lang w:val="en-US"/>
              </w:rPr>
              <w:t>HttpOnly</w:t>
            </w:r>
            <w:proofErr w:type="spellEnd"/>
            <w:r w:rsidRPr="00D13118">
              <w:rPr>
                <w:lang w:val="en-US"/>
              </w:rPr>
              <w:t xml:space="preserve"> cookies, which are inaccessible to JavaScript. For data that must remain in browser storage, ensure it is not sensitive. Implement a strong Content-Security-Policy to reduce the risk of XSS, which is the primary attack vector for this finding.</w:t>
            </w:r>
          </w:p>
        </w:tc>
      </w:tr>
    </w:tbl>
    <w:p w14:paraId="749926FA" w14:textId="77777777" w:rsidR="00A22C6E" w:rsidRPr="00D13118" w:rsidRDefault="00A22C6E">
      <w:pPr>
        <w:spacing w:before="120"/>
        <w:rPr>
          <w:lang w:val="en-US"/>
        </w:rPr>
      </w:pPr>
    </w:p>
    <w:p w14:paraId="32792BFF" w14:textId="77777777" w:rsidR="00A22C6E" w:rsidRPr="00D13118" w:rsidRDefault="00000000">
      <w:pPr>
        <w:rPr>
          <w:lang w:val="en-US"/>
        </w:rPr>
      </w:pPr>
      <w:r w:rsidRPr="00D13118">
        <w:rPr>
          <w:lang w:val="en-US"/>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A22C6E" w14:paraId="3C9FE4F9" w14:textId="77777777">
        <w:tblPrEx>
          <w:tblCellMar>
            <w:top w:w="0" w:type="dxa"/>
            <w:bottom w:w="0" w:type="dxa"/>
          </w:tblCellMar>
        </w:tblPrEx>
        <w:tc>
          <w:tcPr>
            <w:tcW w:w="0" w:type="auto"/>
            <w:gridSpan w:val="2"/>
            <w:tcBorders>
              <w:top w:val="single" w:sz="1" w:space="0" w:color="FFFFFF"/>
              <w:left w:val="single" w:sz="1" w:space="0" w:color="FFFFFF"/>
              <w:bottom w:val="single" w:sz="1" w:space="0" w:color="FFFFFF"/>
              <w:right w:val="single" w:sz="1" w:space="0" w:color="FFFFFF"/>
            </w:tcBorders>
            <w:shd w:val="clear" w:color="auto" w:fill="1E3A5F"/>
            <w:tcMar>
              <w:top w:w="100" w:type="dxa"/>
              <w:left w:w="160" w:type="dxa"/>
              <w:bottom w:w="100" w:type="dxa"/>
              <w:right w:w="160" w:type="dxa"/>
            </w:tcMar>
          </w:tcPr>
          <w:p w14:paraId="6D99B41E" w14:textId="77777777" w:rsidR="00A22C6E" w:rsidRDefault="00000000">
            <w:r>
              <w:rPr>
                <w:b/>
                <w:bCs/>
                <w:color w:val="FFFFFF"/>
                <w:sz w:val="24"/>
                <w:szCs w:val="24"/>
              </w:rPr>
              <w:lastRenderedPageBreak/>
              <w:t>F-</w:t>
            </w:r>
            <w:proofErr w:type="gramStart"/>
            <w:r>
              <w:rPr>
                <w:b/>
                <w:bCs/>
                <w:color w:val="FFFFFF"/>
                <w:sz w:val="24"/>
                <w:szCs w:val="24"/>
              </w:rPr>
              <w:t>10  Cross</w:t>
            </w:r>
            <w:proofErr w:type="gramEnd"/>
            <w:r>
              <w:rPr>
                <w:b/>
                <w:bCs/>
                <w:color w:val="FFFFFF"/>
                <w:sz w:val="24"/>
                <w:szCs w:val="24"/>
              </w:rPr>
              <w:t xml:space="preserve">-Domain </w:t>
            </w:r>
            <w:proofErr w:type="spellStart"/>
            <w:r>
              <w:rPr>
                <w:b/>
                <w:bCs/>
                <w:color w:val="FFFFFF"/>
                <w:sz w:val="24"/>
                <w:szCs w:val="24"/>
              </w:rPr>
              <w:t>Misconfiguration</w:t>
            </w:r>
            <w:proofErr w:type="spellEnd"/>
            <w:r>
              <w:rPr>
                <w:b/>
                <w:bCs/>
                <w:color w:val="FFFFFF"/>
                <w:sz w:val="24"/>
                <w:szCs w:val="24"/>
              </w:rPr>
              <w:t xml:space="preserve"> (CORS)</w:t>
            </w:r>
          </w:p>
        </w:tc>
      </w:tr>
      <w:tr w:rsidR="00A22C6E" w14:paraId="279AD02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D200AE2" w14:textId="77777777" w:rsidR="00A22C6E" w:rsidRDefault="00000000">
            <w:r>
              <w:rPr>
                <w:b/>
                <w:bCs/>
              </w:rPr>
              <w:t>Risk Level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4E658E" w14:textId="77777777" w:rsidR="00A22C6E" w:rsidRDefault="00000000">
            <w:r>
              <w:rPr>
                <w:b/>
                <w:bCs/>
                <w:color w:val="E67E22"/>
                <w:sz w:val="24"/>
                <w:szCs w:val="24"/>
              </w:rPr>
              <w:t>MEDIUM</w:t>
            </w:r>
          </w:p>
        </w:tc>
      </w:tr>
      <w:tr w:rsidR="00A22C6E" w14:paraId="397E19B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9313525" w14:textId="77777777" w:rsidR="00A22C6E" w:rsidRDefault="00000000">
            <w:proofErr w:type="spellStart"/>
            <w:r>
              <w:rPr>
                <w:b/>
                <w:bCs/>
              </w:rPr>
              <w:t>Category</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D0D4BC" w14:textId="77777777" w:rsidR="00A22C6E" w:rsidRDefault="00000000">
            <w:r>
              <w:t>A</w:t>
            </w:r>
            <w:proofErr w:type="gramStart"/>
            <w:r>
              <w:t>05:</w:t>
            </w:r>
            <w:proofErr w:type="gramEnd"/>
            <w:r>
              <w:t xml:space="preserve">2021 – Security </w:t>
            </w:r>
            <w:proofErr w:type="spellStart"/>
            <w:r>
              <w:t>Misconfiguration</w:t>
            </w:r>
            <w:proofErr w:type="spellEnd"/>
          </w:p>
        </w:tc>
      </w:tr>
      <w:tr w:rsidR="00A22C6E" w:rsidRPr="00D13118" w14:paraId="08AF5A5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5AD9790" w14:textId="77777777" w:rsidR="00A22C6E"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9C427B" w14:textId="77777777" w:rsidR="00A22C6E" w:rsidRPr="00D13118" w:rsidRDefault="00000000">
            <w:pPr>
              <w:rPr>
                <w:lang w:val="en-US"/>
              </w:rPr>
            </w:pPr>
            <w:r w:rsidRPr="00D13118">
              <w:rPr>
                <w:lang w:val="en-US"/>
              </w:rPr>
              <w:t>ZAP detected a Cross-Domain misconfiguration. The application may be returning Access-Control-Allow-Origin headers that are overly permissive, potentially allowing any external domain to make authenticated cross-origin requests to the API.</w:t>
            </w:r>
          </w:p>
        </w:tc>
      </w:tr>
      <w:tr w:rsidR="00A22C6E" w:rsidRPr="00D13118" w14:paraId="22CFD8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A29F73A" w14:textId="77777777" w:rsidR="00A22C6E" w:rsidRDefault="00000000">
            <w:r>
              <w:rPr>
                <w:b/>
                <w:bCs/>
              </w:rPr>
              <w:t>Business Impact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FE3F51" w14:textId="77777777" w:rsidR="00A22C6E" w:rsidRPr="00D13118" w:rsidRDefault="00000000">
            <w:pPr>
              <w:rPr>
                <w:lang w:val="en-US"/>
              </w:rPr>
            </w:pPr>
            <w:r w:rsidRPr="00D13118">
              <w:rPr>
                <w:lang w:val="en-US"/>
              </w:rPr>
              <w:t>An overly permissive CORS policy allows malicious websites to make requests to the application's API on behalf of a logged-in user. This can be used to read private account data, place orders, or perform administrative actions without the user's knowledge — a type of Cross-Site Request Forgery (CSRF) amplified by the CORS misconfiguration.</w:t>
            </w:r>
          </w:p>
        </w:tc>
      </w:tr>
      <w:tr w:rsidR="00A22C6E" w:rsidRPr="00D13118" w14:paraId="2662187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AB90F71" w14:textId="77777777" w:rsidR="00A22C6E" w:rsidRDefault="00000000">
            <w:proofErr w:type="spellStart"/>
            <w:r>
              <w:rPr>
                <w:b/>
                <w:bCs/>
              </w:rPr>
              <w:t>Remediation</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920F4F" w14:textId="77777777" w:rsidR="00A22C6E" w:rsidRPr="00D13118" w:rsidRDefault="00000000">
            <w:pPr>
              <w:rPr>
                <w:lang w:val="en-US"/>
              </w:rPr>
            </w:pPr>
            <w:r w:rsidRPr="00D13118">
              <w:rPr>
                <w:lang w:val="en-US"/>
              </w:rPr>
              <w:t>Restrict the Access-Control-Allow-Origin header to only the specific domains that legitimately need cross-origin access. Never use the wildcard value '*' for authenticated endpoints. Use a server-side whitelist to validate the Origin header against a known list of allowed domains.</w:t>
            </w:r>
          </w:p>
        </w:tc>
      </w:tr>
    </w:tbl>
    <w:p w14:paraId="1C50C9F3" w14:textId="77777777" w:rsidR="00A22C6E" w:rsidRPr="00D13118" w:rsidRDefault="00A22C6E">
      <w:pPr>
        <w:spacing w:before="120"/>
        <w:rPr>
          <w:lang w:val="en-US"/>
        </w:rPr>
      </w:pPr>
    </w:p>
    <w:p w14:paraId="62601E68" w14:textId="77777777" w:rsidR="00A22C6E" w:rsidRPr="00D13118" w:rsidRDefault="00000000">
      <w:pPr>
        <w:rPr>
          <w:lang w:val="en-US"/>
        </w:rPr>
      </w:pPr>
      <w:r w:rsidRPr="00D13118">
        <w:rPr>
          <w:lang w:val="en-US"/>
        </w:rPr>
        <w:br w:type="page"/>
      </w:r>
    </w:p>
    <w:p w14:paraId="1C7B5F4A" w14:textId="77777777" w:rsidR="00A22C6E" w:rsidRPr="00D13118" w:rsidRDefault="00000000">
      <w:pPr>
        <w:pStyle w:val="Titre1"/>
        <w:rPr>
          <w:lang w:val="en-US"/>
        </w:rPr>
      </w:pPr>
      <w:r w:rsidRPr="00D13118">
        <w:rPr>
          <w:lang w:val="en-US"/>
        </w:rPr>
        <w:lastRenderedPageBreak/>
        <w:t>5. Risk Classification Summary</w:t>
      </w:r>
    </w:p>
    <w:p w14:paraId="440355C0" w14:textId="77777777" w:rsidR="00A22C6E" w:rsidRPr="00D13118" w:rsidRDefault="00A22C6E">
      <w:pPr>
        <w:pBdr>
          <w:bottom w:val="single" w:sz="8" w:space="1" w:color="1E3A5F"/>
        </w:pBdr>
        <w:rPr>
          <w:lang w:val="en-US"/>
        </w:rPr>
      </w:pPr>
    </w:p>
    <w:p w14:paraId="4EFD859C" w14:textId="77777777" w:rsidR="00A22C6E" w:rsidRPr="00D13118" w:rsidRDefault="00A22C6E">
      <w:pPr>
        <w:spacing w:before="80" w:after="80"/>
        <w:rPr>
          <w:lang w:val="en-US"/>
        </w:rPr>
      </w:pPr>
    </w:p>
    <w:p w14:paraId="6EFB89DC" w14:textId="77777777" w:rsidR="00A22C6E" w:rsidRPr="00D13118" w:rsidRDefault="00000000">
      <w:pPr>
        <w:spacing w:before="60" w:after="60"/>
        <w:rPr>
          <w:lang w:val="en-US"/>
        </w:rPr>
      </w:pPr>
      <w:r w:rsidRPr="00D13118">
        <w:rPr>
          <w:lang w:val="en-US"/>
        </w:rPr>
        <w:t xml:space="preserve">The table below </w:t>
      </w:r>
      <w:proofErr w:type="spellStart"/>
      <w:r w:rsidRPr="00D13118">
        <w:rPr>
          <w:lang w:val="en-US"/>
        </w:rPr>
        <w:t>summarises</w:t>
      </w:r>
      <w:proofErr w:type="spellEnd"/>
      <w:r w:rsidRPr="00D13118">
        <w:rPr>
          <w:lang w:val="en-US"/>
        </w:rPr>
        <w:t xml:space="preserve"> all identified findings, their risk classification, and the corresponding OWASP Top 10 2021 category.</w:t>
      </w:r>
    </w:p>
    <w:p w14:paraId="42E4B51B" w14:textId="77777777" w:rsidR="00A22C6E" w:rsidRPr="00D13118" w:rsidRDefault="00A22C6E">
      <w:pPr>
        <w:spacing w:before="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4320"/>
        <w:gridCol w:w="1080"/>
        <w:gridCol w:w="3240"/>
      </w:tblGrid>
      <w:tr w:rsidR="00A22C6E" w14:paraId="2F0494A4" w14:textId="77777777">
        <w:tblPrEx>
          <w:tblCellMar>
            <w:top w:w="0" w:type="dxa"/>
            <w:bottom w:w="0" w:type="dxa"/>
          </w:tblCellMar>
        </w:tblPrEx>
        <w:tc>
          <w:tcPr>
            <w:tcW w:w="720" w:type="dxa"/>
            <w:tcBorders>
              <w:top w:val="single" w:sz="1" w:space="0" w:color="FFFFFF"/>
              <w:left w:val="single" w:sz="1" w:space="0" w:color="FFFFFF"/>
              <w:bottom w:val="single" w:sz="1" w:space="0" w:color="FFFFFF"/>
              <w:right w:val="single" w:sz="1" w:space="0" w:color="FFFFFF"/>
            </w:tcBorders>
            <w:shd w:val="clear" w:color="auto" w:fill="1E3A5F"/>
            <w:tcMar>
              <w:top w:w="100" w:type="dxa"/>
              <w:left w:w="120" w:type="dxa"/>
              <w:bottom w:w="100" w:type="dxa"/>
              <w:right w:w="120" w:type="dxa"/>
            </w:tcMar>
          </w:tcPr>
          <w:p w14:paraId="5B04B422" w14:textId="77777777" w:rsidR="00A22C6E" w:rsidRDefault="00000000">
            <w:r>
              <w:rPr>
                <w:b/>
                <w:bCs/>
                <w:color w:val="FFFFFF"/>
              </w:rPr>
              <w:t>#</w:t>
            </w:r>
          </w:p>
        </w:tc>
        <w:tc>
          <w:tcPr>
            <w:tcW w:w="4320" w:type="dxa"/>
            <w:tcBorders>
              <w:top w:val="single" w:sz="1" w:space="0" w:color="FFFFFF"/>
              <w:left w:val="single" w:sz="1" w:space="0" w:color="FFFFFF"/>
              <w:bottom w:val="single" w:sz="1" w:space="0" w:color="FFFFFF"/>
              <w:right w:val="single" w:sz="1" w:space="0" w:color="FFFFFF"/>
            </w:tcBorders>
            <w:shd w:val="clear" w:color="auto" w:fill="1E3A5F"/>
            <w:tcMar>
              <w:top w:w="100" w:type="dxa"/>
              <w:left w:w="120" w:type="dxa"/>
              <w:bottom w:w="100" w:type="dxa"/>
              <w:right w:w="120" w:type="dxa"/>
            </w:tcMar>
          </w:tcPr>
          <w:p w14:paraId="5E7F68B2" w14:textId="77777777" w:rsidR="00A22C6E" w:rsidRDefault="00000000">
            <w:proofErr w:type="spellStart"/>
            <w:r>
              <w:rPr>
                <w:b/>
                <w:bCs/>
                <w:color w:val="FFFFFF"/>
              </w:rPr>
              <w:t>Vulnerability</w:t>
            </w:r>
            <w:proofErr w:type="spellEnd"/>
          </w:p>
        </w:tc>
        <w:tc>
          <w:tcPr>
            <w:tcW w:w="1080" w:type="dxa"/>
            <w:tcBorders>
              <w:top w:val="single" w:sz="1" w:space="0" w:color="FFFFFF"/>
              <w:left w:val="single" w:sz="1" w:space="0" w:color="FFFFFF"/>
              <w:bottom w:val="single" w:sz="1" w:space="0" w:color="FFFFFF"/>
              <w:right w:val="single" w:sz="1" w:space="0" w:color="FFFFFF"/>
            </w:tcBorders>
            <w:shd w:val="clear" w:color="auto" w:fill="1E3A5F"/>
            <w:tcMar>
              <w:top w:w="100" w:type="dxa"/>
              <w:left w:w="120" w:type="dxa"/>
              <w:bottom w:w="100" w:type="dxa"/>
              <w:right w:w="120" w:type="dxa"/>
            </w:tcMar>
          </w:tcPr>
          <w:p w14:paraId="58E06787" w14:textId="77777777" w:rsidR="00A22C6E" w:rsidRDefault="00000000">
            <w:r>
              <w:rPr>
                <w:b/>
                <w:bCs/>
                <w:color w:val="FFFFFF"/>
              </w:rPr>
              <w:t>Risk</w:t>
            </w:r>
          </w:p>
        </w:tc>
        <w:tc>
          <w:tcPr>
            <w:tcW w:w="3240" w:type="dxa"/>
            <w:tcBorders>
              <w:top w:val="single" w:sz="1" w:space="0" w:color="FFFFFF"/>
              <w:left w:val="single" w:sz="1" w:space="0" w:color="FFFFFF"/>
              <w:bottom w:val="single" w:sz="1" w:space="0" w:color="FFFFFF"/>
              <w:right w:val="single" w:sz="1" w:space="0" w:color="FFFFFF"/>
            </w:tcBorders>
            <w:shd w:val="clear" w:color="auto" w:fill="1E3A5F"/>
            <w:tcMar>
              <w:top w:w="100" w:type="dxa"/>
              <w:left w:w="120" w:type="dxa"/>
              <w:bottom w:w="100" w:type="dxa"/>
              <w:right w:w="120" w:type="dxa"/>
            </w:tcMar>
          </w:tcPr>
          <w:p w14:paraId="33F09157" w14:textId="77777777" w:rsidR="00A22C6E" w:rsidRDefault="00000000">
            <w:r>
              <w:rPr>
                <w:b/>
                <w:bCs/>
                <w:color w:val="FFFFFF"/>
              </w:rPr>
              <w:t xml:space="preserve">OWASP </w:t>
            </w:r>
            <w:proofErr w:type="spellStart"/>
            <w:r>
              <w:rPr>
                <w:b/>
                <w:bCs/>
                <w:color w:val="FFFFFF"/>
              </w:rPr>
              <w:t>Category</w:t>
            </w:r>
            <w:proofErr w:type="spellEnd"/>
          </w:p>
        </w:tc>
      </w:tr>
      <w:tr w:rsidR="00A22C6E" w14:paraId="3484096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72FD8" w14:textId="77777777" w:rsidR="00A22C6E" w:rsidRDefault="00000000">
            <w:r>
              <w:rPr>
                <w:sz w:val="20"/>
                <w:szCs w:val="20"/>
              </w:rPr>
              <w:t>F-01</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34A42" w14:textId="77777777" w:rsidR="00A22C6E" w:rsidRPr="00D13118" w:rsidRDefault="00000000">
            <w:pPr>
              <w:rPr>
                <w:lang w:val="en-US"/>
              </w:rPr>
            </w:pPr>
            <w:r w:rsidRPr="00D13118">
              <w:rPr>
                <w:sz w:val="20"/>
                <w:szCs w:val="20"/>
                <w:lang w:val="en-US"/>
              </w:rPr>
              <w:t>Missing Content Security Policy (CSP) Header</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4A92E" w14:textId="77777777" w:rsidR="00A22C6E" w:rsidRDefault="00000000">
            <w:r>
              <w:rPr>
                <w:b/>
                <w:bCs/>
                <w:color w:val="E67E22"/>
                <w:sz w:val="20"/>
                <w:szCs w:val="20"/>
              </w:rPr>
              <w:t>MEDIUM</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B366F" w14:textId="77777777" w:rsidR="00A22C6E" w:rsidRDefault="00000000">
            <w:r>
              <w:rPr>
                <w:sz w:val="20"/>
                <w:szCs w:val="20"/>
              </w:rPr>
              <w:t xml:space="preserve">A05 – Security </w:t>
            </w:r>
            <w:proofErr w:type="spellStart"/>
            <w:r>
              <w:rPr>
                <w:sz w:val="20"/>
                <w:szCs w:val="20"/>
              </w:rPr>
              <w:t>Misconfiguration</w:t>
            </w:r>
            <w:proofErr w:type="spellEnd"/>
          </w:p>
        </w:tc>
      </w:tr>
      <w:tr w:rsidR="00A22C6E" w14:paraId="17F07AD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68ABE6" w14:textId="77777777" w:rsidR="00A22C6E" w:rsidRDefault="00000000">
            <w:r>
              <w:rPr>
                <w:sz w:val="20"/>
                <w:szCs w:val="20"/>
              </w:rPr>
              <w:t>F-02</w:t>
            </w:r>
          </w:p>
        </w:tc>
        <w:tc>
          <w:tcPr>
            <w:tcW w:w="43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2977257" w14:textId="77777777" w:rsidR="00A22C6E" w:rsidRPr="00D13118" w:rsidRDefault="00000000">
            <w:pPr>
              <w:rPr>
                <w:lang w:val="en-US"/>
              </w:rPr>
            </w:pPr>
            <w:r w:rsidRPr="00D13118">
              <w:rPr>
                <w:sz w:val="20"/>
                <w:szCs w:val="20"/>
                <w:lang w:val="en-US"/>
              </w:rPr>
              <w:t>Missing HTTP Strict Transport Security (HSTS)</w:t>
            </w:r>
          </w:p>
        </w:tc>
        <w:tc>
          <w:tcPr>
            <w:tcW w:w="10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70A6100" w14:textId="77777777" w:rsidR="00A22C6E" w:rsidRDefault="00000000">
            <w:r>
              <w:rPr>
                <w:b/>
                <w:bCs/>
                <w:color w:val="E67E22"/>
                <w:sz w:val="20"/>
                <w:szCs w:val="20"/>
              </w:rPr>
              <w:t>MEDIUM</w:t>
            </w:r>
          </w:p>
        </w:tc>
        <w:tc>
          <w:tcPr>
            <w:tcW w:w="3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4381E55" w14:textId="77777777" w:rsidR="00A22C6E" w:rsidRDefault="00000000">
            <w:r>
              <w:rPr>
                <w:sz w:val="20"/>
                <w:szCs w:val="20"/>
              </w:rPr>
              <w:t xml:space="preserve">A02 – </w:t>
            </w:r>
            <w:proofErr w:type="spellStart"/>
            <w:r>
              <w:rPr>
                <w:sz w:val="20"/>
                <w:szCs w:val="20"/>
              </w:rPr>
              <w:t>Cryptographic</w:t>
            </w:r>
            <w:proofErr w:type="spellEnd"/>
            <w:r>
              <w:rPr>
                <w:sz w:val="20"/>
                <w:szCs w:val="20"/>
              </w:rPr>
              <w:t xml:space="preserve"> </w:t>
            </w:r>
            <w:proofErr w:type="spellStart"/>
            <w:r>
              <w:rPr>
                <w:sz w:val="20"/>
                <w:szCs w:val="20"/>
              </w:rPr>
              <w:t>Failures</w:t>
            </w:r>
            <w:proofErr w:type="spellEnd"/>
          </w:p>
        </w:tc>
      </w:tr>
      <w:tr w:rsidR="00A22C6E" w14:paraId="0DAA02B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593BF" w14:textId="77777777" w:rsidR="00A22C6E" w:rsidRDefault="00000000">
            <w:r>
              <w:rPr>
                <w:sz w:val="20"/>
                <w:szCs w:val="20"/>
              </w:rPr>
              <w:t>F-03</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1FA14" w14:textId="77777777" w:rsidR="00A22C6E" w:rsidRDefault="00000000">
            <w:proofErr w:type="spellStart"/>
            <w:r>
              <w:rPr>
                <w:sz w:val="20"/>
                <w:szCs w:val="20"/>
              </w:rPr>
              <w:t>Missing</w:t>
            </w:r>
            <w:proofErr w:type="spellEnd"/>
            <w:r>
              <w:rPr>
                <w:sz w:val="20"/>
                <w:szCs w:val="20"/>
              </w:rPr>
              <w:t xml:space="preserve"> Anti-Clickjacking Header</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39620" w14:textId="77777777" w:rsidR="00A22C6E" w:rsidRDefault="00000000">
            <w:r>
              <w:rPr>
                <w:b/>
                <w:bCs/>
                <w:color w:val="E67E22"/>
                <w:sz w:val="20"/>
                <w:szCs w:val="20"/>
              </w:rPr>
              <w:t>MEDIUM</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320B0" w14:textId="77777777" w:rsidR="00A22C6E" w:rsidRDefault="00000000">
            <w:r>
              <w:rPr>
                <w:sz w:val="20"/>
                <w:szCs w:val="20"/>
              </w:rPr>
              <w:t xml:space="preserve">A05 – Security </w:t>
            </w:r>
            <w:proofErr w:type="spellStart"/>
            <w:r>
              <w:rPr>
                <w:sz w:val="20"/>
                <w:szCs w:val="20"/>
              </w:rPr>
              <w:t>Misconfiguration</w:t>
            </w:r>
            <w:proofErr w:type="spellEnd"/>
          </w:p>
        </w:tc>
      </w:tr>
      <w:tr w:rsidR="00A22C6E" w14:paraId="3C86408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E35F26D" w14:textId="77777777" w:rsidR="00A22C6E" w:rsidRDefault="00000000">
            <w:r>
              <w:rPr>
                <w:sz w:val="20"/>
                <w:szCs w:val="20"/>
              </w:rPr>
              <w:t>F-04</w:t>
            </w:r>
          </w:p>
        </w:tc>
        <w:tc>
          <w:tcPr>
            <w:tcW w:w="43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6A22D4C" w14:textId="77777777" w:rsidR="00A22C6E" w:rsidRPr="00D13118" w:rsidRDefault="00000000">
            <w:pPr>
              <w:rPr>
                <w:lang w:val="en-US"/>
              </w:rPr>
            </w:pPr>
            <w:r w:rsidRPr="00D13118">
              <w:rPr>
                <w:sz w:val="20"/>
                <w:szCs w:val="20"/>
                <w:lang w:val="en-US"/>
              </w:rPr>
              <w:t>Session ID Exposed in URL</w:t>
            </w:r>
          </w:p>
        </w:tc>
        <w:tc>
          <w:tcPr>
            <w:tcW w:w="10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6B06D17" w14:textId="77777777" w:rsidR="00A22C6E" w:rsidRDefault="00000000">
            <w:r>
              <w:rPr>
                <w:b/>
                <w:bCs/>
                <w:color w:val="C0392B"/>
                <w:sz w:val="20"/>
                <w:szCs w:val="20"/>
              </w:rPr>
              <w:t>HIGH</w:t>
            </w:r>
          </w:p>
        </w:tc>
        <w:tc>
          <w:tcPr>
            <w:tcW w:w="3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955D2D7" w14:textId="77777777" w:rsidR="00A22C6E" w:rsidRDefault="00000000">
            <w:r>
              <w:rPr>
                <w:sz w:val="20"/>
                <w:szCs w:val="20"/>
              </w:rPr>
              <w:t xml:space="preserve">A07 – Identification &amp; </w:t>
            </w:r>
            <w:proofErr w:type="spellStart"/>
            <w:r>
              <w:rPr>
                <w:sz w:val="20"/>
                <w:szCs w:val="20"/>
              </w:rPr>
              <w:t>Authentication</w:t>
            </w:r>
            <w:proofErr w:type="spellEnd"/>
          </w:p>
        </w:tc>
      </w:tr>
      <w:tr w:rsidR="00A22C6E" w14:paraId="7F8D244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613EC" w14:textId="77777777" w:rsidR="00A22C6E" w:rsidRDefault="00000000">
            <w:r>
              <w:rPr>
                <w:sz w:val="20"/>
                <w:szCs w:val="20"/>
              </w:rPr>
              <w:t>F-05</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703E6" w14:textId="77777777" w:rsidR="00A22C6E" w:rsidRPr="00D13118" w:rsidRDefault="00000000">
            <w:pPr>
              <w:rPr>
                <w:lang w:val="en-US"/>
              </w:rPr>
            </w:pPr>
            <w:proofErr w:type="spellStart"/>
            <w:r w:rsidRPr="00D13118">
              <w:rPr>
                <w:sz w:val="20"/>
                <w:szCs w:val="20"/>
                <w:lang w:val="en-US"/>
              </w:rPr>
              <w:t>Referer</w:t>
            </w:r>
            <w:proofErr w:type="spellEnd"/>
            <w:r w:rsidRPr="00D13118">
              <w:rPr>
                <w:sz w:val="20"/>
                <w:szCs w:val="20"/>
                <w:lang w:val="en-US"/>
              </w:rPr>
              <w:t xml:space="preserve"> Header Leaks Session ID</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D6D1D" w14:textId="77777777" w:rsidR="00A22C6E" w:rsidRDefault="00000000">
            <w:r>
              <w:rPr>
                <w:b/>
                <w:bCs/>
                <w:color w:val="E67E22"/>
                <w:sz w:val="20"/>
                <w:szCs w:val="20"/>
              </w:rPr>
              <w:t>MEDIUM</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FD437" w14:textId="77777777" w:rsidR="00A22C6E" w:rsidRDefault="00000000">
            <w:r>
              <w:rPr>
                <w:sz w:val="20"/>
                <w:szCs w:val="20"/>
              </w:rPr>
              <w:t xml:space="preserve">A04 – </w:t>
            </w:r>
            <w:proofErr w:type="spellStart"/>
            <w:r>
              <w:rPr>
                <w:sz w:val="20"/>
                <w:szCs w:val="20"/>
              </w:rPr>
              <w:t>Insecure</w:t>
            </w:r>
            <w:proofErr w:type="spellEnd"/>
            <w:r>
              <w:rPr>
                <w:sz w:val="20"/>
                <w:szCs w:val="20"/>
              </w:rPr>
              <w:t xml:space="preserve"> Design</w:t>
            </w:r>
          </w:p>
        </w:tc>
      </w:tr>
      <w:tr w:rsidR="00A22C6E" w14:paraId="4698C70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4B5EA58" w14:textId="77777777" w:rsidR="00A22C6E" w:rsidRDefault="00000000">
            <w:r>
              <w:rPr>
                <w:sz w:val="20"/>
                <w:szCs w:val="20"/>
              </w:rPr>
              <w:t>F-06</w:t>
            </w:r>
          </w:p>
        </w:tc>
        <w:tc>
          <w:tcPr>
            <w:tcW w:w="43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1EC2C7A" w14:textId="77777777" w:rsidR="00A22C6E" w:rsidRDefault="00000000">
            <w:r>
              <w:rPr>
                <w:sz w:val="20"/>
                <w:szCs w:val="20"/>
              </w:rPr>
              <w:t>Timestamp Disclosure (Unix)</w:t>
            </w:r>
          </w:p>
        </w:tc>
        <w:tc>
          <w:tcPr>
            <w:tcW w:w="10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C731D7C" w14:textId="77777777" w:rsidR="00A22C6E" w:rsidRDefault="00000000">
            <w:r>
              <w:rPr>
                <w:b/>
                <w:bCs/>
                <w:color w:val="27AE60"/>
                <w:sz w:val="20"/>
                <w:szCs w:val="20"/>
              </w:rPr>
              <w:t>LOW</w:t>
            </w:r>
          </w:p>
        </w:tc>
        <w:tc>
          <w:tcPr>
            <w:tcW w:w="3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73EFDBA" w14:textId="77777777" w:rsidR="00A22C6E" w:rsidRDefault="00000000">
            <w:r>
              <w:rPr>
                <w:sz w:val="20"/>
                <w:szCs w:val="20"/>
              </w:rPr>
              <w:t xml:space="preserve">A05 – Security </w:t>
            </w:r>
            <w:proofErr w:type="spellStart"/>
            <w:r>
              <w:rPr>
                <w:sz w:val="20"/>
                <w:szCs w:val="20"/>
              </w:rPr>
              <w:t>Misconfiguration</w:t>
            </w:r>
            <w:proofErr w:type="spellEnd"/>
          </w:p>
        </w:tc>
      </w:tr>
      <w:tr w:rsidR="00A22C6E" w14:paraId="04300D3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90893" w14:textId="77777777" w:rsidR="00A22C6E" w:rsidRDefault="00000000">
            <w:r>
              <w:rPr>
                <w:sz w:val="20"/>
                <w:szCs w:val="20"/>
              </w:rPr>
              <w:t>F-07</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ADAD9" w14:textId="77777777" w:rsidR="00A22C6E" w:rsidRDefault="00000000">
            <w:r>
              <w:rPr>
                <w:sz w:val="20"/>
                <w:szCs w:val="20"/>
              </w:rPr>
              <w:t xml:space="preserve">X-Content-Type-Options Header </w:t>
            </w:r>
            <w:proofErr w:type="spellStart"/>
            <w:r>
              <w:rPr>
                <w:sz w:val="20"/>
                <w:szCs w:val="20"/>
              </w:rPr>
              <w:t>Missing</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AA2F5" w14:textId="77777777" w:rsidR="00A22C6E" w:rsidRDefault="00000000">
            <w:r>
              <w:rPr>
                <w:b/>
                <w:bCs/>
                <w:color w:val="27AE60"/>
                <w:sz w:val="20"/>
                <w:szCs w:val="20"/>
              </w:rPr>
              <w:t>LOW</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A489A" w14:textId="77777777" w:rsidR="00A22C6E" w:rsidRDefault="00000000">
            <w:r>
              <w:rPr>
                <w:sz w:val="20"/>
                <w:szCs w:val="20"/>
              </w:rPr>
              <w:t xml:space="preserve">A05 – Security </w:t>
            </w:r>
            <w:proofErr w:type="spellStart"/>
            <w:r>
              <w:rPr>
                <w:sz w:val="20"/>
                <w:szCs w:val="20"/>
              </w:rPr>
              <w:t>Misconfiguration</w:t>
            </w:r>
            <w:proofErr w:type="spellEnd"/>
          </w:p>
        </w:tc>
      </w:tr>
      <w:tr w:rsidR="00A22C6E" w14:paraId="27F3F0C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278E06F" w14:textId="77777777" w:rsidR="00A22C6E" w:rsidRDefault="00000000">
            <w:r>
              <w:rPr>
                <w:sz w:val="20"/>
                <w:szCs w:val="20"/>
              </w:rPr>
              <w:t>F-08</w:t>
            </w:r>
          </w:p>
        </w:tc>
        <w:tc>
          <w:tcPr>
            <w:tcW w:w="43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246E528" w14:textId="77777777" w:rsidR="00A22C6E" w:rsidRDefault="00000000">
            <w:r>
              <w:rPr>
                <w:sz w:val="20"/>
                <w:szCs w:val="20"/>
              </w:rPr>
              <w:t xml:space="preserve">Private IP </w:t>
            </w:r>
            <w:proofErr w:type="spellStart"/>
            <w:r>
              <w:rPr>
                <w:sz w:val="20"/>
                <w:szCs w:val="20"/>
              </w:rPr>
              <w:t>Address</w:t>
            </w:r>
            <w:proofErr w:type="spellEnd"/>
            <w:r>
              <w:rPr>
                <w:sz w:val="20"/>
                <w:szCs w:val="20"/>
              </w:rPr>
              <w:t xml:space="preserve"> Disclosure</w:t>
            </w:r>
          </w:p>
        </w:tc>
        <w:tc>
          <w:tcPr>
            <w:tcW w:w="10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4D1F969" w14:textId="77777777" w:rsidR="00A22C6E" w:rsidRDefault="00000000">
            <w:r>
              <w:rPr>
                <w:b/>
                <w:bCs/>
                <w:color w:val="27AE60"/>
                <w:sz w:val="20"/>
                <w:szCs w:val="20"/>
              </w:rPr>
              <w:t>LOW</w:t>
            </w:r>
          </w:p>
        </w:tc>
        <w:tc>
          <w:tcPr>
            <w:tcW w:w="3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65A0EBA" w14:textId="77777777" w:rsidR="00A22C6E" w:rsidRDefault="00000000">
            <w:r>
              <w:rPr>
                <w:sz w:val="20"/>
                <w:szCs w:val="20"/>
              </w:rPr>
              <w:t xml:space="preserve">A05 – Security </w:t>
            </w:r>
            <w:proofErr w:type="spellStart"/>
            <w:r>
              <w:rPr>
                <w:sz w:val="20"/>
                <w:szCs w:val="20"/>
              </w:rPr>
              <w:t>Misconfiguration</w:t>
            </w:r>
            <w:proofErr w:type="spellEnd"/>
          </w:p>
        </w:tc>
      </w:tr>
      <w:tr w:rsidR="00A22C6E" w14:paraId="6284629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7E744" w14:textId="77777777" w:rsidR="00A22C6E" w:rsidRDefault="00000000">
            <w:r>
              <w:rPr>
                <w:sz w:val="20"/>
                <w:szCs w:val="20"/>
              </w:rPr>
              <w:t>F-09</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FFCA9" w14:textId="77777777" w:rsidR="00A22C6E" w:rsidRDefault="00000000">
            <w:r>
              <w:rPr>
                <w:sz w:val="20"/>
                <w:szCs w:val="20"/>
              </w:rPr>
              <w:t>Information in Browser Local/Session Storage</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BAE2" w14:textId="77777777" w:rsidR="00A22C6E" w:rsidRDefault="00000000">
            <w:r>
              <w:rPr>
                <w:b/>
                <w:bCs/>
                <w:color w:val="E67E22"/>
                <w:sz w:val="20"/>
                <w:szCs w:val="20"/>
              </w:rPr>
              <w:t>MEDIUM</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A419F" w14:textId="77777777" w:rsidR="00A22C6E" w:rsidRDefault="00000000">
            <w:r>
              <w:rPr>
                <w:sz w:val="20"/>
                <w:szCs w:val="20"/>
              </w:rPr>
              <w:t xml:space="preserve">A02 – </w:t>
            </w:r>
            <w:proofErr w:type="spellStart"/>
            <w:r>
              <w:rPr>
                <w:sz w:val="20"/>
                <w:szCs w:val="20"/>
              </w:rPr>
              <w:t>Cryptographic</w:t>
            </w:r>
            <w:proofErr w:type="spellEnd"/>
            <w:r>
              <w:rPr>
                <w:sz w:val="20"/>
                <w:szCs w:val="20"/>
              </w:rPr>
              <w:t xml:space="preserve"> </w:t>
            </w:r>
            <w:proofErr w:type="spellStart"/>
            <w:r>
              <w:rPr>
                <w:sz w:val="20"/>
                <w:szCs w:val="20"/>
              </w:rPr>
              <w:t>Failures</w:t>
            </w:r>
            <w:proofErr w:type="spellEnd"/>
          </w:p>
        </w:tc>
      </w:tr>
      <w:tr w:rsidR="00A22C6E" w14:paraId="071DBFB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BC69E3D" w14:textId="77777777" w:rsidR="00A22C6E" w:rsidRDefault="00000000">
            <w:r>
              <w:rPr>
                <w:sz w:val="20"/>
                <w:szCs w:val="20"/>
              </w:rPr>
              <w:t>F-10</w:t>
            </w:r>
          </w:p>
        </w:tc>
        <w:tc>
          <w:tcPr>
            <w:tcW w:w="43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DB12ECC" w14:textId="77777777" w:rsidR="00A22C6E" w:rsidRDefault="00000000">
            <w:r>
              <w:rPr>
                <w:sz w:val="20"/>
                <w:szCs w:val="20"/>
              </w:rPr>
              <w:t xml:space="preserve">Cross-Domain </w:t>
            </w:r>
            <w:proofErr w:type="spellStart"/>
            <w:r>
              <w:rPr>
                <w:sz w:val="20"/>
                <w:szCs w:val="20"/>
              </w:rPr>
              <w:t>Misconfiguration</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15D417E" w14:textId="77777777" w:rsidR="00A22C6E" w:rsidRDefault="00000000">
            <w:r>
              <w:rPr>
                <w:b/>
                <w:bCs/>
                <w:color w:val="E67E22"/>
                <w:sz w:val="20"/>
                <w:szCs w:val="20"/>
              </w:rPr>
              <w:t>MEDIUM</w:t>
            </w:r>
          </w:p>
        </w:tc>
        <w:tc>
          <w:tcPr>
            <w:tcW w:w="3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1A66281" w14:textId="77777777" w:rsidR="00A22C6E" w:rsidRDefault="00000000">
            <w:r>
              <w:rPr>
                <w:sz w:val="20"/>
                <w:szCs w:val="20"/>
              </w:rPr>
              <w:t xml:space="preserve">A05 – Security </w:t>
            </w:r>
            <w:proofErr w:type="spellStart"/>
            <w:r>
              <w:rPr>
                <w:sz w:val="20"/>
                <w:szCs w:val="20"/>
              </w:rPr>
              <w:t>Misconfiguration</w:t>
            </w:r>
            <w:proofErr w:type="spellEnd"/>
          </w:p>
        </w:tc>
      </w:tr>
    </w:tbl>
    <w:p w14:paraId="1B508296" w14:textId="77777777" w:rsidR="00A22C6E" w:rsidRDefault="00A22C6E">
      <w:pPr>
        <w:spacing w:before="120"/>
      </w:pPr>
    </w:p>
    <w:p w14:paraId="7AAE6352" w14:textId="77777777" w:rsidR="00A22C6E" w:rsidRDefault="00000000">
      <w:pPr>
        <w:pStyle w:val="Titre2"/>
      </w:pPr>
      <w:r>
        <w:t xml:space="preserve">5.1 Risk Level </w:t>
      </w:r>
      <w:proofErr w:type="spellStart"/>
      <w:r>
        <w:t>Definitions</w:t>
      </w:r>
      <w:proofErr w:type="spellEnd"/>
    </w:p>
    <w:p w14:paraId="0F252EC9" w14:textId="77777777" w:rsidR="00A22C6E" w:rsidRDefault="00A22C6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960"/>
        <w:gridCol w:w="3960"/>
      </w:tblGrid>
      <w:tr w:rsidR="00A22C6E" w14:paraId="1EF82167" w14:textId="77777777">
        <w:tblPrEx>
          <w:tblCellMar>
            <w:top w:w="0" w:type="dxa"/>
            <w:bottom w:w="0" w:type="dxa"/>
          </w:tblCellMar>
        </w:tblPrEx>
        <w:tc>
          <w:tcPr>
            <w:tcW w:w="1440" w:type="dxa"/>
            <w:tcBorders>
              <w:top w:val="single" w:sz="1" w:space="0" w:color="FFFFFF"/>
              <w:left w:val="single" w:sz="1" w:space="0" w:color="FFFFFF"/>
              <w:bottom w:val="single" w:sz="1" w:space="0" w:color="FFFFFF"/>
              <w:right w:val="single" w:sz="1" w:space="0" w:color="FFFFFF"/>
            </w:tcBorders>
            <w:shd w:val="clear" w:color="auto" w:fill="1E3A5F"/>
            <w:tcMar>
              <w:top w:w="80" w:type="dxa"/>
              <w:left w:w="120" w:type="dxa"/>
              <w:bottom w:w="80" w:type="dxa"/>
              <w:right w:w="120" w:type="dxa"/>
            </w:tcMar>
          </w:tcPr>
          <w:p w14:paraId="2080A160" w14:textId="77777777" w:rsidR="00A22C6E" w:rsidRDefault="00000000">
            <w:r>
              <w:rPr>
                <w:b/>
                <w:bCs/>
                <w:color w:val="FFFFFF"/>
              </w:rPr>
              <w:t>Level</w:t>
            </w:r>
          </w:p>
        </w:tc>
        <w:tc>
          <w:tcPr>
            <w:tcW w:w="3960" w:type="dxa"/>
            <w:tcBorders>
              <w:top w:val="single" w:sz="1" w:space="0" w:color="FFFFFF"/>
              <w:left w:val="single" w:sz="1" w:space="0" w:color="FFFFFF"/>
              <w:bottom w:val="single" w:sz="1" w:space="0" w:color="FFFFFF"/>
              <w:right w:val="single" w:sz="1" w:space="0" w:color="FFFFFF"/>
            </w:tcBorders>
            <w:shd w:val="clear" w:color="auto" w:fill="1E3A5F"/>
            <w:tcMar>
              <w:top w:w="80" w:type="dxa"/>
              <w:left w:w="120" w:type="dxa"/>
              <w:bottom w:w="80" w:type="dxa"/>
              <w:right w:w="120" w:type="dxa"/>
            </w:tcMar>
          </w:tcPr>
          <w:p w14:paraId="01BB96E0" w14:textId="77777777" w:rsidR="00A22C6E" w:rsidRDefault="00000000">
            <w:proofErr w:type="spellStart"/>
            <w:r>
              <w:rPr>
                <w:b/>
                <w:bCs/>
                <w:color w:val="FFFFFF"/>
              </w:rPr>
              <w:t>Definition</w:t>
            </w:r>
            <w:proofErr w:type="spellEnd"/>
          </w:p>
        </w:tc>
        <w:tc>
          <w:tcPr>
            <w:tcW w:w="3960" w:type="dxa"/>
            <w:tcBorders>
              <w:top w:val="single" w:sz="1" w:space="0" w:color="FFFFFF"/>
              <w:left w:val="single" w:sz="1" w:space="0" w:color="FFFFFF"/>
              <w:bottom w:val="single" w:sz="1" w:space="0" w:color="FFFFFF"/>
              <w:right w:val="single" w:sz="1" w:space="0" w:color="FFFFFF"/>
            </w:tcBorders>
            <w:shd w:val="clear" w:color="auto" w:fill="1E3A5F"/>
            <w:tcMar>
              <w:top w:w="80" w:type="dxa"/>
              <w:left w:w="120" w:type="dxa"/>
              <w:bottom w:w="80" w:type="dxa"/>
              <w:right w:w="120" w:type="dxa"/>
            </w:tcMar>
          </w:tcPr>
          <w:p w14:paraId="1497CF4B" w14:textId="77777777" w:rsidR="00A22C6E" w:rsidRDefault="00000000">
            <w:proofErr w:type="spellStart"/>
            <w:r>
              <w:rPr>
                <w:b/>
                <w:bCs/>
                <w:color w:val="FFFFFF"/>
              </w:rPr>
              <w:t>Recommended</w:t>
            </w:r>
            <w:proofErr w:type="spellEnd"/>
            <w:r>
              <w:rPr>
                <w:b/>
                <w:bCs/>
                <w:color w:val="FFFFFF"/>
              </w:rPr>
              <w:t xml:space="preserve"> Action</w:t>
            </w:r>
          </w:p>
        </w:tc>
      </w:tr>
      <w:tr w:rsidR="00A22C6E" w:rsidRPr="00D13118" w14:paraId="11F3018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63CE4" w14:textId="77777777" w:rsidR="00A22C6E" w:rsidRDefault="00000000">
            <w:r>
              <w:rPr>
                <w:b/>
                <w:bCs/>
                <w:color w:val="C0392B"/>
              </w:rPr>
              <w:t>HIGH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AD3D0" w14:textId="77777777" w:rsidR="00A22C6E" w:rsidRPr="00D13118" w:rsidRDefault="00000000">
            <w:pPr>
              <w:rPr>
                <w:lang w:val="en-US"/>
              </w:rPr>
            </w:pPr>
            <w:r w:rsidRPr="00D13118">
              <w:rPr>
                <w:lang w:val="en-US"/>
              </w:rPr>
              <w:t>Can directly lead to data breach, account compromise, or system takeover.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CBC5D" w14:textId="77777777" w:rsidR="00A22C6E" w:rsidRPr="00D13118" w:rsidRDefault="00000000">
            <w:pPr>
              <w:rPr>
                <w:lang w:val="en-US"/>
              </w:rPr>
            </w:pPr>
            <w:r w:rsidRPr="00D13118">
              <w:rPr>
                <w:lang w:val="en-US"/>
              </w:rPr>
              <w:t>Fix immediately before next release.</w:t>
            </w:r>
          </w:p>
        </w:tc>
      </w:tr>
      <w:tr w:rsidR="00A22C6E" w14:paraId="291ADF6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28F0F75" w14:textId="77777777" w:rsidR="00A22C6E" w:rsidRDefault="00000000">
            <w:r>
              <w:rPr>
                <w:b/>
                <w:bCs/>
                <w:color w:val="E67E22"/>
              </w:rPr>
              <w:t>MEDIUM</w:t>
            </w:r>
          </w:p>
        </w:tc>
        <w:tc>
          <w:tcPr>
            <w:tcW w:w="3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550CCCD" w14:textId="77777777" w:rsidR="00A22C6E" w:rsidRPr="00D13118" w:rsidRDefault="00000000">
            <w:pPr>
              <w:rPr>
                <w:lang w:val="en-US"/>
              </w:rPr>
            </w:pPr>
            <w:r w:rsidRPr="00D13118">
              <w:rPr>
                <w:lang w:val="en-US"/>
              </w:rPr>
              <w:t>Increases attack surface significantly. Exploitation may require specific conditions.</w:t>
            </w:r>
          </w:p>
        </w:tc>
        <w:tc>
          <w:tcPr>
            <w:tcW w:w="3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7CDB161" w14:textId="77777777" w:rsidR="00A22C6E" w:rsidRDefault="00000000">
            <w:r>
              <w:t xml:space="preserve">Fix </w:t>
            </w:r>
            <w:proofErr w:type="spellStart"/>
            <w:r>
              <w:t>within</w:t>
            </w:r>
            <w:proofErr w:type="spellEnd"/>
            <w:r>
              <w:t xml:space="preserve"> 30 </w:t>
            </w:r>
            <w:proofErr w:type="spellStart"/>
            <w:r>
              <w:t>days</w:t>
            </w:r>
            <w:proofErr w:type="spellEnd"/>
            <w:r>
              <w:t>.</w:t>
            </w:r>
          </w:p>
        </w:tc>
      </w:tr>
      <w:tr w:rsidR="00A22C6E" w:rsidRPr="00D13118" w14:paraId="38D61C6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A6F48" w14:textId="77777777" w:rsidR="00A22C6E" w:rsidRDefault="00000000">
            <w:r>
              <w:rPr>
                <w:b/>
                <w:bCs/>
                <w:color w:val="27AE60"/>
              </w:rPr>
              <w:t>LOW</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BDB59" w14:textId="77777777" w:rsidR="00A22C6E" w:rsidRPr="00D13118" w:rsidRDefault="00000000">
            <w:pPr>
              <w:rPr>
                <w:lang w:val="en-US"/>
              </w:rPr>
            </w:pPr>
            <w:r w:rsidRPr="00D13118">
              <w:rPr>
                <w:lang w:val="en-US"/>
              </w:rPr>
              <w:t xml:space="preserve">Minor information leakage or </w:t>
            </w:r>
            <w:proofErr w:type="spellStart"/>
            <w:r w:rsidRPr="00D13118">
              <w:rPr>
                <w:lang w:val="en-US"/>
              </w:rPr>
              <w:t>defence</w:t>
            </w:r>
            <w:proofErr w:type="spellEnd"/>
            <w:r w:rsidRPr="00D13118">
              <w:rPr>
                <w:lang w:val="en-US"/>
              </w:rPr>
              <w:t>-in-depth weakness with limited direct impact.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AB608" w14:textId="77777777" w:rsidR="00A22C6E" w:rsidRPr="00D13118" w:rsidRDefault="00000000">
            <w:pPr>
              <w:rPr>
                <w:lang w:val="en-US"/>
              </w:rPr>
            </w:pPr>
            <w:r w:rsidRPr="00D13118">
              <w:rPr>
                <w:lang w:val="en-US"/>
              </w:rPr>
              <w:t>Fix within 90 days or next sprint.</w:t>
            </w:r>
          </w:p>
        </w:tc>
      </w:tr>
    </w:tbl>
    <w:p w14:paraId="090DABC3" w14:textId="77777777" w:rsidR="00A22C6E" w:rsidRPr="00D13118" w:rsidRDefault="00000000">
      <w:pPr>
        <w:rPr>
          <w:lang w:val="en-US"/>
        </w:rPr>
      </w:pPr>
      <w:r w:rsidRPr="00D13118">
        <w:rPr>
          <w:lang w:val="en-US"/>
        </w:rPr>
        <w:br w:type="page"/>
      </w:r>
    </w:p>
    <w:p w14:paraId="6C831EB8" w14:textId="77777777" w:rsidR="00A22C6E" w:rsidRPr="00D13118" w:rsidRDefault="00000000">
      <w:pPr>
        <w:pStyle w:val="Titre1"/>
        <w:rPr>
          <w:lang w:val="en-US"/>
        </w:rPr>
      </w:pPr>
      <w:r w:rsidRPr="00D13118">
        <w:rPr>
          <w:lang w:val="en-US"/>
        </w:rPr>
        <w:lastRenderedPageBreak/>
        <w:t>6. Conclusion and Recommendations</w:t>
      </w:r>
    </w:p>
    <w:p w14:paraId="7D3E7299" w14:textId="77777777" w:rsidR="00A22C6E" w:rsidRPr="00D13118" w:rsidRDefault="00A22C6E">
      <w:pPr>
        <w:pBdr>
          <w:bottom w:val="single" w:sz="8" w:space="1" w:color="1E3A5F"/>
        </w:pBdr>
        <w:rPr>
          <w:lang w:val="en-US"/>
        </w:rPr>
      </w:pPr>
    </w:p>
    <w:p w14:paraId="5FBF5E3A" w14:textId="77777777" w:rsidR="00A22C6E" w:rsidRPr="00D13118" w:rsidRDefault="00A22C6E">
      <w:pPr>
        <w:spacing w:before="80" w:after="80"/>
        <w:rPr>
          <w:lang w:val="en-US"/>
        </w:rPr>
      </w:pPr>
    </w:p>
    <w:p w14:paraId="4B8EC0A5" w14:textId="77777777" w:rsidR="00A22C6E" w:rsidRPr="00D13118" w:rsidRDefault="00000000">
      <w:pPr>
        <w:spacing w:before="60" w:after="60"/>
        <w:rPr>
          <w:lang w:val="en-US"/>
        </w:rPr>
      </w:pPr>
      <w:r w:rsidRPr="00D13118">
        <w:rPr>
          <w:lang w:val="en-US"/>
        </w:rPr>
        <w:t>The passive security assessment of the OWASP Juice Shop application revealed a meaningful set of vulnerabilities that are typical of web applications that have not undergone a formal security hardening process. Although this target is an intentionally insecure training application, the findings reflect patterns commonly encountered in real production environments.</w:t>
      </w:r>
    </w:p>
    <w:p w14:paraId="3E815129" w14:textId="77777777" w:rsidR="00A22C6E" w:rsidRPr="00D13118" w:rsidRDefault="00A22C6E">
      <w:pPr>
        <w:spacing w:before="80" w:after="80"/>
        <w:rPr>
          <w:lang w:val="en-US"/>
        </w:rPr>
      </w:pPr>
    </w:p>
    <w:p w14:paraId="021355DC" w14:textId="77777777" w:rsidR="00A22C6E" w:rsidRPr="00D13118" w:rsidRDefault="00000000">
      <w:pPr>
        <w:pStyle w:val="Titre2"/>
        <w:rPr>
          <w:lang w:val="en-US"/>
        </w:rPr>
      </w:pPr>
      <w:r w:rsidRPr="00D13118">
        <w:rPr>
          <w:lang w:val="en-US"/>
        </w:rPr>
        <w:t>6.1 Priority Actions</w:t>
      </w:r>
    </w:p>
    <w:p w14:paraId="3AD182BC" w14:textId="77777777" w:rsidR="00A22C6E" w:rsidRPr="00D13118" w:rsidRDefault="00000000">
      <w:pPr>
        <w:spacing w:before="60" w:after="60"/>
        <w:rPr>
          <w:lang w:val="en-US"/>
        </w:rPr>
      </w:pPr>
      <w:r w:rsidRPr="00D13118">
        <w:rPr>
          <w:lang w:val="en-US"/>
        </w:rPr>
        <w:t>The following actions are recommended in priority order:</w:t>
      </w:r>
    </w:p>
    <w:p w14:paraId="1291276A" w14:textId="77777777" w:rsidR="00A22C6E" w:rsidRPr="00D13118" w:rsidRDefault="00A22C6E">
      <w:pPr>
        <w:spacing w:before="40"/>
        <w:rPr>
          <w:lang w:val="en-US"/>
        </w:rPr>
      </w:pPr>
    </w:p>
    <w:p w14:paraId="65A1D211" w14:textId="77777777" w:rsidR="00A22C6E" w:rsidRPr="00D13118" w:rsidRDefault="00000000">
      <w:pPr>
        <w:pStyle w:val="Paragraphedeliste"/>
        <w:numPr>
          <w:ilvl w:val="0"/>
          <w:numId w:val="2"/>
        </w:numPr>
        <w:spacing w:before="40" w:after="40"/>
        <w:rPr>
          <w:lang w:val="en-US"/>
        </w:rPr>
      </w:pPr>
      <w:r w:rsidRPr="00D13118">
        <w:rPr>
          <w:lang w:val="en-US"/>
        </w:rPr>
        <w:t>IMMEDIATE — Eliminate session IDs from all URLs (F-04). This is the highest-risk finding and can be resolved through a configuration change in the session management layer.</w:t>
      </w:r>
    </w:p>
    <w:p w14:paraId="0C04B7BC" w14:textId="77777777" w:rsidR="00A22C6E" w:rsidRPr="00D13118" w:rsidRDefault="00000000">
      <w:pPr>
        <w:pStyle w:val="Paragraphedeliste"/>
        <w:numPr>
          <w:ilvl w:val="0"/>
          <w:numId w:val="2"/>
        </w:numPr>
        <w:spacing w:before="40" w:after="40"/>
        <w:rPr>
          <w:lang w:val="en-US"/>
        </w:rPr>
      </w:pPr>
      <w:r w:rsidRPr="00D13118">
        <w:rPr>
          <w:lang w:val="en-US"/>
        </w:rPr>
        <w:t>SHORT TERM (within 30 days) — Deploy the following HTTP security headers: Content-Security-Policy (F-01), Strict-Transport-Security (F-02), X-Frame-Options or CSP frame-ancestors (F-03), and Referrer-Policy (F-05). These are low-effort, high-impact changes that can typically be made in a single server configuration commit.</w:t>
      </w:r>
    </w:p>
    <w:p w14:paraId="2C096DCE" w14:textId="77777777" w:rsidR="00A22C6E" w:rsidRPr="00D13118" w:rsidRDefault="00000000">
      <w:pPr>
        <w:pStyle w:val="Paragraphedeliste"/>
        <w:numPr>
          <w:ilvl w:val="0"/>
          <w:numId w:val="2"/>
        </w:numPr>
        <w:spacing w:before="40" w:after="40"/>
        <w:rPr>
          <w:lang w:val="en-US"/>
        </w:rPr>
      </w:pPr>
      <w:r w:rsidRPr="00D13118">
        <w:rPr>
          <w:lang w:val="en-US"/>
        </w:rPr>
        <w:t xml:space="preserve">SHORT TERM — Move authentication tokens out of browser </w:t>
      </w:r>
      <w:proofErr w:type="spellStart"/>
      <w:r w:rsidRPr="00D13118">
        <w:rPr>
          <w:lang w:val="en-US"/>
        </w:rPr>
        <w:t>localStorage</w:t>
      </w:r>
      <w:proofErr w:type="spellEnd"/>
      <w:r w:rsidRPr="00D13118">
        <w:rPr>
          <w:lang w:val="en-US"/>
        </w:rPr>
        <w:t xml:space="preserve"> and into </w:t>
      </w:r>
      <w:proofErr w:type="spellStart"/>
      <w:r w:rsidRPr="00D13118">
        <w:rPr>
          <w:lang w:val="en-US"/>
        </w:rPr>
        <w:t>HttpOnly</w:t>
      </w:r>
      <w:proofErr w:type="spellEnd"/>
      <w:r w:rsidRPr="00D13118">
        <w:rPr>
          <w:lang w:val="en-US"/>
        </w:rPr>
        <w:t>, Secure cookies (F-09). Review and restrict the CORS policy to only trusted origins (F-10).</w:t>
      </w:r>
    </w:p>
    <w:p w14:paraId="00C64EC2" w14:textId="77777777" w:rsidR="00A22C6E" w:rsidRPr="00D13118" w:rsidRDefault="00000000">
      <w:pPr>
        <w:pStyle w:val="Paragraphedeliste"/>
        <w:numPr>
          <w:ilvl w:val="0"/>
          <w:numId w:val="2"/>
        </w:numPr>
        <w:spacing w:before="40" w:after="40"/>
        <w:rPr>
          <w:lang w:val="en-US"/>
        </w:rPr>
      </w:pPr>
      <w:r w:rsidRPr="00D13118">
        <w:rPr>
          <w:lang w:val="en-US"/>
        </w:rPr>
        <w:t xml:space="preserve">MEDIUM TERM (within 90 days) — Add X-Content-Type-Options: </w:t>
      </w:r>
      <w:proofErr w:type="spellStart"/>
      <w:r w:rsidRPr="00D13118">
        <w:rPr>
          <w:lang w:val="en-US"/>
        </w:rPr>
        <w:t>nosniff</w:t>
      </w:r>
      <w:proofErr w:type="spellEnd"/>
      <w:r w:rsidRPr="00D13118">
        <w:rPr>
          <w:lang w:val="en-US"/>
        </w:rPr>
        <w:t xml:space="preserve"> header (F-07), remove internal IP addresses from responses (F-08), and </w:t>
      </w:r>
      <w:proofErr w:type="spellStart"/>
      <w:r w:rsidRPr="00D13118">
        <w:rPr>
          <w:lang w:val="en-US"/>
        </w:rPr>
        <w:t>sanitise</w:t>
      </w:r>
      <w:proofErr w:type="spellEnd"/>
      <w:r w:rsidRPr="00D13118">
        <w:rPr>
          <w:lang w:val="en-US"/>
        </w:rPr>
        <w:t xml:space="preserve"> timestamp information from API responses (F-06).</w:t>
      </w:r>
    </w:p>
    <w:p w14:paraId="52C81090" w14:textId="77777777" w:rsidR="00A22C6E" w:rsidRPr="00D13118" w:rsidRDefault="00A22C6E">
      <w:pPr>
        <w:spacing w:before="80" w:after="80"/>
        <w:rPr>
          <w:lang w:val="en-US"/>
        </w:rPr>
      </w:pPr>
    </w:p>
    <w:p w14:paraId="603044F8" w14:textId="77777777" w:rsidR="00A22C6E" w:rsidRDefault="00000000">
      <w:pPr>
        <w:pStyle w:val="Titre2"/>
      </w:pPr>
      <w:r>
        <w:t xml:space="preserve">6.2 Structural </w:t>
      </w:r>
      <w:proofErr w:type="spellStart"/>
      <w:r>
        <w:t>Recommendations</w:t>
      </w:r>
      <w:proofErr w:type="spellEnd"/>
    </w:p>
    <w:p w14:paraId="36D2CF89" w14:textId="77777777" w:rsidR="00A22C6E" w:rsidRPr="00D13118" w:rsidRDefault="00000000">
      <w:pPr>
        <w:pStyle w:val="Paragraphedeliste"/>
        <w:numPr>
          <w:ilvl w:val="0"/>
          <w:numId w:val="2"/>
        </w:numPr>
        <w:spacing w:before="40" w:after="40"/>
        <w:rPr>
          <w:lang w:val="en-US"/>
        </w:rPr>
      </w:pPr>
      <w:r w:rsidRPr="00D13118">
        <w:rPr>
          <w:lang w:val="en-US"/>
        </w:rPr>
        <w:t>Integrate security header checks into the CI/CD pipeline using tools such as Mozilla Observatory or SecurityHeaders.com so that regressions are caught before deployment.</w:t>
      </w:r>
    </w:p>
    <w:p w14:paraId="507094C2" w14:textId="77777777" w:rsidR="00A22C6E" w:rsidRPr="00D13118" w:rsidRDefault="00000000">
      <w:pPr>
        <w:pStyle w:val="Paragraphedeliste"/>
        <w:numPr>
          <w:ilvl w:val="0"/>
          <w:numId w:val="2"/>
        </w:numPr>
        <w:spacing w:before="40" w:after="40"/>
        <w:rPr>
          <w:lang w:val="en-US"/>
        </w:rPr>
      </w:pPr>
      <w:r w:rsidRPr="00D13118">
        <w:rPr>
          <w:lang w:val="en-US"/>
        </w:rPr>
        <w:t xml:space="preserve">Conduct a follow-up active penetration test targeting the XSS and injection vulnerabilities that are implied by the absence of a Content-Security-Policy and the presence of </w:t>
      </w:r>
      <w:proofErr w:type="spellStart"/>
      <w:r w:rsidRPr="00D13118">
        <w:rPr>
          <w:lang w:val="en-US"/>
        </w:rPr>
        <w:t>unsanitised</w:t>
      </w:r>
      <w:proofErr w:type="spellEnd"/>
      <w:r w:rsidRPr="00D13118">
        <w:rPr>
          <w:lang w:val="en-US"/>
        </w:rPr>
        <w:t xml:space="preserve"> user input vectors.</w:t>
      </w:r>
    </w:p>
    <w:p w14:paraId="0A07B617" w14:textId="77777777" w:rsidR="00A22C6E" w:rsidRPr="00D13118" w:rsidRDefault="00000000">
      <w:pPr>
        <w:pStyle w:val="Paragraphedeliste"/>
        <w:numPr>
          <w:ilvl w:val="0"/>
          <w:numId w:val="2"/>
        </w:numPr>
        <w:spacing w:before="40" w:after="40"/>
        <w:rPr>
          <w:lang w:val="en-US"/>
        </w:rPr>
      </w:pPr>
      <w:r w:rsidRPr="00D13118">
        <w:rPr>
          <w:lang w:val="en-US"/>
        </w:rPr>
        <w:t xml:space="preserve">Implement a Web Application Firewall (WAF) as an additional layer of </w:t>
      </w:r>
      <w:proofErr w:type="spellStart"/>
      <w:r w:rsidRPr="00D13118">
        <w:rPr>
          <w:lang w:val="en-US"/>
        </w:rPr>
        <w:t>defence</w:t>
      </w:r>
      <w:proofErr w:type="spellEnd"/>
      <w:r w:rsidRPr="00D13118">
        <w:rPr>
          <w:lang w:val="en-US"/>
        </w:rPr>
        <w:t xml:space="preserve"> to intercept common attack patterns while underlying code-level fixes are developed and deployed.</w:t>
      </w:r>
    </w:p>
    <w:p w14:paraId="64E13B23" w14:textId="77777777" w:rsidR="00A22C6E" w:rsidRPr="00D13118" w:rsidRDefault="00000000">
      <w:pPr>
        <w:pStyle w:val="Paragraphedeliste"/>
        <w:numPr>
          <w:ilvl w:val="0"/>
          <w:numId w:val="2"/>
        </w:numPr>
        <w:spacing w:before="40" w:after="40"/>
        <w:rPr>
          <w:lang w:val="en-US"/>
        </w:rPr>
      </w:pPr>
      <w:r w:rsidRPr="00D13118">
        <w:rPr>
          <w:lang w:val="en-US"/>
        </w:rPr>
        <w:t xml:space="preserve">Establish a security baseline document specifying required HTTP headers, cookie attributes, and CORS policies for all web application deployments within the </w:t>
      </w:r>
      <w:proofErr w:type="spellStart"/>
      <w:r w:rsidRPr="00D13118">
        <w:rPr>
          <w:lang w:val="en-US"/>
        </w:rPr>
        <w:t>organisation</w:t>
      </w:r>
      <w:proofErr w:type="spellEnd"/>
      <w:r w:rsidRPr="00D13118">
        <w:rPr>
          <w:lang w:val="en-US"/>
        </w:rPr>
        <w:t>.</w:t>
      </w:r>
    </w:p>
    <w:p w14:paraId="2FA6A30E" w14:textId="77777777" w:rsidR="00A22C6E" w:rsidRPr="00D13118" w:rsidRDefault="00A22C6E">
      <w:pPr>
        <w:spacing w:before="80" w:after="80"/>
        <w:rPr>
          <w:lang w:val="en-US"/>
        </w:rPr>
      </w:pPr>
    </w:p>
    <w:p w14:paraId="26CA14CC" w14:textId="77777777" w:rsidR="00A22C6E" w:rsidRPr="00D13118" w:rsidRDefault="00000000">
      <w:pPr>
        <w:pStyle w:val="Titre2"/>
        <w:rPr>
          <w:lang w:val="en-US"/>
        </w:rPr>
      </w:pPr>
      <w:r w:rsidRPr="00D13118">
        <w:rPr>
          <w:lang w:val="en-US"/>
        </w:rPr>
        <w:t>6.3 Final Assessment</w:t>
      </w:r>
    </w:p>
    <w:p w14:paraId="318C9F3E" w14:textId="77777777" w:rsidR="00A22C6E" w:rsidRPr="00D13118" w:rsidRDefault="00000000">
      <w:pPr>
        <w:spacing w:before="60" w:after="60"/>
        <w:rPr>
          <w:lang w:val="en-US"/>
        </w:rPr>
      </w:pPr>
      <w:r w:rsidRPr="00D13118">
        <w:rPr>
          <w:lang w:val="en-US"/>
        </w:rPr>
        <w:t xml:space="preserve">The findings in this report represent the results of a passive analysis only. A full active penetration test would very likely uncover additional, higher-severity vulnerabilities — particularly SQL injection, XSS, and authentication bypass issues that are known to exist in the Juice Shop application. The remediation of the findings presented here should be considered a </w:t>
      </w:r>
      <w:proofErr w:type="gramStart"/>
      <w:r w:rsidRPr="00D13118">
        <w:rPr>
          <w:lang w:val="en-US"/>
        </w:rPr>
        <w:t>minimum security</w:t>
      </w:r>
      <w:proofErr w:type="gramEnd"/>
      <w:r w:rsidRPr="00D13118">
        <w:rPr>
          <w:lang w:val="en-US"/>
        </w:rPr>
        <w:t xml:space="preserve"> baseline, not a comprehensive security </w:t>
      </w:r>
      <w:proofErr w:type="spellStart"/>
      <w:r w:rsidRPr="00D13118">
        <w:rPr>
          <w:lang w:val="en-US"/>
        </w:rPr>
        <w:t>programme</w:t>
      </w:r>
      <w:proofErr w:type="spellEnd"/>
      <w:r w:rsidRPr="00D13118">
        <w:rPr>
          <w:lang w:val="en-US"/>
        </w:rPr>
        <w:t>.</w:t>
      </w:r>
    </w:p>
    <w:p w14:paraId="7AC5CBC9" w14:textId="77777777" w:rsidR="00A22C6E" w:rsidRPr="00D13118" w:rsidRDefault="00A22C6E">
      <w:pPr>
        <w:spacing w:before="120"/>
        <w:rPr>
          <w:lang w:val="en-US"/>
        </w:rPr>
      </w:pPr>
    </w:p>
    <w:p w14:paraId="1127DC0D" w14:textId="77777777" w:rsidR="00A22C6E" w:rsidRPr="00D13118" w:rsidRDefault="00000000">
      <w:pPr>
        <w:pBdr>
          <w:left w:val="single" w:sz="16" w:space="6" w:color="1E3A5F"/>
        </w:pBdr>
        <w:shd w:val="clear" w:color="auto" w:fill="D6E4F0"/>
        <w:spacing w:before="80" w:after="80"/>
        <w:ind w:left="180"/>
        <w:rPr>
          <w:lang w:val="en-US"/>
        </w:rPr>
      </w:pPr>
      <w:r w:rsidRPr="00D13118">
        <w:rPr>
          <w:i/>
          <w:iCs/>
          <w:color w:val="1E3A5F"/>
          <w:sz w:val="20"/>
          <w:szCs w:val="20"/>
          <w:lang w:val="en-US"/>
        </w:rPr>
        <w:lastRenderedPageBreak/>
        <w:t xml:space="preserve">This report was produced exclusively from passive analysis. No systems were harmed, no data was extracted, and no accounts were accessed during this engagement. All findings are based on HTTP traffic observation and publicly visible application </w:t>
      </w:r>
      <w:proofErr w:type="spellStart"/>
      <w:r w:rsidRPr="00D13118">
        <w:rPr>
          <w:i/>
          <w:iCs/>
          <w:color w:val="1E3A5F"/>
          <w:sz w:val="20"/>
          <w:szCs w:val="20"/>
          <w:lang w:val="en-US"/>
        </w:rPr>
        <w:t>behaviour</w:t>
      </w:r>
      <w:proofErr w:type="spellEnd"/>
      <w:r w:rsidRPr="00D13118">
        <w:rPr>
          <w:i/>
          <w:iCs/>
          <w:color w:val="1E3A5F"/>
          <w:sz w:val="20"/>
          <w:szCs w:val="20"/>
          <w:lang w:val="en-US"/>
        </w:rPr>
        <w:t>.</w:t>
      </w:r>
    </w:p>
    <w:sectPr w:rsidR="00A22C6E" w:rsidRPr="00D13118">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92D90" w14:textId="77777777" w:rsidR="00FE2917" w:rsidRDefault="00FE2917">
      <w:r>
        <w:separator/>
      </w:r>
    </w:p>
  </w:endnote>
  <w:endnote w:type="continuationSeparator" w:id="0">
    <w:p w14:paraId="44E030D9" w14:textId="77777777" w:rsidR="00FE2917" w:rsidRDefault="00FE2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DFC23" w14:textId="77777777" w:rsidR="00A22C6E" w:rsidRDefault="00A22C6E">
    <w:pPr>
      <w:pBdr>
        <w:bottom w:val="single" w:sz="4" w:space="1" w:color="1E3A5F"/>
      </w:pBdr>
    </w:pPr>
  </w:p>
  <w:p w14:paraId="5BDE7FEA" w14:textId="77777777" w:rsidR="00A22C6E" w:rsidRPr="00D13118" w:rsidRDefault="00000000">
    <w:pPr>
      <w:tabs>
        <w:tab w:val="right" w:pos="9360"/>
      </w:tabs>
      <w:spacing w:before="60"/>
      <w:rPr>
        <w:lang w:val="en-US"/>
      </w:rPr>
    </w:pPr>
    <w:r w:rsidRPr="00D13118">
      <w:rPr>
        <w:color w:val="888888"/>
        <w:sz w:val="16"/>
        <w:szCs w:val="16"/>
        <w:lang w:val="en-US"/>
      </w:rPr>
      <w:t>Passive Web Application Security Audit — June 2026</w:t>
    </w:r>
    <w:r w:rsidRPr="00D13118">
      <w:rPr>
        <w:color w:val="888888"/>
        <w:sz w:val="16"/>
        <w:szCs w:val="16"/>
        <w:lang w:val="en-US"/>
      </w:rPr>
      <w:tab/>
      <w:t xml:space="preserve">Page </w:t>
    </w:r>
    <w:r>
      <w:rPr>
        <w:color w:val="888888"/>
        <w:sz w:val="16"/>
        <w:szCs w:val="16"/>
      </w:rPr>
      <w:fldChar w:fldCharType="begin"/>
    </w:r>
    <w:r w:rsidRPr="00D13118">
      <w:rPr>
        <w:color w:val="888888"/>
        <w:sz w:val="16"/>
        <w:szCs w:val="16"/>
        <w:lang w:val="en-US"/>
      </w:rPr>
      <w:instrText>PAGE</w:instrText>
    </w:r>
    <w:r>
      <w:rPr>
        <w:color w:val="888888"/>
        <w:sz w:val="16"/>
        <w:szCs w:val="16"/>
      </w:rPr>
      <w:fldChar w:fldCharType="separate"/>
    </w:r>
    <w:r w:rsidR="00D13118" w:rsidRPr="00D13118">
      <w:rPr>
        <w:noProof/>
        <w:color w:val="888888"/>
        <w:sz w:val="16"/>
        <w:szCs w:val="16"/>
        <w:lang w:val="en-US"/>
      </w:rPr>
      <w:t>1</w:t>
    </w:r>
    <w:r>
      <w:rPr>
        <w:color w:val="888888"/>
        <w:sz w:val="16"/>
        <w:szCs w:val="16"/>
      </w:rPr>
      <w:fldChar w:fldCharType="end"/>
    </w:r>
    <w:r w:rsidRPr="00D13118">
      <w:rPr>
        <w:color w:val="888888"/>
        <w:sz w:val="16"/>
        <w:szCs w:val="16"/>
        <w:lang w:val="en-US"/>
      </w:rPr>
      <w:t xml:space="preserve"> of </w:t>
    </w:r>
    <w:r>
      <w:rPr>
        <w:color w:val="888888"/>
        <w:sz w:val="16"/>
        <w:szCs w:val="16"/>
      </w:rPr>
      <w:fldChar w:fldCharType="begin"/>
    </w:r>
    <w:r w:rsidRPr="00D13118">
      <w:rPr>
        <w:color w:val="888888"/>
        <w:sz w:val="16"/>
        <w:szCs w:val="16"/>
        <w:lang w:val="en-US"/>
      </w:rPr>
      <w:instrText>NUMPAGES</w:instrText>
    </w:r>
    <w:r>
      <w:rPr>
        <w:color w:val="888888"/>
        <w:sz w:val="16"/>
        <w:szCs w:val="16"/>
      </w:rPr>
      <w:fldChar w:fldCharType="separate"/>
    </w:r>
    <w:r w:rsidR="00D13118" w:rsidRPr="00D13118">
      <w:rPr>
        <w:noProof/>
        <w:color w:val="888888"/>
        <w:sz w:val="16"/>
        <w:szCs w:val="16"/>
        <w:lang w:val="en-US"/>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8B919" w14:textId="77777777" w:rsidR="00FE2917" w:rsidRDefault="00FE2917">
      <w:r>
        <w:separator/>
      </w:r>
    </w:p>
  </w:footnote>
  <w:footnote w:type="continuationSeparator" w:id="0">
    <w:p w14:paraId="0378737A" w14:textId="77777777" w:rsidR="00FE2917" w:rsidRDefault="00FE29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F6783" w14:textId="77777777" w:rsidR="00A22C6E" w:rsidRPr="00D13118" w:rsidRDefault="00000000">
    <w:pPr>
      <w:spacing w:after="80"/>
      <w:rPr>
        <w:lang w:val="en-US"/>
      </w:rPr>
    </w:pPr>
    <w:r w:rsidRPr="00D13118">
      <w:rPr>
        <w:color w:val="888888"/>
        <w:sz w:val="16"/>
        <w:szCs w:val="16"/>
        <w:lang w:val="en-US"/>
      </w:rPr>
      <w:t>VULNERABILITY ASSESSMENT REPORT  |  OWASP Juice Shop  |  CONFIDENTIAL</w:t>
    </w:r>
  </w:p>
  <w:p w14:paraId="7FB2CA67" w14:textId="77777777" w:rsidR="00A22C6E" w:rsidRPr="00D13118" w:rsidRDefault="00A22C6E">
    <w:pPr>
      <w:pBdr>
        <w:bottom w:val="single" w:sz="4" w:space="1" w:color="1E3A5F"/>
      </w:pBd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657B"/>
    <w:multiLevelType w:val="hybridMultilevel"/>
    <w:tmpl w:val="E87A1DB0"/>
    <w:lvl w:ilvl="0" w:tplc="31445726">
      <w:start w:val="1"/>
      <w:numFmt w:val="bullet"/>
      <w:lvlText w:val="●"/>
      <w:lvlJc w:val="left"/>
      <w:pPr>
        <w:ind w:left="720" w:hanging="360"/>
      </w:pPr>
    </w:lvl>
    <w:lvl w:ilvl="1" w:tplc="AEAEE6E4">
      <w:start w:val="1"/>
      <w:numFmt w:val="bullet"/>
      <w:lvlText w:val="○"/>
      <w:lvlJc w:val="left"/>
      <w:pPr>
        <w:ind w:left="1440" w:hanging="360"/>
      </w:pPr>
    </w:lvl>
    <w:lvl w:ilvl="2" w:tplc="778E1254">
      <w:start w:val="1"/>
      <w:numFmt w:val="bullet"/>
      <w:lvlText w:val="■"/>
      <w:lvlJc w:val="left"/>
      <w:pPr>
        <w:ind w:left="2160" w:hanging="360"/>
      </w:pPr>
    </w:lvl>
    <w:lvl w:ilvl="3" w:tplc="7492A424">
      <w:start w:val="1"/>
      <w:numFmt w:val="bullet"/>
      <w:lvlText w:val="●"/>
      <w:lvlJc w:val="left"/>
      <w:pPr>
        <w:ind w:left="2880" w:hanging="360"/>
      </w:pPr>
    </w:lvl>
    <w:lvl w:ilvl="4" w:tplc="74F8CA72">
      <w:start w:val="1"/>
      <w:numFmt w:val="bullet"/>
      <w:lvlText w:val="○"/>
      <w:lvlJc w:val="left"/>
      <w:pPr>
        <w:ind w:left="3600" w:hanging="360"/>
      </w:pPr>
    </w:lvl>
    <w:lvl w:ilvl="5" w:tplc="27985F4E">
      <w:start w:val="1"/>
      <w:numFmt w:val="bullet"/>
      <w:lvlText w:val="■"/>
      <w:lvlJc w:val="left"/>
      <w:pPr>
        <w:ind w:left="4320" w:hanging="360"/>
      </w:pPr>
    </w:lvl>
    <w:lvl w:ilvl="6" w:tplc="97529664">
      <w:start w:val="1"/>
      <w:numFmt w:val="bullet"/>
      <w:lvlText w:val="●"/>
      <w:lvlJc w:val="left"/>
      <w:pPr>
        <w:ind w:left="5040" w:hanging="360"/>
      </w:pPr>
    </w:lvl>
    <w:lvl w:ilvl="7" w:tplc="F3D84832">
      <w:start w:val="1"/>
      <w:numFmt w:val="bullet"/>
      <w:lvlText w:val="●"/>
      <w:lvlJc w:val="left"/>
      <w:pPr>
        <w:ind w:left="5760" w:hanging="360"/>
      </w:pPr>
    </w:lvl>
    <w:lvl w:ilvl="8" w:tplc="107CBDA2">
      <w:start w:val="1"/>
      <w:numFmt w:val="bullet"/>
      <w:lvlText w:val="●"/>
      <w:lvlJc w:val="left"/>
      <w:pPr>
        <w:ind w:left="6480" w:hanging="360"/>
      </w:pPr>
    </w:lvl>
  </w:abstractNum>
  <w:abstractNum w:abstractNumId="1" w15:restartNumberingAfterBreak="0">
    <w:nsid w:val="2F0C2579"/>
    <w:multiLevelType w:val="hybridMultilevel"/>
    <w:tmpl w:val="B4CA3548"/>
    <w:lvl w:ilvl="0" w:tplc="9D28A096">
      <w:start w:val="1"/>
      <w:numFmt w:val="bullet"/>
      <w:lvlText w:val="•"/>
      <w:lvlJc w:val="left"/>
      <w:pPr>
        <w:ind w:left="720" w:hanging="360"/>
      </w:pPr>
    </w:lvl>
    <w:lvl w:ilvl="1" w:tplc="30CA07A8">
      <w:numFmt w:val="decimal"/>
      <w:lvlText w:val=""/>
      <w:lvlJc w:val="left"/>
    </w:lvl>
    <w:lvl w:ilvl="2" w:tplc="050E35E8">
      <w:numFmt w:val="decimal"/>
      <w:lvlText w:val=""/>
      <w:lvlJc w:val="left"/>
    </w:lvl>
    <w:lvl w:ilvl="3" w:tplc="52B42EE8">
      <w:numFmt w:val="decimal"/>
      <w:lvlText w:val=""/>
      <w:lvlJc w:val="left"/>
    </w:lvl>
    <w:lvl w:ilvl="4" w:tplc="CF7440EA">
      <w:numFmt w:val="decimal"/>
      <w:lvlText w:val=""/>
      <w:lvlJc w:val="left"/>
    </w:lvl>
    <w:lvl w:ilvl="5" w:tplc="B1DEFE2C">
      <w:numFmt w:val="decimal"/>
      <w:lvlText w:val=""/>
      <w:lvlJc w:val="left"/>
    </w:lvl>
    <w:lvl w:ilvl="6" w:tplc="91FC0656">
      <w:numFmt w:val="decimal"/>
      <w:lvlText w:val=""/>
      <w:lvlJc w:val="left"/>
    </w:lvl>
    <w:lvl w:ilvl="7" w:tplc="679EB99A">
      <w:numFmt w:val="decimal"/>
      <w:lvlText w:val=""/>
      <w:lvlJc w:val="left"/>
    </w:lvl>
    <w:lvl w:ilvl="8" w:tplc="DE50309C">
      <w:numFmt w:val="decimal"/>
      <w:lvlText w:val=""/>
      <w:lvlJc w:val="left"/>
    </w:lvl>
  </w:abstractNum>
  <w:num w:numId="1" w16cid:durableId="1993288476">
    <w:abstractNumId w:val="0"/>
    <w:lvlOverride w:ilvl="0">
      <w:startOverride w:val="1"/>
    </w:lvlOverride>
  </w:num>
  <w:num w:numId="2" w16cid:durableId="2882464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C6E"/>
    <w:rsid w:val="002119E9"/>
    <w:rsid w:val="00A22C6E"/>
    <w:rsid w:val="00D13118"/>
    <w:rsid w:val="00FE29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27C31"/>
  <w15:docId w15:val="{D0FC3193-C5D5-4E55-9BA6-7ECC893D8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20"/>
      <w:outlineLvl w:val="0"/>
    </w:pPr>
    <w:rPr>
      <w:b/>
      <w:bCs/>
      <w:color w:val="1E3A5F"/>
      <w:sz w:val="32"/>
      <w:szCs w:val="32"/>
    </w:rPr>
  </w:style>
  <w:style w:type="paragraph" w:styleId="Titre2">
    <w:name w:val="heading 2"/>
    <w:uiPriority w:val="9"/>
    <w:unhideWhenUsed/>
    <w:qFormat/>
    <w:pPr>
      <w:spacing w:before="240" w:after="80"/>
      <w:outlineLvl w:val="1"/>
    </w:pPr>
    <w:rPr>
      <w:b/>
      <w:bCs/>
      <w:color w:val="1E3A5F"/>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2677</Words>
  <Characters>14726</Characters>
  <Application>Microsoft Office Word</Application>
  <DocSecurity>0</DocSecurity>
  <Lines>122</Lines>
  <Paragraphs>34</Paragraphs>
  <ScaleCrop>false</ScaleCrop>
  <Company/>
  <LinksUpToDate>false</LinksUpToDate>
  <CharactersWithSpaces>17369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KPOGO Koami Samuel</cp:lastModifiedBy>
  <cp:revision>2</cp:revision>
  <dcterms:created xsi:type="dcterms:W3CDTF">2026-06-03T21:10:00Z</dcterms:created>
  <dcterms:modified xsi:type="dcterms:W3CDTF">2026-06-03T21:18:00Z</dcterms:modified>
</cp:coreProperties>
</file>