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53A0E" w14:textId="56E179E1" w:rsidR="00B70A64" w:rsidRDefault="00B70A64" w:rsidP="00B70A64">
      <w:pPr>
        <w:spacing w:after="80"/>
      </w:pPr>
      <w:r>
        <w:rPr>
          <w:rFonts w:ascii="Arial" w:hAnsi="Arial"/>
          <w:b/>
          <w:sz w:val="20"/>
        </w:rPr>
        <w:t>Pormularyo ng KP Blg. 16</w:t>
      </w:r>
    </w:p>
    <w:p w14:paraId="5C412691" w14:textId="77777777" w:rsidR="00B70A64" w:rsidRDefault="00B70A64" w:rsidP="00B70A64">
      <w:pPr>
        <w:spacing w:after="280"/>
        <w:jc w:val="center"/>
      </w:pPr>
      <w:r>
        <w:rPr>
          <w:rFonts w:ascii="Arial" w:hAnsi="Arial"/>
          <w:b/>
        </w:rPr>
        <w:t>TANGGAPAN NG LUPONG TAGAPAMAYAPA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B70A64" w14:paraId="637B2745" w14:textId="77777777" w:rsidTr="00ED575A">
        <w:trPr>
          <w:jc w:val="center"/>
        </w:trPr>
        <w:tc>
          <w:tcPr>
            <w:tcW w:w="4896" w:type="dxa"/>
          </w:tcPr>
          <w:p w14:paraId="4A716FB4" w14:textId="77777777" w:rsidR="00B70A64" w:rsidRDefault="00B70A64" w:rsidP="00ED575A"/>
        </w:tc>
        <w:tc>
          <w:tcPr>
            <w:tcW w:w="4896" w:type="dxa"/>
          </w:tcPr>
          <w:p w14:paraId="7CD71CDC" w14:textId="77777777" w:rsidR="00B70A64" w:rsidRDefault="00B70A64" w:rsidP="00ED575A">
            <w:r>
              <w:rPr>
                <w:rFonts w:ascii="Arial" w:hAnsi="Arial"/>
              </w:rPr>
              <w:t>Usapin ng Barangay Blg.: ________________</w:t>
            </w:r>
          </w:p>
        </w:tc>
      </w:tr>
      <w:tr w:rsidR="00B70A64" w14:paraId="7A0BB811" w14:textId="77777777" w:rsidTr="00ED575A">
        <w:trPr>
          <w:jc w:val="center"/>
        </w:trPr>
        <w:tc>
          <w:tcPr>
            <w:tcW w:w="4896" w:type="dxa"/>
          </w:tcPr>
          <w:p w14:paraId="069E6BF2" w14:textId="77777777" w:rsidR="00B70A64" w:rsidRDefault="00B70A64" w:rsidP="00ED575A">
            <w:r>
              <w:rPr>
                <w:rFonts w:ascii="Arial" w:hAnsi="Arial"/>
              </w:rPr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</w:p>
          <w:p w14:paraId="069FC948" w14:textId="77777777" w:rsidR="00B70A64" w:rsidRDefault="00B70A64" w:rsidP="00ED575A">
            <w:r>
              <w:rPr>
                <w:rFonts w:ascii="Arial" w:hAnsi="Arial"/>
                <w:sz w:val="19"/>
              </w:rPr>
              <w:t>(Mga) Nagrereklamo</w:t>
            </w:r>
          </w:p>
          <w:p w14:paraId="3AF982A2" w14:textId="77777777" w:rsidR="00B70A64" w:rsidRDefault="00B70A64" w:rsidP="00ED575A"/>
        </w:tc>
        <w:tc>
          <w:tcPr>
            <w:tcW w:w="4896" w:type="dxa"/>
          </w:tcPr>
          <w:p w14:paraId="11155287" w14:textId="77777777" w:rsidR="00B70A64" w:rsidRDefault="00B70A64" w:rsidP="00ED575A">
            <w:r>
              <w:rPr>
                <w:rFonts w:ascii="Arial" w:hAnsi="Arial"/>
              </w:rPr>
              <w:t>Para sa: ________________________________</w:t>
            </w:r>
          </w:p>
        </w:tc>
      </w:tr>
      <w:tr w:rsidR="00B70A64" w14:paraId="1E64DCFC" w14:textId="77777777" w:rsidTr="00ED575A">
        <w:trPr>
          <w:jc w:val="center"/>
        </w:trPr>
        <w:tc>
          <w:tcPr>
            <w:tcW w:w="4896" w:type="dxa"/>
          </w:tcPr>
          <w:p w14:paraId="2EA158C4" w14:textId="77777777" w:rsidR="00B70A64" w:rsidRDefault="00B70A64" w:rsidP="00ED575A">
            <w:r>
              <w:rPr>
                <w:rFonts w:ascii="Arial" w:hAnsi="Arial"/>
                <w:sz w:val="19"/>
              </w:rPr>
              <w:t xml:space="preserve">        -laban kay/kina-</w:t>
            </w:r>
            <w:r>
              <w:rPr>
                <w:rFonts w:ascii="Arial" w:hAnsi="Arial"/>
                <w:sz w:val="19"/>
              </w:rPr>
              <w:br/>
            </w:r>
          </w:p>
        </w:tc>
        <w:tc>
          <w:tcPr>
            <w:tcW w:w="4896" w:type="dxa"/>
          </w:tcPr>
          <w:p w14:paraId="7ED722F4" w14:textId="77777777" w:rsidR="00B70A64" w:rsidRDefault="00B70A64" w:rsidP="00ED575A"/>
        </w:tc>
      </w:tr>
      <w:tr w:rsidR="00B70A64" w14:paraId="4E91EE42" w14:textId="77777777" w:rsidTr="00ED575A">
        <w:trPr>
          <w:jc w:val="center"/>
        </w:trPr>
        <w:tc>
          <w:tcPr>
            <w:tcW w:w="4896" w:type="dxa"/>
          </w:tcPr>
          <w:p w14:paraId="1E7E6A38" w14:textId="77777777" w:rsidR="00B70A64" w:rsidRDefault="00B70A64" w:rsidP="00ED575A">
            <w:r>
              <w:rPr>
                <w:rFonts w:ascii="Arial" w:hAnsi="Arial"/>
              </w:rPr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</w:p>
          <w:p w14:paraId="72BDA26F" w14:textId="77777777" w:rsidR="00B70A64" w:rsidRDefault="00B70A64" w:rsidP="00ED575A">
            <w:r>
              <w:rPr>
                <w:rFonts w:ascii="Arial" w:hAnsi="Arial"/>
                <w:sz w:val="19"/>
              </w:rPr>
              <w:t>(Mga) Inirereklamo</w:t>
            </w:r>
          </w:p>
        </w:tc>
        <w:tc>
          <w:tcPr>
            <w:tcW w:w="4896" w:type="dxa"/>
          </w:tcPr>
          <w:p w14:paraId="700D7016" w14:textId="77777777" w:rsidR="00B70A64" w:rsidRDefault="00B70A64" w:rsidP="00ED575A"/>
        </w:tc>
      </w:tr>
    </w:tbl>
    <w:p w14:paraId="4F6E33F7" w14:textId="77777777" w:rsidR="00B70A64" w:rsidRDefault="00B70A64" w:rsidP="00B70A64">
      <w:pPr>
        <w:spacing w:before="320" w:after="280"/>
        <w:jc w:val="center"/>
      </w:pPr>
      <w:r>
        <w:rPr>
          <w:rFonts w:ascii="Arial" w:hAnsi="Arial"/>
          <w:b/>
        </w:rPr>
        <w:t>MATIWASAY NA PAG-AAYOS</w:t>
      </w:r>
      <w:r>
        <w:rPr>
          <w:rFonts w:ascii="Arial" w:hAnsi="Arial"/>
          <w:b/>
          <w:sz w:val="20"/>
        </w:rPr>
        <w:br/>
        <w:t>(Amicable Settlement)</w:t>
      </w:r>
    </w:p>
    <w:p w14:paraId="51CC6A57" w14:textId="77777777" w:rsidR="00B70A64" w:rsidRDefault="00B70A64" w:rsidP="00B70A64">
      <w:pPr>
        <w:spacing w:after="160" w:line="300" w:lineRule="auto"/>
      </w:pPr>
      <w:r>
        <w:rPr>
          <w:rFonts w:ascii="Arial" w:hAnsi="Arial"/>
          <w:sz w:val="20"/>
        </w:rPr>
        <w:t>KAMI, mga nagrereklamo/at inirereklamo sa usaping nakasaad sa itaas, ay nagkasundo na aayusin ang aming sigalot sa mga sumusunod:</w:t>
      </w:r>
    </w:p>
    <w:p w14:paraId="2A185CC1" w14:textId="301CAB39" w:rsidR="00B70A64" w:rsidRDefault="00B70A64" w:rsidP="00B70A64">
      <w:r>
        <w:rPr>
          <w:rFonts w:ascii="Arial" w:hAnsi="Arial"/>
        </w:rPr>
        <w:t>____________________________________________________________________________</w:t>
      </w:r>
      <w:r>
        <w:rPr>
          <w:rFonts w:ascii="Arial" w:hAnsi="Arial"/>
        </w:rPr>
        <w:br/>
        <w:t>____________________________________________________________________________</w:t>
      </w:r>
      <w:r>
        <w:rPr>
          <w:rFonts w:ascii="Arial" w:hAnsi="Arial"/>
        </w:rPr>
        <w:br/>
        <w:t>____________________________________________________________________________</w:t>
      </w:r>
      <w:r>
        <w:rPr>
          <w:rFonts w:ascii="Arial" w:hAnsi="Arial"/>
        </w:rPr>
        <w:br/>
        <w:t>____________________________________________________________________________</w:t>
      </w:r>
      <w:r>
        <w:rPr>
          <w:rFonts w:ascii="Arial" w:hAnsi="Arial"/>
        </w:rPr>
        <w:br/>
        <w:t>____________________________________________________________________________</w:t>
      </w:r>
      <w:r>
        <w:rPr>
          <w:rFonts w:ascii="Arial" w:hAnsi="Arial"/>
        </w:rPr>
        <w:br/>
        <w:t>____________________________________________________________________________</w:t>
      </w:r>
      <w:r>
        <w:rPr>
          <w:rFonts w:ascii="Arial" w:hAnsi="Arial"/>
        </w:rPr>
        <w:br/>
        <w:t>____________________________________________________________________________</w:t>
      </w:r>
      <w:r>
        <w:rPr>
          <w:rFonts w:ascii="Arial" w:hAnsi="Arial"/>
        </w:rPr>
        <w:br/>
        <w:t>____________________________________________________________________________</w:t>
      </w:r>
      <w:r>
        <w:rPr>
          <w:rFonts w:ascii="Arial" w:hAnsi="Arial"/>
        </w:rPr>
        <w:br/>
        <w:t>____________________________________________________________________________</w:t>
      </w:r>
      <w:r>
        <w:rPr>
          <w:rFonts w:ascii="Arial" w:hAnsi="Arial"/>
        </w:rPr>
        <w:br/>
        <w:t>____________________________________________________________________________</w:t>
      </w:r>
      <w:r>
        <w:rPr>
          <w:rFonts w:ascii="Arial" w:hAnsi="Arial"/>
        </w:rPr>
        <w:br/>
        <w:t>____________________________________________________________________________</w:t>
      </w:r>
      <w:r>
        <w:rPr>
          <w:rFonts w:ascii="Arial" w:hAnsi="Arial"/>
        </w:rPr>
        <w:br/>
        <w:t>____________________________________________________________________________</w:t>
      </w:r>
    </w:p>
    <w:p w14:paraId="03AB2717" w14:textId="77777777" w:rsidR="00B70A64" w:rsidRDefault="00B70A64" w:rsidP="00B70A64">
      <w:pPr>
        <w:spacing w:after="240"/>
      </w:pPr>
      <w:r>
        <w:rPr>
          <w:rFonts w:ascii="Arial" w:hAnsi="Arial"/>
          <w:sz w:val="20"/>
        </w:rPr>
        <w:t>At magkaisa na tapat naming susundin ang mga kondisyon sa pag-aayos na nakasaad sa itaas.</w:t>
      </w:r>
    </w:p>
    <w:p w14:paraId="58076210" w14:textId="77777777" w:rsidR="00B70A64" w:rsidRDefault="00B70A64" w:rsidP="00B70A64">
      <w:pPr>
        <w:spacing w:after="320"/>
        <w:ind w:left="720"/>
      </w:pPr>
      <w:r>
        <w:rPr>
          <w:rFonts w:ascii="Arial" w:hAnsi="Arial"/>
          <w:sz w:val="20"/>
        </w:rPr>
        <w:t>Itinala ngayong ________________ ng ________________________, 20________.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B70A64" w14:paraId="57974665" w14:textId="77777777" w:rsidTr="00ED575A">
        <w:trPr>
          <w:jc w:val="center"/>
        </w:trPr>
        <w:tc>
          <w:tcPr>
            <w:tcW w:w="4896" w:type="dxa"/>
          </w:tcPr>
          <w:p w14:paraId="2E49EF4F" w14:textId="77777777" w:rsidR="00B70A64" w:rsidRDefault="00B70A64" w:rsidP="00ED575A">
            <w:pPr>
              <w:jc w:val="center"/>
            </w:pPr>
            <w:r>
              <w:rPr>
                <w:rFonts w:ascii="Arial" w:hAnsi="Arial"/>
              </w:rPr>
              <w:t>_____________________________________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  <w:b/>
                <w:sz w:val="19"/>
              </w:rPr>
              <w:t>(Mga) Nagrereklamo</w:t>
            </w:r>
          </w:p>
        </w:tc>
        <w:tc>
          <w:tcPr>
            <w:tcW w:w="4896" w:type="dxa"/>
          </w:tcPr>
          <w:p w14:paraId="656E67F6" w14:textId="77777777" w:rsidR="00B70A64" w:rsidRDefault="00B70A64" w:rsidP="00ED575A">
            <w:pPr>
              <w:jc w:val="center"/>
            </w:pPr>
            <w:r>
              <w:rPr>
                <w:rFonts w:ascii="Arial" w:hAnsi="Arial"/>
              </w:rPr>
              <w:t>_____________________________________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  <w:b/>
                <w:sz w:val="19"/>
              </w:rPr>
              <w:t>(Mga) Inirereklamo</w:t>
            </w:r>
          </w:p>
        </w:tc>
      </w:tr>
    </w:tbl>
    <w:p w14:paraId="61747E76" w14:textId="77777777" w:rsidR="00B70A64" w:rsidRDefault="00B70A64" w:rsidP="00B70A64">
      <w:pPr>
        <w:spacing w:before="320" w:after="160"/>
        <w:jc w:val="center"/>
      </w:pPr>
      <w:r>
        <w:rPr>
          <w:rFonts w:ascii="Arial" w:hAnsi="Arial"/>
          <w:b/>
          <w:sz w:val="21"/>
        </w:rPr>
        <w:t>PAGPAPATOTOO</w:t>
      </w:r>
    </w:p>
    <w:p w14:paraId="4D2452AD" w14:textId="77777777" w:rsidR="00B70A64" w:rsidRDefault="00B70A64" w:rsidP="00B70A64">
      <w:pPr>
        <w:spacing w:after="500" w:line="300" w:lineRule="auto"/>
      </w:pPr>
      <w:r>
        <w:rPr>
          <w:rFonts w:ascii="Arial" w:hAnsi="Arial"/>
          <w:sz w:val="20"/>
        </w:rPr>
        <w:t xml:space="preserve">        PINATUTUNAYAN ko ang sinusundang Matiwasay na Pag-aayos na ginawa ng mga panig ay malaya at kusang-loob, matapos na aking maipaliwanag sa kanila ang uri at magiging bunga ng gayong pag-aayos.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B70A64" w14:paraId="3F5BC7E2" w14:textId="77777777" w:rsidTr="00ED575A">
        <w:trPr>
          <w:jc w:val="center"/>
        </w:trPr>
        <w:tc>
          <w:tcPr>
            <w:tcW w:w="4896" w:type="dxa"/>
          </w:tcPr>
          <w:p w14:paraId="0584A093" w14:textId="77777777" w:rsidR="00B70A64" w:rsidRDefault="00B70A64" w:rsidP="00ED575A">
            <w:pPr>
              <w:jc w:val="center"/>
            </w:pPr>
          </w:p>
        </w:tc>
        <w:tc>
          <w:tcPr>
            <w:tcW w:w="4896" w:type="dxa"/>
          </w:tcPr>
          <w:p w14:paraId="4C10E631" w14:textId="77777777" w:rsidR="00B70A64" w:rsidRDefault="00B70A64" w:rsidP="00ED575A">
            <w:pPr>
              <w:jc w:val="center"/>
            </w:pPr>
            <w:r>
              <w:rPr>
                <w:rFonts w:ascii="Arial" w:hAnsi="Arial"/>
              </w:rPr>
              <w:t>_____________________________________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  <w:b/>
                <w:sz w:val="19"/>
              </w:rPr>
              <w:t>Tagapangulo ng Pangkat</w:t>
            </w:r>
          </w:p>
        </w:tc>
      </w:tr>
      <w:tr w:rsidR="00B70A64" w14:paraId="4FA6901B" w14:textId="77777777" w:rsidTr="00ED575A">
        <w:trPr>
          <w:jc w:val="center"/>
        </w:trPr>
        <w:tc>
          <w:tcPr>
            <w:tcW w:w="4896" w:type="dxa"/>
          </w:tcPr>
          <w:p w14:paraId="3F0FFA06" w14:textId="77777777" w:rsidR="00B70A64" w:rsidRDefault="00B70A64" w:rsidP="00ED575A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_____________________________________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  <w:b/>
                <w:sz w:val="19"/>
              </w:rPr>
              <w:t>HON. AKIKO LYNNE CENTENO</w:t>
            </w:r>
          </w:p>
        </w:tc>
        <w:tc>
          <w:tcPr>
            <w:tcW w:w="4896" w:type="dxa"/>
          </w:tcPr>
          <w:p w14:paraId="62F7989C" w14:textId="77777777" w:rsidR="00B70A64" w:rsidRDefault="00B70A64" w:rsidP="00ED575A">
            <w:pPr>
              <w:jc w:val="center"/>
              <w:rPr>
                <w:rFonts w:ascii="Arial" w:hAnsi="Arial"/>
              </w:rPr>
            </w:pPr>
          </w:p>
        </w:tc>
      </w:tr>
    </w:tbl>
    <w:p w14:paraId="773D4112" w14:textId="77777777" w:rsidR="009F4D1A" w:rsidRDefault="009F4D1A"/>
    <w:sectPr w:rsidR="009F4D1A" w:rsidSect="00E36506">
      <w:pgSz w:w="12240" w:h="20160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A64"/>
    <w:rsid w:val="009F4D1A"/>
    <w:rsid w:val="00A81B89"/>
    <w:rsid w:val="00B70A64"/>
    <w:rsid w:val="00C04C6E"/>
    <w:rsid w:val="00E36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2A4F4"/>
  <w15:chartTrackingRefBased/>
  <w15:docId w15:val="{09115307-E07C-4DE6-AF7A-CF9DCE501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A64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0A6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A6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A6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A6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A6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A6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A6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A6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A6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A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A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70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A64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70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A64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70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A64"/>
    <w:pPr>
      <w:spacing w:after="160" w:line="259" w:lineRule="auto"/>
      <w:ind w:left="720"/>
      <w:contextualSpacing/>
    </w:pPr>
    <w:rPr>
      <w:rFonts w:eastAsiaTheme="minorHAns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70A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A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A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Adrienne Dillo</dc:creator>
  <cp:keywords/>
  <dc:description/>
  <cp:lastModifiedBy>Adrienne Dillo</cp:lastModifiedBy>
  <cp:revision>1</cp:revision>
  <dcterms:created xsi:type="dcterms:W3CDTF">2026-10-22T14:30:00Z</dcterms:created>
  <dcterms:modified xsi:type="dcterms:W3CDTF">2026-10-22T14:31:00Z</dcterms:modified>
</cp:coreProperties>
</file>