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PORMULARYO NG KP BLG. 7</w:t>
      </w:r>
    </w:p>
    <w:p>
      <w:pPr>
        <w:jc w:val="center"/>
        <w:spacing w:after="160"/>
      </w:pPr>
      <w:r>
        <w:rPr>
          <w:b/>
          <w:sz w:val="24"/>
        </w:rPr>
        <w:t>REKLAMO (COMPLAINT)</w:t>
      </w:r>
    </w:p>
    <w:p>
      <w:pPr>
        <w:spacing w:after="80"/>
      </w:pPr>
      <w:r>
        <w:rPr>
          <w:b/>
        </w:rPr>
        <w:t>Usaping Barangay Blg.: </w:t>
      </w:r>
      <w:r>
        <w:t>{case_number}</w:t>
      </w:r>
    </w:p>
    <w:p>
      <w:pPr>
        <w:spacing w:after="80"/>
      </w:pPr>
      <w:r>
        <w:rPr>
          <w:b/>
        </w:rPr>
        <w:t>Ukol sa: </w:t>
      </w:r>
      <w:r>
        <w:t>{complaint_title}</w:t>
      </w:r>
    </w:p>
    <w:p>
      <w:pPr>
        <w:spacing w:after="60"/>
      </w:pPr>
      <w:r>
        <w:rPr>
          <w:b/>
        </w:rPr>
        <w:t>MGA MAY-SUMBONG (Complainants):</w:t>
      </w:r>
    </w:p>
    <w:p>
      <w:pPr>
        <w:ind w:left="360"/>
        <w:spacing w:after="100"/>
      </w:pPr>
      <w:r>
        <w:t>{complainants}</w:t>
      </w:r>
    </w:p>
    <w:p>
      <w:pPr>
        <w:jc w:val="center"/>
        <w:spacing w:after="100"/>
      </w:pPr>
      <w:r>
        <w:rPr>
          <w:i/>
        </w:rPr>
        <w:t>— laban kay / kina —</w:t>
      </w:r>
    </w:p>
    <w:p>
      <w:pPr>
        <w:spacing w:after="60"/>
      </w:pPr>
      <w:r>
        <w:rPr>
          <w:b/>
        </w:rPr>
        <w:t>MGA IPINAGSUSUMBONG (Respondents):</w:t>
      </w:r>
    </w:p>
    <w:p>
      <w:pPr>
        <w:ind w:left="360"/>
        <w:spacing w:after="160"/>
      </w:pPr>
      <w:r>
        <w:t>{respondents}</w:t>
      </w:r>
    </w:p>
    <w:p>
      <w:pPr>
        <w:jc w:val="both"/>
        <w:spacing w:after="120"/>
      </w:pPr>
      <w:r>
        <w:t>AKO/KAMI ay pormal na nagrereklamo laban sa ipinagsusumbong na binanggit sa itaas dahil sa paglabag sa aking/aming karapatan at kapakanan gaya ng sumusunod:</w:t>
      </w:r>
    </w:p>
    <w:p>
      <w:pPr>
        <w:jc w:val="both"/>
        <w:ind w:left="360"/>
        <w:spacing w:after="160"/>
      </w:pPr>
      <w:r>
        <w:rPr>
          <w:i/>
        </w:rPr>
        <w:t>{complaint_details}</w:t>
      </w:r>
    </w:p>
    <w:p>
      <w:pPr>
        <w:jc w:val="both"/>
        <w:spacing w:after="160"/>
      </w:pPr>
      <w:r>
        <w:t>DAHIL DITO, magalang kong/naming hinihiling ang sumusunod na lunas o kapasyahan:</w:t>
      </w:r>
    </w:p>
    <w:p>
      <w:pPr>
        <w:jc w:val="both"/>
        <w:ind w:left="360"/>
        <w:spacing w:after="240"/>
      </w:pPr>
      <w:r>
        <w:rPr>
          <w:i/>
        </w:rPr>
        <w:t>{relief_prayed_for}</w:t>
      </w:r>
    </w:p>
    <w:p>
      <w:pPr>
        <w:spacing w:after="180"/>
      </w:pPr>
      <w:r>
        <w:t>Isinagawa ngayong ika-</w:t>
      </w:r>
      <w:r>
        <w:t>{date_today}</w:t>
      </w:r>
      <w:r>
        <w:t> dito sa Barangay Tumana, Marikina City.</w:t>
      </w:r>
    </w:p>
    <w:p>
      <w:pPr>
        <w:jc w:val="right"/>
        <w:spacing w:before="240" w:after="40"/>
      </w:pPr>
      <w:r>
        <w:rPr>
          <w:b/>
        </w:rPr>
        <w:t>_____________________________________</w:t>
      </w:r>
    </w:p>
    <w:p>
      <w:pPr>
        <w:jc w:val="right"/>
        <w:spacing w:after="160"/>
      </w:pPr>
      <w:r>
        <w:t>(Lagda ng May-Sumbong)</w:t>
      </w:r>
    </w:p>
    <w:p>
      <w:pPr>
        <w:spacing w:before="200" w:after="40"/>
      </w:pPr>
      <w:r>
        <w:t>Tinatanggap at pormal na inilagak ngayong ika-</w:t>
      </w:r>
      <w:r>
        <w:t>{docket_date}</w:t>
      </w:r>
      <w:r>
        <w:t>.</w:t>
      </w:r>
    </w:p>
    <w:p>
      <w:pPr>
        <w:jc w:val="right"/>
        <w:spacing w:before="180" w:after="40"/>
      </w:pPr>
      <w:r>
        <w:rPr>
          <w:b/>
        </w:rPr>
        <w:t>{punong_barangay}</w:t>
      </w:r>
    </w:p>
    <w:p>
      <w:pPr>
        <w:jc w:val="right"/>
      </w:pPr>
      <w:r>
        <w:t>Punong Barangay / Lupon Chairman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0" w:line="240" w:lineRule="auto"/>
    </w:pPr>
    <w:r><w:rPr><w:sz w:val="22"/><w:szCs w:val="22"/><w:b/></w:rPr><w:t>BARANGAY TUMANA</w:t></w:r>
  </w:p>
  <w:p>
    <w:pPr>
      <w:jc w:val="center"/>
      <w:spacing w:after="40" w:line="240" w:lineRule="auto"/>
    </w:pPr>
    <w:r><w:rPr><w:sz w:val="20"/><w:szCs w:val="20"/><w:b/></w:rPr><w:t>TANGGAPAN NG LUPONG TAGAPAMAYAPA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