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9DCB4" w14:textId="0E1A93FA" w:rsidR="00405C1A" w:rsidRDefault="005C5205" w:rsidP="00D250DE">
      <w:pPr>
        <w:jc w:val="center"/>
        <w:rPr>
          <w:b/>
          <w:bCs/>
        </w:rPr>
      </w:pPr>
      <w:r>
        <w:rPr>
          <w:b/>
          <w:bCs/>
        </w:rPr>
        <w:t xml:space="preserve">“Cybersecurity is </w:t>
      </w:r>
      <w:r w:rsidR="00DE3CEF">
        <w:rPr>
          <w:b/>
          <w:bCs/>
        </w:rPr>
        <w:t>Proactive in Securing Network Systems, Data, and Privacy”</w:t>
      </w:r>
      <w:r w:rsidR="00AE7EA3">
        <w:rPr>
          <w:b/>
          <w:bCs/>
        </w:rPr>
        <w:t xml:space="preserve"> </w:t>
      </w:r>
    </w:p>
    <w:p w14:paraId="78CDCCEF" w14:textId="77777777" w:rsidR="00405C1A" w:rsidRDefault="00405C1A" w:rsidP="00D250DE">
      <w:pPr>
        <w:jc w:val="center"/>
        <w:rPr>
          <w:b/>
          <w:bCs/>
        </w:rPr>
      </w:pPr>
    </w:p>
    <w:p w14:paraId="389390C5" w14:textId="77777777" w:rsidR="00405C1A" w:rsidRDefault="00405C1A" w:rsidP="00D250DE">
      <w:pPr>
        <w:jc w:val="center"/>
        <w:rPr>
          <w:b/>
          <w:bCs/>
        </w:rPr>
      </w:pPr>
    </w:p>
    <w:p w14:paraId="100C22DD" w14:textId="77777777" w:rsidR="00405C1A" w:rsidRDefault="00405C1A" w:rsidP="00D250DE">
      <w:pPr>
        <w:jc w:val="center"/>
        <w:rPr>
          <w:b/>
          <w:bCs/>
        </w:rPr>
      </w:pPr>
    </w:p>
    <w:p w14:paraId="344A8B74" w14:textId="77777777" w:rsidR="00405C1A" w:rsidRDefault="00405C1A" w:rsidP="00D250DE">
      <w:pPr>
        <w:jc w:val="center"/>
        <w:rPr>
          <w:b/>
          <w:bCs/>
        </w:rPr>
      </w:pPr>
    </w:p>
    <w:p w14:paraId="3BC8BB5E" w14:textId="77777777" w:rsidR="00405C1A" w:rsidRDefault="00405C1A" w:rsidP="00D250DE">
      <w:pPr>
        <w:jc w:val="center"/>
        <w:rPr>
          <w:b/>
          <w:bCs/>
        </w:rPr>
      </w:pPr>
    </w:p>
    <w:p w14:paraId="1B2DC0F0" w14:textId="77777777" w:rsidR="00405C1A" w:rsidRDefault="00405C1A" w:rsidP="00D250DE">
      <w:pPr>
        <w:jc w:val="center"/>
        <w:rPr>
          <w:b/>
          <w:bCs/>
        </w:rPr>
      </w:pPr>
    </w:p>
    <w:p w14:paraId="1553CF8F" w14:textId="77777777" w:rsidR="00405C1A" w:rsidRDefault="00405C1A" w:rsidP="00D250DE">
      <w:pPr>
        <w:jc w:val="center"/>
        <w:rPr>
          <w:b/>
          <w:bCs/>
        </w:rPr>
      </w:pPr>
    </w:p>
    <w:p w14:paraId="18097FC3" w14:textId="77777777" w:rsidR="00405C1A" w:rsidRDefault="00405C1A" w:rsidP="00D250DE">
      <w:pPr>
        <w:jc w:val="center"/>
        <w:rPr>
          <w:b/>
          <w:bCs/>
        </w:rPr>
      </w:pPr>
    </w:p>
    <w:p w14:paraId="5808EBC6" w14:textId="03162789" w:rsidR="00405C1A" w:rsidRDefault="00E87893" w:rsidP="00D250DE">
      <w:pPr>
        <w:jc w:val="center"/>
        <w:rPr>
          <w:b/>
          <w:bCs/>
        </w:rPr>
      </w:pPr>
      <w:r>
        <w:rPr>
          <w:b/>
          <w:bCs/>
        </w:rPr>
        <w:t>Network Systems - Cybersecurity</w:t>
      </w:r>
    </w:p>
    <w:p w14:paraId="39F50480" w14:textId="77777777" w:rsidR="00CB74AB" w:rsidRDefault="00CB74AB" w:rsidP="00D250DE">
      <w:pPr>
        <w:jc w:val="center"/>
        <w:rPr>
          <w:b/>
          <w:bCs/>
        </w:rPr>
      </w:pPr>
    </w:p>
    <w:p w14:paraId="423D518A" w14:textId="73C72576" w:rsidR="00E87893" w:rsidRDefault="00E87893" w:rsidP="00D250DE">
      <w:pPr>
        <w:jc w:val="center"/>
        <w:rPr>
          <w:b/>
          <w:bCs/>
        </w:rPr>
      </w:pPr>
      <w:r>
        <w:rPr>
          <w:b/>
          <w:bCs/>
        </w:rPr>
        <w:t>Transcripts</w:t>
      </w:r>
    </w:p>
    <w:p w14:paraId="1C0F5D90" w14:textId="07BA6ACF" w:rsidR="00E87893" w:rsidRDefault="007D72E7" w:rsidP="00D250DE">
      <w:pPr>
        <w:jc w:val="center"/>
        <w:rPr>
          <w:b/>
          <w:bCs/>
        </w:rPr>
      </w:pPr>
      <w:r>
        <w:rPr>
          <w:b/>
          <w:bCs/>
        </w:rPr>
        <w:t>Jayson Sam Fong</w:t>
      </w:r>
    </w:p>
    <w:p w14:paraId="722C9FF4" w14:textId="0C9254AA" w:rsidR="007D72E7" w:rsidRDefault="007D72E7" w:rsidP="00D250DE">
      <w:pPr>
        <w:jc w:val="center"/>
        <w:rPr>
          <w:b/>
          <w:bCs/>
        </w:rPr>
      </w:pPr>
      <w:r>
        <w:rPr>
          <w:b/>
          <w:bCs/>
        </w:rPr>
        <w:t>10/29/2025</w:t>
      </w:r>
    </w:p>
    <w:p w14:paraId="3295BEB3" w14:textId="01C4BE5A" w:rsidR="00CB74AB" w:rsidRDefault="00CB74AB" w:rsidP="00D250DE">
      <w:pPr>
        <w:jc w:val="center"/>
        <w:rPr>
          <w:b/>
          <w:bCs/>
        </w:rPr>
      </w:pPr>
    </w:p>
    <w:p w14:paraId="55836C96" w14:textId="77777777" w:rsidR="00405C1A" w:rsidRDefault="00405C1A" w:rsidP="00D250DE">
      <w:pPr>
        <w:jc w:val="center"/>
        <w:rPr>
          <w:b/>
          <w:bCs/>
        </w:rPr>
      </w:pPr>
    </w:p>
    <w:p w14:paraId="775DDB80" w14:textId="77777777" w:rsidR="00405C1A" w:rsidRDefault="00405C1A" w:rsidP="00D250DE">
      <w:pPr>
        <w:jc w:val="center"/>
        <w:rPr>
          <w:b/>
          <w:bCs/>
        </w:rPr>
      </w:pPr>
    </w:p>
    <w:p w14:paraId="24575C36" w14:textId="77777777" w:rsidR="00405C1A" w:rsidRDefault="00405C1A" w:rsidP="00D250DE">
      <w:pPr>
        <w:jc w:val="center"/>
        <w:rPr>
          <w:b/>
          <w:bCs/>
        </w:rPr>
      </w:pPr>
    </w:p>
    <w:p w14:paraId="379BD358" w14:textId="77777777" w:rsidR="00405C1A" w:rsidRPr="00D250DE" w:rsidRDefault="00405C1A" w:rsidP="00D250DE">
      <w:pPr>
        <w:jc w:val="center"/>
        <w:rPr>
          <w:b/>
          <w:bCs/>
        </w:rPr>
      </w:pPr>
    </w:p>
    <w:p w14:paraId="114992D9" w14:textId="77777777" w:rsidR="006A6DD6" w:rsidRDefault="006A6DD6">
      <w:pPr>
        <w:rPr>
          <w:b/>
          <w:bCs/>
          <w:u w:val="single"/>
        </w:rPr>
      </w:pPr>
      <w:r>
        <w:rPr>
          <w:b/>
          <w:bCs/>
          <w:u w:val="single"/>
        </w:rPr>
        <w:br w:type="page"/>
      </w:r>
    </w:p>
    <w:p w14:paraId="678AF002" w14:textId="33FE87D4" w:rsidR="00CB72E0" w:rsidRDefault="00460A81" w:rsidP="00CB72E0">
      <w:pPr>
        <w:jc w:val="center"/>
        <w:rPr>
          <w:b/>
          <w:bCs/>
          <w:u w:val="single"/>
        </w:rPr>
      </w:pPr>
      <w:r>
        <w:rPr>
          <w:b/>
          <w:bCs/>
          <w:u w:val="single"/>
        </w:rPr>
        <w:lastRenderedPageBreak/>
        <w:t>Network Systems - Cybersecurity</w:t>
      </w:r>
    </w:p>
    <w:p w14:paraId="0BF00DAD" w14:textId="77777777" w:rsidR="00653764" w:rsidRDefault="00653764" w:rsidP="00CB72E0">
      <w:pPr>
        <w:jc w:val="center"/>
        <w:rPr>
          <w:b/>
          <w:bCs/>
          <w:u w:val="single"/>
        </w:rPr>
      </w:pPr>
    </w:p>
    <w:p w14:paraId="5F8487C0" w14:textId="547354D9" w:rsidR="00D61A43" w:rsidRDefault="0049074E">
      <w:pPr>
        <w:rPr>
          <w:b/>
          <w:bCs/>
          <w:u w:val="single"/>
        </w:rPr>
      </w:pPr>
      <w:r w:rsidRPr="0049074E">
        <w:rPr>
          <w:b/>
          <w:bCs/>
          <w:u w:val="single"/>
        </w:rPr>
        <w:t>Slide</w:t>
      </w:r>
      <w:r>
        <w:rPr>
          <w:b/>
          <w:bCs/>
          <w:u w:val="single"/>
        </w:rPr>
        <w:t>s</w:t>
      </w:r>
      <w:r w:rsidRPr="0049074E">
        <w:rPr>
          <w:b/>
          <w:bCs/>
          <w:u w:val="single"/>
        </w:rPr>
        <w:t xml:space="preserve"> 1- 2: Overview of key Domains in Cybersecurity</w:t>
      </w:r>
      <w:r>
        <w:rPr>
          <w:b/>
          <w:bCs/>
          <w:u w:val="single"/>
        </w:rPr>
        <w:t>:</w:t>
      </w:r>
    </w:p>
    <w:p w14:paraId="6EC0DC1E" w14:textId="13496504" w:rsidR="0049074E" w:rsidRDefault="0049074E" w:rsidP="0049074E">
      <w:pPr>
        <w:pStyle w:val="ListParagraph"/>
        <w:numPr>
          <w:ilvl w:val="0"/>
          <w:numId w:val="1"/>
        </w:numPr>
      </w:pPr>
      <w:r>
        <w:rPr>
          <w:b/>
          <w:bCs/>
        </w:rPr>
        <w:t xml:space="preserve">Slide 1: </w:t>
      </w:r>
      <w:r w:rsidRPr="0049074E">
        <w:t xml:space="preserve">This presentation offers </w:t>
      </w:r>
      <w:r w:rsidR="00395E44">
        <w:t>semi-in-depth</w:t>
      </w:r>
      <w:r w:rsidRPr="0049074E">
        <w:t xml:space="preserve"> exploration of the major domains within cybersecurity. We will cover foundational concepts, security architecture, network security, identity management, cloud security, security operations, and software development security to provide a broad understanding of the field.</w:t>
      </w:r>
      <w:r w:rsidR="002E6B51">
        <w:t xml:space="preserve"> </w:t>
      </w:r>
    </w:p>
    <w:p w14:paraId="18337CFD" w14:textId="77777777" w:rsidR="00653764" w:rsidRDefault="00653764" w:rsidP="00653764">
      <w:pPr>
        <w:pStyle w:val="ListParagraph"/>
      </w:pPr>
    </w:p>
    <w:p w14:paraId="5B0DE974" w14:textId="2B9313EF" w:rsidR="0049074E" w:rsidRDefault="0049074E" w:rsidP="00395E44">
      <w:pPr>
        <w:pStyle w:val="ListParagraph"/>
        <w:numPr>
          <w:ilvl w:val="0"/>
          <w:numId w:val="1"/>
        </w:numPr>
      </w:pPr>
      <w:r>
        <w:rPr>
          <w:b/>
          <w:bCs/>
        </w:rPr>
        <w:t>Slide 2:</w:t>
      </w:r>
      <w:r>
        <w:t xml:space="preserve"> </w:t>
      </w:r>
      <w:r w:rsidR="00395E44">
        <w:rPr>
          <w:b/>
          <w:bCs/>
        </w:rPr>
        <w:t xml:space="preserve">Presentation Agenda: </w:t>
      </w:r>
      <w:r w:rsidRPr="0049074E">
        <w:t>Our agenda includes an introduction to cybersecurity, detailed discussions on security architecture, network security, identity and access management, cloud security, security operations, and software development security. Each section will unpack core principles and best practices in these domains.</w:t>
      </w:r>
    </w:p>
    <w:p w14:paraId="22C57A60" w14:textId="0D756318" w:rsidR="00F6631A" w:rsidRDefault="004553C1" w:rsidP="00F6631A">
      <w:pPr>
        <w:pStyle w:val="ListParagraph"/>
        <w:numPr>
          <w:ilvl w:val="1"/>
          <w:numId w:val="1"/>
        </w:numPr>
      </w:pPr>
      <w:hyperlink r:id="rId7" w:history="1">
        <w:r w:rsidRPr="005130B0">
          <w:rPr>
            <w:rStyle w:val="Hyperlink"/>
          </w:rPr>
          <w:t>https://www.knowledgehut.com/blog/security/cyber-secu</w:t>
        </w:r>
        <w:r w:rsidRPr="005130B0">
          <w:rPr>
            <w:rStyle w:val="Hyperlink"/>
          </w:rPr>
          <w:t>r</w:t>
        </w:r>
        <w:r w:rsidRPr="005130B0">
          <w:rPr>
            <w:rStyle w:val="Hyperlink"/>
          </w:rPr>
          <w:t>ity-domains</w:t>
        </w:r>
      </w:hyperlink>
      <w:r>
        <w:t xml:space="preserve"> </w:t>
      </w:r>
    </w:p>
    <w:p w14:paraId="6C81DAE3" w14:textId="70D1CEB8" w:rsidR="009632AF" w:rsidRDefault="009632AF" w:rsidP="00F6631A">
      <w:pPr>
        <w:pStyle w:val="ListParagraph"/>
        <w:numPr>
          <w:ilvl w:val="1"/>
          <w:numId w:val="1"/>
        </w:numPr>
      </w:pPr>
      <w:hyperlink r:id="rId8" w:history="1">
        <w:r w:rsidRPr="005130B0">
          <w:rPr>
            <w:rStyle w:val="Hyperlink"/>
          </w:rPr>
          <w:t>https://peris.ai/post/exploring-cybersecurity-domains-key-areas-defined</w:t>
        </w:r>
      </w:hyperlink>
      <w:r>
        <w:t xml:space="preserve"> </w:t>
      </w:r>
    </w:p>
    <w:p w14:paraId="199A2B16" w14:textId="7DCF5FDA" w:rsidR="009632AF" w:rsidRDefault="009632AF" w:rsidP="00F6631A">
      <w:pPr>
        <w:pStyle w:val="ListParagraph"/>
        <w:numPr>
          <w:ilvl w:val="1"/>
          <w:numId w:val="1"/>
        </w:numPr>
      </w:pPr>
      <w:hyperlink r:id="rId9" w:history="1">
        <w:r w:rsidRPr="005130B0">
          <w:rPr>
            <w:rStyle w:val="Hyperlink"/>
          </w:rPr>
          <w:t>https://www.pluralsight.com/resources/blog/cloud/domains-of-cybersecurity-a-brief-overview-hacking-into-cybersecurity</w:t>
        </w:r>
      </w:hyperlink>
      <w:r>
        <w:t xml:space="preserve"> </w:t>
      </w:r>
    </w:p>
    <w:p w14:paraId="45459D7D" w14:textId="4D0E95E0" w:rsidR="0049074E" w:rsidRDefault="0049074E" w:rsidP="0049074E">
      <w:pPr>
        <w:rPr>
          <w:b/>
          <w:bCs/>
          <w:u w:val="single"/>
        </w:rPr>
      </w:pPr>
      <w:r>
        <w:rPr>
          <w:b/>
          <w:bCs/>
          <w:u w:val="single"/>
        </w:rPr>
        <w:t>Slides 3-6: Introduction to Cybersecurity:</w:t>
      </w:r>
    </w:p>
    <w:p w14:paraId="255CF3BA" w14:textId="3630BEAC" w:rsidR="0049074E" w:rsidRPr="00330FCB" w:rsidRDefault="0049074E" w:rsidP="0049074E">
      <w:pPr>
        <w:pStyle w:val="ListParagraph"/>
        <w:numPr>
          <w:ilvl w:val="0"/>
          <w:numId w:val="1"/>
        </w:numPr>
        <w:rPr>
          <w:b/>
          <w:bCs/>
          <w:u w:val="single"/>
        </w:rPr>
      </w:pPr>
      <w:r>
        <w:rPr>
          <w:b/>
          <w:bCs/>
        </w:rPr>
        <w:t xml:space="preserve">Slide 3: </w:t>
      </w:r>
      <w:r>
        <w:t>Cybersecurity is vital to protect information and systems against evolving threats.  This section introduces the definition, importance, threat landscape, and objectives behind effective cybersecurity strategies.</w:t>
      </w:r>
    </w:p>
    <w:p w14:paraId="48C65766" w14:textId="77777777" w:rsidR="00330FCB" w:rsidRDefault="00330FCB" w:rsidP="00330FCB">
      <w:pPr>
        <w:pStyle w:val="ListParagraph"/>
        <w:numPr>
          <w:ilvl w:val="1"/>
          <w:numId w:val="1"/>
        </w:numPr>
        <w:rPr>
          <w:b/>
          <w:bCs/>
          <w:u w:val="single"/>
        </w:rPr>
      </w:pPr>
      <w:hyperlink r:id="rId10" w:history="1">
        <w:r w:rsidRPr="005130B0">
          <w:rPr>
            <w:rStyle w:val="Hyperlink"/>
            <w:b/>
            <w:bCs/>
          </w:rPr>
          <w:t>https://www.sciencedirect.com/science/article/pii/S2772918423000188</w:t>
        </w:r>
      </w:hyperlink>
      <w:r>
        <w:rPr>
          <w:b/>
          <w:bCs/>
          <w:u w:val="single"/>
        </w:rPr>
        <w:t xml:space="preserve"> </w:t>
      </w:r>
    </w:p>
    <w:p w14:paraId="7C13CB61" w14:textId="77777777" w:rsidR="00330FCB" w:rsidRDefault="00330FCB" w:rsidP="00330FCB">
      <w:pPr>
        <w:pStyle w:val="ListParagraph"/>
        <w:numPr>
          <w:ilvl w:val="1"/>
          <w:numId w:val="1"/>
        </w:numPr>
        <w:rPr>
          <w:b/>
          <w:bCs/>
          <w:u w:val="single"/>
        </w:rPr>
      </w:pPr>
      <w:hyperlink r:id="rId11" w:history="1">
        <w:r w:rsidRPr="005130B0">
          <w:rPr>
            <w:rStyle w:val="Hyperlink"/>
            <w:b/>
            <w:bCs/>
          </w:rPr>
          <w:t>https://www.pluralsight.com/resources/blog/cloud/domains-of-cybersecurity-a-brief-overview-hacking-into-cybersecurity</w:t>
        </w:r>
      </w:hyperlink>
      <w:r>
        <w:rPr>
          <w:b/>
          <w:bCs/>
          <w:u w:val="single"/>
        </w:rPr>
        <w:t xml:space="preserve"> </w:t>
      </w:r>
    </w:p>
    <w:p w14:paraId="4DF19AA4" w14:textId="1E66A418" w:rsidR="00330FCB" w:rsidRDefault="00330FCB" w:rsidP="00F23640">
      <w:pPr>
        <w:pStyle w:val="ListParagraph"/>
        <w:numPr>
          <w:ilvl w:val="1"/>
          <w:numId w:val="1"/>
        </w:numPr>
        <w:rPr>
          <w:b/>
          <w:bCs/>
          <w:u w:val="single"/>
        </w:rPr>
      </w:pPr>
      <w:hyperlink r:id="rId12" w:history="1">
        <w:r w:rsidRPr="005130B0">
          <w:rPr>
            <w:rStyle w:val="Hyperlink"/>
            <w:b/>
            <w:bCs/>
          </w:rPr>
          <w:t>https://www.nist.gov/cyberframework</w:t>
        </w:r>
      </w:hyperlink>
      <w:r>
        <w:rPr>
          <w:b/>
          <w:bCs/>
          <w:u w:val="single"/>
        </w:rPr>
        <w:t xml:space="preserve"> </w:t>
      </w:r>
    </w:p>
    <w:p w14:paraId="0809F508" w14:textId="77777777" w:rsidR="00653764" w:rsidRPr="00F23640" w:rsidRDefault="00653764" w:rsidP="00653764">
      <w:pPr>
        <w:pStyle w:val="ListParagraph"/>
        <w:ind w:left="1440"/>
        <w:rPr>
          <w:b/>
          <w:bCs/>
          <w:u w:val="single"/>
        </w:rPr>
      </w:pPr>
    </w:p>
    <w:p w14:paraId="7AFFD744" w14:textId="2B38EA13" w:rsidR="0049074E" w:rsidRPr="00F23640" w:rsidRDefault="0049074E" w:rsidP="0049074E">
      <w:pPr>
        <w:pStyle w:val="ListParagraph"/>
        <w:numPr>
          <w:ilvl w:val="0"/>
          <w:numId w:val="1"/>
        </w:numPr>
        <w:rPr>
          <w:b/>
          <w:bCs/>
          <w:u w:val="single"/>
        </w:rPr>
      </w:pPr>
      <w:r>
        <w:rPr>
          <w:b/>
          <w:bCs/>
        </w:rPr>
        <w:t>Slide 4:</w:t>
      </w:r>
      <w:r w:rsidR="00395E44">
        <w:rPr>
          <w:b/>
          <w:bCs/>
        </w:rPr>
        <w:t xml:space="preserve"> Defining Cybersecurity and its Importance:</w:t>
      </w:r>
      <w:r w:rsidRPr="0049074E">
        <w:t xml:space="preserve"> Cybersecurity involves protecting systems, networks, and data from digital attacks. Its importance grows as reliance on technology increases and cyber threats become more sophisticated, posing risks to privacy, financial assets, and national security.</w:t>
      </w:r>
    </w:p>
    <w:p w14:paraId="1D1A89FA" w14:textId="17BBDFF3" w:rsidR="00F23640" w:rsidRDefault="00F23640" w:rsidP="00F23640">
      <w:pPr>
        <w:pStyle w:val="ListParagraph"/>
        <w:numPr>
          <w:ilvl w:val="1"/>
          <w:numId w:val="1"/>
        </w:numPr>
        <w:rPr>
          <w:b/>
          <w:bCs/>
          <w:u w:val="single"/>
        </w:rPr>
      </w:pPr>
      <w:hyperlink r:id="rId13" w:history="1">
        <w:r w:rsidRPr="005130B0">
          <w:rPr>
            <w:rStyle w:val="Hyperlink"/>
            <w:b/>
            <w:bCs/>
          </w:rPr>
          <w:t>https://nvlpubs.nist.gov/nistpubs/CSWP/NIST.CSWP.29.pdf</w:t>
        </w:r>
      </w:hyperlink>
      <w:r>
        <w:rPr>
          <w:b/>
          <w:bCs/>
          <w:u w:val="single"/>
        </w:rPr>
        <w:t xml:space="preserve"> </w:t>
      </w:r>
    </w:p>
    <w:p w14:paraId="078C13E9" w14:textId="77777777" w:rsidR="000E1F09" w:rsidRPr="0049074E" w:rsidRDefault="000E1F09" w:rsidP="000E1F09">
      <w:pPr>
        <w:pStyle w:val="ListParagraph"/>
        <w:ind w:left="1440"/>
        <w:rPr>
          <w:b/>
          <w:bCs/>
          <w:u w:val="single"/>
        </w:rPr>
      </w:pPr>
    </w:p>
    <w:p w14:paraId="4468BDA9" w14:textId="4EE33BA4" w:rsidR="0049074E" w:rsidRPr="007069EA" w:rsidRDefault="0049074E" w:rsidP="0049074E">
      <w:pPr>
        <w:pStyle w:val="ListParagraph"/>
        <w:numPr>
          <w:ilvl w:val="0"/>
          <w:numId w:val="1"/>
        </w:numPr>
        <w:rPr>
          <w:b/>
          <w:bCs/>
          <w:u w:val="single"/>
        </w:rPr>
      </w:pPr>
      <w:r>
        <w:rPr>
          <w:b/>
          <w:bCs/>
        </w:rPr>
        <w:t>Slide 5:</w:t>
      </w:r>
      <w:r w:rsidR="00395E44">
        <w:rPr>
          <w:b/>
          <w:bCs/>
        </w:rPr>
        <w:t xml:space="preserve"> </w:t>
      </w:r>
      <w:r w:rsidRPr="00395E44">
        <w:rPr>
          <w:b/>
          <w:bCs/>
        </w:rPr>
        <w:t>The Evolving Threat Landscape:</w:t>
      </w:r>
      <w:r w:rsidR="00395E44">
        <w:rPr>
          <w:b/>
          <w:bCs/>
        </w:rPr>
        <w:t xml:space="preserve"> </w:t>
      </w:r>
      <w:r w:rsidRPr="0049074E">
        <w:t>The cyber threat landscape continuously evolves with new attack vectors such as ransomware, phishing, and state-sponsored hacking. Understanding this dynamic environment is essential for developing effective defense mechanisms.</w:t>
      </w:r>
    </w:p>
    <w:p w14:paraId="6D3CCB6C" w14:textId="3D86DE92" w:rsidR="007069EA" w:rsidRDefault="007069EA" w:rsidP="007069EA">
      <w:pPr>
        <w:pStyle w:val="ListParagraph"/>
        <w:numPr>
          <w:ilvl w:val="1"/>
          <w:numId w:val="1"/>
        </w:numPr>
        <w:rPr>
          <w:b/>
          <w:bCs/>
          <w:u w:val="single"/>
        </w:rPr>
      </w:pPr>
      <w:hyperlink r:id="rId14" w:history="1">
        <w:r w:rsidRPr="005130B0">
          <w:rPr>
            <w:rStyle w:val="Hyperlink"/>
            <w:b/>
            <w:bCs/>
          </w:rPr>
          <w:t>https://www.sciencedirect.com/science/article/pii/S2772918423000188</w:t>
        </w:r>
      </w:hyperlink>
      <w:r>
        <w:rPr>
          <w:b/>
          <w:bCs/>
          <w:u w:val="single"/>
        </w:rPr>
        <w:t xml:space="preserve"> </w:t>
      </w:r>
    </w:p>
    <w:p w14:paraId="2A602783" w14:textId="42B9E951" w:rsidR="005904FC" w:rsidRPr="00395E44" w:rsidRDefault="005904FC" w:rsidP="007069EA">
      <w:pPr>
        <w:pStyle w:val="ListParagraph"/>
        <w:numPr>
          <w:ilvl w:val="1"/>
          <w:numId w:val="1"/>
        </w:numPr>
        <w:rPr>
          <w:b/>
          <w:bCs/>
          <w:u w:val="single"/>
        </w:rPr>
      </w:pPr>
      <w:hyperlink r:id="rId15" w:history="1">
        <w:r w:rsidRPr="005130B0">
          <w:rPr>
            <w:rStyle w:val="Hyperlink"/>
            <w:b/>
            <w:bCs/>
          </w:rPr>
          <w:t>https://pmc.ncbi.nlm.nih.gov/articles/PMC8853293/</w:t>
        </w:r>
      </w:hyperlink>
      <w:r>
        <w:rPr>
          <w:b/>
          <w:bCs/>
          <w:u w:val="single"/>
        </w:rPr>
        <w:t xml:space="preserve"> </w:t>
      </w:r>
    </w:p>
    <w:p w14:paraId="0F5BF550" w14:textId="53827C71" w:rsidR="00395E44" w:rsidRPr="007C1FCD" w:rsidRDefault="00395E44" w:rsidP="0049074E">
      <w:pPr>
        <w:pStyle w:val="ListParagraph"/>
        <w:numPr>
          <w:ilvl w:val="0"/>
          <w:numId w:val="1"/>
        </w:numPr>
        <w:rPr>
          <w:b/>
          <w:bCs/>
          <w:u w:val="single"/>
        </w:rPr>
      </w:pPr>
      <w:r>
        <w:rPr>
          <w:b/>
          <w:bCs/>
        </w:rPr>
        <w:lastRenderedPageBreak/>
        <w:t xml:space="preserve">Slide 6: Objectives of Effective Cybersecurity: </w:t>
      </w:r>
      <w:r w:rsidRPr="00395E44">
        <w:t>Key objectives include ensuring confidentiality, integrity, and availability of information. Effective cybersecurity aims to prevent breaches, detect intrusions early, and respond promptly to incidents to minimize damage.</w:t>
      </w:r>
    </w:p>
    <w:p w14:paraId="64D1B7B0" w14:textId="45436C42" w:rsidR="007C1FCD" w:rsidRDefault="007C1FCD" w:rsidP="007C1FCD">
      <w:pPr>
        <w:pStyle w:val="ListParagraph"/>
        <w:numPr>
          <w:ilvl w:val="1"/>
          <w:numId w:val="1"/>
        </w:numPr>
        <w:rPr>
          <w:b/>
          <w:bCs/>
          <w:u w:val="single"/>
        </w:rPr>
      </w:pPr>
      <w:hyperlink r:id="rId16" w:history="1">
        <w:r w:rsidRPr="005130B0">
          <w:rPr>
            <w:rStyle w:val="Hyperlink"/>
            <w:b/>
            <w:bCs/>
          </w:rPr>
          <w:t>https://www.fortinet.com/resources/cyberglossary/cia-triad</w:t>
        </w:r>
      </w:hyperlink>
      <w:r>
        <w:rPr>
          <w:b/>
          <w:bCs/>
          <w:u w:val="single"/>
        </w:rPr>
        <w:t xml:space="preserve"> </w:t>
      </w:r>
    </w:p>
    <w:p w14:paraId="22F2DB90" w14:textId="166EF1E4" w:rsidR="007C1FCD" w:rsidRDefault="007C1FCD" w:rsidP="007C1FCD">
      <w:pPr>
        <w:pStyle w:val="ListParagraph"/>
        <w:numPr>
          <w:ilvl w:val="1"/>
          <w:numId w:val="1"/>
        </w:numPr>
        <w:rPr>
          <w:b/>
          <w:bCs/>
          <w:u w:val="single"/>
        </w:rPr>
      </w:pPr>
      <w:hyperlink r:id="rId17" w:history="1">
        <w:r w:rsidRPr="005130B0">
          <w:rPr>
            <w:rStyle w:val="Hyperlink"/>
            <w:b/>
            <w:bCs/>
          </w:rPr>
          <w:t>https://www.splunk.com/en_us/blog/learn/cia-triad-confidentiality-integrity-availability.html</w:t>
        </w:r>
      </w:hyperlink>
      <w:r>
        <w:rPr>
          <w:b/>
          <w:bCs/>
          <w:u w:val="single"/>
        </w:rPr>
        <w:t xml:space="preserve"> </w:t>
      </w:r>
    </w:p>
    <w:p w14:paraId="7AA4EAC1" w14:textId="77691440" w:rsidR="00C00919" w:rsidRDefault="00C00919" w:rsidP="007C1FCD">
      <w:pPr>
        <w:pStyle w:val="ListParagraph"/>
        <w:numPr>
          <w:ilvl w:val="1"/>
          <w:numId w:val="1"/>
        </w:numPr>
        <w:rPr>
          <w:b/>
          <w:bCs/>
          <w:u w:val="single"/>
        </w:rPr>
      </w:pPr>
      <w:r>
        <w:rPr>
          <w:b/>
          <w:bCs/>
          <w:u w:val="single"/>
        </w:rPr>
        <w:t xml:space="preserve"> </w:t>
      </w:r>
      <w:hyperlink r:id="rId18" w:history="1">
        <w:r w:rsidRPr="005130B0">
          <w:rPr>
            <w:rStyle w:val="Hyperlink"/>
            <w:b/>
            <w:bCs/>
          </w:rPr>
          <w:t>https://www.fortinet.com/resources/cyberglossary/cia-triad</w:t>
        </w:r>
      </w:hyperlink>
      <w:r>
        <w:rPr>
          <w:b/>
          <w:bCs/>
          <w:u w:val="single"/>
        </w:rPr>
        <w:t xml:space="preserve"> </w:t>
      </w:r>
    </w:p>
    <w:p w14:paraId="0F163BFB" w14:textId="77777777" w:rsidR="000E1F09" w:rsidRPr="006754E7" w:rsidRDefault="000E1F09" w:rsidP="000E1F09">
      <w:pPr>
        <w:pStyle w:val="ListParagraph"/>
        <w:ind w:left="1440"/>
        <w:rPr>
          <w:b/>
          <w:bCs/>
          <w:u w:val="single"/>
        </w:rPr>
      </w:pPr>
    </w:p>
    <w:p w14:paraId="080E87C4" w14:textId="3F5595F9" w:rsidR="0049074E" w:rsidRPr="00395E44" w:rsidRDefault="0049074E" w:rsidP="00395E44">
      <w:pPr>
        <w:tabs>
          <w:tab w:val="left" w:pos="7890"/>
        </w:tabs>
      </w:pPr>
      <w:r>
        <w:rPr>
          <w:b/>
          <w:bCs/>
          <w:u w:val="single"/>
        </w:rPr>
        <w:t>Slides 7-10: Understanding Security Architecture and Engineering:</w:t>
      </w:r>
      <w:r w:rsidR="00395E44">
        <w:rPr>
          <w:b/>
          <w:bCs/>
        </w:rPr>
        <w:t xml:space="preserve"> </w:t>
      </w:r>
    </w:p>
    <w:p w14:paraId="253F29F5" w14:textId="30FCD4AD" w:rsidR="0049074E" w:rsidRDefault="00395E44" w:rsidP="0049074E">
      <w:pPr>
        <w:pStyle w:val="ListParagraph"/>
        <w:numPr>
          <w:ilvl w:val="0"/>
          <w:numId w:val="1"/>
        </w:numPr>
      </w:pPr>
      <w:r>
        <w:rPr>
          <w:b/>
          <w:bCs/>
        </w:rPr>
        <w:t xml:space="preserve">Slide 7: </w:t>
      </w:r>
      <w:r w:rsidR="0049074E" w:rsidRPr="0049074E">
        <w:t>This section examines the foundational principles and frameworks that guide the design and implementation of secure systems, emphasizing encryption and firewall technologies.</w:t>
      </w:r>
    </w:p>
    <w:p w14:paraId="4C2F258E" w14:textId="47D1B19D" w:rsidR="00B71E04" w:rsidRDefault="0017000E" w:rsidP="00B71E04">
      <w:pPr>
        <w:pStyle w:val="ListParagraph"/>
        <w:numPr>
          <w:ilvl w:val="1"/>
          <w:numId w:val="1"/>
        </w:numPr>
      </w:pPr>
      <w:hyperlink r:id="rId19" w:history="1">
        <w:r w:rsidRPr="005130B0">
          <w:rPr>
            <w:rStyle w:val="Hyperlink"/>
          </w:rPr>
          <w:t>https://dev.to/arooj/the-ultimat</w:t>
        </w:r>
        <w:r w:rsidRPr="005130B0">
          <w:rPr>
            <w:rStyle w:val="Hyperlink"/>
          </w:rPr>
          <w:t>e</w:t>
        </w:r>
        <w:r w:rsidRPr="005130B0">
          <w:rPr>
            <w:rStyle w:val="Hyperlink"/>
          </w:rPr>
          <w:t>-guide-to-designing-secure-systems-best-practices-for-2024-2n67</w:t>
        </w:r>
      </w:hyperlink>
      <w:r>
        <w:t xml:space="preserve"> </w:t>
      </w:r>
    </w:p>
    <w:p w14:paraId="1BC67492" w14:textId="065ED2B9" w:rsidR="005E5B4A" w:rsidRDefault="008B0964" w:rsidP="00B71E04">
      <w:pPr>
        <w:pStyle w:val="ListParagraph"/>
        <w:numPr>
          <w:ilvl w:val="1"/>
          <w:numId w:val="1"/>
        </w:numPr>
      </w:pPr>
      <w:hyperlink r:id="rId20" w:history="1">
        <w:r w:rsidRPr="005130B0">
          <w:rPr>
            <w:rStyle w:val="Hyperlink"/>
          </w:rPr>
          <w:t>https://www.fortinet.com/resources/cyberglossary/firewall-design-principles</w:t>
        </w:r>
      </w:hyperlink>
      <w:r>
        <w:t xml:space="preserve"> </w:t>
      </w:r>
    </w:p>
    <w:p w14:paraId="3EFC7DC7" w14:textId="77777777" w:rsidR="000E1F09" w:rsidRPr="0049074E" w:rsidRDefault="000E1F09" w:rsidP="000E1F09">
      <w:pPr>
        <w:pStyle w:val="ListParagraph"/>
        <w:ind w:left="1440"/>
      </w:pPr>
    </w:p>
    <w:p w14:paraId="7ADAA143" w14:textId="77777777" w:rsidR="008B0964" w:rsidRPr="008B0964" w:rsidRDefault="00395E44" w:rsidP="0049074E">
      <w:pPr>
        <w:pStyle w:val="ListParagraph"/>
        <w:numPr>
          <w:ilvl w:val="0"/>
          <w:numId w:val="1"/>
        </w:numPr>
        <w:rPr>
          <w:b/>
          <w:bCs/>
          <w:u w:val="single"/>
        </w:rPr>
      </w:pPr>
      <w:r w:rsidRPr="008B0964">
        <w:rPr>
          <w:b/>
          <w:bCs/>
        </w:rPr>
        <w:t xml:space="preserve">Slide 8: Core Principles of Security Architecture: </w:t>
      </w:r>
      <w:r w:rsidRPr="00395E44">
        <w:t>Security architecture is built on principles like defense in depth, least privilege, and fail-safe defaults. These guide the creation of resilient systems that can withstand attacks and limit damage if compromised.</w:t>
      </w:r>
    </w:p>
    <w:p w14:paraId="5C08CB3D" w14:textId="78BAC7DB" w:rsidR="008B0964" w:rsidRDefault="000A0644" w:rsidP="008B0964">
      <w:pPr>
        <w:pStyle w:val="ListParagraph"/>
        <w:numPr>
          <w:ilvl w:val="1"/>
          <w:numId w:val="1"/>
        </w:numPr>
        <w:rPr>
          <w:b/>
          <w:bCs/>
          <w:u w:val="single"/>
        </w:rPr>
      </w:pPr>
      <w:hyperlink r:id="rId21" w:history="1">
        <w:r w:rsidRPr="005130B0">
          <w:rPr>
            <w:rStyle w:val="Hyperlink"/>
            <w:b/>
            <w:bCs/>
          </w:rPr>
          <w:t>https://opsourced.com/blog/fundamental-security-principles-for-application-security/</w:t>
        </w:r>
      </w:hyperlink>
      <w:r>
        <w:rPr>
          <w:b/>
          <w:bCs/>
          <w:u w:val="single"/>
        </w:rPr>
        <w:t xml:space="preserve"> </w:t>
      </w:r>
    </w:p>
    <w:p w14:paraId="6DD57434" w14:textId="77777777" w:rsidR="000E1F09" w:rsidRDefault="000E1F09" w:rsidP="000E1F09">
      <w:pPr>
        <w:pStyle w:val="ListParagraph"/>
        <w:ind w:left="1440"/>
        <w:rPr>
          <w:b/>
          <w:bCs/>
          <w:u w:val="single"/>
        </w:rPr>
      </w:pPr>
    </w:p>
    <w:p w14:paraId="39B84CC4" w14:textId="6074C5F1" w:rsidR="00395E44" w:rsidRPr="000E1F09" w:rsidRDefault="00395E44" w:rsidP="0049074E">
      <w:pPr>
        <w:pStyle w:val="ListParagraph"/>
        <w:numPr>
          <w:ilvl w:val="0"/>
          <w:numId w:val="1"/>
        </w:numPr>
        <w:rPr>
          <w:b/>
          <w:bCs/>
          <w:u w:val="single"/>
        </w:rPr>
      </w:pPr>
      <w:r w:rsidRPr="008B0964">
        <w:rPr>
          <w:b/>
          <w:bCs/>
        </w:rPr>
        <w:t>Slide 9:</w:t>
      </w:r>
      <w:r>
        <w:t xml:space="preserve"> </w:t>
      </w:r>
      <w:r w:rsidRPr="008B0964">
        <w:rPr>
          <w:b/>
          <w:bCs/>
        </w:rPr>
        <w:t xml:space="preserve">Security Models and Frameworks: </w:t>
      </w:r>
      <w:r w:rsidRPr="00395E44">
        <w:t>Models such as Bell-LaPadula and frameworks like NIST provide structured approaches to enforcing security policies and ensuring compliance within systems and organizations.</w:t>
      </w:r>
    </w:p>
    <w:p w14:paraId="64C8D6D0" w14:textId="77777777" w:rsidR="000E1F09" w:rsidRPr="008B0964" w:rsidRDefault="000E1F09" w:rsidP="000E1F09">
      <w:pPr>
        <w:pStyle w:val="ListParagraph"/>
        <w:rPr>
          <w:b/>
          <w:bCs/>
          <w:u w:val="single"/>
        </w:rPr>
      </w:pPr>
    </w:p>
    <w:p w14:paraId="57AB7384" w14:textId="08525F7A" w:rsidR="00395E44" w:rsidRPr="00A0625C" w:rsidRDefault="00395E44" w:rsidP="0049074E">
      <w:pPr>
        <w:pStyle w:val="ListParagraph"/>
        <w:numPr>
          <w:ilvl w:val="0"/>
          <w:numId w:val="1"/>
        </w:numPr>
        <w:rPr>
          <w:b/>
          <w:bCs/>
          <w:u w:val="single"/>
        </w:rPr>
      </w:pPr>
      <w:r>
        <w:rPr>
          <w:b/>
          <w:bCs/>
        </w:rPr>
        <w:t xml:space="preserve">Slide 10: Designing Secure Systems: Encryption and Firewalls: </w:t>
      </w:r>
      <w:r w:rsidRPr="00395E44">
        <w:t>Encryption safeguards data confidentiality and integrity, while firewalls act as barriers controlling network traffic. Together, they form critical components of secure system design.</w:t>
      </w:r>
    </w:p>
    <w:p w14:paraId="23E8DDF7" w14:textId="3402D30B" w:rsidR="00A0625C" w:rsidRDefault="00A0625C" w:rsidP="00A0625C">
      <w:pPr>
        <w:pStyle w:val="ListParagraph"/>
        <w:numPr>
          <w:ilvl w:val="1"/>
          <w:numId w:val="1"/>
        </w:numPr>
        <w:rPr>
          <w:b/>
          <w:bCs/>
          <w:u w:val="single"/>
        </w:rPr>
      </w:pPr>
      <w:hyperlink r:id="rId22" w:history="1">
        <w:r w:rsidRPr="005130B0">
          <w:rPr>
            <w:rStyle w:val="Hyperlink"/>
            <w:b/>
            <w:bCs/>
          </w:rPr>
          <w:t>https://www.fortinet.com/resources/cyberglossary/firewall-design-principles</w:t>
        </w:r>
      </w:hyperlink>
      <w:r>
        <w:rPr>
          <w:b/>
          <w:bCs/>
          <w:u w:val="single"/>
        </w:rPr>
        <w:t xml:space="preserve"> </w:t>
      </w:r>
    </w:p>
    <w:p w14:paraId="15D0A938" w14:textId="77777777" w:rsidR="000E1F09" w:rsidRPr="00395E44" w:rsidRDefault="000E1F09" w:rsidP="000E1F09">
      <w:pPr>
        <w:pStyle w:val="ListParagraph"/>
        <w:ind w:left="1440"/>
        <w:rPr>
          <w:b/>
          <w:bCs/>
          <w:u w:val="single"/>
        </w:rPr>
      </w:pPr>
    </w:p>
    <w:p w14:paraId="4756171A" w14:textId="57AB1981" w:rsidR="00395E44" w:rsidRDefault="00395E44" w:rsidP="00395E44">
      <w:pPr>
        <w:rPr>
          <w:b/>
          <w:bCs/>
          <w:u w:val="single"/>
        </w:rPr>
      </w:pPr>
      <w:r>
        <w:rPr>
          <w:b/>
          <w:bCs/>
          <w:u w:val="single"/>
        </w:rPr>
        <w:t>Slides 11-14</w:t>
      </w:r>
      <w:r w:rsidR="00E3493A">
        <w:rPr>
          <w:b/>
          <w:bCs/>
          <w:u w:val="single"/>
        </w:rPr>
        <w:t>: Essentials of Network Security:</w:t>
      </w:r>
    </w:p>
    <w:p w14:paraId="4FC7675C" w14:textId="77777777" w:rsidR="00E3493A" w:rsidRPr="00FA1F45" w:rsidRDefault="00E3493A" w:rsidP="00E3493A">
      <w:pPr>
        <w:pStyle w:val="ListParagraph"/>
        <w:numPr>
          <w:ilvl w:val="0"/>
          <w:numId w:val="2"/>
        </w:numPr>
        <w:rPr>
          <w:b/>
          <w:bCs/>
        </w:rPr>
      </w:pPr>
      <w:r>
        <w:rPr>
          <w:b/>
          <w:bCs/>
        </w:rPr>
        <w:t xml:space="preserve">Slide 11: </w:t>
      </w:r>
      <w:r w:rsidRPr="00E3493A">
        <w:t>Network security strategies protect data in transit and prevent unauthorized access through techniques like segmentation, intrusion detection, and securing wireless communications.</w:t>
      </w:r>
    </w:p>
    <w:p w14:paraId="19BBC895" w14:textId="00FBA434" w:rsidR="00FA1F45" w:rsidRDefault="00FA1F45" w:rsidP="00FA1F45">
      <w:pPr>
        <w:pStyle w:val="ListParagraph"/>
        <w:numPr>
          <w:ilvl w:val="1"/>
          <w:numId w:val="2"/>
        </w:numPr>
        <w:rPr>
          <w:b/>
          <w:bCs/>
        </w:rPr>
      </w:pPr>
      <w:hyperlink r:id="rId23" w:history="1">
        <w:r w:rsidRPr="005130B0">
          <w:rPr>
            <w:rStyle w:val="Hyperlink"/>
            <w:b/>
            <w:bCs/>
          </w:rPr>
          <w:t>https://www.turn-keytechnologies.com/blog/network-segmentation-for-security</w:t>
        </w:r>
      </w:hyperlink>
      <w:r>
        <w:rPr>
          <w:b/>
          <w:bCs/>
        </w:rPr>
        <w:t xml:space="preserve"> </w:t>
      </w:r>
    </w:p>
    <w:p w14:paraId="230AF478" w14:textId="47D2A52A" w:rsidR="008D14EE" w:rsidRDefault="008D14EE" w:rsidP="00FA1F45">
      <w:pPr>
        <w:pStyle w:val="ListParagraph"/>
        <w:numPr>
          <w:ilvl w:val="1"/>
          <w:numId w:val="2"/>
        </w:numPr>
        <w:rPr>
          <w:b/>
          <w:bCs/>
        </w:rPr>
      </w:pPr>
      <w:hyperlink r:id="rId24" w:history="1">
        <w:r w:rsidRPr="005130B0">
          <w:rPr>
            <w:rStyle w:val="Hyperlink"/>
            <w:b/>
            <w:bCs/>
          </w:rPr>
          <w:t>https://www.paloaltonetworks.com/cyberpedia/firewall-vs-ids-vs-ips</w:t>
        </w:r>
      </w:hyperlink>
      <w:r>
        <w:rPr>
          <w:b/>
          <w:bCs/>
        </w:rPr>
        <w:t xml:space="preserve"> </w:t>
      </w:r>
    </w:p>
    <w:p w14:paraId="754BDC86" w14:textId="03DBFEFE" w:rsidR="00E40057" w:rsidRDefault="00E40057" w:rsidP="00FA1F45">
      <w:pPr>
        <w:pStyle w:val="ListParagraph"/>
        <w:numPr>
          <w:ilvl w:val="1"/>
          <w:numId w:val="2"/>
        </w:numPr>
        <w:rPr>
          <w:b/>
          <w:bCs/>
        </w:rPr>
      </w:pPr>
      <w:hyperlink r:id="rId25" w:history="1">
        <w:r w:rsidRPr="005130B0">
          <w:rPr>
            <w:rStyle w:val="Hyperlink"/>
            <w:b/>
            <w:bCs/>
          </w:rPr>
          <w:t>https://cybersecuritynews.com/intrusion-detection-prevention-systems/</w:t>
        </w:r>
      </w:hyperlink>
      <w:r>
        <w:rPr>
          <w:b/>
          <w:bCs/>
        </w:rPr>
        <w:t xml:space="preserve"> </w:t>
      </w:r>
    </w:p>
    <w:p w14:paraId="5B7F8BEE" w14:textId="77777777" w:rsidR="000E1F09" w:rsidRPr="00E3493A" w:rsidRDefault="000E1F09" w:rsidP="000E1F09">
      <w:pPr>
        <w:pStyle w:val="ListParagraph"/>
        <w:ind w:left="1440"/>
        <w:rPr>
          <w:b/>
          <w:bCs/>
        </w:rPr>
      </w:pPr>
    </w:p>
    <w:p w14:paraId="120B818B" w14:textId="77777777" w:rsidR="005D0BDD" w:rsidRPr="005D0BDD" w:rsidRDefault="00E3493A" w:rsidP="00E3493A">
      <w:pPr>
        <w:pStyle w:val="ListParagraph"/>
        <w:numPr>
          <w:ilvl w:val="0"/>
          <w:numId w:val="2"/>
        </w:numPr>
        <w:rPr>
          <w:b/>
          <w:bCs/>
          <w:u w:val="single"/>
        </w:rPr>
      </w:pPr>
      <w:r w:rsidRPr="005D0BDD">
        <w:rPr>
          <w:b/>
          <w:bCs/>
        </w:rPr>
        <w:t xml:space="preserve">Slide 12: Network Segmentation and Perimeter Defense: </w:t>
      </w:r>
      <w:r w:rsidRPr="00E3493A">
        <w:t>Segmenting networks limits an attacker's lateral movement, while perimeter defenses, such as firewalls and gateways, monitor and control incoming and outgoing network traffic.</w:t>
      </w:r>
    </w:p>
    <w:p w14:paraId="5BA0943E" w14:textId="547B6F91" w:rsidR="005D0BDD" w:rsidRDefault="005D0BDD" w:rsidP="005D0BDD">
      <w:pPr>
        <w:pStyle w:val="ListParagraph"/>
        <w:numPr>
          <w:ilvl w:val="1"/>
          <w:numId w:val="2"/>
        </w:numPr>
        <w:rPr>
          <w:b/>
          <w:bCs/>
          <w:u w:val="single"/>
        </w:rPr>
      </w:pPr>
      <w:hyperlink r:id="rId26" w:history="1">
        <w:r w:rsidRPr="005130B0">
          <w:rPr>
            <w:rStyle w:val="Hyperlink"/>
            <w:b/>
            <w:bCs/>
          </w:rPr>
          <w:t>https://www.turn-keytechnologies.com/blog/network-segmentation-for-security</w:t>
        </w:r>
      </w:hyperlink>
      <w:r>
        <w:rPr>
          <w:b/>
          <w:bCs/>
          <w:u w:val="single"/>
        </w:rPr>
        <w:t xml:space="preserve"> </w:t>
      </w:r>
    </w:p>
    <w:p w14:paraId="748CD8C6" w14:textId="705AB2F4" w:rsidR="005D0BDD" w:rsidRDefault="005D0BDD" w:rsidP="005D0BDD">
      <w:pPr>
        <w:pStyle w:val="ListParagraph"/>
        <w:numPr>
          <w:ilvl w:val="1"/>
          <w:numId w:val="2"/>
        </w:numPr>
        <w:rPr>
          <w:b/>
          <w:bCs/>
          <w:u w:val="single"/>
        </w:rPr>
      </w:pPr>
      <w:hyperlink r:id="rId27" w:history="1">
        <w:r w:rsidRPr="005130B0">
          <w:rPr>
            <w:rStyle w:val="Hyperlink"/>
            <w:b/>
            <w:bCs/>
          </w:rPr>
          <w:t>https://learn.microsoft.com/en-us/azure/well-architected/security/segmentation</w:t>
        </w:r>
      </w:hyperlink>
      <w:r>
        <w:rPr>
          <w:b/>
          <w:bCs/>
          <w:u w:val="single"/>
        </w:rPr>
        <w:t xml:space="preserve"> </w:t>
      </w:r>
    </w:p>
    <w:p w14:paraId="65839910" w14:textId="77777777" w:rsidR="000E1F09" w:rsidRDefault="000E1F09" w:rsidP="000E1F09">
      <w:pPr>
        <w:pStyle w:val="ListParagraph"/>
        <w:ind w:left="1440"/>
        <w:rPr>
          <w:b/>
          <w:bCs/>
          <w:u w:val="single"/>
        </w:rPr>
      </w:pPr>
    </w:p>
    <w:p w14:paraId="0466F640" w14:textId="1B972FA5" w:rsidR="00E3493A" w:rsidRPr="00234D6E" w:rsidRDefault="00E3493A" w:rsidP="00E3493A">
      <w:pPr>
        <w:pStyle w:val="ListParagraph"/>
        <w:numPr>
          <w:ilvl w:val="0"/>
          <w:numId w:val="2"/>
        </w:numPr>
        <w:rPr>
          <w:b/>
          <w:bCs/>
          <w:u w:val="single"/>
        </w:rPr>
      </w:pPr>
      <w:r w:rsidRPr="005D0BDD">
        <w:rPr>
          <w:b/>
          <w:bCs/>
        </w:rPr>
        <w:t>Slide 13:</w:t>
      </w:r>
      <w:r>
        <w:t xml:space="preserve"> </w:t>
      </w:r>
      <w:r w:rsidRPr="005D0BDD">
        <w:rPr>
          <w:b/>
          <w:bCs/>
        </w:rPr>
        <w:t xml:space="preserve">Intrusion Detection and Prevention Systems: </w:t>
      </w:r>
      <w:r w:rsidRPr="00E3493A">
        <w:t>IDS/IPS tools monitor network activity to detect and block malicious behavior, playing a vital role in early threat identification and mitigation.</w:t>
      </w:r>
    </w:p>
    <w:p w14:paraId="57A971DA" w14:textId="4BC6F95F" w:rsidR="00234D6E" w:rsidRDefault="00234D6E" w:rsidP="00234D6E">
      <w:pPr>
        <w:pStyle w:val="ListParagraph"/>
        <w:numPr>
          <w:ilvl w:val="1"/>
          <w:numId w:val="2"/>
        </w:numPr>
        <w:rPr>
          <w:b/>
          <w:bCs/>
          <w:u w:val="single"/>
        </w:rPr>
      </w:pPr>
      <w:hyperlink r:id="rId28" w:history="1">
        <w:r w:rsidRPr="005130B0">
          <w:rPr>
            <w:rStyle w:val="Hyperlink"/>
            <w:b/>
            <w:bCs/>
          </w:rPr>
          <w:t>https://www.paloaltonetworks.com/cyberpedia/firewall-vs-ids-vs-ips</w:t>
        </w:r>
      </w:hyperlink>
      <w:r>
        <w:rPr>
          <w:b/>
          <w:bCs/>
          <w:u w:val="single"/>
        </w:rPr>
        <w:t xml:space="preserve"> </w:t>
      </w:r>
    </w:p>
    <w:p w14:paraId="0516D087" w14:textId="2C9057B8" w:rsidR="00B4201C" w:rsidRDefault="00B4201C" w:rsidP="00234D6E">
      <w:pPr>
        <w:pStyle w:val="ListParagraph"/>
        <w:numPr>
          <w:ilvl w:val="1"/>
          <w:numId w:val="2"/>
        </w:numPr>
        <w:rPr>
          <w:b/>
          <w:bCs/>
          <w:u w:val="single"/>
        </w:rPr>
      </w:pPr>
      <w:hyperlink r:id="rId29" w:history="1">
        <w:r w:rsidRPr="005130B0">
          <w:rPr>
            <w:rStyle w:val="Hyperlink"/>
            <w:b/>
            <w:bCs/>
          </w:rPr>
          <w:t>https://www.juniper.net/us/en/research-topics/what-is-ids-ips.html</w:t>
        </w:r>
      </w:hyperlink>
      <w:r>
        <w:rPr>
          <w:b/>
          <w:bCs/>
          <w:u w:val="single"/>
        </w:rPr>
        <w:t xml:space="preserve"> </w:t>
      </w:r>
    </w:p>
    <w:p w14:paraId="39B5F549" w14:textId="77777777" w:rsidR="000E1F09" w:rsidRPr="005D0BDD" w:rsidRDefault="000E1F09" w:rsidP="000E1F09">
      <w:pPr>
        <w:pStyle w:val="ListParagraph"/>
        <w:ind w:left="1440"/>
        <w:rPr>
          <w:b/>
          <w:bCs/>
          <w:u w:val="single"/>
        </w:rPr>
      </w:pPr>
    </w:p>
    <w:p w14:paraId="6ED40B8B" w14:textId="433A15D3" w:rsidR="00E3493A" w:rsidRPr="00B4201C" w:rsidRDefault="00E3493A" w:rsidP="00E3493A">
      <w:pPr>
        <w:pStyle w:val="ListParagraph"/>
        <w:numPr>
          <w:ilvl w:val="0"/>
          <w:numId w:val="2"/>
        </w:numPr>
        <w:rPr>
          <w:b/>
          <w:bCs/>
          <w:u w:val="single"/>
        </w:rPr>
      </w:pPr>
      <w:r>
        <w:rPr>
          <w:b/>
          <w:bCs/>
        </w:rPr>
        <w:t xml:space="preserve">Slide 14: Securing Wireless Networks: </w:t>
      </w:r>
      <w:r w:rsidRPr="00E3493A">
        <w:t>Wireless networks require strong encryption protocols, secure authentication, and regular monitoring to prevent unauthorized access and eavesdropping.</w:t>
      </w:r>
    </w:p>
    <w:p w14:paraId="0D0AC3E0" w14:textId="131A596A" w:rsidR="00B4201C" w:rsidRDefault="00A365B6" w:rsidP="00B4201C">
      <w:pPr>
        <w:pStyle w:val="ListParagraph"/>
        <w:numPr>
          <w:ilvl w:val="1"/>
          <w:numId w:val="2"/>
        </w:numPr>
        <w:rPr>
          <w:b/>
          <w:bCs/>
          <w:u w:val="single"/>
        </w:rPr>
      </w:pPr>
      <w:hyperlink r:id="rId30" w:history="1">
        <w:r w:rsidRPr="005130B0">
          <w:rPr>
            <w:rStyle w:val="Hyperlink"/>
            <w:b/>
            <w:bCs/>
          </w:rPr>
          <w:t>https://fpgainsights.com/wireless-networking/securing-wireless-networks/</w:t>
        </w:r>
      </w:hyperlink>
      <w:r>
        <w:rPr>
          <w:b/>
          <w:bCs/>
          <w:u w:val="single"/>
        </w:rPr>
        <w:t xml:space="preserve"> </w:t>
      </w:r>
    </w:p>
    <w:p w14:paraId="3FDA94A0" w14:textId="69041E96" w:rsidR="00A365B6" w:rsidRDefault="00A365B6" w:rsidP="00B4201C">
      <w:pPr>
        <w:pStyle w:val="ListParagraph"/>
        <w:numPr>
          <w:ilvl w:val="1"/>
          <w:numId w:val="2"/>
        </w:numPr>
        <w:rPr>
          <w:b/>
          <w:bCs/>
          <w:u w:val="single"/>
        </w:rPr>
      </w:pPr>
      <w:hyperlink r:id="rId31" w:history="1">
        <w:r w:rsidRPr="005130B0">
          <w:rPr>
            <w:rStyle w:val="Hyperlink"/>
            <w:b/>
            <w:bCs/>
          </w:rPr>
          <w:t>https://www.esecurityplanet.com/trends/the-best-security-for-wireless-networks/</w:t>
        </w:r>
      </w:hyperlink>
      <w:r>
        <w:rPr>
          <w:b/>
          <w:bCs/>
          <w:u w:val="single"/>
        </w:rPr>
        <w:t xml:space="preserve"> </w:t>
      </w:r>
    </w:p>
    <w:p w14:paraId="6D81332D" w14:textId="77777777" w:rsidR="00EF083A" w:rsidRPr="00E3493A" w:rsidRDefault="00EF083A" w:rsidP="00EF083A">
      <w:pPr>
        <w:pStyle w:val="ListParagraph"/>
        <w:ind w:left="1440"/>
        <w:rPr>
          <w:b/>
          <w:bCs/>
          <w:u w:val="single"/>
        </w:rPr>
      </w:pPr>
    </w:p>
    <w:p w14:paraId="466978AC" w14:textId="17E0B03D" w:rsidR="00E3493A" w:rsidRDefault="00E3493A" w:rsidP="00E3493A">
      <w:pPr>
        <w:rPr>
          <w:b/>
          <w:bCs/>
          <w:u w:val="single"/>
        </w:rPr>
      </w:pPr>
      <w:r>
        <w:rPr>
          <w:b/>
          <w:bCs/>
          <w:u w:val="single"/>
        </w:rPr>
        <w:t>Slides 15-18: Identity and Access Management:</w:t>
      </w:r>
    </w:p>
    <w:p w14:paraId="17E38638" w14:textId="77777777" w:rsidR="00E3493A" w:rsidRPr="00480167" w:rsidRDefault="00E3493A" w:rsidP="00E3493A">
      <w:pPr>
        <w:pStyle w:val="ListParagraph"/>
        <w:numPr>
          <w:ilvl w:val="0"/>
          <w:numId w:val="3"/>
        </w:numPr>
        <w:rPr>
          <w:b/>
          <w:bCs/>
        </w:rPr>
      </w:pPr>
      <w:r>
        <w:rPr>
          <w:b/>
          <w:bCs/>
        </w:rPr>
        <w:t xml:space="preserve">Slide 15: </w:t>
      </w:r>
      <w:r w:rsidRPr="00E3493A">
        <w:t>Managing identities and controlling access are central to cybersecurity. This section covers authentication methods, access control models, and multi-factor authentication techniques.</w:t>
      </w:r>
    </w:p>
    <w:p w14:paraId="456FE527" w14:textId="38119DFB" w:rsidR="00480167" w:rsidRDefault="00480167" w:rsidP="00480167">
      <w:pPr>
        <w:pStyle w:val="ListParagraph"/>
        <w:numPr>
          <w:ilvl w:val="1"/>
          <w:numId w:val="3"/>
        </w:numPr>
        <w:rPr>
          <w:b/>
          <w:bCs/>
        </w:rPr>
      </w:pPr>
      <w:hyperlink r:id="rId32" w:history="1">
        <w:r w:rsidRPr="005130B0">
          <w:rPr>
            <w:rStyle w:val="Hyperlink"/>
            <w:b/>
            <w:bCs/>
          </w:rPr>
          <w:t>https://cybersecuritynews.com/identity-management-solutions/</w:t>
        </w:r>
      </w:hyperlink>
      <w:r>
        <w:rPr>
          <w:b/>
          <w:bCs/>
        </w:rPr>
        <w:t xml:space="preserve"> </w:t>
      </w:r>
    </w:p>
    <w:p w14:paraId="3BF91E0F" w14:textId="3B72FA8A" w:rsidR="002B0D3B" w:rsidRDefault="002B0D3B" w:rsidP="00480167">
      <w:pPr>
        <w:pStyle w:val="ListParagraph"/>
        <w:numPr>
          <w:ilvl w:val="1"/>
          <w:numId w:val="3"/>
        </w:numPr>
        <w:rPr>
          <w:b/>
          <w:bCs/>
        </w:rPr>
      </w:pPr>
      <w:hyperlink r:id="rId33" w:history="1">
        <w:r w:rsidRPr="005130B0">
          <w:rPr>
            <w:rStyle w:val="Hyperlink"/>
            <w:b/>
            <w:bCs/>
          </w:rPr>
          <w:t>https://jeevisoft.com/blogs/2025/06/sso-vs-mfa-vs-iam-whats-the-difference-and-when-to-use-each/</w:t>
        </w:r>
      </w:hyperlink>
      <w:r>
        <w:rPr>
          <w:b/>
          <w:bCs/>
        </w:rPr>
        <w:t xml:space="preserve"> </w:t>
      </w:r>
    </w:p>
    <w:p w14:paraId="44A37D22" w14:textId="77777777" w:rsidR="00EF083A" w:rsidRPr="00E3493A" w:rsidRDefault="00EF083A" w:rsidP="00EF083A">
      <w:pPr>
        <w:pStyle w:val="ListParagraph"/>
        <w:ind w:left="1440"/>
        <w:rPr>
          <w:b/>
          <w:bCs/>
        </w:rPr>
      </w:pPr>
    </w:p>
    <w:p w14:paraId="1F59F7F0" w14:textId="4881931C" w:rsidR="00E3493A" w:rsidRPr="00194F44" w:rsidRDefault="00E3493A" w:rsidP="00E3493A">
      <w:pPr>
        <w:pStyle w:val="ListParagraph"/>
        <w:numPr>
          <w:ilvl w:val="0"/>
          <w:numId w:val="3"/>
        </w:numPr>
        <w:rPr>
          <w:b/>
          <w:bCs/>
          <w:u w:val="single"/>
        </w:rPr>
      </w:pPr>
      <w:r>
        <w:rPr>
          <w:b/>
          <w:bCs/>
        </w:rPr>
        <w:t xml:space="preserve">Slide 16: Authentication and Authorization Basics: </w:t>
      </w:r>
      <w:r w:rsidRPr="00E3493A">
        <w:t>Authentication verifies user identity while authorization determines access rights. Together, they ensure only legitimate users access appropriate resources.</w:t>
      </w:r>
    </w:p>
    <w:p w14:paraId="62A42C33" w14:textId="7238B2E4" w:rsidR="00194F44" w:rsidRDefault="00194F44" w:rsidP="00194F44">
      <w:pPr>
        <w:pStyle w:val="ListParagraph"/>
        <w:numPr>
          <w:ilvl w:val="1"/>
          <w:numId w:val="3"/>
        </w:numPr>
        <w:rPr>
          <w:b/>
          <w:bCs/>
          <w:u w:val="single"/>
        </w:rPr>
      </w:pPr>
      <w:hyperlink r:id="rId34" w:history="1">
        <w:r w:rsidRPr="005130B0">
          <w:rPr>
            <w:rStyle w:val="Hyperlink"/>
            <w:b/>
            <w:bCs/>
          </w:rPr>
          <w:t>https://www.fortinet.com/resources/cyberglossary/authentication-vs-authorization</w:t>
        </w:r>
      </w:hyperlink>
      <w:r>
        <w:rPr>
          <w:b/>
          <w:bCs/>
          <w:u w:val="single"/>
        </w:rPr>
        <w:t xml:space="preserve"> </w:t>
      </w:r>
    </w:p>
    <w:p w14:paraId="74999044" w14:textId="660E15DE" w:rsidR="00194F44" w:rsidRPr="00E3493A" w:rsidRDefault="00194F44" w:rsidP="00194F44">
      <w:pPr>
        <w:pStyle w:val="ListParagraph"/>
        <w:numPr>
          <w:ilvl w:val="1"/>
          <w:numId w:val="3"/>
        </w:numPr>
        <w:rPr>
          <w:b/>
          <w:bCs/>
          <w:u w:val="single"/>
        </w:rPr>
      </w:pPr>
      <w:hyperlink r:id="rId35" w:history="1">
        <w:r w:rsidRPr="005130B0">
          <w:rPr>
            <w:rStyle w:val="Hyperlink"/>
            <w:b/>
            <w:bCs/>
          </w:rPr>
          <w:t>https://www.geeksforgeeks.org/computer-networks/difference-between-authentication-and-authorization/</w:t>
        </w:r>
      </w:hyperlink>
      <w:r>
        <w:rPr>
          <w:b/>
          <w:bCs/>
          <w:u w:val="single"/>
        </w:rPr>
        <w:t xml:space="preserve"> </w:t>
      </w:r>
    </w:p>
    <w:p w14:paraId="0C59C7B1" w14:textId="589859F2" w:rsidR="00E3493A" w:rsidRPr="007134FC" w:rsidRDefault="00E3493A" w:rsidP="00E3493A">
      <w:pPr>
        <w:pStyle w:val="ListParagraph"/>
        <w:numPr>
          <w:ilvl w:val="0"/>
          <w:numId w:val="3"/>
        </w:numPr>
        <w:rPr>
          <w:b/>
          <w:bCs/>
          <w:u w:val="single"/>
        </w:rPr>
      </w:pPr>
      <w:r>
        <w:rPr>
          <w:b/>
          <w:bCs/>
        </w:rPr>
        <w:lastRenderedPageBreak/>
        <w:t>Slide 17:</w:t>
      </w:r>
      <w:r>
        <w:t xml:space="preserve"> </w:t>
      </w:r>
      <w:r>
        <w:rPr>
          <w:b/>
          <w:bCs/>
        </w:rPr>
        <w:t xml:space="preserve">Role-Based Access Control (RBAC): </w:t>
      </w:r>
      <w:r w:rsidRPr="00E3493A">
        <w:t>RBAC assigns permissions based on roles, simplifying management by grouping users with similar access needs, thereby enhancing security and compliance.</w:t>
      </w:r>
    </w:p>
    <w:p w14:paraId="08A48816" w14:textId="1CCEED02" w:rsidR="007134FC" w:rsidRDefault="007134FC" w:rsidP="007134FC">
      <w:pPr>
        <w:pStyle w:val="ListParagraph"/>
        <w:numPr>
          <w:ilvl w:val="1"/>
          <w:numId w:val="3"/>
        </w:numPr>
        <w:rPr>
          <w:b/>
          <w:bCs/>
          <w:u w:val="single"/>
        </w:rPr>
      </w:pPr>
      <w:hyperlink r:id="rId36" w:history="1">
        <w:r w:rsidRPr="005130B0">
          <w:rPr>
            <w:rStyle w:val="Hyperlink"/>
            <w:b/>
            <w:bCs/>
          </w:rPr>
          <w:t>https://www.crowdstrike.com/en-us/cybersecurity-101/identity-protection/role-based-access-control/</w:t>
        </w:r>
      </w:hyperlink>
      <w:r>
        <w:rPr>
          <w:b/>
          <w:bCs/>
          <w:u w:val="single"/>
        </w:rPr>
        <w:t xml:space="preserve"> </w:t>
      </w:r>
    </w:p>
    <w:p w14:paraId="5B51F7C2" w14:textId="5DA20FA1" w:rsidR="00860AED" w:rsidRDefault="00860AED" w:rsidP="007134FC">
      <w:pPr>
        <w:pStyle w:val="ListParagraph"/>
        <w:numPr>
          <w:ilvl w:val="1"/>
          <w:numId w:val="3"/>
        </w:numPr>
        <w:rPr>
          <w:b/>
          <w:bCs/>
          <w:u w:val="single"/>
        </w:rPr>
      </w:pPr>
      <w:hyperlink r:id="rId37" w:history="1">
        <w:r w:rsidRPr="005130B0">
          <w:rPr>
            <w:rStyle w:val="Hyperlink"/>
            <w:b/>
            <w:bCs/>
          </w:rPr>
          <w:t>https://www.sentinelone.com/cybersecurity-101/identity-security/what-is-role-based-access-control-rbac/</w:t>
        </w:r>
      </w:hyperlink>
      <w:r>
        <w:rPr>
          <w:b/>
          <w:bCs/>
          <w:u w:val="single"/>
        </w:rPr>
        <w:t xml:space="preserve"> </w:t>
      </w:r>
    </w:p>
    <w:p w14:paraId="7328AF9F" w14:textId="77777777" w:rsidR="00EF083A" w:rsidRPr="00E3493A" w:rsidRDefault="00EF083A" w:rsidP="00EF083A">
      <w:pPr>
        <w:pStyle w:val="ListParagraph"/>
        <w:ind w:left="1440"/>
        <w:rPr>
          <w:b/>
          <w:bCs/>
          <w:u w:val="single"/>
        </w:rPr>
      </w:pPr>
    </w:p>
    <w:p w14:paraId="37FC0F87" w14:textId="3F1CA086" w:rsidR="00E3493A" w:rsidRPr="00874E47" w:rsidRDefault="00E3493A" w:rsidP="00E3493A">
      <w:pPr>
        <w:pStyle w:val="ListParagraph"/>
        <w:numPr>
          <w:ilvl w:val="0"/>
          <w:numId w:val="3"/>
        </w:numPr>
        <w:rPr>
          <w:b/>
          <w:bCs/>
          <w:u w:val="single"/>
        </w:rPr>
      </w:pPr>
      <w:r>
        <w:rPr>
          <w:b/>
          <w:bCs/>
        </w:rPr>
        <w:t>Slide 18:</w:t>
      </w:r>
      <w:r>
        <w:t xml:space="preserve"> </w:t>
      </w:r>
      <w:r>
        <w:rPr>
          <w:b/>
          <w:bCs/>
        </w:rPr>
        <w:t xml:space="preserve">Multi-Factor Authentication Examples: </w:t>
      </w:r>
      <w:r w:rsidRPr="00E3493A">
        <w:t>MFA combines multiple authentication factors such as passwords, biometrics, or tokens, significantly reducing the risk of unauthorized access.</w:t>
      </w:r>
      <w:r w:rsidR="00CE77A8">
        <w:t xml:space="preserve">  MFA </w:t>
      </w:r>
      <w:r w:rsidR="00603755">
        <w:t>factors include: Something you know, Something you have, and Something you are.  Examples: Password + Fingerprint scan, SMS OTP + authenticator app, and Smart card + Facial recognition.</w:t>
      </w:r>
    </w:p>
    <w:p w14:paraId="56C412FE" w14:textId="079C4750" w:rsidR="00874E47" w:rsidRDefault="00874E47" w:rsidP="00874E47">
      <w:pPr>
        <w:pStyle w:val="ListParagraph"/>
        <w:numPr>
          <w:ilvl w:val="1"/>
          <w:numId w:val="3"/>
        </w:numPr>
        <w:rPr>
          <w:b/>
          <w:bCs/>
          <w:u w:val="single"/>
        </w:rPr>
      </w:pPr>
      <w:hyperlink r:id="rId38" w:history="1">
        <w:r w:rsidRPr="005130B0">
          <w:rPr>
            <w:rStyle w:val="Hyperlink"/>
            <w:b/>
            <w:bCs/>
          </w:rPr>
          <w:t>https://www.paloaltonetworks.com/cyberpedia/what-are-multi-factor-authentication-mfa-examples-and-methods</w:t>
        </w:r>
      </w:hyperlink>
      <w:r>
        <w:rPr>
          <w:b/>
          <w:bCs/>
          <w:u w:val="single"/>
        </w:rPr>
        <w:t xml:space="preserve"> </w:t>
      </w:r>
    </w:p>
    <w:p w14:paraId="624DB946" w14:textId="71A80733" w:rsidR="00874E47" w:rsidRDefault="00874E47" w:rsidP="00874E47">
      <w:pPr>
        <w:pStyle w:val="ListParagraph"/>
        <w:numPr>
          <w:ilvl w:val="1"/>
          <w:numId w:val="3"/>
        </w:numPr>
        <w:rPr>
          <w:b/>
          <w:bCs/>
          <w:u w:val="single"/>
        </w:rPr>
      </w:pPr>
      <w:hyperlink r:id="rId39" w:history="1">
        <w:r w:rsidRPr="005130B0">
          <w:rPr>
            <w:rStyle w:val="Hyperlink"/>
            <w:b/>
            <w:bCs/>
          </w:rPr>
          <w:t>https://www.cisa.gov/topics/cybersecurity-best-practices/multifactor-authentication</w:t>
        </w:r>
      </w:hyperlink>
      <w:r>
        <w:rPr>
          <w:b/>
          <w:bCs/>
          <w:u w:val="single"/>
        </w:rPr>
        <w:t xml:space="preserve"> </w:t>
      </w:r>
    </w:p>
    <w:p w14:paraId="6F883769" w14:textId="77777777" w:rsidR="00EF083A" w:rsidRPr="00E3493A" w:rsidRDefault="00EF083A" w:rsidP="00EF083A">
      <w:pPr>
        <w:pStyle w:val="ListParagraph"/>
        <w:ind w:left="1440"/>
        <w:rPr>
          <w:b/>
          <w:bCs/>
          <w:u w:val="single"/>
        </w:rPr>
      </w:pPr>
    </w:p>
    <w:p w14:paraId="3813AA7C" w14:textId="12B82187" w:rsidR="00E3493A" w:rsidRDefault="00E3493A" w:rsidP="00E3493A">
      <w:pPr>
        <w:rPr>
          <w:b/>
          <w:bCs/>
          <w:u w:val="single"/>
        </w:rPr>
      </w:pPr>
      <w:r>
        <w:rPr>
          <w:b/>
          <w:bCs/>
          <w:u w:val="single"/>
        </w:rPr>
        <w:t>Slides 19-22: Key Concepts in Cloud Security:</w:t>
      </w:r>
    </w:p>
    <w:p w14:paraId="6AF85CDC" w14:textId="47BB52C7" w:rsidR="00E3493A" w:rsidRPr="00AD191A" w:rsidRDefault="00E3493A" w:rsidP="00E3493A">
      <w:pPr>
        <w:pStyle w:val="ListParagraph"/>
        <w:numPr>
          <w:ilvl w:val="0"/>
          <w:numId w:val="4"/>
        </w:numPr>
        <w:rPr>
          <w:b/>
          <w:bCs/>
        </w:rPr>
      </w:pPr>
      <w:r>
        <w:rPr>
          <w:b/>
          <w:bCs/>
        </w:rPr>
        <w:t xml:space="preserve">Slide 19: </w:t>
      </w:r>
      <w:r w:rsidRPr="00E3493A">
        <w:t>Cloud security involves protecting data and services in cloud environments. This section discusses shared responsibility, encryption, and vulnerability management in the cloud.</w:t>
      </w:r>
    </w:p>
    <w:p w14:paraId="074A979E" w14:textId="129B473F" w:rsidR="00AD191A" w:rsidRDefault="00AD191A" w:rsidP="00AD191A">
      <w:pPr>
        <w:pStyle w:val="ListParagraph"/>
        <w:numPr>
          <w:ilvl w:val="1"/>
          <w:numId w:val="4"/>
        </w:numPr>
        <w:rPr>
          <w:b/>
          <w:bCs/>
        </w:rPr>
      </w:pPr>
      <w:hyperlink r:id="rId40" w:history="1">
        <w:r w:rsidRPr="005130B0">
          <w:rPr>
            <w:rStyle w:val="Hyperlink"/>
            <w:b/>
            <w:bCs/>
          </w:rPr>
          <w:t>https://learn.microsoft.com/en-us/azure/security/fundamentals/shared-responsibility</w:t>
        </w:r>
      </w:hyperlink>
      <w:r>
        <w:rPr>
          <w:b/>
          <w:bCs/>
        </w:rPr>
        <w:t xml:space="preserve"> </w:t>
      </w:r>
    </w:p>
    <w:p w14:paraId="28360AAE" w14:textId="3F0B6FA6" w:rsidR="006B326B" w:rsidRDefault="006B326B" w:rsidP="00AD191A">
      <w:pPr>
        <w:pStyle w:val="ListParagraph"/>
        <w:numPr>
          <w:ilvl w:val="1"/>
          <w:numId w:val="4"/>
        </w:numPr>
        <w:rPr>
          <w:b/>
          <w:bCs/>
        </w:rPr>
      </w:pPr>
      <w:hyperlink r:id="rId41" w:history="1">
        <w:r w:rsidRPr="005130B0">
          <w:rPr>
            <w:rStyle w:val="Hyperlink"/>
            <w:b/>
            <w:bCs/>
          </w:rPr>
          <w:t>https://www.microsoft.com/en-us/security/blog/2023/07/05/11-best-practices-for-securing-data-in-cloud-services/</w:t>
        </w:r>
      </w:hyperlink>
      <w:r>
        <w:rPr>
          <w:b/>
          <w:bCs/>
        </w:rPr>
        <w:t xml:space="preserve"> </w:t>
      </w:r>
    </w:p>
    <w:p w14:paraId="1007C942" w14:textId="5EDA1937" w:rsidR="006B326B" w:rsidRDefault="006B326B" w:rsidP="00AD191A">
      <w:pPr>
        <w:pStyle w:val="ListParagraph"/>
        <w:numPr>
          <w:ilvl w:val="1"/>
          <w:numId w:val="4"/>
        </w:numPr>
        <w:rPr>
          <w:b/>
          <w:bCs/>
        </w:rPr>
      </w:pPr>
      <w:hyperlink r:id="rId42" w:history="1">
        <w:r w:rsidRPr="005130B0">
          <w:rPr>
            <w:rStyle w:val="Hyperlink"/>
            <w:b/>
            <w:bCs/>
          </w:rPr>
          <w:t>https://www.spiceworks.com/tech/cloud/articles/what-is-cloud-encryption/</w:t>
        </w:r>
      </w:hyperlink>
      <w:r>
        <w:rPr>
          <w:b/>
          <w:bCs/>
        </w:rPr>
        <w:t xml:space="preserve"> </w:t>
      </w:r>
    </w:p>
    <w:p w14:paraId="60B948D7" w14:textId="77777777" w:rsidR="00EF083A" w:rsidRPr="00E3493A" w:rsidRDefault="00EF083A" w:rsidP="00EF083A">
      <w:pPr>
        <w:pStyle w:val="ListParagraph"/>
        <w:ind w:left="1440"/>
        <w:rPr>
          <w:b/>
          <w:bCs/>
        </w:rPr>
      </w:pPr>
    </w:p>
    <w:p w14:paraId="1DB8A3B4" w14:textId="20F8EDCE" w:rsidR="00E3493A" w:rsidRPr="002A0C3A" w:rsidRDefault="00E3493A" w:rsidP="00E3493A">
      <w:pPr>
        <w:pStyle w:val="ListParagraph"/>
        <w:numPr>
          <w:ilvl w:val="0"/>
          <w:numId w:val="4"/>
        </w:numPr>
        <w:rPr>
          <w:b/>
          <w:bCs/>
          <w:u w:val="single"/>
        </w:rPr>
      </w:pPr>
      <w:r>
        <w:rPr>
          <w:b/>
          <w:bCs/>
        </w:rPr>
        <w:t xml:space="preserve">Slide 20: Shared Responsibility Model: </w:t>
      </w:r>
      <w:r w:rsidRPr="00E3493A">
        <w:t>Cloud providers and customers share security responsibilities. Understanding this model is essential for ensuring all aspects of cloud security are properly managed.</w:t>
      </w:r>
    </w:p>
    <w:p w14:paraId="33617F3B" w14:textId="6B3DF69D" w:rsidR="002A0C3A" w:rsidRPr="004B45D6" w:rsidRDefault="003039E0" w:rsidP="003039E0">
      <w:pPr>
        <w:pStyle w:val="ListParagraph"/>
        <w:numPr>
          <w:ilvl w:val="1"/>
          <w:numId w:val="4"/>
        </w:numPr>
        <w:rPr>
          <w:b/>
          <w:bCs/>
          <w:u w:val="single"/>
        </w:rPr>
      </w:pPr>
      <w:r>
        <w:rPr>
          <w:b/>
          <w:bCs/>
        </w:rPr>
        <w:t xml:space="preserve">Cloud providers: </w:t>
      </w:r>
      <w:r w:rsidR="00B749BF">
        <w:rPr>
          <w:b/>
          <w:bCs/>
        </w:rPr>
        <w:t>(</w:t>
      </w:r>
      <w:r>
        <w:t xml:space="preserve">e.g., AWS, </w:t>
      </w:r>
      <w:r w:rsidR="00B749BF">
        <w:t>Azure, GCP)</w:t>
      </w:r>
      <w:r w:rsidR="004B45D6">
        <w:t xml:space="preserve"> handle physical infrastructure, network, and platform security.</w:t>
      </w:r>
    </w:p>
    <w:p w14:paraId="5A930191" w14:textId="57FEF4F9" w:rsidR="004B45D6" w:rsidRPr="00CC349B" w:rsidRDefault="004B45D6" w:rsidP="003039E0">
      <w:pPr>
        <w:pStyle w:val="ListParagraph"/>
        <w:numPr>
          <w:ilvl w:val="1"/>
          <w:numId w:val="4"/>
        </w:numPr>
        <w:rPr>
          <w:b/>
          <w:bCs/>
          <w:u w:val="single"/>
        </w:rPr>
      </w:pPr>
      <w:r>
        <w:rPr>
          <w:b/>
          <w:bCs/>
        </w:rPr>
        <w:t xml:space="preserve">Customers: </w:t>
      </w:r>
      <w:r>
        <w:t xml:space="preserve">Responsible </w:t>
      </w:r>
      <w:r w:rsidR="0046637D">
        <w:t>for securing data, applications, access controls, and configurations.</w:t>
      </w:r>
    </w:p>
    <w:p w14:paraId="6B85C849" w14:textId="77777777" w:rsidR="0030185C" w:rsidRPr="0030185C" w:rsidRDefault="002C3936" w:rsidP="003039E0">
      <w:pPr>
        <w:pStyle w:val="ListParagraph"/>
        <w:numPr>
          <w:ilvl w:val="1"/>
          <w:numId w:val="4"/>
        </w:numPr>
        <w:rPr>
          <w:b/>
          <w:bCs/>
          <w:u w:val="single"/>
        </w:rPr>
      </w:pPr>
      <w:r>
        <w:rPr>
          <w:b/>
          <w:bCs/>
        </w:rPr>
        <w:t xml:space="preserve">Models: </w:t>
      </w:r>
    </w:p>
    <w:p w14:paraId="5F7776FA" w14:textId="2908F745" w:rsidR="0030185C" w:rsidRPr="0030185C" w:rsidRDefault="002C3936" w:rsidP="0030185C">
      <w:pPr>
        <w:pStyle w:val="ListParagraph"/>
        <w:numPr>
          <w:ilvl w:val="2"/>
          <w:numId w:val="4"/>
        </w:numPr>
        <w:rPr>
          <w:b/>
          <w:bCs/>
          <w:u w:val="single"/>
        </w:rPr>
      </w:pPr>
      <w:r>
        <w:t>Infrastructure as a Service (IaaS)</w:t>
      </w:r>
      <w:r w:rsidR="00122E25">
        <w:t>: Operating Systems, Apps, and data.</w:t>
      </w:r>
      <w:r>
        <w:t xml:space="preserve"> </w:t>
      </w:r>
    </w:p>
    <w:p w14:paraId="26DD680F" w14:textId="4828BFA1" w:rsidR="0030185C" w:rsidRPr="0030185C" w:rsidRDefault="000538C8" w:rsidP="0030185C">
      <w:pPr>
        <w:pStyle w:val="ListParagraph"/>
        <w:numPr>
          <w:ilvl w:val="2"/>
          <w:numId w:val="4"/>
        </w:numPr>
        <w:rPr>
          <w:b/>
          <w:bCs/>
          <w:u w:val="single"/>
        </w:rPr>
      </w:pPr>
      <w:r>
        <w:t>Platform as a Service (PaaS)</w:t>
      </w:r>
      <w:r w:rsidR="007965D8">
        <w:t>: Providers manage platforms; customers manage apps and data.</w:t>
      </w:r>
    </w:p>
    <w:p w14:paraId="0E943570" w14:textId="25B8D9D6" w:rsidR="00CC349B" w:rsidRPr="00C851FC" w:rsidRDefault="000538C8" w:rsidP="0030185C">
      <w:pPr>
        <w:pStyle w:val="ListParagraph"/>
        <w:numPr>
          <w:ilvl w:val="2"/>
          <w:numId w:val="4"/>
        </w:numPr>
        <w:rPr>
          <w:b/>
          <w:bCs/>
          <w:u w:val="single"/>
        </w:rPr>
      </w:pPr>
      <w:r>
        <w:lastRenderedPageBreak/>
        <w:t>Software as a Service (SaaS)</w:t>
      </w:r>
      <w:r w:rsidR="007965D8">
        <w:t>: Providers manage most layers</w:t>
      </w:r>
      <w:r w:rsidR="00C851FC">
        <w:t>; customers manage data and usage.</w:t>
      </w:r>
    </w:p>
    <w:p w14:paraId="1F218EAC" w14:textId="1C2D8689" w:rsidR="00C851FC" w:rsidRDefault="00C851FC" w:rsidP="00C851FC">
      <w:pPr>
        <w:pStyle w:val="ListParagraph"/>
        <w:numPr>
          <w:ilvl w:val="3"/>
          <w:numId w:val="4"/>
        </w:numPr>
        <w:rPr>
          <w:b/>
          <w:bCs/>
          <w:u w:val="single"/>
        </w:rPr>
      </w:pPr>
      <w:hyperlink r:id="rId43" w:history="1">
        <w:r w:rsidRPr="005130B0">
          <w:rPr>
            <w:rStyle w:val="Hyperlink"/>
            <w:b/>
            <w:bCs/>
          </w:rPr>
          <w:t>https://learn.microsoft.com/en-us/azure/security/fundamentals/shared-responsibility</w:t>
        </w:r>
      </w:hyperlink>
      <w:r>
        <w:rPr>
          <w:b/>
          <w:bCs/>
          <w:u w:val="single"/>
        </w:rPr>
        <w:t xml:space="preserve"> </w:t>
      </w:r>
    </w:p>
    <w:p w14:paraId="21CE4706" w14:textId="77777777" w:rsidR="00EF083A" w:rsidRPr="00E3493A" w:rsidRDefault="00EF083A" w:rsidP="00EF083A">
      <w:pPr>
        <w:pStyle w:val="ListParagraph"/>
        <w:ind w:left="2880"/>
        <w:rPr>
          <w:b/>
          <w:bCs/>
          <w:u w:val="single"/>
        </w:rPr>
      </w:pPr>
    </w:p>
    <w:p w14:paraId="77483126" w14:textId="36014D1F" w:rsidR="00E3493A" w:rsidRPr="001850DE" w:rsidRDefault="00E17D7D" w:rsidP="00E3493A">
      <w:pPr>
        <w:pStyle w:val="ListParagraph"/>
        <w:numPr>
          <w:ilvl w:val="0"/>
          <w:numId w:val="4"/>
        </w:numPr>
        <w:rPr>
          <w:b/>
          <w:bCs/>
          <w:u w:val="single"/>
        </w:rPr>
      </w:pPr>
      <w:r>
        <w:rPr>
          <w:b/>
          <w:bCs/>
        </w:rPr>
        <w:t>Slide 21:</w:t>
      </w:r>
      <w:r>
        <w:t xml:space="preserve"> </w:t>
      </w:r>
      <w:r>
        <w:rPr>
          <w:b/>
          <w:bCs/>
        </w:rPr>
        <w:t xml:space="preserve">Data Protection and Encryption in the Cloud: </w:t>
      </w:r>
      <w:r w:rsidRPr="00E17D7D">
        <w:t>Encrypting data at rest and in transit protects sensitive information in the cloud from unauthorized access and breaches.</w:t>
      </w:r>
    </w:p>
    <w:p w14:paraId="1071D524" w14:textId="7396311C" w:rsidR="001850DE" w:rsidRDefault="001850DE" w:rsidP="001850DE">
      <w:pPr>
        <w:pStyle w:val="ListParagraph"/>
        <w:numPr>
          <w:ilvl w:val="1"/>
          <w:numId w:val="4"/>
        </w:numPr>
        <w:rPr>
          <w:b/>
          <w:bCs/>
          <w:u w:val="single"/>
        </w:rPr>
      </w:pPr>
      <w:hyperlink r:id="rId44" w:history="1">
        <w:r w:rsidRPr="005130B0">
          <w:rPr>
            <w:rStyle w:val="Hyperlink"/>
            <w:b/>
            <w:bCs/>
          </w:rPr>
          <w:t>https://www.microsoft.com/en-us/security/blog/2023/07/05/11-best-practices-for-securing-data-in-cloud-services/</w:t>
        </w:r>
      </w:hyperlink>
      <w:r>
        <w:rPr>
          <w:b/>
          <w:bCs/>
          <w:u w:val="single"/>
        </w:rPr>
        <w:t xml:space="preserve"> </w:t>
      </w:r>
    </w:p>
    <w:p w14:paraId="44BF9516" w14:textId="77777777" w:rsidR="00EF083A" w:rsidRPr="00E17D7D" w:rsidRDefault="00EF083A" w:rsidP="00EF083A">
      <w:pPr>
        <w:pStyle w:val="ListParagraph"/>
        <w:ind w:left="1440"/>
        <w:rPr>
          <w:b/>
          <w:bCs/>
          <w:u w:val="single"/>
        </w:rPr>
      </w:pPr>
    </w:p>
    <w:p w14:paraId="413D686C" w14:textId="60221A1C" w:rsidR="00E17D7D" w:rsidRPr="001850DE" w:rsidRDefault="00E17D7D" w:rsidP="00E3493A">
      <w:pPr>
        <w:pStyle w:val="ListParagraph"/>
        <w:numPr>
          <w:ilvl w:val="0"/>
          <w:numId w:val="4"/>
        </w:numPr>
        <w:rPr>
          <w:b/>
          <w:bCs/>
          <w:u w:val="single"/>
        </w:rPr>
      </w:pPr>
      <w:r>
        <w:rPr>
          <w:b/>
          <w:bCs/>
        </w:rPr>
        <w:t>Slide 22:</w:t>
      </w:r>
      <w:r>
        <w:t xml:space="preserve"> </w:t>
      </w:r>
      <w:r>
        <w:rPr>
          <w:b/>
          <w:bCs/>
        </w:rPr>
        <w:t xml:space="preserve">Managing Cloud Vulnerabilities: </w:t>
      </w:r>
      <w:r w:rsidRPr="00E17D7D">
        <w:t>Regular assessments, patch management, and configuration audits help identify and mitigate vulnerabilities unique to cloud environments.</w:t>
      </w:r>
    </w:p>
    <w:p w14:paraId="0B52A276" w14:textId="63D7DB61" w:rsidR="001850DE" w:rsidRDefault="001850DE" w:rsidP="001850DE">
      <w:pPr>
        <w:pStyle w:val="ListParagraph"/>
        <w:numPr>
          <w:ilvl w:val="1"/>
          <w:numId w:val="4"/>
        </w:numPr>
        <w:rPr>
          <w:b/>
          <w:bCs/>
          <w:u w:val="single"/>
        </w:rPr>
      </w:pPr>
      <w:hyperlink r:id="rId45" w:history="1">
        <w:r w:rsidRPr="005130B0">
          <w:rPr>
            <w:rStyle w:val="Hyperlink"/>
            <w:b/>
            <w:bCs/>
          </w:rPr>
          <w:t>https://learn.microsoft.com/en-us/security/benchmark/azure/mcsb-posture-vulnerability-management</w:t>
        </w:r>
      </w:hyperlink>
      <w:r>
        <w:rPr>
          <w:b/>
          <w:bCs/>
          <w:u w:val="single"/>
        </w:rPr>
        <w:t xml:space="preserve"> </w:t>
      </w:r>
    </w:p>
    <w:p w14:paraId="249359EE" w14:textId="137E02CF" w:rsidR="00E57C08" w:rsidRDefault="00E57C08" w:rsidP="001850DE">
      <w:pPr>
        <w:pStyle w:val="ListParagraph"/>
        <w:numPr>
          <w:ilvl w:val="1"/>
          <w:numId w:val="4"/>
        </w:numPr>
        <w:rPr>
          <w:b/>
          <w:bCs/>
          <w:u w:val="single"/>
        </w:rPr>
      </w:pPr>
      <w:hyperlink r:id="rId46" w:history="1">
        <w:r w:rsidRPr="005130B0">
          <w:rPr>
            <w:rStyle w:val="Hyperlink"/>
            <w:b/>
            <w:bCs/>
          </w:rPr>
          <w:t>https://cloudsecurityalliance.org/blog/2025/01/30/top-threat-8-patch-protect-prevail-navigating-system-vulnerabilities</w:t>
        </w:r>
      </w:hyperlink>
      <w:r>
        <w:rPr>
          <w:b/>
          <w:bCs/>
          <w:u w:val="single"/>
        </w:rPr>
        <w:t xml:space="preserve"> </w:t>
      </w:r>
    </w:p>
    <w:p w14:paraId="6E313CC7" w14:textId="77777777" w:rsidR="00EF083A" w:rsidRPr="005E3F06" w:rsidRDefault="00EF083A" w:rsidP="00EF083A">
      <w:pPr>
        <w:pStyle w:val="ListParagraph"/>
        <w:ind w:left="1440"/>
        <w:rPr>
          <w:b/>
          <w:bCs/>
          <w:u w:val="single"/>
        </w:rPr>
      </w:pPr>
    </w:p>
    <w:p w14:paraId="37C8E202" w14:textId="1CB467A5" w:rsidR="005E3F06" w:rsidRDefault="000A589C" w:rsidP="005E3F06">
      <w:pPr>
        <w:rPr>
          <w:b/>
          <w:bCs/>
          <w:u w:val="single"/>
        </w:rPr>
      </w:pPr>
      <w:r>
        <w:rPr>
          <w:b/>
          <w:bCs/>
          <w:u w:val="single"/>
        </w:rPr>
        <w:t xml:space="preserve">Slides 23-26: </w:t>
      </w:r>
      <w:r w:rsidR="00B2645E">
        <w:rPr>
          <w:b/>
          <w:bCs/>
          <w:u w:val="single"/>
        </w:rPr>
        <w:t>Best Practices in Security Operations</w:t>
      </w:r>
      <w:r w:rsidR="00FD0AB6">
        <w:rPr>
          <w:b/>
          <w:bCs/>
          <w:u w:val="single"/>
        </w:rPr>
        <w:t>:</w:t>
      </w:r>
    </w:p>
    <w:p w14:paraId="6D5BE232" w14:textId="77777777" w:rsidR="00FD0AB6" w:rsidRPr="00F21E17" w:rsidRDefault="00FD0AB6" w:rsidP="00FD0AB6">
      <w:pPr>
        <w:pStyle w:val="ListParagraph"/>
        <w:numPr>
          <w:ilvl w:val="0"/>
          <w:numId w:val="5"/>
        </w:numPr>
        <w:rPr>
          <w:b/>
          <w:bCs/>
        </w:rPr>
      </w:pPr>
      <w:r>
        <w:rPr>
          <w:b/>
          <w:bCs/>
        </w:rPr>
        <w:t xml:space="preserve">Slide 23: </w:t>
      </w:r>
      <w:r w:rsidRPr="00993383">
        <w:t>Effective security operations involve continuous monitoring, incident response, and fostering security awareness among users to maintain a strong security posture.</w:t>
      </w:r>
    </w:p>
    <w:p w14:paraId="5D06607A" w14:textId="0006A8DB" w:rsidR="00F21E17" w:rsidRDefault="00F21E17" w:rsidP="00F21E17">
      <w:pPr>
        <w:pStyle w:val="ListParagraph"/>
        <w:numPr>
          <w:ilvl w:val="1"/>
          <w:numId w:val="5"/>
        </w:numPr>
        <w:rPr>
          <w:b/>
          <w:bCs/>
        </w:rPr>
      </w:pPr>
      <w:hyperlink r:id="rId47" w:history="1">
        <w:r w:rsidRPr="005130B0">
          <w:rPr>
            <w:rStyle w:val="Hyperlink"/>
            <w:b/>
            <w:bCs/>
          </w:rPr>
          <w:t>https://www.sentinelone.com/cybersecurity-101/cybersecurity/cyber-security-monitoring/</w:t>
        </w:r>
      </w:hyperlink>
      <w:r>
        <w:rPr>
          <w:b/>
          <w:bCs/>
        </w:rPr>
        <w:t xml:space="preserve"> </w:t>
      </w:r>
    </w:p>
    <w:p w14:paraId="6F51BB61" w14:textId="76C90892" w:rsidR="00466DDA" w:rsidRDefault="00466DDA" w:rsidP="00F21E17">
      <w:pPr>
        <w:pStyle w:val="ListParagraph"/>
        <w:numPr>
          <w:ilvl w:val="1"/>
          <w:numId w:val="5"/>
        </w:numPr>
        <w:rPr>
          <w:b/>
          <w:bCs/>
        </w:rPr>
      </w:pPr>
      <w:hyperlink r:id="rId48" w:history="1">
        <w:r w:rsidRPr="005130B0">
          <w:rPr>
            <w:rStyle w:val="Hyperlink"/>
            <w:b/>
            <w:bCs/>
          </w:rPr>
          <w:t>https://www.cynet.com/incident-response/incident-response-management-key-elements-and-best-practices/</w:t>
        </w:r>
      </w:hyperlink>
      <w:r>
        <w:rPr>
          <w:b/>
          <w:bCs/>
        </w:rPr>
        <w:t xml:space="preserve"> </w:t>
      </w:r>
    </w:p>
    <w:p w14:paraId="735EA774" w14:textId="77777777" w:rsidR="00EF083A" w:rsidRPr="00FD0AB6" w:rsidRDefault="00EF083A" w:rsidP="00EF083A">
      <w:pPr>
        <w:pStyle w:val="ListParagraph"/>
        <w:ind w:left="1440"/>
        <w:rPr>
          <w:b/>
          <w:bCs/>
        </w:rPr>
      </w:pPr>
    </w:p>
    <w:p w14:paraId="1CE320E2" w14:textId="5673A368" w:rsidR="00FD0AB6" w:rsidRPr="005C0C4B" w:rsidRDefault="008A2216" w:rsidP="00FD0AB6">
      <w:pPr>
        <w:pStyle w:val="ListParagraph"/>
        <w:numPr>
          <w:ilvl w:val="0"/>
          <w:numId w:val="5"/>
        </w:numPr>
        <w:rPr>
          <w:b/>
          <w:bCs/>
          <w:u w:val="single"/>
        </w:rPr>
      </w:pPr>
      <w:r>
        <w:rPr>
          <w:b/>
          <w:bCs/>
        </w:rPr>
        <w:t xml:space="preserve">Slide 24: Continuous Monitoring and Incident Response: </w:t>
      </w:r>
      <w:r w:rsidR="00C62724" w:rsidRPr="00C62724">
        <w:t>Ongoing observation of systems enables early detection of threats, while well-prepared incident response plans ensure swift mitigation and recovery.</w:t>
      </w:r>
    </w:p>
    <w:p w14:paraId="4FA25915" w14:textId="0E29DE5B" w:rsidR="005C0C4B" w:rsidRDefault="005C0C4B" w:rsidP="005C0C4B">
      <w:pPr>
        <w:pStyle w:val="ListParagraph"/>
        <w:numPr>
          <w:ilvl w:val="1"/>
          <w:numId w:val="5"/>
        </w:numPr>
        <w:rPr>
          <w:b/>
          <w:bCs/>
          <w:u w:val="single"/>
        </w:rPr>
      </w:pPr>
      <w:hyperlink r:id="rId49" w:history="1">
        <w:r w:rsidRPr="005130B0">
          <w:rPr>
            <w:rStyle w:val="Hyperlink"/>
            <w:b/>
            <w:bCs/>
          </w:rPr>
          <w:t>https://secureframe.com/blog/continuous-monitoring-cybersecurity</w:t>
        </w:r>
      </w:hyperlink>
      <w:r>
        <w:rPr>
          <w:b/>
          <w:bCs/>
          <w:u w:val="single"/>
        </w:rPr>
        <w:t xml:space="preserve"> </w:t>
      </w:r>
    </w:p>
    <w:p w14:paraId="29FB3CCD" w14:textId="5FACECD0" w:rsidR="005C0C4B" w:rsidRDefault="005C0C4B" w:rsidP="005C0C4B">
      <w:pPr>
        <w:pStyle w:val="ListParagraph"/>
        <w:numPr>
          <w:ilvl w:val="1"/>
          <w:numId w:val="5"/>
        </w:numPr>
        <w:rPr>
          <w:b/>
          <w:bCs/>
          <w:u w:val="single"/>
        </w:rPr>
      </w:pPr>
      <w:hyperlink r:id="rId50" w:history="1">
        <w:r w:rsidRPr="005130B0">
          <w:rPr>
            <w:rStyle w:val="Hyperlink"/>
            <w:b/>
            <w:bCs/>
          </w:rPr>
          <w:t>https://www.sans.org/security-resources/glossary-of-terms/incident-response</w:t>
        </w:r>
      </w:hyperlink>
      <w:r>
        <w:rPr>
          <w:b/>
          <w:bCs/>
          <w:u w:val="single"/>
        </w:rPr>
        <w:t xml:space="preserve"> </w:t>
      </w:r>
    </w:p>
    <w:p w14:paraId="078AF7E0" w14:textId="77777777" w:rsidR="00EF083A" w:rsidRPr="00C62724" w:rsidRDefault="00EF083A" w:rsidP="00EF083A">
      <w:pPr>
        <w:pStyle w:val="ListParagraph"/>
        <w:ind w:left="1440"/>
        <w:rPr>
          <w:b/>
          <w:bCs/>
          <w:u w:val="single"/>
        </w:rPr>
      </w:pPr>
    </w:p>
    <w:p w14:paraId="37590DB3" w14:textId="0DD3A93D" w:rsidR="001F6A49" w:rsidRPr="005C0C4B" w:rsidRDefault="00C62724" w:rsidP="001F6A49">
      <w:pPr>
        <w:pStyle w:val="ListParagraph"/>
        <w:numPr>
          <w:ilvl w:val="0"/>
          <w:numId w:val="5"/>
        </w:numPr>
        <w:rPr>
          <w:b/>
          <w:bCs/>
          <w:u w:val="single"/>
        </w:rPr>
      </w:pPr>
      <w:r>
        <w:rPr>
          <w:b/>
          <w:bCs/>
        </w:rPr>
        <w:t>Slide 25:</w:t>
      </w:r>
      <w:r>
        <w:t xml:space="preserve"> </w:t>
      </w:r>
      <w:r w:rsidRPr="00C62724">
        <w:rPr>
          <w:b/>
          <w:bCs/>
        </w:rPr>
        <w:t>Security Information and Event Management System (SIEM)</w:t>
      </w:r>
      <w:r>
        <w:rPr>
          <w:b/>
          <w:bCs/>
        </w:rPr>
        <w:t xml:space="preserve">: </w:t>
      </w:r>
      <w:r w:rsidR="001F6A49" w:rsidRPr="001F6A49">
        <w:t>SIEM systems aggregate and analyze security data from multiple sources to provide real-time alerts and comprehensive threat visibility.</w:t>
      </w:r>
    </w:p>
    <w:p w14:paraId="7AD75199" w14:textId="0ACCAC7A" w:rsidR="005C0C4B" w:rsidRDefault="00837A7D" w:rsidP="00837A7D">
      <w:pPr>
        <w:pStyle w:val="ListParagraph"/>
        <w:numPr>
          <w:ilvl w:val="1"/>
          <w:numId w:val="5"/>
        </w:numPr>
        <w:rPr>
          <w:b/>
          <w:bCs/>
          <w:u w:val="single"/>
        </w:rPr>
      </w:pPr>
      <w:hyperlink r:id="rId51" w:history="1">
        <w:r w:rsidRPr="005130B0">
          <w:rPr>
            <w:rStyle w:val="Hyperlink"/>
            <w:b/>
            <w:bCs/>
          </w:rPr>
          <w:t>https://www.paloaltonetworks.com/cyberpedia/what-are-SIEM-implementation-best-practices</w:t>
        </w:r>
      </w:hyperlink>
      <w:r w:rsidR="005C0C4B">
        <w:rPr>
          <w:b/>
          <w:bCs/>
          <w:u w:val="single"/>
        </w:rPr>
        <w:t xml:space="preserve"> </w:t>
      </w:r>
    </w:p>
    <w:p w14:paraId="2CC4AA11" w14:textId="12F85329" w:rsidR="00837A7D" w:rsidRPr="001F6A49" w:rsidRDefault="00837A7D" w:rsidP="00837A7D">
      <w:pPr>
        <w:pStyle w:val="ListParagraph"/>
        <w:numPr>
          <w:ilvl w:val="1"/>
          <w:numId w:val="5"/>
        </w:numPr>
        <w:rPr>
          <w:b/>
          <w:bCs/>
          <w:u w:val="single"/>
        </w:rPr>
      </w:pPr>
      <w:hyperlink r:id="rId52" w:history="1">
        <w:r w:rsidRPr="005130B0">
          <w:rPr>
            <w:rStyle w:val="Hyperlink"/>
            <w:b/>
            <w:bCs/>
          </w:rPr>
          <w:t>https://www.cisa.gov/resources-tools/resources/guidance-siem-and-soar-implementation</w:t>
        </w:r>
      </w:hyperlink>
      <w:r>
        <w:rPr>
          <w:b/>
          <w:bCs/>
          <w:u w:val="single"/>
        </w:rPr>
        <w:t xml:space="preserve"> </w:t>
      </w:r>
    </w:p>
    <w:p w14:paraId="677CD92B" w14:textId="29D783F6" w:rsidR="001F6A49" w:rsidRPr="00837A7D" w:rsidRDefault="001F6A49" w:rsidP="001F6A49">
      <w:pPr>
        <w:pStyle w:val="ListParagraph"/>
        <w:numPr>
          <w:ilvl w:val="0"/>
          <w:numId w:val="5"/>
        </w:numPr>
        <w:rPr>
          <w:b/>
          <w:bCs/>
          <w:u w:val="single"/>
        </w:rPr>
      </w:pPr>
      <w:r>
        <w:rPr>
          <w:b/>
          <w:bCs/>
        </w:rPr>
        <w:lastRenderedPageBreak/>
        <w:t>Slide 26:</w:t>
      </w:r>
      <w:r>
        <w:t xml:space="preserve"> </w:t>
      </w:r>
      <w:r w:rsidR="00FD024D">
        <w:rPr>
          <w:b/>
          <w:bCs/>
        </w:rPr>
        <w:t xml:space="preserve">Security Awareness Training: </w:t>
      </w:r>
      <w:r w:rsidR="00FD024D" w:rsidRPr="00FD024D">
        <w:t>Educating users about cyber threats and safe practices reduces human-related risks and strengthens organizational security culture.</w:t>
      </w:r>
    </w:p>
    <w:p w14:paraId="0EE484D0" w14:textId="2384CD70" w:rsidR="00837A7D" w:rsidRDefault="00837A7D" w:rsidP="00837A7D">
      <w:pPr>
        <w:pStyle w:val="ListParagraph"/>
        <w:numPr>
          <w:ilvl w:val="1"/>
          <w:numId w:val="5"/>
        </w:numPr>
        <w:rPr>
          <w:b/>
          <w:bCs/>
          <w:u w:val="single"/>
        </w:rPr>
      </w:pPr>
      <w:hyperlink r:id="rId53" w:history="1">
        <w:r w:rsidRPr="005130B0">
          <w:rPr>
            <w:rStyle w:val="Hyperlink"/>
            <w:b/>
            <w:bCs/>
          </w:rPr>
          <w:t>https://www.sans.org/for-organizations/workforce/security-awareness-training</w:t>
        </w:r>
      </w:hyperlink>
      <w:r>
        <w:rPr>
          <w:b/>
          <w:bCs/>
          <w:u w:val="single"/>
        </w:rPr>
        <w:t xml:space="preserve"> </w:t>
      </w:r>
    </w:p>
    <w:p w14:paraId="0865BD50" w14:textId="42B20681" w:rsidR="007D45EE" w:rsidRDefault="007D45EE" w:rsidP="00837A7D">
      <w:pPr>
        <w:pStyle w:val="ListParagraph"/>
        <w:numPr>
          <w:ilvl w:val="1"/>
          <w:numId w:val="5"/>
        </w:numPr>
        <w:rPr>
          <w:b/>
          <w:bCs/>
          <w:u w:val="single"/>
        </w:rPr>
      </w:pPr>
      <w:hyperlink r:id="rId54" w:history="1">
        <w:r w:rsidRPr="005130B0">
          <w:rPr>
            <w:rStyle w:val="Hyperlink"/>
            <w:b/>
            <w:bCs/>
          </w:rPr>
          <w:t>https://www.isaca.org/resources/news-and-trends/isaca-now-blog/2024/the-never-ending-quest-why-continuous-monitoring-is-crucial-for-cybersecurity</w:t>
        </w:r>
      </w:hyperlink>
      <w:r>
        <w:rPr>
          <w:b/>
          <w:bCs/>
          <w:u w:val="single"/>
        </w:rPr>
        <w:t xml:space="preserve"> </w:t>
      </w:r>
    </w:p>
    <w:p w14:paraId="256E8CAC" w14:textId="77777777" w:rsidR="00EF083A" w:rsidRPr="009744A4" w:rsidRDefault="00EF083A" w:rsidP="00EF083A">
      <w:pPr>
        <w:pStyle w:val="ListParagraph"/>
        <w:ind w:left="1440"/>
        <w:rPr>
          <w:b/>
          <w:bCs/>
          <w:u w:val="single"/>
        </w:rPr>
      </w:pPr>
    </w:p>
    <w:p w14:paraId="04D7FA79" w14:textId="396F08CD" w:rsidR="009744A4" w:rsidRDefault="009744A4" w:rsidP="009744A4">
      <w:pPr>
        <w:rPr>
          <w:b/>
          <w:bCs/>
          <w:u w:val="single"/>
        </w:rPr>
      </w:pPr>
      <w:r>
        <w:rPr>
          <w:b/>
          <w:bCs/>
          <w:u w:val="single"/>
        </w:rPr>
        <w:t xml:space="preserve">Slides 27-30: </w:t>
      </w:r>
      <w:r w:rsidR="003D1F47">
        <w:rPr>
          <w:b/>
          <w:bCs/>
          <w:u w:val="single"/>
        </w:rPr>
        <w:t>Software Development Security Overview:</w:t>
      </w:r>
    </w:p>
    <w:p w14:paraId="5B8D7170" w14:textId="77777777" w:rsidR="00C847EA" w:rsidRPr="005B3CEB" w:rsidRDefault="003D1F47" w:rsidP="00C847EA">
      <w:pPr>
        <w:pStyle w:val="ListParagraph"/>
        <w:numPr>
          <w:ilvl w:val="0"/>
          <w:numId w:val="6"/>
        </w:numPr>
        <w:rPr>
          <w:b/>
          <w:bCs/>
        </w:rPr>
      </w:pPr>
      <w:r>
        <w:rPr>
          <w:b/>
          <w:bCs/>
        </w:rPr>
        <w:t>Slide 27:</w:t>
      </w:r>
      <w:r w:rsidR="00C847EA">
        <w:rPr>
          <w:b/>
          <w:bCs/>
        </w:rPr>
        <w:t xml:space="preserve"> </w:t>
      </w:r>
      <w:r w:rsidR="00C847EA" w:rsidRPr="00C847EA">
        <w:t>Integrating security into software development through secure coding, threat modeling, and application testing helps prevent vulnerabilities from reaching production.</w:t>
      </w:r>
    </w:p>
    <w:p w14:paraId="29B18B00" w14:textId="4393586E" w:rsidR="005B3CEB" w:rsidRDefault="005B3CEB" w:rsidP="005B3CEB">
      <w:pPr>
        <w:pStyle w:val="ListParagraph"/>
        <w:numPr>
          <w:ilvl w:val="1"/>
          <w:numId w:val="6"/>
        </w:numPr>
        <w:rPr>
          <w:b/>
          <w:bCs/>
        </w:rPr>
      </w:pPr>
      <w:hyperlink r:id="rId55" w:history="1">
        <w:r w:rsidRPr="005130B0">
          <w:rPr>
            <w:rStyle w:val="Hyperlink"/>
            <w:b/>
            <w:bCs/>
          </w:rPr>
          <w:t>https://learn.microsoft.com/en-us/azure/well-architected/security/secure-development-lifecycle</w:t>
        </w:r>
      </w:hyperlink>
      <w:r>
        <w:rPr>
          <w:b/>
          <w:bCs/>
        </w:rPr>
        <w:t xml:space="preserve"> </w:t>
      </w:r>
    </w:p>
    <w:p w14:paraId="26E166A8" w14:textId="77777777" w:rsidR="00EF083A" w:rsidRPr="00C847EA" w:rsidRDefault="00EF083A" w:rsidP="00EF083A">
      <w:pPr>
        <w:pStyle w:val="ListParagraph"/>
        <w:ind w:left="1440"/>
        <w:rPr>
          <w:b/>
          <w:bCs/>
        </w:rPr>
      </w:pPr>
    </w:p>
    <w:p w14:paraId="7C54ADB8" w14:textId="017931BA" w:rsidR="003D1F47" w:rsidRPr="002F5245" w:rsidRDefault="00C847EA" w:rsidP="003D1F47">
      <w:pPr>
        <w:pStyle w:val="ListParagraph"/>
        <w:numPr>
          <w:ilvl w:val="0"/>
          <w:numId w:val="6"/>
        </w:numPr>
        <w:rPr>
          <w:b/>
          <w:bCs/>
          <w:u w:val="single"/>
        </w:rPr>
      </w:pPr>
      <w:r>
        <w:rPr>
          <w:b/>
          <w:bCs/>
        </w:rPr>
        <w:t xml:space="preserve">Slide 28: </w:t>
      </w:r>
      <w:r w:rsidR="00F871F3">
        <w:rPr>
          <w:b/>
          <w:bCs/>
        </w:rPr>
        <w:t xml:space="preserve">Secure Coding Principles: </w:t>
      </w:r>
      <w:r w:rsidR="00F871F3" w:rsidRPr="00F871F3">
        <w:t>Adhering to secure coding guidelines reduces common vulnerabilities such as injection attacks, buffer overflows, and improper error handling.</w:t>
      </w:r>
    </w:p>
    <w:p w14:paraId="6C4B185A" w14:textId="6447E4EC" w:rsidR="002F5245" w:rsidRDefault="002F5245" w:rsidP="002F5245">
      <w:pPr>
        <w:pStyle w:val="ListParagraph"/>
        <w:numPr>
          <w:ilvl w:val="1"/>
          <w:numId w:val="6"/>
        </w:numPr>
        <w:rPr>
          <w:b/>
          <w:bCs/>
          <w:u w:val="single"/>
        </w:rPr>
      </w:pPr>
      <w:hyperlink r:id="rId56" w:history="1">
        <w:r w:rsidRPr="005130B0">
          <w:rPr>
            <w:rStyle w:val="Hyperlink"/>
            <w:b/>
            <w:bCs/>
          </w:rPr>
          <w:t>https://www.cisa.gov/resources-tools/resources/secure-design-alert-eliminating-buffer-overflow-vulnerabilities</w:t>
        </w:r>
      </w:hyperlink>
      <w:r>
        <w:rPr>
          <w:b/>
          <w:bCs/>
          <w:u w:val="single"/>
        </w:rPr>
        <w:t xml:space="preserve"> </w:t>
      </w:r>
    </w:p>
    <w:p w14:paraId="7B71DD53" w14:textId="0CE96694" w:rsidR="002F5245" w:rsidRDefault="002F5245" w:rsidP="002F5245">
      <w:pPr>
        <w:pStyle w:val="ListParagraph"/>
        <w:numPr>
          <w:ilvl w:val="1"/>
          <w:numId w:val="6"/>
        </w:numPr>
        <w:rPr>
          <w:b/>
          <w:bCs/>
          <w:u w:val="single"/>
        </w:rPr>
      </w:pPr>
      <w:hyperlink r:id="rId57" w:history="1">
        <w:r w:rsidRPr="005130B0">
          <w:rPr>
            <w:rStyle w:val="Hyperlink"/>
            <w:b/>
            <w:bCs/>
          </w:rPr>
          <w:t>https://www.cisa.gov/resources-tools/resources/secure-design-alert-eliminating-buffer-overflow-vulnerabilities</w:t>
        </w:r>
      </w:hyperlink>
      <w:r>
        <w:rPr>
          <w:b/>
          <w:bCs/>
          <w:u w:val="single"/>
        </w:rPr>
        <w:t xml:space="preserve"> </w:t>
      </w:r>
    </w:p>
    <w:p w14:paraId="23F05A4B" w14:textId="77777777" w:rsidR="00EF083A" w:rsidRPr="00F871F3" w:rsidRDefault="00EF083A" w:rsidP="00EF083A">
      <w:pPr>
        <w:pStyle w:val="ListParagraph"/>
        <w:ind w:left="1440"/>
        <w:rPr>
          <w:b/>
          <w:bCs/>
          <w:u w:val="single"/>
        </w:rPr>
      </w:pPr>
    </w:p>
    <w:p w14:paraId="5526EAB4" w14:textId="214BCBE6" w:rsidR="00F871F3" w:rsidRPr="00CB5982" w:rsidRDefault="00F871F3" w:rsidP="003D1F47">
      <w:pPr>
        <w:pStyle w:val="ListParagraph"/>
        <w:numPr>
          <w:ilvl w:val="0"/>
          <w:numId w:val="6"/>
        </w:numPr>
        <w:rPr>
          <w:u w:val="single"/>
        </w:rPr>
      </w:pPr>
      <w:r>
        <w:rPr>
          <w:b/>
          <w:bCs/>
        </w:rPr>
        <w:t>Slide 29:</w:t>
      </w:r>
      <w:r>
        <w:t xml:space="preserve"> </w:t>
      </w:r>
      <w:r w:rsidR="002B2B57">
        <w:rPr>
          <w:b/>
          <w:bCs/>
        </w:rPr>
        <w:t xml:space="preserve">Threat Modeling During Development: </w:t>
      </w:r>
      <w:r w:rsidR="002B2B57" w:rsidRPr="002B2B57">
        <w:t>Threat modeling identifies potential security risks early, enabling developers to design safeguards and reduce attack surfaces.</w:t>
      </w:r>
    </w:p>
    <w:p w14:paraId="19AD0451" w14:textId="26A43388" w:rsidR="00CB5982" w:rsidRDefault="00CB5982" w:rsidP="00CB5982">
      <w:pPr>
        <w:pStyle w:val="ListParagraph"/>
        <w:numPr>
          <w:ilvl w:val="1"/>
          <w:numId w:val="6"/>
        </w:numPr>
        <w:rPr>
          <w:u w:val="single"/>
        </w:rPr>
      </w:pPr>
      <w:hyperlink r:id="rId58" w:history="1">
        <w:r w:rsidRPr="005130B0">
          <w:rPr>
            <w:rStyle w:val="Hyperlink"/>
          </w:rPr>
          <w:t>https://owasp.org/www-community/Threat_Modeling</w:t>
        </w:r>
      </w:hyperlink>
      <w:r>
        <w:rPr>
          <w:u w:val="single"/>
        </w:rPr>
        <w:t xml:space="preserve"> </w:t>
      </w:r>
    </w:p>
    <w:p w14:paraId="5AD166C2" w14:textId="61AAD5B0" w:rsidR="00915F8A" w:rsidRDefault="00915F8A" w:rsidP="00CB5982">
      <w:pPr>
        <w:pStyle w:val="ListParagraph"/>
        <w:numPr>
          <w:ilvl w:val="1"/>
          <w:numId w:val="6"/>
        </w:numPr>
        <w:rPr>
          <w:u w:val="single"/>
        </w:rPr>
      </w:pPr>
      <w:hyperlink r:id="rId59" w:history="1">
        <w:r w:rsidRPr="005130B0">
          <w:rPr>
            <w:rStyle w:val="Hyperlink"/>
          </w:rPr>
          <w:t>https://articles.mergify.com/threat-modeling-example/</w:t>
        </w:r>
      </w:hyperlink>
      <w:r>
        <w:rPr>
          <w:u w:val="single"/>
        </w:rPr>
        <w:t xml:space="preserve"> </w:t>
      </w:r>
    </w:p>
    <w:p w14:paraId="521ED3CF" w14:textId="77777777" w:rsidR="00EF083A" w:rsidRPr="002B2B57" w:rsidRDefault="00EF083A" w:rsidP="00EF083A">
      <w:pPr>
        <w:pStyle w:val="ListParagraph"/>
        <w:ind w:left="1440"/>
        <w:rPr>
          <w:u w:val="single"/>
        </w:rPr>
      </w:pPr>
    </w:p>
    <w:p w14:paraId="2D363689" w14:textId="5FC87092" w:rsidR="002B2B57" w:rsidRPr="00915F8A" w:rsidRDefault="002B2B57" w:rsidP="003D1F47">
      <w:pPr>
        <w:pStyle w:val="ListParagraph"/>
        <w:numPr>
          <w:ilvl w:val="0"/>
          <w:numId w:val="6"/>
        </w:numPr>
        <w:rPr>
          <w:u w:val="single"/>
        </w:rPr>
      </w:pPr>
      <w:r>
        <w:rPr>
          <w:b/>
          <w:bCs/>
        </w:rPr>
        <w:t>Slide 30:</w:t>
      </w:r>
      <w:r>
        <w:t xml:space="preserve"> </w:t>
      </w:r>
      <w:r w:rsidR="00F9467C" w:rsidRPr="00F9467C">
        <w:rPr>
          <w:b/>
          <w:bCs/>
        </w:rPr>
        <w:t>Application Security Testing (e.g., Static and Dynamic Analysis):</w:t>
      </w:r>
      <w:r w:rsidR="00F9467C">
        <w:rPr>
          <w:b/>
          <w:bCs/>
        </w:rPr>
        <w:t xml:space="preserve"> </w:t>
      </w:r>
      <w:r w:rsidR="00A57B53" w:rsidRPr="00A57B53">
        <w:t>Static and dynamic analysis tools help detect security flaws in code and running applications, ensuring vulnerabilities are addressed before deployment.</w:t>
      </w:r>
    </w:p>
    <w:p w14:paraId="6B712297" w14:textId="7359BE88" w:rsidR="00915F8A" w:rsidRDefault="00915F8A" w:rsidP="00915F8A">
      <w:pPr>
        <w:pStyle w:val="ListParagraph"/>
        <w:numPr>
          <w:ilvl w:val="1"/>
          <w:numId w:val="6"/>
        </w:numPr>
        <w:rPr>
          <w:u w:val="single"/>
        </w:rPr>
      </w:pPr>
      <w:hyperlink r:id="rId60" w:history="1">
        <w:r w:rsidRPr="005130B0">
          <w:rPr>
            <w:rStyle w:val="Hyperlink"/>
          </w:rPr>
          <w:t>https://checkmarx.com/learn/sca/sca-sast-dast/</w:t>
        </w:r>
      </w:hyperlink>
      <w:r>
        <w:rPr>
          <w:u w:val="single"/>
        </w:rPr>
        <w:t xml:space="preserve"> </w:t>
      </w:r>
    </w:p>
    <w:p w14:paraId="24F75837" w14:textId="05051AED" w:rsidR="00446FCA" w:rsidRDefault="00446FCA" w:rsidP="00915F8A">
      <w:pPr>
        <w:pStyle w:val="ListParagraph"/>
        <w:numPr>
          <w:ilvl w:val="1"/>
          <w:numId w:val="6"/>
        </w:numPr>
        <w:rPr>
          <w:u w:val="single"/>
        </w:rPr>
      </w:pPr>
      <w:hyperlink r:id="rId61" w:history="1">
        <w:r w:rsidRPr="005130B0">
          <w:rPr>
            <w:rStyle w:val="Hyperlink"/>
          </w:rPr>
          <w:t>https://www.invicti.com/blog/web-security/dast-vs-sast-fact-check-on-static-and-dynamic-application-security-testing/</w:t>
        </w:r>
      </w:hyperlink>
      <w:r>
        <w:rPr>
          <w:u w:val="single"/>
        </w:rPr>
        <w:t xml:space="preserve"> </w:t>
      </w:r>
    </w:p>
    <w:p w14:paraId="05DCFFF1" w14:textId="7AF577C4" w:rsidR="00446FCA" w:rsidRDefault="00446FCA" w:rsidP="00915F8A">
      <w:pPr>
        <w:pStyle w:val="ListParagraph"/>
        <w:numPr>
          <w:ilvl w:val="1"/>
          <w:numId w:val="6"/>
        </w:numPr>
        <w:rPr>
          <w:u w:val="single"/>
        </w:rPr>
      </w:pPr>
      <w:hyperlink r:id="rId62" w:history="1">
        <w:r w:rsidRPr="005130B0">
          <w:rPr>
            <w:rStyle w:val="Hyperlink"/>
          </w:rPr>
          <w:t>https://www.crowdstrike.com/en-us/cybersecurity-101/cloud-security/dynamic-application-security-testing-dast/</w:t>
        </w:r>
      </w:hyperlink>
      <w:r>
        <w:rPr>
          <w:u w:val="single"/>
        </w:rPr>
        <w:t xml:space="preserve"> </w:t>
      </w:r>
    </w:p>
    <w:p w14:paraId="24F94BFB" w14:textId="77777777" w:rsidR="00EF083A" w:rsidRPr="00A57B53" w:rsidRDefault="00EF083A" w:rsidP="00EF083A">
      <w:pPr>
        <w:pStyle w:val="ListParagraph"/>
        <w:ind w:left="1440"/>
        <w:rPr>
          <w:u w:val="single"/>
        </w:rPr>
      </w:pPr>
    </w:p>
    <w:p w14:paraId="005EF5EE" w14:textId="77777777" w:rsidR="00EF083A" w:rsidRDefault="00EF083A" w:rsidP="00A57B53">
      <w:pPr>
        <w:rPr>
          <w:b/>
          <w:bCs/>
          <w:u w:val="single"/>
        </w:rPr>
      </w:pPr>
    </w:p>
    <w:p w14:paraId="57DDC76E" w14:textId="77777777" w:rsidR="00EF083A" w:rsidRDefault="00EF083A" w:rsidP="00A57B53">
      <w:pPr>
        <w:rPr>
          <w:b/>
          <w:bCs/>
          <w:u w:val="single"/>
        </w:rPr>
      </w:pPr>
    </w:p>
    <w:p w14:paraId="7BE126FB" w14:textId="7238BE78" w:rsidR="00A57B53" w:rsidRDefault="00A57B53" w:rsidP="00A57B53">
      <w:pPr>
        <w:rPr>
          <w:b/>
          <w:bCs/>
          <w:u w:val="single"/>
        </w:rPr>
      </w:pPr>
      <w:r>
        <w:rPr>
          <w:b/>
          <w:bCs/>
          <w:u w:val="single"/>
        </w:rPr>
        <w:lastRenderedPageBreak/>
        <w:t>Slide 31: Conclusion:</w:t>
      </w:r>
    </w:p>
    <w:p w14:paraId="31EF6F84" w14:textId="77777777" w:rsidR="00593500" w:rsidRPr="000A005B" w:rsidRDefault="00593500" w:rsidP="00593500">
      <w:pPr>
        <w:pStyle w:val="ListParagraph"/>
        <w:numPr>
          <w:ilvl w:val="0"/>
          <w:numId w:val="7"/>
        </w:numPr>
        <w:rPr>
          <w:b/>
          <w:bCs/>
        </w:rPr>
      </w:pPr>
      <w:r>
        <w:rPr>
          <w:b/>
          <w:bCs/>
        </w:rPr>
        <w:t xml:space="preserve">Slide 31: </w:t>
      </w:r>
      <w:r w:rsidRPr="00593500">
        <w:t>A comprehensive approach to cybersecurity involves understanding diverse domains, from architecture to operations. Implementing best practices across these areas helps build resilient systems capable of defending against evolving threats.</w:t>
      </w:r>
    </w:p>
    <w:p w14:paraId="719222B4" w14:textId="77777777" w:rsidR="000A005B" w:rsidRDefault="000A005B" w:rsidP="000A005B">
      <w:pPr>
        <w:rPr>
          <w:b/>
          <w:bCs/>
        </w:rPr>
      </w:pPr>
    </w:p>
    <w:p w14:paraId="4E550D33" w14:textId="77777777" w:rsidR="000A005B" w:rsidRPr="000A005B" w:rsidRDefault="000A005B" w:rsidP="000A005B">
      <w:pPr>
        <w:rPr>
          <w:b/>
          <w:bCs/>
        </w:rPr>
      </w:pPr>
    </w:p>
    <w:p w14:paraId="390B2935" w14:textId="77777777" w:rsidR="000A005B" w:rsidRPr="00593500" w:rsidRDefault="000A005B" w:rsidP="00593500">
      <w:pPr>
        <w:pStyle w:val="ListParagraph"/>
        <w:rPr>
          <w:b/>
          <w:bCs/>
          <w:u w:val="single"/>
        </w:rPr>
      </w:pPr>
    </w:p>
    <w:sectPr w:rsidR="000A005B" w:rsidRPr="00593500">
      <w:headerReference w:type="defaul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1AF4" w14:textId="77777777" w:rsidR="00FE3868" w:rsidRDefault="00FE3868" w:rsidP="00453AF2">
      <w:pPr>
        <w:spacing w:after="0" w:line="240" w:lineRule="auto"/>
      </w:pPr>
      <w:r>
        <w:separator/>
      </w:r>
    </w:p>
  </w:endnote>
  <w:endnote w:type="continuationSeparator" w:id="0">
    <w:p w14:paraId="5F578265" w14:textId="77777777" w:rsidR="00FE3868" w:rsidRDefault="00FE3868" w:rsidP="00453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75BFD" w14:textId="77777777" w:rsidR="00FE3868" w:rsidRDefault="00FE3868" w:rsidP="00453AF2">
      <w:pPr>
        <w:spacing w:after="0" w:line="240" w:lineRule="auto"/>
      </w:pPr>
      <w:r>
        <w:separator/>
      </w:r>
    </w:p>
  </w:footnote>
  <w:footnote w:type="continuationSeparator" w:id="0">
    <w:p w14:paraId="5525CA9A" w14:textId="77777777" w:rsidR="00FE3868" w:rsidRDefault="00FE3868" w:rsidP="00453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105212"/>
      <w:docPartObj>
        <w:docPartGallery w:val="Page Numbers (Top of Page)"/>
        <w:docPartUnique/>
      </w:docPartObj>
    </w:sdtPr>
    <w:sdtEndPr>
      <w:rPr>
        <w:noProof/>
      </w:rPr>
    </w:sdtEndPr>
    <w:sdtContent>
      <w:p w14:paraId="5E29071E" w14:textId="074A34FD" w:rsidR="00453AF2" w:rsidRDefault="00EC6DA6">
        <w:pPr>
          <w:pStyle w:val="Header"/>
        </w:pPr>
        <w:r>
          <w:rPr>
            <w:b/>
            <w:bCs/>
          </w:rPr>
          <w:t>CYBERINFRASTRUCTURE - CYBERSECURITY</w:t>
        </w:r>
        <w:r>
          <w:rPr>
            <w:b/>
            <w:bCs/>
          </w:rPr>
          <w:tab/>
        </w:r>
        <w:r w:rsidR="00453AF2">
          <w:fldChar w:fldCharType="begin"/>
        </w:r>
        <w:r w:rsidR="00453AF2">
          <w:instrText xml:space="preserve"> PAGE   \* MERGEFORMAT </w:instrText>
        </w:r>
        <w:r w:rsidR="00453AF2">
          <w:fldChar w:fldCharType="separate"/>
        </w:r>
        <w:r w:rsidR="00453AF2">
          <w:rPr>
            <w:noProof/>
          </w:rPr>
          <w:t>2</w:t>
        </w:r>
        <w:r w:rsidR="00453AF2">
          <w:rPr>
            <w:noProof/>
          </w:rPr>
          <w:fldChar w:fldCharType="end"/>
        </w:r>
      </w:p>
    </w:sdtContent>
  </w:sdt>
  <w:p w14:paraId="704942F6" w14:textId="77777777" w:rsidR="00453AF2" w:rsidRDefault="00453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C2B"/>
    <w:multiLevelType w:val="hybridMultilevel"/>
    <w:tmpl w:val="C24433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65AA7"/>
    <w:multiLevelType w:val="hybridMultilevel"/>
    <w:tmpl w:val="D50CC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F3CC2"/>
    <w:multiLevelType w:val="hybridMultilevel"/>
    <w:tmpl w:val="300A5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F2E62"/>
    <w:multiLevelType w:val="hybridMultilevel"/>
    <w:tmpl w:val="52E0E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E0251D"/>
    <w:multiLevelType w:val="hybridMultilevel"/>
    <w:tmpl w:val="E94E0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4B4BD1"/>
    <w:multiLevelType w:val="hybridMultilevel"/>
    <w:tmpl w:val="CB08A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F22786"/>
    <w:multiLevelType w:val="hybridMultilevel"/>
    <w:tmpl w:val="0F2ED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162804">
    <w:abstractNumId w:val="1"/>
  </w:num>
  <w:num w:numId="2" w16cid:durableId="234239750">
    <w:abstractNumId w:val="3"/>
  </w:num>
  <w:num w:numId="3" w16cid:durableId="799226483">
    <w:abstractNumId w:val="5"/>
  </w:num>
  <w:num w:numId="4" w16cid:durableId="146871483">
    <w:abstractNumId w:val="0"/>
  </w:num>
  <w:num w:numId="5" w16cid:durableId="1432705424">
    <w:abstractNumId w:val="4"/>
  </w:num>
  <w:num w:numId="6" w16cid:durableId="1771046081">
    <w:abstractNumId w:val="2"/>
  </w:num>
  <w:num w:numId="7" w16cid:durableId="1737046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74E"/>
    <w:rsid w:val="00031C5A"/>
    <w:rsid w:val="0005258B"/>
    <w:rsid w:val="000538C8"/>
    <w:rsid w:val="000A005B"/>
    <w:rsid w:val="000A0644"/>
    <w:rsid w:val="000A589C"/>
    <w:rsid w:val="000E1F09"/>
    <w:rsid w:val="00111AE8"/>
    <w:rsid w:val="00122E25"/>
    <w:rsid w:val="0017000E"/>
    <w:rsid w:val="00171FFF"/>
    <w:rsid w:val="001850DE"/>
    <w:rsid w:val="00194F44"/>
    <w:rsid w:val="001F6A49"/>
    <w:rsid w:val="00234D6E"/>
    <w:rsid w:val="002A0C3A"/>
    <w:rsid w:val="002B0D3B"/>
    <w:rsid w:val="002B2B57"/>
    <w:rsid w:val="002C3936"/>
    <w:rsid w:val="002E0858"/>
    <w:rsid w:val="002E6B51"/>
    <w:rsid w:val="002F5245"/>
    <w:rsid w:val="0030185C"/>
    <w:rsid w:val="003039E0"/>
    <w:rsid w:val="00330FCB"/>
    <w:rsid w:val="003419D3"/>
    <w:rsid w:val="00395E44"/>
    <w:rsid w:val="003D1F47"/>
    <w:rsid w:val="00405C1A"/>
    <w:rsid w:val="00446FCA"/>
    <w:rsid w:val="00453AF2"/>
    <w:rsid w:val="004553C1"/>
    <w:rsid w:val="00460A81"/>
    <w:rsid w:val="0046637D"/>
    <w:rsid w:val="00466DDA"/>
    <w:rsid w:val="00480167"/>
    <w:rsid w:val="0049074E"/>
    <w:rsid w:val="004B45D6"/>
    <w:rsid w:val="004C224D"/>
    <w:rsid w:val="005904FC"/>
    <w:rsid w:val="00593500"/>
    <w:rsid w:val="005A5EA9"/>
    <w:rsid w:val="005B3CEB"/>
    <w:rsid w:val="005C0C4B"/>
    <w:rsid w:val="005C5205"/>
    <w:rsid w:val="005D0BDD"/>
    <w:rsid w:val="005E3F06"/>
    <w:rsid w:val="005E5B4A"/>
    <w:rsid w:val="00603755"/>
    <w:rsid w:val="00653764"/>
    <w:rsid w:val="006754E7"/>
    <w:rsid w:val="006A6DD6"/>
    <w:rsid w:val="006B326B"/>
    <w:rsid w:val="00701274"/>
    <w:rsid w:val="007069EA"/>
    <w:rsid w:val="007134FC"/>
    <w:rsid w:val="00775964"/>
    <w:rsid w:val="007965D8"/>
    <w:rsid w:val="007C1FCD"/>
    <w:rsid w:val="007C608C"/>
    <w:rsid w:val="007D45EE"/>
    <w:rsid w:val="007D72E7"/>
    <w:rsid w:val="00837A7D"/>
    <w:rsid w:val="00860AED"/>
    <w:rsid w:val="00874E47"/>
    <w:rsid w:val="008875AB"/>
    <w:rsid w:val="008A2216"/>
    <w:rsid w:val="008B0964"/>
    <w:rsid w:val="008D14EE"/>
    <w:rsid w:val="00915F8A"/>
    <w:rsid w:val="009632AF"/>
    <w:rsid w:val="009744A4"/>
    <w:rsid w:val="00993383"/>
    <w:rsid w:val="00A0625C"/>
    <w:rsid w:val="00A365B6"/>
    <w:rsid w:val="00A57B53"/>
    <w:rsid w:val="00AD191A"/>
    <w:rsid w:val="00AE7EA3"/>
    <w:rsid w:val="00B2645E"/>
    <w:rsid w:val="00B4201C"/>
    <w:rsid w:val="00B71E04"/>
    <w:rsid w:val="00B749BF"/>
    <w:rsid w:val="00BF63BF"/>
    <w:rsid w:val="00C00919"/>
    <w:rsid w:val="00C208AC"/>
    <w:rsid w:val="00C62724"/>
    <w:rsid w:val="00C847EA"/>
    <w:rsid w:val="00C851FC"/>
    <w:rsid w:val="00C92F9B"/>
    <w:rsid w:val="00CB5982"/>
    <w:rsid w:val="00CB72E0"/>
    <w:rsid w:val="00CB74AB"/>
    <w:rsid w:val="00CC349B"/>
    <w:rsid w:val="00CE77A8"/>
    <w:rsid w:val="00D250DE"/>
    <w:rsid w:val="00D61A43"/>
    <w:rsid w:val="00DE3CEF"/>
    <w:rsid w:val="00E17D7D"/>
    <w:rsid w:val="00E3493A"/>
    <w:rsid w:val="00E40057"/>
    <w:rsid w:val="00E57C08"/>
    <w:rsid w:val="00E84795"/>
    <w:rsid w:val="00E87893"/>
    <w:rsid w:val="00EC6DA6"/>
    <w:rsid w:val="00EF083A"/>
    <w:rsid w:val="00F15F2E"/>
    <w:rsid w:val="00F21E17"/>
    <w:rsid w:val="00F23640"/>
    <w:rsid w:val="00F6631A"/>
    <w:rsid w:val="00F82189"/>
    <w:rsid w:val="00F871F3"/>
    <w:rsid w:val="00F9467C"/>
    <w:rsid w:val="00FA1F45"/>
    <w:rsid w:val="00FD024D"/>
    <w:rsid w:val="00FD0AB6"/>
    <w:rsid w:val="00FE3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99EA"/>
  <w15:chartTrackingRefBased/>
  <w15:docId w15:val="{69729062-0042-4BC6-A637-AAABB515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7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7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07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07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07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07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07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74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74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074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07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07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07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07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0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7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7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074E"/>
    <w:pPr>
      <w:spacing w:before="160"/>
      <w:jc w:val="center"/>
    </w:pPr>
    <w:rPr>
      <w:i/>
      <w:iCs/>
      <w:color w:val="404040" w:themeColor="text1" w:themeTint="BF"/>
    </w:rPr>
  </w:style>
  <w:style w:type="character" w:customStyle="1" w:styleId="QuoteChar">
    <w:name w:val="Quote Char"/>
    <w:basedOn w:val="DefaultParagraphFont"/>
    <w:link w:val="Quote"/>
    <w:uiPriority w:val="29"/>
    <w:rsid w:val="0049074E"/>
    <w:rPr>
      <w:i/>
      <w:iCs/>
      <w:color w:val="404040" w:themeColor="text1" w:themeTint="BF"/>
    </w:rPr>
  </w:style>
  <w:style w:type="paragraph" w:styleId="ListParagraph">
    <w:name w:val="List Paragraph"/>
    <w:basedOn w:val="Normal"/>
    <w:uiPriority w:val="34"/>
    <w:qFormat/>
    <w:rsid w:val="0049074E"/>
    <w:pPr>
      <w:ind w:left="720"/>
      <w:contextualSpacing/>
    </w:pPr>
  </w:style>
  <w:style w:type="character" w:styleId="IntenseEmphasis">
    <w:name w:val="Intense Emphasis"/>
    <w:basedOn w:val="DefaultParagraphFont"/>
    <w:uiPriority w:val="21"/>
    <w:qFormat/>
    <w:rsid w:val="0049074E"/>
    <w:rPr>
      <w:i/>
      <w:iCs/>
      <w:color w:val="0F4761" w:themeColor="accent1" w:themeShade="BF"/>
    </w:rPr>
  </w:style>
  <w:style w:type="paragraph" w:styleId="IntenseQuote">
    <w:name w:val="Intense Quote"/>
    <w:basedOn w:val="Normal"/>
    <w:next w:val="Normal"/>
    <w:link w:val="IntenseQuoteChar"/>
    <w:uiPriority w:val="30"/>
    <w:qFormat/>
    <w:rsid w:val="00490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74E"/>
    <w:rPr>
      <w:i/>
      <w:iCs/>
      <w:color w:val="0F4761" w:themeColor="accent1" w:themeShade="BF"/>
    </w:rPr>
  </w:style>
  <w:style w:type="character" w:styleId="IntenseReference">
    <w:name w:val="Intense Reference"/>
    <w:basedOn w:val="DefaultParagraphFont"/>
    <w:uiPriority w:val="32"/>
    <w:qFormat/>
    <w:rsid w:val="0049074E"/>
    <w:rPr>
      <w:b/>
      <w:bCs/>
      <w:smallCaps/>
      <w:color w:val="0F4761" w:themeColor="accent1" w:themeShade="BF"/>
      <w:spacing w:val="5"/>
    </w:rPr>
  </w:style>
  <w:style w:type="paragraph" w:styleId="NormalWeb">
    <w:name w:val="Normal (Web)"/>
    <w:basedOn w:val="Normal"/>
    <w:uiPriority w:val="99"/>
    <w:semiHidden/>
    <w:unhideWhenUsed/>
    <w:rsid w:val="0049074E"/>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4553C1"/>
    <w:rPr>
      <w:color w:val="467886" w:themeColor="hyperlink"/>
      <w:u w:val="single"/>
    </w:rPr>
  </w:style>
  <w:style w:type="character" w:styleId="UnresolvedMention">
    <w:name w:val="Unresolved Mention"/>
    <w:basedOn w:val="DefaultParagraphFont"/>
    <w:uiPriority w:val="99"/>
    <w:semiHidden/>
    <w:unhideWhenUsed/>
    <w:rsid w:val="004553C1"/>
    <w:rPr>
      <w:color w:val="605E5C"/>
      <w:shd w:val="clear" w:color="auto" w:fill="E1DFDD"/>
    </w:rPr>
  </w:style>
  <w:style w:type="character" w:styleId="FollowedHyperlink">
    <w:name w:val="FollowedHyperlink"/>
    <w:basedOn w:val="DefaultParagraphFont"/>
    <w:uiPriority w:val="99"/>
    <w:semiHidden/>
    <w:unhideWhenUsed/>
    <w:rsid w:val="004553C1"/>
    <w:rPr>
      <w:color w:val="96607D" w:themeColor="followedHyperlink"/>
      <w:u w:val="single"/>
    </w:rPr>
  </w:style>
  <w:style w:type="paragraph" w:styleId="Header">
    <w:name w:val="header"/>
    <w:basedOn w:val="Normal"/>
    <w:link w:val="HeaderChar"/>
    <w:uiPriority w:val="99"/>
    <w:unhideWhenUsed/>
    <w:rsid w:val="00453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AF2"/>
  </w:style>
  <w:style w:type="paragraph" w:styleId="Footer">
    <w:name w:val="footer"/>
    <w:basedOn w:val="Normal"/>
    <w:link w:val="FooterChar"/>
    <w:uiPriority w:val="99"/>
    <w:unhideWhenUsed/>
    <w:rsid w:val="00453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urn-keytechnologies.com/blog/network-segmentation-for-security" TargetMode="External"/><Relationship Id="rId21" Type="http://schemas.openxmlformats.org/officeDocument/2006/relationships/hyperlink" Target="https://opsourced.com/blog/fundamental-security-principles-for-application-security/" TargetMode="External"/><Relationship Id="rId34" Type="http://schemas.openxmlformats.org/officeDocument/2006/relationships/hyperlink" Target="https://www.fortinet.com/resources/cyberglossary/authentication-vs-authorization" TargetMode="External"/><Relationship Id="rId42" Type="http://schemas.openxmlformats.org/officeDocument/2006/relationships/hyperlink" Target="https://www.spiceworks.com/tech/cloud/articles/what-is-cloud-encryption/" TargetMode="External"/><Relationship Id="rId47" Type="http://schemas.openxmlformats.org/officeDocument/2006/relationships/hyperlink" Target="https://www.sentinelone.com/cybersecurity-101/cybersecurity/cyber-security-monitoring/" TargetMode="External"/><Relationship Id="rId50" Type="http://schemas.openxmlformats.org/officeDocument/2006/relationships/hyperlink" Target="https://www.sans.org/security-resources/glossary-of-terms/incident-response" TargetMode="External"/><Relationship Id="rId55" Type="http://schemas.openxmlformats.org/officeDocument/2006/relationships/hyperlink" Target="https://learn.microsoft.com/en-us/azure/well-architected/security/secure-development-lifecycle" TargetMode="External"/><Relationship Id="rId63" Type="http://schemas.openxmlformats.org/officeDocument/2006/relationships/header" Target="header1.xml"/><Relationship Id="rId7" Type="http://schemas.openxmlformats.org/officeDocument/2006/relationships/hyperlink" Target="https://www.knowledgehut.com/blog/security/cyber-security-domains" TargetMode="External"/><Relationship Id="rId2" Type="http://schemas.openxmlformats.org/officeDocument/2006/relationships/styles" Target="styles.xml"/><Relationship Id="rId16" Type="http://schemas.openxmlformats.org/officeDocument/2006/relationships/hyperlink" Target="https://www.fortinet.com/resources/cyberglossary/cia-triad" TargetMode="External"/><Relationship Id="rId29" Type="http://schemas.openxmlformats.org/officeDocument/2006/relationships/hyperlink" Target="https://www.juniper.net/us/en/research-topics/what-is-ids-ips.html" TargetMode="External"/><Relationship Id="rId11" Type="http://schemas.openxmlformats.org/officeDocument/2006/relationships/hyperlink" Target="https://www.pluralsight.com/resources/blog/cloud/domains-of-cybersecurity-a-brief-overview-hacking-into-cybersecurity" TargetMode="External"/><Relationship Id="rId24" Type="http://schemas.openxmlformats.org/officeDocument/2006/relationships/hyperlink" Target="https://www.paloaltonetworks.com/cyberpedia/firewall-vs-ids-vs-ips" TargetMode="External"/><Relationship Id="rId32" Type="http://schemas.openxmlformats.org/officeDocument/2006/relationships/hyperlink" Target="https://cybersecuritynews.com/identity-management-solutions/" TargetMode="External"/><Relationship Id="rId37" Type="http://schemas.openxmlformats.org/officeDocument/2006/relationships/hyperlink" Target="https://www.sentinelone.com/cybersecurity-101/identity-security/what-is-role-based-access-control-rbac/" TargetMode="External"/><Relationship Id="rId40" Type="http://schemas.openxmlformats.org/officeDocument/2006/relationships/hyperlink" Target="https://learn.microsoft.com/en-us/azure/security/fundamentals/shared-responsibility" TargetMode="External"/><Relationship Id="rId45" Type="http://schemas.openxmlformats.org/officeDocument/2006/relationships/hyperlink" Target="https://learn.microsoft.com/en-us/security/benchmark/azure/mcsb-posture-vulnerability-management" TargetMode="External"/><Relationship Id="rId53" Type="http://schemas.openxmlformats.org/officeDocument/2006/relationships/hyperlink" Target="https://www.sans.org/for-organizations/workforce/security-awareness-training" TargetMode="External"/><Relationship Id="rId58" Type="http://schemas.openxmlformats.org/officeDocument/2006/relationships/hyperlink" Target="https://owasp.org/www-community/Threat_Modeling" TargetMode="External"/><Relationship Id="rId5" Type="http://schemas.openxmlformats.org/officeDocument/2006/relationships/footnotes" Target="footnotes.xml"/><Relationship Id="rId61" Type="http://schemas.openxmlformats.org/officeDocument/2006/relationships/hyperlink" Target="https://www.invicti.com/blog/web-security/dast-vs-sast-fact-check-on-static-and-dynamic-application-security-testing/" TargetMode="External"/><Relationship Id="rId19" Type="http://schemas.openxmlformats.org/officeDocument/2006/relationships/hyperlink" Target="https://dev.to/arooj/the-ultimate-guide-to-designing-secure-systems-best-practices-for-2024-2n67" TargetMode="External"/><Relationship Id="rId14" Type="http://schemas.openxmlformats.org/officeDocument/2006/relationships/hyperlink" Target="https://www.sciencedirect.com/science/article/pii/S2772918423000188" TargetMode="External"/><Relationship Id="rId22" Type="http://schemas.openxmlformats.org/officeDocument/2006/relationships/hyperlink" Target="https://www.fortinet.com/resources/cyberglossary/firewall-design-principles" TargetMode="External"/><Relationship Id="rId27" Type="http://schemas.openxmlformats.org/officeDocument/2006/relationships/hyperlink" Target="https://learn.microsoft.com/en-us/azure/well-architected/security/segmentation" TargetMode="External"/><Relationship Id="rId30" Type="http://schemas.openxmlformats.org/officeDocument/2006/relationships/hyperlink" Target="https://fpgainsights.com/wireless-networking/securing-wireless-networks/" TargetMode="External"/><Relationship Id="rId35" Type="http://schemas.openxmlformats.org/officeDocument/2006/relationships/hyperlink" Target="https://www.geeksforgeeks.org/computer-networks/difference-between-authentication-and-authorization/" TargetMode="External"/><Relationship Id="rId43" Type="http://schemas.openxmlformats.org/officeDocument/2006/relationships/hyperlink" Target="https://learn.microsoft.com/en-us/azure/security/fundamentals/shared-responsibility" TargetMode="External"/><Relationship Id="rId48" Type="http://schemas.openxmlformats.org/officeDocument/2006/relationships/hyperlink" Target="https://www.cynet.com/incident-response/incident-response-management-key-elements-and-best-practices/" TargetMode="External"/><Relationship Id="rId56" Type="http://schemas.openxmlformats.org/officeDocument/2006/relationships/hyperlink" Target="https://www.cisa.gov/resources-tools/resources/secure-design-alert-eliminating-buffer-overflow-vulnerabilities" TargetMode="External"/><Relationship Id="rId64" Type="http://schemas.openxmlformats.org/officeDocument/2006/relationships/fontTable" Target="fontTable.xml"/><Relationship Id="rId8" Type="http://schemas.openxmlformats.org/officeDocument/2006/relationships/hyperlink" Target="https://peris.ai/post/exploring-cybersecurity-domains-key-areas-defined" TargetMode="External"/><Relationship Id="rId51" Type="http://schemas.openxmlformats.org/officeDocument/2006/relationships/hyperlink" Target="https://www.paloaltonetworks.com/cyberpedia/what-are-SIEM-implementation-best-practices" TargetMode="External"/><Relationship Id="rId3" Type="http://schemas.openxmlformats.org/officeDocument/2006/relationships/settings" Target="settings.xml"/><Relationship Id="rId12" Type="http://schemas.openxmlformats.org/officeDocument/2006/relationships/hyperlink" Target="https://www.nist.gov/cyberframework" TargetMode="External"/><Relationship Id="rId17" Type="http://schemas.openxmlformats.org/officeDocument/2006/relationships/hyperlink" Target="https://www.splunk.com/en_us/blog/learn/cia-triad-confidentiality-integrity-availability.html" TargetMode="External"/><Relationship Id="rId25" Type="http://schemas.openxmlformats.org/officeDocument/2006/relationships/hyperlink" Target="https://cybersecuritynews.com/intrusion-detection-prevention-systems/" TargetMode="External"/><Relationship Id="rId33" Type="http://schemas.openxmlformats.org/officeDocument/2006/relationships/hyperlink" Target="https://jeevisoft.com/blogs/2025/06/sso-vs-mfa-vs-iam-whats-the-difference-and-when-to-use-each/" TargetMode="External"/><Relationship Id="rId38" Type="http://schemas.openxmlformats.org/officeDocument/2006/relationships/hyperlink" Target="https://www.paloaltonetworks.com/cyberpedia/what-are-multi-factor-authentication-mfa-examples-and-methods" TargetMode="External"/><Relationship Id="rId46" Type="http://schemas.openxmlformats.org/officeDocument/2006/relationships/hyperlink" Target="https://cloudsecurityalliance.org/blog/2025/01/30/top-threat-8-patch-protect-prevail-navigating-system-vulnerabilities" TargetMode="External"/><Relationship Id="rId59" Type="http://schemas.openxmlformats.org/officeDocument/2006/relationships/hyperlink" Target="https://articles.mergify.com/threat-modeling-example/" TargetMode="External"/><Relationship Id="rId20" Type="http://schemas.openxmlformats.org/officeDocument/2006/relationships/hyperlink" Target="https://www.fortinet.com/resources/cyberglossary/firewall-design-principles" TargetMode="External"/><Relationship Id="rId41" Type="http://schemas.openxmlformats.org/officeDocument/2006/relationships/hyperlink" Target="https://www.microsoft.com/en-us/security/blog/2023/07/05/11-best-practices-for-securing-data-in-cloud-services/" TargetMode="External"/><Relationship Id="rId54" Type="http://schemas.openxmlformats.org/officeDocument/2006/relationships/hyperlink" Target="https://www.isaca.org/resources/news-and-trends/isaca-now-blog/2024/the-never-ending-quest-why-continuous-monitoring-is-crucial-for-cybersecurity" TargetMode="External"/><Relationship Id="rId62" Type="http://schemas.openxmlformats.org/officeDocument/2006/relationships/hyperlink" Target="https://www.crowdstrike.com/en-us/cybersecurity-101/cloud-security/dynamic-application-security-testing-da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mc.ncbi.nlm.nih.gov/articles/PMC8853293/" TargetMode="External"/><Relationship Id="rId23" Type="http://schemas.openxmlformats.org/officeDocument/2006/relationships/hyperlink" Target="https://www.turn-keytechnologies.com/blog/network-segmentation-for-security" TargetMode="External"/><Relationship Id="rId28" Type="http://schemas.openxmlformats.org/officeDocument/2006/relationships/hyperlink" Target="https://www.paloaltonetworks.com/cyberpedia/firewall-vs-ids-vs-ips" TargetMode="External"/><Relationship Id="rId36" Type="http://schemas.openxmlformats.org/officeDocument/2006/relationships/hyperlink" Target="https://www.crowdstrike.com/en-us/cybersecurity-101/identity-protection/role-based-access-control/" TargetMode="External"/><Relationship Id="rId49" Type="http://schemas.openxmlformats.org/officeDocument/2006/relationships/hyperlink" Target="https://secureframe.com/blog/continuous-monitoring-cybersecurity" TargetMode="External"/><Relationship Id="rId57" Type="http://schemas.openxmlformats.org/officeDocument/2006/relationships/hyperlink" Target="https://www.cisa.gov/resources-tools/resources/secure-design-alert-eliminating-buffer-overflow-vulnerabilities" TargetMode="External"/><Relationship Id="rId10" Type="http://schemas.openxmlformats.org/officeDocument/2006/relationships/hyperlink" Target="https://www.sciencedirect.com/science/article/pii/S2772918423000188" TargetMode="External"/><Relationship Id="rId31" Type="http://schemas.openxmlformats.org/officeDocument/2006/relationships/hyperlink" Target="https://www.esecurityplanet.com/trends/the-best-security-for-wireless-networks/" TargetMode="External"/><Relationship Id="rId44" Type="http://schemas.openxmlformats.org/officeDocument/2006/relationships/hyperlink" Target="https://www.microsoft.com/en-us/security/blog/2023/07/05/11-best-practices-for-securing-data-in-cloud-services/" TargetMode="External"/><Relationship Id="rId52" Type="http://schemas.openxmlformats.org/officeDocument/2006/relationships/hyperlink" Target="https://www.cisa.gov/resources-tools/resources/guidance-siem-and-soar-implementation" TargetMode="External"/><Relationship Id="rId60" Type="http://schemas.openxmlformats.org/officeDocument/2006/relationships/hyperlink" Target="https://checkmarx.com/learn/sca/sca-sast-das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luralsight.com/resources/blog/cloud/domains-of-cybersecurity-a-brief-overview-hacking-into-cybersecurity" TargetMode="External"/><Relationship Id="rId13" Type="http://schemas.openxmlformats.org/officeDocument/2006/relationships/hyperlink" Target="https://nvlpubs.nist.gov/nistpubs/CSWP/NIST.CSWP.29.pdf" TargetMode="External"/><Relationship Id="rId18" Type="http://schemas.openxmlformats.org/officeDocument/2006/relationships/hyperlink" Target="https://www.fortinet.com/resources/cyberglossary/cia-triad" TargetMode="External"/><Relationship Id="rId39" Type="http://schemas.openxmlformats.org/officeDocument/2006/relationships/hyperlink" Target="https://www.cisa.gov/topics/cybersecurity-best-practices/multifactor-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8</Pages>
  <Words>2320</Words>
  <Characters>15942</Characters>
  <Application>Microsoft Office Word</Application>
  <DocSecurity>0</DocSecurity>
  <Lines>261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jayson sam fong</dc:creator>
  <cp:keywords/>
  <dc:description/>
  <cp:lastModifiedBy>jayson sam fong</cp:lastModifiedBy>
  <cp:revision>101</cp:revision>
  <dcterms:created xsi:type="dcterms:W3CDTF">2025-10-28T15:30:00Z</dcterms:created>
  <dcterms:modified xsi:type="dcterms:W3CDTF">2025-10-29T12:54:00Z</dcterms:modified>
</cp:coreProperties>
</file>