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8556A" w14:textId="148B2739" w:rsidR="00DF530C" w:rsidRPr="00DF530C" w:rsidRDefault="00DF530C" w:rsidP="00DF530C">
      <w:pPr>
        <w:rPr>
          <w:rFonts w:ascii="Palatino Linotype" w:hAnsi="Palatino Linotype"/>
          <w:b/>
          <w:bCs/>
          <w:sz w:val="24"/>
          <w:szCs w:val="24"/>
        </w:rPr>
      </w:pPr>
      <w:r w:rsidRPr="00DF530C">
        <w:rPr>
          <w:rFonts w:ascii="Palatino Linotype" w:hAnsi="Palatino Linotype"/>
          <w:b/>
          <w:bCs/>
          <w:sz w:val="24"/>
          <w:szCs w:val="24"/>
        </w:rPr>
        <w:t>Members:</w:t>
      </w:r>
    </w:p>
    <w:p w14:paraId="57F1A4EA" w14:textId="1BCEE9B3" w:rsidR="00DF530C" w:rsidRPr="00DF530C" w:rsidRDefault="00DF530C" w:rsidP="00DF530C">
      <w:pPr>
        <w:pStyle w:val="ListParagraph"/>
        <w:numPr>
          <w:ilvl w:val="0"/>
          <w:numId w:val="4"/>
        </w:numPr>
        <w:rPr>
          <w:rFonts w:ascii="Palatino Linotype" w:hAnsi="Palatino Linotype" w:cs="Segoe UI Historic"/>
          <w:color w:val="050505"/>
          <w:sz w:val="24"/>
          <w:szCs w:val="24"/>
          <w:shd w:val="clear" w:color="auto" w:fill="FFFFFF"/>
        </w:rPr>
      </w:pPr>
      <w:r w:rsidRPr="00DF530C">
        <w:rPr>
          <w:rFonts w:ascii="Palatino Linotype" w:hAnsi="Palatino Linotype" w:cs="Segoe UI Historic"/>
          <w:color w:val="050505"/>
          <w:sz w:val="24"/>
          <w:szCs w:val="24"/>
          <w:shd w:val="clear" w:color="auto" w:fill="FFFFFF"/>
        </w:rPr>
        <w:t xml:space="preserve">Michael John Laranang </w:t>
      </w:r>
      <w:proofErr w:type="spellStart"/>
      <w:r w:rsidRPr="00DF530C">
        <w:rPr>
          <w:rFonts w:ascii="Palatino Linotype" w:hAnsi="Palatino Linotype" w:cs="Segoe UI Historic"/>
          <w:color w:val="050505"/>
          <w:sz w:val="24"/>
          <w:szCs w:val="24"/>
          <w:shd w:val="clear" w:color="auto" w:fill="FFFFFF"/>
        </w:rPr>
        <w:t>Casugo</w:t>
      </w:r>
      <w:proofErr w:type="spellEnd"/>
    </w:p>
    <w:p w14:paraId="6C5083F1" w14:textId="0905CB69" w:rsidR="00DF530C" w:rsidRPr="00DF530C" w:rsidRDefault="00DF530C" w:rsidP="00DF530C">
      <w:pPr>
        <w:pStyle w:val="ListParagraph"/>
        <w:numPr>
          <w:ilvl w:val="0"/>
          <w:numId w:val="4"/>
        </w:numPr>
        <w:rPr>
          <w:rFonts w:ascii="Palatino Linotype" w:hAnsi="Palatino Linotype" w:cs="Segoe UI Historic"/>
          <w:color w:val="050505"/>
          <w:sz w:val="24"/>
          <w:szCs w:val="24"/>
          <w:shd w:val="clear" w:color="auto" w:fill="FFFFFF"/>
        </w:rPr>
      </w:pPr>
      <w:r w:rsidRPr="00DF530C">
        <w:rPr>
          <w:rFonts w:ascii="Palatino Linotype" w:hAnsi="Palatino Linotype" w:cs="Segoe UI Historic"/>
          <w:color w:val="050505"/>
          <w:sz w:val="24"/>
          <w:szCs w:val="24"/>
          <w:shd w:val="clear" w:color="auto" w:fill="FFFFFF"/>
        </w:rPr>
        <w:t>Renzel Evangelista</w:t>
      </w:r>
    </w:p>
    <w:p w14:paraId="67E293B5" w14:textId="25C5ECE0" w:rsidR="00DF530C" w:rsidRPr="00DF530C" w:rsidRDefault="00DF530C" w:rsidP="00DF530C">
      <w:pPr>
        <w:pStyle w:val="ListParagraph"/>
        <w:numPr>
          <w:ilvl w:val="0"/>
          <w:numId w:val="4"/>
        </w:numPr>
        <w:rPr>
          <w:rFonts w:ascii="Palatino Linotype" w:hAnsi="Palatino Linotype"/>
          <w:b/>
          <w:bCs/>
          <w:sz w:val="24"/>
          <w:szCs w:val="24"/>
        </w:rPr>
      </w:pPr>
      <w:r w:rsidRPr="00DF530C">
        <w:rPr>
          <w:rFonts w:ascii="Palatino Linotype" w:hAnsi="Palatino Linotype" w:cs="Segoe UI Historic"/>
          <w:color w:val="050505"/>
          <w:sz w:val="24"/>
          <w:szCs w:val="24"/>
          <w:shd w:val="clear" w:color="auto" w:fill="FFFFFF"/>
        </w:rPr>
        <w:t>Mark Jaysie Olimpiada</w:t>
      </w:r>
    </w:p>
    <w:p w14:paraId="620A0B25" w14:textId="2062E86D" w:rsidR="00DF530C" w:rsidRPr="00DF530C" w:rsidRDefault="00DF530C" w:rsidP="00DF530C">
      <w:pPr>
        <w:rPr>
          <w:rFonts w:ascii="Palatino Linotype" w:hAnsi="Palatino Linotype"/>
          <w:b/>
          <w:bCs/>
          <w:sz w:val="24"/>
          <w:szCs w:val="24"/>
        </w:rPr>
      </w:pPr>
    </w:p>
    <w:p w14:paraId="5E0C54D2" w14:textId="463B0A61" w:rsidR="00DF530C" w:rsidRPr="00DF530C" w:rsidRDefault="00DF530C" w:rsidP="00DF530C">
      <w:pPr>
        <w:jc w:val="center"/>
        <w:rPr>
          <w:rFonts w:ascii="Palatino Linotype" w:hAnsi="Palatino Linotype"/>
          <w:b/>
          <w:bCs/>
          <w:sz w:val="24"/>
          <w:szCs w:val="24"/>
        </w:rPr>
      </w:pPr>
      <w:r w:rsidRPr="00DF530C">
        <w:rPr>
          <w:rFonts w:ascii="Palatino Linotype" w:hAnsi="Palatino Linotype"/>
          <w:b/>
          <w:bCs/>
          <w:sz w:val="24"/>
          <w:szCs w:val="24"/>
        </w:rPr>
        <w:t>Elective 2 (MAD2) Mobile Application Development 2</w:t>
      </w:r>
    </w:p>
    <w:p w14:paraId="1A1EF287" w14:textId="77777777" w:rsidR="00DF530C" w:rsidRPr="00DF530C" w:rsidRDefault="00DF530C" w:rsidP="00DF530C">
      <w:pPr>
        <w:jc w:val="center"/>
        <w:rPr>
          <w:rFonts w:ascii="Palatino Linotype" w:hAnsi="Palatino Linotype"/>
          <w:b/>
          <w:bCs/>
          <w:sz w:val="24"/>
          <w:szCs w:val="24"/>
        </w:rPr>
      </w:pPr>
      <w:r w:rsidRPr="00DF530C">
        <w:rPr>
          <w:rFonts w:ascii="Palatino Linotype" w:hAnsi="Palatino Linotype"/>
          <w:b/>
          <w:bCs/>
          <w:sz w:val="24"/>
          <w:szCs w:val="24"/>
        </w:rPr>
        <w:t>Midterm Project</w:t>
      </w:r>
    </w:p>
    <w:p w14:paraId="6AC193BF" w14:textId="77777777" w:rsidR="00DF530C" w:rsidRPr="00DF530C" w:rsidRDefault="00DF530C" w:rsidP="00DF530C">
      <w:pPr>
        <w:jc w:val="center"/>
        <w:rPr>
          <w:rFonts w:ascii="Palatino Linotype" w:hAnsi="Palatino Linotype"/>
          <w:b/>
          <w:bCs/>
          <w:sz w:val="24"/>
          <w:szCs w:val="24"/>
        </w:rPr>
      </w:pPr>
    </w:p>
    <w:p w14:paraId="0DDB91FD" w14:textId="0CEB0F61" w:rsidR="00DF530C" w:rsidRDefault="00DF530C" w:rsidP="00DF530C">
      <w:pPr>
        <w:jc w:val="center"/>
        <w:rPr>
          <w:rFonts w:ascii="Palatino Linotype" w:hAnsi="Palatino Linotype"/>
          <w:b/>
          <w:bCs/>
          <w:sz w:val="24"/>
          <w:szCs w:val="24"/>
        </w:rPr>
      </w:pPr>
      <w:r w:rsidRPr="00DF530C">
        <w:rPr>
          <w:rFonts w:ascii="Palatino Linotype" w:hAnsi="Palatino Linotype"/>
          <w:b/>
          <w:bCs/>
          <w:sz w:val="24"/>
          <w:szCs w:val="24"/>
        </w:rPr>
        <w:t>GALGAL</w:t>
      </w:r>
    </w:p>
    <w:p w14:paraId="45B55B5F" w14:textId="2825498E" w:rsidR="001A5E0D" w:rsidRDefault="00935D1B" w:rsidP="00740923">
      <w:pPr>
        <w:jc w:val="center"/>
        <w:rPr>
          <w:rFonts w:ascii="Palatino Linotype" w:hAnsi="Palatino Linotype"/>
          <w:b/>
          <w:bCs/>
          <w:sz w:val="24"/>
          <w:szCs w:val="24"/>
        </w:rPr>
      </w:pPr>
      <w:r w:rsidRPr="00935D1B">
        <w:rPr>
          <w:rFonts w:ascii="Palatino Linotype" w:hAnsi="Palatino Linotype"/>
          <w:b/>
          <w:bCs/>
          <w:sz w:val="24"/>
          <w:szCs w:val="24"/>
        </w:rPr>
        <w:drawing>
          <wp:inline distT="0" distB="0" distL="0" distR="0" wp14:anchorId="066EF706" wp14:editId="5759C9A3">
            <wp:extent cx="2923953" cy="3781177"/>
            <wp:effectExtent l="0" t="0" r="0" b="0"/>
            <wp:docPr id="922114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143"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23953" cy="3781177"/>
                    </a:xfrm>
                    <a:prstGeom prst="rect">
                      <a:avLst/>
                    </a:prstGeom>
                  </pic:spPr>
                </pic:pic>
              </a:graphicData>
            </a:graphic>
          </wp:inline>
        </w:drawing>
      </w:r>
    </w:p>
    <w:p w14:paraId="06FF7E87" w14:textId="77777777" w:rsidR="00740923" w:rsidRPr="00DF530C" w:rsidRDefault="00740923" w:rsidP="00740923">
      <w:pPr>
        <w:jc w:val="center"/>
        <w:rPr>
          <w:rFonts w:ascii="Palatino Linotype" w:hAnsi="Palatino Linotype"/>
          <w:b/>
          <w:bCs/>
          <w:sz w:val="24"/>
          <w:szCs w:val="24"/>
        </w:rPr>
      </w:pPr>
    </w:p>
    <w:p w14:paraId="7D24A7A0" w14:textId="5C032C7F" w:rsidR="00B155EE" w:rsidRPr="00DF530C" w:rsidRDefault="005C2B01" w:rsidP="00B155EE">
      <w:pPr>
        <w:rPr>
          <w:rFonts w:ascii="Palatino Linotype" w:hAnsi="Palatino Linotype"/>
          <w:sz w:val="24"/>
          <w:szCs w:val="24"/>
        </w:rPr>
      </w:pPr>
      <w:r w:rsidRPr="005C2B01">
        <w:rPr>
          <w:rFonts w:ascii="Palatino Linotype" w:hAnsi="Palatino Linotype"/>
          <w:sz w:val="24"/>
          <w:szCs w:val="24"/>
        </w:rPr>
        <w:t>"</w:t>
      </w:r>
      <w:proofErr w:type="spellStart"/>
      <w:r w:rsidRPr="005C2B01">
        <w:rPr>
          <w:rFonts w:ascii="Palatino Linotype" w:hAnsi="Palatino Linotype"/>
          <w:sz w:val="24"/>
          <w:szCs w:val="24"/>
        </w:rPr>
        <w:t>Galgal</w:t>
      </w:r>
      <w:proofErr w:type="spellEnd"/>
      <w:r w:rsidRPr="005C2B01">
        <w:rPr>
          <w:rFonts w:ascii="Palatino Linotype" w:hAnsi="Palatino Linotype"/>
          <w:sz w:val="24"/>
          <w:szCs w:val="24"/>
        </w:rPr>
        <w:t>" is a Flappy Bird game infused with Filipino cultural elements, designed to offer an engaging gaming experience while celebrating the richness of Filipino culture and aesthetics. This documentation details the design, development process, technical decisions, and rationale behind the chosen theme, mechanics, and incorporation of Filipino elements.</w:t>
      </w:r>
    </w:p>
    <w:p w14:paraId="023F9A2B" w14:textId="30508554" w:rsidR="00B155EE" w:rsidRDefault="00B155EE" w:rsidP="00B155EE">
      <w:pPr>
        <w:rPr>
          <w:rFonts w:ascii="Palatino Linotype" w:hAnsi="Palatino Linotype"/>
          <w:b/>
          <w:bCs/>
          <w:sz w:val="24"/>
          <w:szCs w:val="24"/>
        </w:rPr>
      </w:pPr>
      <w:r w:rsidRPr="00DF530C">
        <w:rPr>
          <w:rFonts w:ascii="Palatino Linotype" w:hAnsi="Palatino Linotype"/>
          <w:b/>
          <w:bCs/>
          <w:sz w:val="24"/>
          <w:szCs w:val="24"/>
        </w:rPr>
        <w:lastRenderedPageBreak/>
        <w:t>Design and Development Process:</w:t>
      </w:r>
    </w:p>
    <w:p w14:paraId="57E558F9" w14:textId="5DE399F2" w:rsidR="00DF530C" w:rsidRPr="00DF530C" w:rsidRDefault="00DF530C" w:rsidP="00DF530C">
      <w:pPr>
        <w:pStyle w:val="ListParagraph"/>
        <w:numPr>
          <w:ilvl w:val="0"/>
          <w:numId w:val="6"/>
        </w:numPr>
        <w:rPr>
          <w:rFonts w:ascii="Palatino Linotype" w:hAnsi="Palatino Linotype"/>
          <w:sz w:val="24"/>
          <w:szCs w:val="24"/>
        </w:rPr>
      </w:pPr>
      <w:r w:rsidRPr="00CD7D2D">
        <w:rPr>
          <w:rFonts w:ascii="Palatino Linotype" w:hAnsi="Palatino Linotype"/>
          <w:b/>
          <w:bCs/>
          <w:sz w:val="24"/>
          <w:szCs w:val="24"/>
        </w:rPr>
        <w:t>Conceptualization:</w:t>
      </w:r>
      <w:r w:rsidRPr="00DF530C">
        <w:rPr>
          <w:rFonts w:ascii="Palatino Linotype" w:hAnsi="Palatino Linotype"/>
          <w:sz w:val="24"/>
          <w:szCs w:val="24"/>
        </w:rPr>
        <w:t xml:space="preserve"> We brainstormed ideas to infuse Filipino elements into the classic Flappy Bird game. Our decision was to incorporate iconic Filipino symbols such as the "</w:t>
      </w:r>
      <w:proofErr w:type="spellStart"/>
      <w:r w:rsidRPr="00DF530C">
        <w:rPr>
          <w:rFonts w:ascii="Palatino Linotype" w:hAnsi="Palatino Linotype"/>
          <w:sz w:val="24"/>
          <w:szCs w:val="24"/>
        </w:rPr>
        <w:t>Manananggal</w:t>
      </w:r>
      <w:proofErr w:type="spellEnd"/>
      <w:r w:rsidRPr="00DF530C">
        <w:rPr>
          <w:rFonts w:ascii="Palatino Linotype" w:hAnsi="Palatino Linotype"/>
          <w:sz w:val="24"/>
          <w:szCs w:val="24"/>
        </w:rPr>
        <w:t>" as the main character, a night-time background to reflect its nocturnal nature, and electric posts to enrich the game environment with cultural relevance.</w:t>
      </w:r>
    </w:p>
    <w:p w14:paraId="513F4AA5" w14:textId="556BC1C4" w:rsidR="00B155EE" w:rsidRPr="00DF530C" w:rsidRDefault="00B155EE" w:rsidP="001A5E0D">
      <w:pPr>
        <w:pStyle w:val="ListParagraph"/>
        <w:numPr>
          <w:ilvl w:val="0"/>
          <w:numId w:val="1"/>
        </w:numPr>
        <w:rPr>
          <w:rFonts w:ascii="Palatino Linotype" w:hAnsi="Palatino Linotype"/>
          <w:sz w:val="24"/>
          <w:szCs w:val="24"/>
        </w:rPr>
      </w:pPr>
      <w:r w:rsidRPr="00DF530C">
        <w:rPr>
          <w:rFonts w:ascii="Palatino Linotype" w:hAnsi="Palatino Linotype"/>
          <w:b/>
          <w:bCs/>
          <w:sz w:val="24"/>
          <w:szCs w:val="24"/>
        </w:rPr>
        <w:t>Design Phase:</w:t>
      </w:r>
      <w:r w:rsidRPr="00DF530C">
        <w:rPr>
          <w:rFonts w:ascii="Palatino Linotype" w:hAnsi="Palatino Linotype"/>
          <w:sz w:val="24"/>
          <w:szCs w:val="24"/>
        </w:rPr>
        <w:t xml:space="preserve"> After finalizing the concept, we created sketches and mockups to visualize the game's layout, characters, and backgrounds. We aimed for vibrant and colorful graphics to reflect the lively Filipino culture.</w:t>
      </w:r>
    </w:p>
    <w:p w14:paraId="49014848" w14:textId="21F56DF2" w:rsidR="00B155EE" w:rsidRPr="00DF530C" w:rsidRDefault="00B155EE" w:rsidP="001A5E0D">
      <w:pPr>
        <w:pStyle w:val="ListParagraph"/>
        <w:numPr>
          <w:ilvl w:val="0"/>
          <w:numId w:val="1"/>
        </w:numPr>
        <w:rPr>
          <w:rFonts w:ascii="Palatino Linotype" w:hAnsi="Palatino Linotype"/>
          <w:b/>
          <w:bCs/>
          <w:sz w:val="24"/>
          <w:szCs w:val="24"/>
        </w:rPr>
      </w:pPr>
      <w:r w:rsidRPr="00DF530C">
        <w:rPr>
          <w:rFonts w:ascii="Palatino Linotype" w:hAnsi="Palatino Linotype"/>
          <w:b/>
          <w:bCs/>
          <w:sz w:val="24"/>
          <w:szCs w:val="24"/>
        </w:rPr>
        <w:t>Development:</w:t>
      </w:r>
      <w:r w:rsidRPr="00DF530C">
        <w:rPr>
          <w:rFonts w:ascii="Palatino Linotype" w:hAnsi="Palatino Linotype"/>
          <w:sz w:val="24"/>
          <w:szCs w:val="24"/>
        </w:rPr>
        <w:t xml:space="preserve"> We utilized the Flutter framework for game development due to its cross-platform compatibility and ease of use. The game mechanics were adapted from the original Flappy Bird, with adjustments to fit the Filipino theme. We implemented intuitive touch controls for seamless gameplay on mobile devices.</w:t>
      </w:r>
    </w:p>
    <w:p w14:paraId="0EACA391" w14:textId="77777777" w:rsidR="001A5E0D" w:rsidRPr="00DF530C" w:rsidRDefault="001A5E0D" w:rsidP="00B155EE">
      <w:pPr>
        <w:rPr>
          <w:rFonts w:ascii="Palatino Linotype" w:hAnsi="Palatino Linotype"/>
          <w:sz w:val="24"/>
          <w:szCs w:val="24"/>
        </w:rPr>
      </w:pPr>
    </w:p>
    <w:p w14:paraId="240270C2" w14:textId="72EE2DA1" w:rsidR="00B155EE" w:rsidRPr="00DF530C" w:rsidRDefault="00B155EE" w:rsidP="00B155EE">
      <w:pPr>
        <w:rPr>
          <w:rFonts w:ascii="Palatino Linotype" w:hAnsi="Palatino Linotype"/>
          <w:b/>
          <w:bCs/>
          <w:sz w:val="24"/>
          <w:szCs w:val="24"/>
        </w:rPr>
      </w:pPr>
      <w:r w:rsidRPr="00DF530C">
        <w:rPr>
          <w:rFonts w:ascii="Palatino Linotype" w:hAnsi="Palatino Linotype"/>
          <w:b/>
          <w:bCs/>
          <w:sz w:val="24"/>
          <w:szCs w:val="24"/>
        </w:rPr>
        <w:t>Technical Decisions:</w:t>
      </w:r>
    </w:p>
    <w:p w14:paraId="4FF39AC7" w14:textId="36597280" w:rsidR="00B155EE" w:rsidRPr="00DF530C" w:rsidRDefault="00B155EE" w:rsidP="001A5E0D">
      <w:pPr>
        <w:pStyle w:val="ListParagraph"/>
        <w:numPr>
          <w:ilvl w:val="0"/>
          <w:numId w:val="3"/>
        </w:numPr>
        <w:rPr>
          <w:rFonts w:ascii="Palatino Linotype" w:hAnsi="Palatino Linotype"/>
          <w:sz w:val="24"/>
          <w:szCs w:val="24"/>
        </w:rPr>
      </w:pPr>
      <w:r w:rsidRPr="00DF530C">
        <w:rPr>
          <w:rFonts w:ascii="Palatino Linotype" w:hAnsi="Palatino Linotype"/>
          <w:b/>
          <w:bCs/>
          <w:sz w:val="24"/>
          <w:szCs w:val="24"/>
        </w:rPr>
        <w:t>Flutter Framework:</w:t>
      </w:r>
      <w:r w:rsidRPr="00DF530C">
        <w:rPr>
          <w:rFonts w:ascii="Palatino Linotype" w:hAnsi="Palatino Linotype"/>
          <w:sz w:val="24"/>
          <w:szCs w:val="24"/>
        </w:rPr>
        <w:t xml:space="preserve"> We chose Flutter for its versatility and efficiency in developing cross-platform mobile applications. Its hot reload feature accelerated the development process by allowing real-time code changes and updates.</w:t>
      </w:r>
    </w:p>
    <w:p w14:paraId="537AD6BF" w14:textId="178A3A7C" w:rsidR="00B155EE" w:rsidRPr="00DF530C" w:rsidRDefault="00B155EE" w:rsidP="001A5E0D">
      <w:pPr>
        <w:pStyle w:val="ListParagraph"/>
        <w:numPr>
          <w:ilvl w:val="0"/>
          <w:numId w:val="3"/>
        </w:numPr>
        <w:rPr>
          <w:rFonts w:ascii="Palatino Linotype" w:hAnsi="Palatino Linotype"/>
          <w:sz w:val="24"/>
          <w:szCs w:val="24"/>
        </w:rPr>
      </w:pPr>
      <w:r w:rsidRPr="00DF530C">
        <w:rPr>
          <w:rFonts w:ascii="Palatino Linotype" w:hAnsi="Palatino Linotype"/>
          <w:b/>
          <w:bCs/>
          <w:sz w:val="24"/>
          <w:szCs w:val="24"/>
        </w:rPr>
        <w:t>Sprite Animation:</w:t>
      </w:r>
      <w:r w:rsidRPr="00DF530C">
        <w:rPr>
          <w:rFonts w:ascii="Palatino Linotype" w:hAnsi="Palatino Linotype"/>
          <w:sz w:val="24"/>
          <w:szCs w:val="24"/>
        </w:rPr>
        <w:t xml:space="preserve"> To bring the game characters and backgrounds to life, we utilized sprite animation techniques. This helped create smooth transitions and engaging visuals, enhancing the overall gaming experience.</w:t>
      </w:r>
    </w:p>
    <w:p w14:paraId="7B9E5744" w14:textId="77777777" w:rsidR="00B155EE" w:rsidRPr="00DF530C" w:rsidRDefault="00B155EE" w:rsidP="001A5E0D">
      <w:pPr>
        <w:pStyle w:val="ListParagraph"/>
        <w:numPr>
          <w:ilvl w:val="0"/>
          <w:numId w:val="3"/>
        </w:numPr>
        <w:rPr>
          <w:rFonts w:ascii="Palatino Linotype" w:hAnsi="Palatino Linotype"/>
          <w:sz w:val="24"/>
          <w:szCs w:val="24"/>
        </w:rPr>
      </w:pPr>
      <w:r w:rsidRPr="00DF530C">
        <w:rPr>
          <w:rFonts w:ascii="Palatino Linotype" w:hAnsi="Palatino Linotype"/>
          <w:b/>
          <w:bCs/>
          <w:sz w:val="24"/>
          <w:szCs w:val="24"/>
        </w:rPr>
        <w:t>Responsive Design:</w:t>
      </w:r>
      <w:r w:rsidRPr="00DF530C">
        <w:rPr>
          <w:rFonts w:ascii="Palatino Linotype" w:hAnsi="Palatino Linotype"/>
          <w:sz w:val="24"/>
          <w:szCs w:val="24"/>
        </w:rPr>
        <w:t xml:space="preserve"> We prioritized responsive design principles to ensure the game adapts seamlessly to various screen sizes and orientations. This optimized user experience across different devices, from smartphones to tablets.</w:t>
      </w:r>
    </w:p>
    <w:p w14:paraId="0486BB5A" w14:textId="77777777" w:rsidR="00B155EE" w:rsidRPr="00DF530C" w:rsidRDefault="00B155EE" w:rsidP="00B155EE">
      <w:pPr>
        <w:rPr>
          <w:rFonts w:ascii="Palatino Linotype" w:hAnsi="Palatino Linotype"/>
          <w:sz w:val="24"/>
          <w:szCs w:val="24"/>
        </w:rPr>
      </w:pPr>
    </w:p>
    <w:p w14:paraId="5F8943EF" w14:textId="0763DC51" w:rsidR="00B155EE" w:rsidRPr="00DF530C" w:rsidRDefault="00B155EE" w:rsidP="00B155EE">
      <w:pPr>
        <w:rPr>
          <w:rFonts w:ascii="Palatino Linotype" w:hAnsi="Palatino Linotype"/>
          <w:b/>
          <w:bCs/>
          <w:sz w:val="24"/>
          <w:szCs w:val="24"/>
        </w:rPr>
      </w:pPr>
      <w:r w:rsidRPr="00DF530C">
        <w:rPr>
          <w:rFonts w:ascii="Palatino Linotype" w:hAnsi="Palatino Linotype"/>
          <w:b/>
          <w:bCs/>
          <w:sz w:val="24"/>
          <w:szCs w:val="24"/>
        </w:rPr>
        <w:t>Filipino Elements:</w:t>
      </w:r>
    </w:p>
    <w:p w14:paraId="0D29D2F7" w14:textId="0C46BBFC" w:rsidR="00B155EE" w:rsidRDefault="00B155EE" w:rsidP="001A5E0D">
      <w:pPr>
        <w:pStyle w:val="ListParagraph"/>
        <w:numPr>
          <w:ilvl w:val="0"/>
          <w:numId w:val="2"/>
        </w:numPr>
        <w:rPr>
          <w:rFonts w:ascii="Palatino Linotype" w:hAnsi="Palatino Linotype"/>
          <w:sz w:val="24"/>
          <w:szCs w:val="24"/>
        </w:rPr>
      </w:pPr>
      <w:r w:rsidRPr="00DF530C">
        <w:rPr>
          <w:rFonts w:ascii="Palatino Linotype" w:hAnsi="Palatino Linotype"/>
          <w:b/>
          <w:bCs/>
          <w:sz w:val="24"/>
          <w:szCs w:val="24"/>
        </w:rPr>
        <w:t>Iconic Symbols:</w:t>
      </w:r>
      <w:r w:rsidRPr="00DF530C">
        <w:rPr>
          <w:rFonts w:ascii="Palatino Linotype" w:hAnsi="Palatino Linotype"/>
          <w:sz w:val="24"/>
          <w:szCs w:val="24"/>
        </w:rPr>
        <w:t xml:space="preserve"> We integrated iconic Filipino symbols, such as</w:t>
      </w:r>
      <w:r w:rsidR="00DF530C">
        <w:rPr>
          <w:rFonts w:ascii="Palatino Linotype" w:hAnsi="Palatino Linotype"/>
          <w:sz w:val="24"/>
          <w:szCs w:val="24"/>
        </w:rPr>
        <w:t xml:space="preserve"> </w:t>
      </w:r>
      <w:r w:rsidR="00DF530C" w:rsidRPr="00DF530C">
        <w:rPr>
          <w:rFonts w:ascii="Palatino Linotype" w:hAnsi="Palatino Linotype"/>
          <w:sz w:val="24"/>
          <w:szCs w:val="24"/>
        </w:rPr>
        <w:t>such as the "</w:t>
      </w:r>
      <w:proofErr w:type="spellStart"/>
      <w:r w:rsidR="00DF530C" w:rsidRPr="00DF530C">
        <w:rPr>
          <w:rFonts w:ascii="Palatino Linotype" w:hAnsi="Palatino Linotype"/>
          <w:sz w:val="24"/>
          <w:szCs w:val="24"/>
        </w:rPr>
        <w:t>Manananggal</w:t>
      </w:r>
      <w:proofErr w:type="spellEnd"/>
      <w:r w:rsidR="00DF530C" w:rsidRPr="00DF530C">
        <w:rPr>
          <w:rFonts w:ascii="Palatino Linotype" w:hAnsi="Palatino Linotype"/>
          <w:sz w:val="24"/>
          <w:szCs w:val="24"/>
        </w:rPr>
        <w:t>" as the main character, a night-time background to reflect its nocturnal nature, and electric posts</w:t>
      </w:r>
      <w:r w:rsidRPr="00DF530C">
        <w:rPr>
          <w:rFonts w:ascii="Palatino Linotype" w:hAnsi="Palatino Linotype"/>
          <w:sz w:val="24"/>
          <w:szCs w:val="24"/>
        </w:rPr>
        <w:t xml:space="preserve"> </w:t>
      </w:r>
      <w:r w:rsidR="00DF530C" w:rsidRPr="00DF530C">
        <w:rPr>
          <w:rFonts w:ascii="Palatino Linotype" w:hAnsi="Palatino Linotype"/>
          <w:sz w:val="24"/>
          <w:szCs w:val="24"/>
        </w:rPr>
        <w:t>to enrich the game environment with cultural relevance.</w:t>
      </w:r>
      <w:r w:rsidR="00DF530C">
        <w:rPr>
          <w:rFonts w:ascii="Palatino Linotype" w:hAnsi="Palatino Linotype"/>
          <w:sz w:val="24"/>
          <w:szCs w:val="24"/>
        </w:rPr>
        <w:t xml:space="preserve"> </w:t>
      </w:r>
      <w:r w:rsidRPr="00DF530C">
        <w:rPr>
          <w:rFonts w:ascii="Palatino Linotype" w:hAnsi="Palatino Linotype"/>
          <w:sz w:val="24"/>
          <w:szCs w:val="24"/>
        </w:rPr>
        <w:t>These elements serve as obstacles and background scenery, adding a distinctive Filipino flavor to the gameplay.</w:t>
      </w:r>
    </w:p>
    <w:p w14:paraId="2ACC541B" w14:textId="0F2FB4AE" w:rsidR="00CD7D2D" w:rsidRPr="00DF530C" w:rsidRDefault="00CD7D2D" w:rsidP="001A5E0D">
      <w:pPr>
        <w:pStyle w:val="ListParagraph"/>
        <w:numPr>
          <w:ilvl w:val="0"/>
          <w:numId w:val="2"/>
        </w:numPr>
        <w:rPr>
          <w:rFonts w:ascii="Palatino Linotype" w:hAnsi="Palatino Linotype"/>
          <w:sz w:val="24"/>
          <w:szCs w:val="24"/>
        </w:rPr>
      </w:pPr>
      <w:r w:rsidRPr="00CD7D2D">
        <w:rPr>
          <w:rFonts w:ascii="Palatino Linotype" w:hAnsi="Palatino Linotype"/>
          <w:b/>
          <w:bCs/>
          <w:sz w:val="24"/>
          <w:szCs w:val="24"/>
        </w:rPr>
        <w:lastRenderedPageBreak/>
        <w:t>Cultural Integration:</w:t>
      </w:r>
      <w:r w:rsidRPr="00CD7D2D">
        <w:rPr>
          <w:rFonts w:ascii="Palatino Linotype" w:hAnsi="Palatino Linotype"/>
          <w:sz w:val="24"/>
          <w:szCs w:val="24"/>
        </w:rPr>
        <w:t xml:space="preserve"> The game seamlessly incorporates cultural references and nuances that resonate with Filipino players. From familiar landscapes to traditional elements like the "</w:t>
      </w:r>
      <w:proofErr w:type="spellStart"/>
      <w:r w:rsidRPr="00CD7D2D">
        <w:rPr>
          <w:rFonts w:ascii="Palatino Linotype" w:hAnsi="Palatino Linotype"/>
          <w:sz w:val="24"/>
          <w:szCs w:val="24"/>
        </w:rPr>
        <w:t>Manananggal</w:t>
      </w:r>
      <w:proofErr w:type="spellEnd"/>
      <w:r w:rsidRPr="00CD7D2D">
        <w:rPr>
          <w:rFonts w:ascii="Palatino Linotype" w:hAnsi="Palatino Linotype"/>
          <w:sz w:val="24"/>
          <w:szCs w:val="24"/>
        </w:rPr>
        <w:t>" character and night-time settings, every aspect of the game immerses players in the rich tapestry of Filipino heritage and identity.</w:t>
      </w:r>
    </w:p>
    <w:p w14:paraId="01F3EB7E" w14:textId="63354E54" w:rsidR="00B155EE" w:rsidRPr="00DF530C" w:rsidRDefault="00B155EE" w:rsidP="00B155EE">
      <w:pPr>
        <w:rPr>
          <w:rFonts w:ascii="Palatino Linotype" w:hAnsi="Palatino Linotype"/>
          <w:b/>
          <w:bCs/>
          <w:sz w:val="24"/>
          <w:szCs w:val="24"/>
        </w:rPr>
      </w:pPr>
    </w:p>
    <w:p w14:paraId="059DE797" w14:textId="6F88B201" w:rsidR="00B155EE" w:rsidRPr="00DF530C" w:rsidRDefault="00B155EE" w:rsidP="00B155EE">
      <w:pPr>
        <w:rPr>
          <w:rFonts w:ascii="Palatino Linotype" w:hAnsi="Palatino Linotype"/>
          <w:sz w:val="24"/>
          <w:szCs w:val="24"/>
        </w:rPr>
      </w:pPr>
      <w:r w:rsidRPr="00DF530C">
        <w:rPr>
          <w:rFonts w:ascii="Palatino Linotype" w:hAnsi="Palatino Linotype"/>
          <w:sz w:val="24"/>
          <w:szCs w:val="24"/>
        </w:rPr>
        <w:t>Through thoughtful design, technical innovation, and cultural integration, we aimed to captivate players while paying homage to the rich tapestry of Filipino identity. We hope that players enjoy this immersive journey through the Philippines and find delight in its colorful charm.</w:t>
      </w:r>
    </w:p>
    <w:p w14:paraId="52F38A16" w14:textId="77777777" w:rsidR="005B6618" w:rsidRPr="00DF530C" w:rsidRDefault="005B6618">
      <w:pPr>
        <w:rPr>
          <w:rFonts w:ascii="Palatino Linotype" w:hAnsi="Palatino Linotype"/>
          <w:sz w:val="24"/>
          <w:szCs w:val="24"/>
        </w:rPr>
      </w:pPr>
    </w:p>
    <w:sectPr w:rsidR="005B6618" w:rsidRPr="00DF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06A1"/>
    <w:multiLevelType w:val="hybridMultilevel"/>
    <w:tmpl w:val="F216DA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9EF0CE1"/>
    <w:multiLevelType w:val="hybridMultilevel"/>
    <w:tmpl w:val="7206D6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B32852"/>
    <w:multiLevelType w:val="hybridMultilevel"/>
    <w:tmpl w:val="2CEA5D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5EF0713"/>
    <w:multiLevelType w:val="hybridMultilevel"/>
    <w:tmpl w:val="36DACA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9C8171B"/>
    <w:multiLevelType w:val="hybridMultilevel"/>
    <w:tmpl w:val="305A5B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9B45AE1"/>
    <w:multiLevelType w:val="hybridMultilevel"/>
    <w:tmpl w:val="5E9CFA8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44532952">
    <w:abstractNumId w:val="4"/>
  </w:num>
  <w:num w:numId="2" w16cid:durableId="1747994781">
    <w:abstractNumId w:val="0"/>
  </w:num>
  <w:num w:numId="3" w16cid:durableId="1054815">
    <w:abstractNumId w:val="2"/>
  </w:num>
  <w:num w:numId="4" w16cid:durableId="1779645275">
    <w:abstractNumId w:val="3"/>
  </w:num>
  <w:num w:numId="5" w16cid:durableId="2069379371">
    <w:abstractNumId w:val="5"/>
  </w:num>
  <w:num w:numId="6" w16cid:durableId="40980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EE"/>
    <w:rsid w:val="00155096"/>
    <w:rsid w:val="001A5E0D"/>
    <w:rsid w:val="002F007B"/>
    <w:rsid w:val="004B14A1"/>
    <w:rsid w:val="005B6618"/>
    <w:rsid w:val="005C2B01"/>
    <w:rsid w:val="006D6640"/>
    <w:rsid w:val="00740923"/>
    <w:rsid w:val="00935D1B"/>
    <w:rsid w:val="0094537B"/>
    <w:rsid w:val="00B155EE"/>
    <w:rsid w:val="00CD7D2D"/>
    <w:rsid w:val="00DF530C"/>
    <w:rsid w:val="00E306B0"/>
    <w:rsid w:val="00FA50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86B2"/>
  <w15:chartTrackingRefBased/>
  <w15:docId w15:val="{F128475C-3076-430C-AC5F-8CE198FF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5EE"/>
    <w:rPr>
      <w:rFonts w:eastAsiaTheme="majorEastAsia" w:cstheme="majorBidi"/>
      <w:color w:val="272727" w:themeColor="text1" w:themeTint="D8"/>
    </w:rPr>
  </w:style>
  <w:style w:type="paragraph" w:styleId="Title">
    <w:name w:val="Title"/>
    <w:basedOn w:val="Normal"/>
    <w:next w:val="Normal"/>
    <w:link w:val="TitleChar"/>
    <w:uiPriority w:val="10"/>
    <w:qFormat/>
    <w:rsid w:val="00B15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5EE"/>
    <w:pPr>
      <w:spacing w:before="160"/>
      <w:jc w:val="center"/>
    </w:pPr>
    <w:rPr>
      <w:i/>
      <w:iCs/>
      <w:color w:val="404040" w:themeColor="text1" w:themeTint="BF"/>
    </w:rPr>
  </w:style>
  <w:style w:type="character" w:customStyle="1" w:styleId="QuoteChar">
    <w:name w:val="Quote Char"/>
    <w:basedOn w:val="DefaultParagraphFont"/>
    <w:link w:val="Quote"/>
    <w:uiPriority w:val="29"/>
    <w:rsid w:val="00B155EE"/>
    <w:rPr>
      <w:i/>
      <w:iCs/>
      <w:color w:val="404040" w:themeColor="text1" w:themeTint="BF"/>
    </w:rPr>
  </w:style>
  <w:style w:type="paragraph" w:styleId="ListParagraph">
    <w:name w:val="List Paragraph"/>
    <w:basedOn w:val="Normal"/>
    <w:uiPriority w:val="34"/>
    <w:qFormat/>
    <w:rsid w:val="00B155EE"/>
    <w:pPr>
      <w:ind w:left="720"/>
      <w:contextualSpacing/>
    </w:pPr>
  </w:style>
  <w:style w:type="character" w:styleId="IntenseEmphasis">
    <w:name w:val="Intense Emphasis"/>
    <w:basedOn w:val="DefaultParagraphFont"/>
    <w:uiPriority w:val="21"/>
    <w:qFormat/>
    <w:rsid w:val="00B155EE"/>
    <w:rPr>
      <w:i/>
      <w:iCs/>
      <w:color w:val="0F4761" w:themeColor="accent1" w:themeShade="BF"/>
    </w:rPr>
  </w:style>
  <w:style w:type="paragraph" w:styleId="IntenseQuote">
    <w:name w:val="Intense Quote"/>
    <w:basedOn w:val="Normal"/>
    <w:next w:val="Normal"/>
    <w:link w:val="IntenseQuoteChar"/>
    <w:uiPriority w:val="30"/>
    <w:qFormat/>
    <w:rsid w:val="00B15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5EE"/>
    <w:rPr>
      <w:i/>
      <w:iCs/>
      <w:color w:val="0F4761" w:themeColor="accent1" w:themeShade="BF"/>
    </w:rPr>
  </w:style>
  <w:style w:type="character" w:styleId="IntenseReference">
    <w:name w:val="Intense Reference"/>
    <w:basedOn w:val="DefaultParagraphFont"/>
    <w:uiPriority w:val="32"/>
    <w:qFormat/>
    <w:rsid w:val="00B15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573837">
      <w:bodyDiv w:val="1"/>
      <w:marLeft w:val="0"/>
      <w:marRight w:val="0"/>
      <w:marTop w:val="0"/>
      <w:marBottom w:val="0"/>
      <w:divBdr>
        <w:top w:val="none" w:sz="0" w:space="0" w:color="auto"/>
        <w:left w:val="none" w:sz="0" w:space="0" w:color="auto"/>
        <w:bottom w:val="none" w:sz="0" w:space="0" w:color="auto"/>
        <w:right w:val="none" w:sz="0" w:space="0" w:color="auto"/>
      </w:divBdr>
      <w:divsChild>
        <w:div w:id="1037511596">
          <w:marLeft w:val="0"/>
          <w:marRight w:val="0"/>
          <w:marTop w:val="0"/>
          <w:marBottom w:val="0"/>
          <w:divBdr>
            <w:top w:val="single" w:sz="2" w:space="0" w:color="E3E3E3"/>
            <w:left w:val="single" w:sz="2" w:space="0" w:color="E3E3E3"/>
            <w:bottom w:val="single" w:sz="2" w:space="0" w:color="E3E3E3"/>
            <w:right w:val="single" w:sz="2" w:space="0" w:color="E3E3E3"/>
          </w:divBdr>
          <w:divsChild>
            <w:div w:id="742416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080215">
                  <w:marLeft w:val="0"/>
                  <w:marRight w:val="0"/>
                  <w:marTop w:val="0"/>
                  <w:marBottom w:val="0"/>
                  <w:divBdr>
                    <w:top w:val="single" w:sz="2" w:space="0" w:color="E3E3E3"/>
                    <w:left w:val="single" w:sz="2" w:space="0" w:color="E3E3E3"/>
                    <w:bottom w:val="single" w:sz="2" w:space="0" w:color="E3E3E3"/>
                    <w:right w:val="single" w:sz="2" w:space="0" w:color="E3E3E3"/>
                  </w:divBdr>
                  <w:divsChild>
                    <w:div w:id="38172269">
                      <w:marLeft w:val="0"/>
                      <w:marRight w:val="0"/>
                      <w:marTop w:val="0"/>
                      <w:marBottom w:val="0"/>
                      <w:divBdr>
                        <w:top w:val="single" w:sz="2" w:space="0" w:color="E3E3E3"/>
                        <w:left w:val="single" w:sz="2" w:space="0" w:color="E3E3E3"/>
                        <w:bottom w:val="single" w:sz="2" w:space="0" w:color="E3E3E3"/>
                        <w:right w:val="single" w:sz="2" w:space="0" w:color="E3E3E3"/>
                      </w:divBdr>
                      <w:divsChild>
                        <w:div w:id="1294095286">
                          <w:marLeft w:val="0"/>
                          <w:marRight w:val="0"/>
                          <w:marTop w:val="0"/>
                          <w:marBottom w:val="0"/>
                          <w:divBdr>
                            <w:top w:val="single" w:sz="2" w:space="0" w:color="E3E3E3"/>
                            <w:left w:val="single" w:sz="2" w:space="0" w:color="E3E3E3"/>
                            <w:bottom w:val="single" w:sz="2" w:space="0" w:color="E3E3E3"/>
                            <w:right w:val="single" w:sz="2" w:space="0" w:color="E3E3E3"/>
                          </w:divBdr>
                          <w:divsChild>
                            <w:div w:id="809521960">
                              <w:marLeft w:val="0"/>
                              <w:marRight w:val="0"/>
                              <w:marTop w:val="0"/>
                              <w:marBottom w:val="0"/>
                              <w:divBdr>
                                <w:top w:val="single" w:sz="2" w:space="0" w:color="E3E3E3"/>
                                <w:left w:val="single" w:sz="2" w:space="0" w:color="E3E3E3"/>
                                <w:bottom w:val="single" w:sz="2" w:space="0" w:color="E3E3E3"/>
                                <w:right w:val="single" w:sz="2" w:space="0" w:color="E3E3E3"/>
                              </w:divBdr>
                              <w:divsChild>
                                <w:div w:id="2144300835">
                                  <w:marLeft w:val="0"/>
                                  <w:marRight w:val="0"/>
                                  <w:marTop w:val="0"/>
                                  <w:marBottom w:val="0"/>
                                  <w:divBdr>
                                    <w:top w:val="single" w:sz="2" w:space="0" w:color="E3E3E3"/>
                                    <w:left w:val="single" w:sz="2" w:space="0" w:color="E3E3E3"/>
                                    <w:bottom w:val="single" w:sz="2" w:space="0" w:color="E3E3E3"/>
                                    <w:right w:val="single" w:sz="2" w:space="0" w:color="E3E3E3"/>
                                  </w:divBdr>
                                  <w:divsChild>
                                    <w:div w:id="149221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Jaysie Olimpida</dc:creator>
  <cp:keywords/>
  <dc:description/>
  <cp:lastModifiedBy>Jaysie Olimpida</cp:lastModifiedBy>
  <cp:revision>16</cp:revision>
  <dcterms:created xsi:type="dcterms:W3CDTF">2024-03-31T21:21:00Z</dcterms:created>
  <dcterms:modified xsi:type="dcterms:W3CDTF">2024-04-01T04:14:00Z</dcterms:modified>
</cp:coreProperties>
</file>