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440" w:type="dxa"/>
        <w:tblInd w:w="-90" w:type="dxa"/>
        <w:tblLayout w:type="fixed"/>
        <w:tblCellMar>
          <w:top w:w="0" w:type="dxa"/>
          <w:left w:w="144" w:type="dxa"/>
          <w:bottom w:w="360" w:type="dxa"/>
          <w:right w:w="144" w:type="dxa"/>
        </w:tblCellMar>
      </w:tblPr>
      <w:tblGrid>
        <w:gridCol w:w="1404"/>
        <w:gridCol w:w="9036"/>
      </w:tblGrid>
      <w:tr>
        <w:tblPrEx>
          <w:tblLayout w:type="fixed"/>
          <w:tblCellMar>
            <w:top w:w="0" w:type="dxa"/>
            <w:left w:w="144" w:type="dxa"/>
            <w:bottom w:w="360" w:type="dxa"/>
            <w:right w:w="144" w:type="dxa"/>
          </w:tblCellMar>
        </w:tblPrEx>
        <w:trPr>
          <w:trHeight w:val="20" w:hRule="atLeast"/>
        </w:trPr>
        <w:tc>
          <w:tcPr>
            <w:tcW w:w="1404" w:type="dxa"/>
          </w:tcPr>
          <w:p>
            <w:pPr>
              <w:spacing w:line="24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9036" w:type="dxa"/>
            <w:tcMar>
              <w:bottom w:w="576" w:type="dxa"/>
            </w:tcMar>
          </w:tcPr>
          <w:p>
            <w:pPr>
              <w:pStyle w:val="8"/>
              <w:rPr>
                <w:rFonts w:ascii="Calibri" w:hAnsi="Calibri" w:cs="Calibri"/>
                <w:sz w:val="40"/>
              </w:rPr>
            </w:pPr>
            <w:r>
              <w:rPr>
                <w:rFonts w:ascii="Calibri" w:hAnsi="Calibri" w:cs="Calibri"/>
                <w:sz w:val="40"/>
              </w:rPr>
              <w:t>JUde francis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8"/>
              </w:rPr>
              <w:t xml:space="preserve">New Site, Satellite Town, Lagos  </w:t>
            </w:r>
            <w:r>
              <w:rPr>
                <w:rFonts w:ascii="Calibri" w:hAnsi="Calibri" w:cs="Calibri"/>
                <w:sz w:val="17"/>
                <w:szCs w:val="17"/>
              </w:rPr>
              <w:t>•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>
              <w:rPr>
                <w:rFonts w:ascii="Calibri" w:hAnsi="Calibri" w:cs="Calibri"/>
                <w:kern w:val="20"/>
                <w:sz w:val="18"/>
              </w:rPr>
              <w:t> </w:t>
            </w:r>
            <w:r>
              <w:rPr>
                <w:rFonts w:ascii="Calibri" w:hAnsi="Calibri" w:cs="Calibri"/>
                <w:sz w:val="18"/>
              </w:rPr>
              <w:t>judecodes@</w:t>
            </w:r>
            <w:r>
              <w:rPr>
                <w:rFonts w:hint="default" w:ascii="Calibri" w:hAnsi="Calibri" w:cs="Calibri"/>
                <w:sz w:val="18"/>
                <w:lang w:val="en-US"/>
              </w:rPr>
              <w:t>gmail</w:t>
            </w:r>
            <w:r>
              <w:rPr>
                <w:rFonts w:ascii="Calibri" w:hAnsi="Calibri" w:cs="Calibri"/>
                <w:sz w:val="18"/>
              </w:rPr>
              <w:t>.com  </w:t>
            </w:r>
            <w:r>
              <w:rPr>
                <w:rFonts w:ascii="Calibri" w:hAnsi="Calibri" w:cs="Calibri"/>
                <w:sz w:val="17"/>
                <w:szCs w:val="17"/>
              </w:rPr>
              <w:t>•</w:t>
            </w:r>
            <w:r>
              <w:rPr>
                <w:rFonts w:ascii="Calibri" w:hAnsi="Calibri" w:cs="Calibri"/>
                <w:sz w:val="18"/>
              </w:rPr>
              <w:t xml:space="preserve">  +2347066198768 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•  </w:t>
            </w:r>
            <w:r>
              <w:fldChar w:fldCharType="begin"/>
            </w:r>
            <w:r>
              <w:instrText xml:space="preserve"> HYPERLINK "https://judecodes.netlify.com" </w:instrText>
            </w:r>
            <w:r>
              <w:fldChar w:fldCharType="separate"/>
            </w:r>
            <w:r>
              <w:rPr>
                <w:rStyle w:val="11"/>
                <w:rFonts w:ascii="Calibri" w:hAnsi="Calibri" w:cs="Calibri"/>
                <w:sz w:val="17"/>
                <w:szCs w:val="17"/>
              </w:rPr>
              <w:t>https://judecodes.n</w:t>
            </w:r>
            <w:r>
              <w:rPr>
                <w:rStyle w:val="11"/>
                <w:sz w:val="17"/>
                <w:szCs w:val="17"/>
              </w:rPr>
              <w:t>etlify.com</w:t>
            </w:r>
            <w:r>
              <w:rPr>
                <w:rStyle w:val="11"/>
                <w:sz w:val="17"/>
                <w:szCs w:val="1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44" w:type="dxa"/>
            <w:bottom w:w="360" w:type="dxa"/>
            <w:right w:w="144" w:type="dxa"/>
          </w:tblCellMar>
        </w:tblPrEx>
        <w:trPr>
          <w:trHeight w:val="20" w:hRule="atLeast"/>
        </w:trPr>
        <w:tc>
          <w:tcPr>
            <w:tcW w:w="1404" w:type="dxa"/>
          </w:tcPr>
          <w:p>
            <w:pPr>
              <w:pStyle w:val="2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SUMMARY</w:t>
            </w:r>
          </w:p>
        </w:tc>
        <w:tc>
          <w:tcPr>
            <w:tcW w:w="9036" w:type="dxa"/>
          </w:tcPr>
          <w:p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Analytical, accomplished, professional Developer with 3 years of experience in multifaceted roles requiring project management, business development, and solutions architecture.  Skilled in the areas of agile </w:t>
            </w:r>
            <w:r>
              <w:rPr>
                <w:rFonts w:hint="default" w:ascii="Calibri" w:hAnsi="Calibri" w:cs="Calibri"/>
                <w:sz w:val="18"/>
                <w:lang w:val="en-US"/>
              </w:rPr>
              <w:t>f</w:t>
            </w:r>
            <w:r>
              <w:rPr>
                <w:rFonts w:ascii="Calibri" w:hAnsi="Calibri" w:cs="Calibri"/>
                <w:sz w:val="18"/>
              </w:rPr>
              <w:t>ull</w:t>
            </w:r>
            <w:r>
              <w:rPr>
                <w:rFonts w:hint="default" w:ascii="Calibri" w:hAnsi="Calibri" w:cs="Calibri"/>
                <w:sz w:val="18"/>
                <w:lang w:val="en-US"/>
              </w:rPr>
              <w:t>-s</w:t>
            </w:r>
            <w:r>
              <w:rPr>
                <w:rFonts w:ascii="Calibri" w:hAnsi="Calibri" w:cs="Calibri"/>
                <w:sz w:val="18"/>
              </w:rPr>
              <w:t xml:space="preserve">tack </w:t>
            </w:r>
            <w:r>
              <w:rPr>
                <w:rFonts w:hint="default" w:ascii="Calibri" w:hAnsi="Calibri" w:cs="Calibri"/>
                <w:sz w:val="18"/>
                <w:lang w:val="en-US"/>
              </w:rPr>
              <w:t>w</w:t>
            </w:r>
            <w:r>
              <w:rPr>
                <w:rFonts w:ascii="Calibri" w:hAnsi="Calibri" w:cs="Calibri"/>
                <w:sz w:val="18"/>
              </w:rPr>
              <w:t>eb/</w:t>
            </w:r>
            <w:r>
              <w:rPr>
                <w:rFonts w:hint="default" w:ascii="Calibri" w:hAnsi="Calibri" w:cs="Calibri"/>
                <w:sz w:val="18"/>
                <w:lang w:val="en-US"/>
              </w:rPr>
              <w:t>m</w:t>
            </w:r>
            <w:r>
              <w:rPr>
                <w:rFonts w:ascii="Calibri" w:hAnsi="Calibri" w:cs="Calibri"/>
                <w:sz w:val="18"/>
              </w:rPr>
              <w:t xml:space="preserve">obile </w:t>
            </w:r>
            <w:r>
              <w:rPr>
                <w:rFonts w:hint="default" w:ascii="Calibri" w:hAnsi="Calibri" w:cs="Calibri"/>
                <w:sz w:val="18"/>
                <w:lang w:val="en-US"/>
              </w:rPr>
              <w:t>d</w:t>
            </w:r>
            <w:r>
              <w:rPr>
                <w:rFonts w:ascii="Calibri" w:hAnsi="Calibri" w:cs="Calibri"/>
                <w:sz w:val="18"/>
              </w:rPr>
              <w:t xml:space="preserve">evelopment, UI/UX and </w:t>
            </w:r>
            <w:r>
              <w:rPr>
                <w:rFonts w:hint="default" w:ascii="Calibri" w:hAnsi="Calibri" w:cs="Calibri"/>
                <w:sz w:val="18"/>
                <w:lang w:val="en-US"/>
              </w:rPr>
              <w:t>g</w:t>
            </w:r>
            <w:r>
              <w:rPr>
                <w:rFonts w:ascii="Calibri" w:hAnsi="Calibri" w:cs="Calibri"/>
                <w:sz w:val="18"/>
              </w:rPr>
              <w:t xml:space="preserve">raphic </w:t>
            </w:r>
            <w:r>
              <w:rPr>
                <w:rFonts w:hint="default" w:ascii="Calibri" w:hAnsi="Calibri" w:cs="Calibri"/>
                <w:sz w:val="18"/>
                <w:lang w:val="en-US"/>
              </w:rPr>
              <w:t>d</w:t>
            </w:r>
            <w:r>
              <w:rPr>
                <w:rFonts w:ascii="Calibri" w:hAnsi="Calibri" w:cs="Calibri"/>
                <w:sz w:val="18"/>
              </w:rPr>
              <w:t>esign. Motivated and eager to advance my career with a growth-oriented, technically-advanced organization.</w:t>
            </w:r>
          </w:p>
        </w:tc>
      </w:tr>
      <w:tr>
        <w:tblPrEx>
          <w:tblLayout w:type="fixed"/>
          <w:tblCellMar>
            <w:top w:w="0" w:type="dxa"/>
            <w:left w:w="144" w:type="dxa"/>
            <w:bottom w:w="360" w:type="dxa"/>
            <w:right w:w="144" w:type="dxa"/>
          </w:tblCellMar>
        </w:tblPrEx>
        <w:trPr>
          <w:trHeight w:val="20" w:hRule="atLeast"/>
        </w:trPr>
        <w:tc>
          <w:tcPr>
            <w:tcW w:w="1404" w:type="dxa"/>
          </w:tcPr>
          <w:p>
            <w:pPr>
              <w:pStyle w:val="2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Skills &amp; Abilities</w:t>
            </w:r>
          </w:p>
        </w:tc>
        <w:tc>
          <w:tcPr>
            <w:tcW w:w="903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8"/>
              </w:rPr>
              <w:t>Languages:</w:t>
            </w:r>
            <w:r>
              <w:rPr>
                <w:rFonts w:ascii="Calibri" w:hAnsi="Calibri" w:cs="Calibri"/>
                <w:sz w:val="18"/>
              </w:rPr>
              <w:t xml:space="preserve"> JavaScript / TypeScript, Dart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Frontend Frameworks: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</w:rPr>
              <w:t>React, Angular, Vue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Backend Frameworks:</w:t>
            </w:r>
            <w:r>
              <w:rPr>
                <w:rFonts w:ascii="Calibri" w:hAnsi="Calibri" w:cs="Calibri"/>
                <w:sz w:val="18"/>
              </w:rPr>
              <w:t xml:space="preserve"> NodeJS / Express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8"/>
              </w:rPr>
              <w:t>Mobile Frameworks:</w:t>
            </w:r>
            <w:r>
              <w:rPr>
                <w:rFonts w:ascii="Calibri" w:hAnsi="Calibri" w:cs="Calibri"/>
                <w:sz w:val="18"/>
              </w:rPr>
              <w:t xml:space="preserve"> Flutter</w:t>
            </w:r>
          </w:p>
        </w:tc>
      </w:tr>
      <w:tr>
        <w:tblPrEx>
          <w:tblLayout w:type="fixed"/>
          <w:tblCellMar>
            <w:top w:w="0" w:type="dxa"/>
            <w:left w:w="144" w:type="dxa"/>
            <w:bottom w:w="360" w:type="dxa"/>
            <w:right w:w="144" w:type="dxa"/>
          </w:tblCellMar>
        </w:tblPrEx>
        <w:trPr>
          <w:trHeight w:val="20" w:hRule="atLeast"/>
        </w:trPr>
        <w:tc>
          <w:tcPr>
            <w:tcW w:w="1404" w:type="dxa"/>
          </w:tcPr>
          <w:p>
            <w:pPr>
              <w:pStyle w:val="2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Experience</w:t>
            </w:r>
          </w:p>
        </w:tc>
        <w:tc>
          <w:tcPr>
            <w:tcW w:w="9036" w:type="dxa"/>
          </w:tcPr>
          <w:p>
            <w:pPr>
              <w:pStyle w:val="3"/>
              <w:rPr>
                <w:rFonts w:ascii="Calibri" w:hAnsi="Calibri" w:cs="Calibri"/>
                <w:sz w:val="18"/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 xml:space="preserve">SOFTWARE DEveloper </w:t>
            </w:r>
            <w:r>
              <w:rPr>
                <w:rFonts w:ascii="Calibri" w:hAnsi="Calibri" w:cs="Calibri"/>
                <w:sz w:val="18"/>
              </w:rPr>
              <w:t>CREDITCLAN TECH LTD – SURULERE, LAGOS</w:t>
            </w:r>
          </w:p>
          <w:p>
            <w:pPr>
              <w:pStyle w:val="4"/>
              <w:rPr>
                <w:rFonts w:hint="default" w:ascii="Calibri" w:hAnsi="Calibri" w:cs="Calibri"/>
                <w:sz w:val="18"/>
                <w:lang w:val="en-US"/>
              </w:rPr>
            </w:pPr>
            <w:r>
              <w:rPr>
                <w:rFonts w:ascii="Calibri" w:hAnsi="Calibri" w:cs="Calibri"/>
                <w:sz w:val="18"/>
              </w:rPr>
              <w:t xml:space="preserve">SEP2018 – </w:t>
            </w:r>
            <w:r>
              <w:rPr>
                <w:rFonts w:hint="default" w:ascii="Calibri" w:hAnsi="Calibri" w:cs="Calibri"/>
                <w:sz w:val="18"/>
                <w:lang w:val="en-US"/>
              </w:rPr>
              <w:t>PRESENT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Develop and implement new software programs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Maintain and improve the performance of existing software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Clearly and regularly communicate with management and technical support colleagues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Test and maintain software products to ensure strong functionality and optimization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Recommend improvements to existing software programs as necessary</w:t>
            </w:r>
          </w:p>
          <w:p>
            <w:pPr>
              <w:pStyle w:val="3"/>
              <w:rPr>
                <w:rFonts w:ascii="Calibri" w:hAnsi="Calibri" w:cs="Calibri"/>
                <w:sz w:val="18"/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 xml:space="preserve">junior WEB DEveloper </w:t>
            </w:r>
            <w:r>
              <w:rPr>
                <w:rFonts w:ascii="Calibri" w:hAnsi="Calibri" w:cs="Calibri"/>
                <w:sz w:val="18"/>
              </w:rPr>
              <w:t>Lecitoyen university – cOTONOU, BENIN REPUBLIC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Dec 2016 – AUG 2018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Design, build, and maintain web sites, using authoring or scripting languages, content creation tools, management tools, and digital media.</w:t>
            </w:r>
          </w:p>
          <w:p>
            <w:pPr>
              <w:pStyle w:val="3"/>
              <w:rPr>
                <w:rFonts w:ascii="Calibri" w:hAnsi="Calibri" w:cs="Calibri"/>
                <w:sz w:val="18"/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>junior web developer</w:t>
            </w:r>
            <w:r>
              <w:rPr>
                <w:rFonts w:ascii="Calibri" w:hAnsi="Calibri" w:cs="Calibri"/>
                <w:sz w:val="18"/>
              </w:rPr>
              <w:t xml:space="preserve"> trussnet limited – VICTORIA ISLAND, LAGOS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june 2017 – september 2017 </w:t>
            </w:r>
          </w:p>
          <w:p>
            <w:pPr>
              <w:pStyle w:val="4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Perform or direct web site updates.</w:t>
            </w:r>
          </w:p>
          <w:p>
            <w:pPr>
              <w:pStyle w:val="23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Back up files from web sites to local directories for instant recovery in case of problems.</w:t>
            </w:r>
          </w:p>
          <w:p>
            <w:pPr>
              <w:pStyle w:val="3"/>
              <w:rPr>
                <w:rFonts w:ascii="Calibri" w:hAnsi="Calibri" w:cs="Calibri"/>
                <w:sz w:val="18"/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 xml:space="preserve">Office attenDANT </w:t>
            </w:r>
            <w:r>
              <w:rPr>
                <w:rFonts w:ascii="Calibri" w:hAnsi="Calibri" w:cs="Calibri"/>
                <w:sz w:val="18"/>
              </w:rPr>
              <w:t>lEADS GROUP OF SCHOOLS – SATELLITE TOWN LAGOS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jAN 2014 – JULY 2015 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Use computers for various applications, such as database management and word processing.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Set up and manage paper or electronic filing systems, recording information, updating paperwork, or maintaining documents, such as attendance records, correspondence, or other material.</w:t>
            </w:r>
          </w:p>
        </w:tc>
      </w:tr>
      <w:tr>
        <w:tblPrEx>
          <w:tblLayout w:type="fixed"/>
          <w:tblCellMar>
            <w:top w:w="0" w:type="dxa"/>
            <w:left w:w="144" w:type="dxa"/>
            <w:bottom w:w="360" w:type="dxa"/>
            <w:right w:w="144" w:type="dxa"/>
          </w:tblCellMar>
        </w:tblPrEx>
        <w:trPr>
          <w:trHeight w:val="20" w:hRule="atLeast"/>
        </w:trPr>
        <w:tc>
          <w:tcPr>
            <w:tcW w:w="1404" w:type="dxa"/>
          </w:tcPr>
          <w:p>
            <w:pPr>
              <w:pStyle w:val="2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Education</w:t>
            </w:r>
          </w:p>
        </w:tc>
        <w:tc>
          <w:tcPr>
            <w:tcW w:w="9036" w:type="dxa"/>
          </w:tcPr>
          <w:p>
            <w:pPr>
              <w:pStyle w:val="3"/>
              <w:rPr>
                <w:rFonts w:ascii="Calibri" w:hAnsi="Calibri" w:cs="Calibri"/>
                <w:sz w:val="18"/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>LE CITOYEN UNIVERSITY –</w:t>
            </w:r>
            <w:r>
              <w:rPr>
                <w:rFonts w:ascii="Calibri" w:hAnsi="Calibri" w:cs="Calibri"/>
                <w:sz w:val="18"/>
              </w:rPr>
              <w:t xml:space="preserve"> COTONOU, bENIN REPUBLIC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BACHELOR OF SCIENCE, COMPUTER SCIENCE - JULY 2018</w:t>
            </w:r>
          </w:p>
          <w:p>
            <w:pPr>
              <w:pStyle w:val="3"/>
              <w:rPr>
                <w:rFonts w:ascii="Calibri" w:hAnsi="Calibri" w:cs="Calibri"/>
                <w:sz w:val="18"/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>trinity computer school</w:t>
            </w:r>
            <w:r>
              <w:rPr>
                <w:rFonts w:ascii="Calibri" w:hAnsi="Calibri" w:cs="Calibri"/>
                <w:sz w:val="18"/>
              </w:rPr>
              <w:t xml:space="preserve"> – SATELLITE TOWN, LAGOS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DIPLOMA, DESKTOP PUBLISHING - DECEMBER 2012</w:t>
            </w:r>
          </w:p>
          <w:p>
            <w:pPr>
              <w:pStyle w:val="3"/>
              <w:rPr>
                <w:rFonts w:ascii="Calibri" w:hAnsi="Calibri" w:cs="Calibri"/>
                <w:sz w:val="18"/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>FLORIN HIGH SCHOOL</w:t>
            </w:r>
            <w:r>
              <w:rPr>
                <w:rFonts w:ascii="Calibri" w:hAnsi="Calibri" w:cs="Calibri"/>
                <w:sz w:val="18"/>
              </w:rPr>
              <w:t xml:space="preserve"> – EJIGBO, LAGOS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ssce - JULY 2012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44" w:type="dxa"/>
            <w:bottom w:w="360" w:type="dxa"/>
            <w:right w:w="144" w:type="dxa"/>
          </w:tblCellMar>
        </w:tblPrEx>
        <w:trPr>
          <w:trHeight w:val="20" w:hRule="atLeast"/>
        </w:trPr>
        <w:tc>
          <w:tcPr>
            <w:tcW w:w="1404" w:type="dxa"/>
          </w:tcPr>
          <w:p>
            <w:pPr>
              <w:pStyle w:val="2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References</w:t>
            </w:r>
          </w:p>
        </w:tc>
        <w:tc>
          <w:tcPr>
            <w:tcW w:w="9036" w:type="dxa"/>
          </w:tcPr>
          <w:p>
            <w:pPr>
              <w:pStyle w:val="3"/>
              <w:rPr>
                <w:rFonts w:ascii="Calibri" w:hAnsi="Calibri" w:cs="Calibri"/>
                <w:color w:val="262626" w:themeColor="text1" w:themeTint="D9"/>
                <w:sz w:val="18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b/>
                <w:sz w:val="18"/>
              </w:rPr>
              <w:t>FEMI BEJIDE</w:t>
            </w:r>
            <w:r>
              <w:rPr>
                <w:rFonts w:ascii="Calibri" w:hAnsi="Calibri" w:cs="Calibri"/>
                <w:sz w:val="18"/>
              </w:rPr>
              <w:t>, CEO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CREDITCLAN TECH LTD – SURULERE, LAGOS</w:t>
            </w:r>
          </w:p>
          <w:p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+234 905 656 5666</w:t>
            </w:r>
          </w:p>
          <w:p>
            <w:pPr>
              <w:pStyle w:val="3"/>
              <w:rPr>
                <w:rFonts w:ascii="Calibri" w:hAnsi="Calibri" w:cs="Calibri"/>
                <w:color w:val="262626" w:themeColor="text1" w:themeTint="D9"/>
                <w:sz w:val="18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Style w:val="12"/>
                <w:rFonts w:ascii="Calibri" w:hAnsi="Calibri" w:cs="Calibri"/>
                <w:sz w:val="18"/>
              </w:rPr>
              <w:t>HASSAN ADEMOLA</w:t>
            </w:r>
            <w:r>
              <w:rPr>
                <w:rFonts w:ascii="Calibri" w:hAnsi="Calibri" w:cs="Calibri"/>
                <w:sz w:val="18"/>
              </w:rPr>
              <w:t>, COMPUTER SCIENCE LECTURER</w:t>
            </w:r>
          </w:p>
          <w:p>
            <w:pPr>
              <w:pStyle w:val="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lE CITOYEN UNIVERSIRY</w:t>
            </w:r>
          </w:p>
          <w:p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+229 64 98 91 94</w:t>
            </w:r>
          </w:p>
        </w:tc>
      </w:tr>
    </w:tbl>
    <w:p>
      <w:pPr>
        <w:rPr>
          <w:rFonts w:ascii="Calibri" w:hAnsi="Calibri" w:cs="Calibri"/>
          <w:sz w:val="18"/>
        </w:rPr>
      </w:pPr>
    </w:p>
    <w:sectPr>
      <w:footerReference r:id="rId3" w:type="default"/>
      <w:pgSz w:w="12240" w:h="15840"/>
      <w:pgMar w:top="810" w:right="1584" w:bottom="450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7327B"/>
    <w:multiLevelType w:val="multilevel"/>
    <w:tmpl w:val="4DF7327B"/>
    <w:lvl w:ilvl="0" w:tentative="0">
      <w:start w:val="4"/>
      <w:numFmt w:val="bullet"/>
      <w:lvlText w:val=""/>
      <w:lvlJc w:val="left"/>
      <w:pPr>
        <w:ind w:left="360" w:hanging="360"/>
      </w:pPr>
      <w:rPr>
        <w:rFonts w:hint="default" w:ascii="Symbol" w:hAnsi="Symbol" w:cs="Calibri" w:eastAsiaTheme="minorHAnsi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76834818"/>
    <w:multiLevelType w:val="multilevel"/>
    <w:tmpl w:val="76834818"/>
    <w:lvl w:ilvl="0" w:tentative="0">
      <w:start w:val="4"/>
      <w:numFmt w:val="bullet"/>
      <w:lvlText w:val=""/>
      <w:lvlJc w:val="left"/>
      <w:pPr>
        <w:ind w:left="360" w:hanging="360"/>
      </w:pPr>
      <w:rPr>
        <w:rFonts w:hint="default" w:ascii="Symbol" w:hAnsi="Symbol" w:cs="Calibri" w:eastAsiaTheme="minorHAnsi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DA"/>
    <w:rsid w:val="00046594"/>
    <w:rsid w:val="000860CD"/>
    <w:rsid w:val="000D3087"/>
    <w:rsid w:val="002802BD"/>
    <w:rsid w:val="00284011"/>
    <w:rsid w:val="00293B83"/>
    <w:rsid w:val="002E6DA0"/>
    <w:rsid w:val="00322E23"/>
    <w:rsid w:val="003A2F1A"/>
    <w:rsid w:val="003B3CF0"/>
    <w:rsid w:val="00454A11"/>
    <w:rsid w:val="00491C16"/>
    <w:rsid w:val="004933BA"/>
    <w:rsid w:val="004F11B6"/>
    <w:rsid w:val="00521C30"/>
    <w:rsid w:val="00536196"/>
    <w:rsid w:val="00546C7E"/>
    <w:rsid w:val="00577760"/>
    <w:rsid w:val="00583B9E"/>
    <w:rsid w:val="005A5773"/>
    <w:rsid w:val="005C0952"/>
    <w:rsid w:val="005E12FE"/>
    <w:rsid w:val="006651C7"/>
    <w:rsid w:val="006758FE"/>
    <w:rsid w:val="006A3CE7"/>
    <w:rsid w:val="006E338B"/>
    <w:rsid w:val="007A4A31"/>
    <w:rsid w:val="008F66FE"/>
    <w:rsid w:val="00927723"/>
    <w:rsid w:val="009B0C8D"/>
    <w:rsid w:val="009B1FC5"/>
    <w:rsid w:val="009E531D"/>
    <w:rsid w:val="00A60F6E"/>
    <w:rsid w:val="00A9085A"/>
    <w:rsid w:val="00AF4473"/>
    <w:rsid w:val="00B337F3"/>
    <w:rsid w:val="00B50C46"/>
    <w:rsid w:val="00B964DA"/>
    <w:rsid w:val="00BB6096"/>
    <w:rsid w:val="00BD7D2E"/>
    <w:rsid w:val="00C50352"/>
    <w:rsid w:val="00C7018F"/>
    <w:rsid w:val="00CC0766"/>
    <w:rsid w:val="00D237C2"/>
    <w:rsid w:val="00D84303"/>
    <w:rsid w:val="00DC2324"/>
    <w:rsid w:val="00E0318D"/>
    <w:rsid w:val="00F132C7"/>
    <w:rsid w:val="00F86091"/>
    <w:rsid w:val="00FC7026"/>
    <w:rsid w:val="00FD0BD7"/>
    <w:rsid w:val="2B687E1B"/>
    <w:rsid w:val="6456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3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4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2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HAnsi" w:cstheme="minorBidi"/>
      <w:color w:val="262626" w:themeColor="text1" w:themeTint="D9"/>
      <w:sz w:val="22"/>
      <w:szCs w:val="2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4"/>
    <w:unhideWhenUsed/>
    <w:qFormat/>
    <w:uiPriority w:val="3"/>
    <w:pPr>
      <w:pBdr>
        <w:right w:val="single" w:color="7C9E0E" w:themeColor="accent1" w:sz="8" w:space="4"/>
      </w:pBdr>
      <w:spacing w:after="0" w:line="240" w:lineRule="auto"/>
      <w:jc w:val="right"/>
      <w:outlineLvl w:val="0"/>
    </w:pPr>
    <w:rPr>
      <w:b/>
      <w:bCs/>
      <w:caps/>
      <w:color w:val="5D760B" w:themeColor="accent1" w:themeShade="BF"/>
      <w:kern w:val="20"/>
    </w:rPr>
  </w:style>
  <w:style w:type="paragraph" w:styleId="3">
    <w:name w:val="heading 2"/>
    <w:basedOn w:val="1"/>
    <w:next w:val="1"/>
    <w:link w:val="15"/>
    <w:unhideWhenUsed/>
    <w:qFormat/>
    <w:uiPriority w:val="3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3"/>
    <w:pPr>
      <w:keepNext/>
      <w:keepLines/>
      <w:spacing w:after="80"/>
      <w:outlineLvl w:val="2"/>
    </w:pPr>
    <w:rPr>
      <w:caps/>
      <w:color w:val="595959" w:themeColor="text1" w:themeTint="A6"/>
      <w:szCs w:val="17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spacing w:before="240" w:after="0" w:line="240" w:lineRule="auto"/>
      <w:jc w:val="right"/>
    </w:pPr>
    <w:rPr>
      <w:b/>
      <w:bCs/>
      <w:caps/>
      <w:color w:val="5D760B" w:themeColor="accent1" w:themeShade="BF"/>
      <w:szCs w:val="16"/>
    </w:rPr>
  </w:style>
  <w:style w:type="paragraph" w:styleId="6">
    <w:name w:val="header"/>
    <w:basedOn w:val="1"/>
    <w:link w:val="20"/>
    <w:unhideWhenUsed/>
    <w:qFormat/>
    <w:uiPriority w:val="99"/>
    <w:pPr>
      <w:spacing w:after="0" w:line="240" w:lineRule="auto"/>
    </w:pPr>
  </w:style>
  <w:style w:type="paragraph" w:styleId="7">
    <w:name w:val="Subtitle"/>
    <w:basedOn w:val="1"/>
    <w:next w:val="1"/>
    <w:link w:val="22"/>
    <w:semiHidden/>
    <w:unhideWhenUsed/>
    <w:qFormat/>
    <w:uiPriority w:val="11"/>
    <w:pPr>
      <w:spacing w:after="160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Title"/>
    <w:basedOn w:val="1"/>
    <w:next w:val="1"/>
    <w:link w:val="19"/>
    <w:qFormat/>
    <w:uiPriority w:val="1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5D760B" w:themeColor="accent1" w:themeShade="BF"/>
      <w:kern w:val="28"/>
      <w:sz w:val="48"/>
      <w:szCs w:val="56"/>
    </w:rPr>
  </w:style>
  <w:style w:type="character" w:styleId="10">
    <w:name w:val="FollowedHyperlink"/>
    <w:basedOn w:val="9"/>
    <w:semiHidden/>
    <w:unhideWhenUsed/>
    <w:qFormat/>
    <w:uiPriority w:val="99"/>
    <w:rPr>
      <w:color w:val="F7921E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9"/>
    <w:qFormat/>
    <w:uiPriority w:val="4"/>
    <w:rPr>
      <w:b/>
      <w:bCs/>
    </w:rPr>
  </w:style>
  <w:style w:type="character" w:customStyle="1" w:styleId="14">
    <w:name w:val="Heading 1 Char"/>
    <w:basedOn w:val="9"/>
    <w:link w:val="2"/>
    <w:qFormat/>
    <w:uiPriority w:val="3"/>
    <w:rPr>
      <w:rFonts w:eastAsiaTheme="minorEastAsia"/>
      <w:b/>
      <w:bCs/>
      <w:caps/>
      <w:color w:val="5D760B" w:themeColor="accent1" w:themeShade="BF"/>
      <w:kern w:val="20"/>
      <w:lang w:eastAsia="ja-JP"/>
    </w:rPr>
  </w:style>
  <w:style w:type="character" w:customStyle="1" w:styleId="15">
    <w:name w:val="Heading 2 Char"/>
    <w:basedOn w:val="9"/>
    <w:link w:val="3"/>
    <w:qFormat/>
    <w:uiPriority w:val="3"/>
    <w:rPr>
      <w:rFonts w:eastAsiaTheme="minorEastAsia"/>
      <w:caps/>
      <w:color w:val="000000" w:themeColor="text1"/>
      <w:kern w:val="20"/>
      <w:lang w:eastAsia="ja-JP"/>
      <w14:textFill>
        <w14:solidFill>
          <w14:schemeClr w14:val="tx1"/>
        </w14:solidFill>
      </w14:textFill>
    </w:rPr>
  </w:style>
  <w:style w:type="character" w:customStyle="1" w:styleId="16">
    <w:name w:val="Heading 3 Char"/>
    <w:basedOn w:val="9"/>
    <w:link w:val="4"/>
    <w:qFormat/>
    <w:uiPriority w:val="3"/>
    <w:rPr>
      <w:rFonts w:eastAsiaTheme="minorEastAsia"/>
      <w:caps/>
      <w:color w:val="595959" w:themeColor="text1" w:themeTint="A6"/>
      <w:szCs w:val="17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qFormat/>
    <w:uiPriority w:val="2"/>
    <w:pPr>
      <w:spacing w:after="0" w:line="240" w:lineRule="auto"/>
    </w:pPr>
    <w:rPr>
      <w:rFonts w:asciiTheme="minorHAnsi" w:hAnsiTheme="minorHAnsi" w:eastAsiaTheme="minorEastAsia" w:cstheme="minorBidi"/>
      <w:color w:val="262626" w:themeColor="text1" w:themeTint="D9"/>
      <w:sz w:val="22"/>
      <w:szCs w:val="22"/>
      <w:lang w:val="en-US" w:eastAsia="ja-JP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8">
    <w:name w:val="Footer Char"/>
    <w:basedOn w:val="9"/>
    <w:link w:val="5"/>
    <w:qFormat/>
    <w:uiPriority w:val="99"/>
    <w:rPr>
      <w:rFonts w:eastAsiaTheme="minorEastAsia"/>
      <w:b/>
      <w:bCs/>
      <w:caps/>
      <w:color w:val="5D760B" w:themeColor="accent1" w:themeShade="BF"/>
      <w:szCs w:val="16"/>
      <w:lang w:eastAsia="ja-JP"/>
    </w:rPr>
  </w:style>
  <w:style w:type="character" w:customStyle="1" w:styleId="19">
    <w:name w:val="Title Char"/>
    <w:basedOn w:val="9"/>
    <w:link w:val="8"/>
    <w:qFormat/>
    <w:uiPriority w:val="1"/>
    <w:rPr>
      <w:rFonts w:asciiTheme="majorHAnsi" w:hAnsiTheme="majorHAnsi" w:eastAsiaTheme="majorEastAsia" w:cstheme="majorBidi"/>
      <w:caps/>
      <w:color w:val="5D760B" w:themeColor="accent1" w:themeShade="BF"/>
      <w:kern w:val="28"/>
      <w:sz w:val="48"/>
      <w:szCs w:val="56"/>
      <w:lang w:eastAsia="ja-JP"/>
    </w:rPr>
  </w:style>
  <w:style w:type="character" w:customStyle="1" w:styleId="20">
    <w:name w:val="Header Char"/>
    <w:basedOn w:val="9"/>
    <w:link w:val="6"/>
    <w:qFormat/>
    <w:uiPriority w:val="99"/>
    <w:rPr>
      <w:rFonts w:eastAsiaTheme="minorEastAsia"/>
      <w:color w:val="262626" w:themeColor="text1" w:themeTint="D9"/>
      <w:lang w:eastAsia="ja-JP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1">
    <w:name w:val="Placeholder Text"/>
    <w:basedOn w:val="9"/>
    <w:semiHidden/>
    <w:qFormat/>
    <w:uiPriority w:val="99"/>
    <w:rPr>
      <w:color w:val="808080"/>
    </w:rPr>
  </w:style>
  <w:style w:type="character" w:customStyle="1" w:styleId="22">
    <w:name w:val="Subtitle Char"/>
    <w:basedOn w:val="9"/>
    <w:link w:val="7"/>
    <w:semiHidden/>
    <w:qFormat/>
    <w:uiPriority w:val="11"/>
    <w:rPr>
      <w:rFonts w:eastAsiaTheme="minorEastAsia"/>
      <w:color w:val="595959" w:themeColor="text1" w:themeTint="A6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3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2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fect%20Gentlema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Pages>1</Pages>
  <Words>356</Words>
  <Characters>2032</Characters>
  <Lines>16</Lines>
  <Paragraphs>4</Paragraphs>
  <TotalTime>3</TotalTime>
  <ScaleCrop>false</ScaleCrop>
  <LinksUpToDate>false</LinksUpToDate>
  <CharactersWithSpaces>2384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2018-07-17T08:47:00Z</dcterms:created>
  <dc:creator>Perfect Gentleman</dc:creator>
  <cp:lastModifiedBy>judeh</cp:lastModifiedBy>
  <dcterms:modified xsi:type="dcterms:W3CDTF">2019-10-04T11:02:03Z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