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869B" w14:textId="27BB3E5B" w:rsidR="00F509DB" w:rsidRDefault="00F509DB"/>
    <w:p w14:paraId="5553EED1" w14:textId="3054EAAE" w:rsidR="00BE45D5" w:rsidRDefault="00BE45D5">
      <w:proofErr w:type="spellStart"/>
      <w:r w:rsidRPr="00BE45D5">
        <w:t>Pycharm</w:t>
      </w:r>
      <w:proofErr w:type="spellEnd"/>
      <w:r w:rsidRPr="00BE45D5">
        <w:t>的</w:t>
      </w:r>
      <w:r>
        <w:rPr>
          <w:rFonts w:hint="eastAsia"/>
        </w:rPr>
        <w:t>解释器一般有四种可选，</w:t>
      </w:r>
      <w:r w:rsidR="00E9123F">
        <w:rPr>
          <w:rFonts w:hint="eastAsia"/>
        </w:rPr>
        <w:t>三种为虚拟环境，一种为系统实际环境，如下图所示。</w:t>
      </w:r>
    </w:p>
    <w:p w14:paraId="2094CA01" w14:textId="44BBDC05" w:rsidR="00BE45D5" w:rsidRDefault="00BE45D5">
      <w:r>
        <w:rPr>
          <w:noProof/>
        </w:rPr>
        <w:drawing>
          <wp:inline distT="0" distB="0" distL="0" distR="0" wp14:anchorId="50D70ABC" wp14:editId="7AB5B62E">
            <wp:extent cx="5274310" cy="3408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783E" w14:textId="3EB5C6DA" w:rsidR="00E9123F" w:rsidRDefault="00E9123F"/>
    <w:p w14:paraId="5E9A7B6D" w14:textId="77695751" w:rsidR="00E9123F" w:rsidRDefault="00DE24B2">
      <w:r>
        <w:rPr>
          <w:rFonts w:hint="eastAsia"/>
        </w:rPr>
        <w:t>由上图可以看到，选择环境一般分为：创建新环境和已存在环境。</w:t>
      </w:r>
      <w:r w:rsidR="00E85FA3">
        <w:rPr>
          <w:rFonts w:hint="eastAsia"/>
        </w:rPr>
        <w:t>创建环境</w:t>
      </w:r>
      <w:r w:rsidR="00EB7FC3">
        <w:rPr>
          <w:rFonts w:hint="eastAsia"/>
        </w:rPr>
        <w:t>时</w:t>
      </w:r>
      <w:r w:rsidR="00E85FA3">
        <w:rPr>
          <w:rFonts w:hint="eastAsia"/>
        </w:rPr>
        <w:t>可以使用Python的版本或者工程名等作为</w:t>
      </w:r>
      <w:r w:rsidR="00EB7FC3">
        <w:rPr>
          <w:rFonts w:hint="eastAsia"/>
        </w:rPr>
        <w:t>环境的名称。创建环境时可以设置该环境只应用该工程，也可以让别的工程使用。</w:t>
      </w:r>
    </w:p>
    <w:p w14:paraId="1F47B09E" w14:textId="765AD67F" w:rsidR="0016302A" w:rsidRDefault="0016302A">
      <w:r>
        <w:rPr>
          <w:rFonts w:hint="eastAsia"/>
        </w:rPr>
        <w:t>参考：</w:t>
      </w:r>
      <w:hyperlink r:id="rId5" w:history="1">
        <w:r>
          <w:rPr>
            <w:rStyle w:val="a4"/>
          </w:rPr>
          <w:t>https://blog.csdn.net/qq_31638535/article/details/80574513</w:t>
        </w:r>
      </w:hyperlink>
    </w:p>
    <w:p w14:paraId="15E3ADEA" w14:textId="2B8F2212" w:rsidR="0016302A" w:rsidRDefault="006E39AD">
      <w:r>
        <w:rPr>
          <w:rFonts w:hint="eastAsia"/>
        </w:rPr>
        <w:t>常用的虚拟环境一般是通过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创建的。</w:t>
      </w:r>
    </w:p>
    <w:p w14:paraId="2D1AC88F" w14:textId="790BD82B" w:rsidR="004E2F8B" w:rsidRDefault="004E2F8B" w:rsidP="004E2F8B">
      <w:pPr>
        <w:pStyle w:val="2"/>
        <w:rPr>
          <w:rFonts w:hint="eastAsia"/>
        </w:rPr>
      </w:pPr>
      <w:proofErr w:type="spellStart"/>
      <w:r>
        <w:t>conda</w:t>
      </w:r>
      <w:proofErr w:type="spellEnd"/>
      <w:r>
        <w:t xml:space="preserve"> </w:t>
      </w:r>
      <w:r>
        <w:rPr>
          <w:rFonts w:hint="eastAsia"/>
        </w:rPr>
        <w:t>方式</w:t>
      </w:r>
    </w:p>
    <w:p w14:paraId="5C825116" w14:textId="70A0C88D" w:rsidR="006E39AD" w:rsidRDefault="009E5395">
      <w:r>
        <w:t>1.</w:t>
      </w:r>
      <w:r w:rsidR="00A817EF">
        <w:rPr>
          <w:rFonts w:hint="eastAsia"/>
        </w:rPr>
        <w:t>c</w:t>
      </w:r>
      <w:r w:rsidR="006E39AD">
        <w:rPr>
          <w:rFonts w:hint="eastAsia"/>
        </w:rPr>
        <w:t>onda创建的环境位于anaconda安装路径下的</w:t>
      </w:r>
      <w:proofErr w:type="spellStart"/>
      <w:r w:rsidR="006E39AD">
        <w:rPr>
          <w:rFonts w:hint="eastAsia"/>
        </w:rPr>
        <w:t>envs</w:t>
      </w:r>
      <w:proofErr w:type="spellEnd"/>
      <w:r w:rsidR="006E39AD">
        <w:rPr>
          <w:rFonts w:hint="eastAsia"/>
        </w:rPr>
        <w:t>下</w:t>
      </w:r>
    </w:p>
    <w:p w14:paraId="4222D348" w14:textId="0AFC3067" w:rsidR="006E39AD" w:rsidRDefault="006E39AD">
      <w:r>
        <w:rPr>
          <w:rFonts w:hint="eastAsia"/>
        </w:rPr>
        <w:t>创建</w:t>
      </w:r>
      <w:r w:rsidR="00A817EF">
        <w:rPr>
          <w:rFonts w:hint="eastAsia"/>
        </w:rPr>
        <w:t>环境</w:t>
      </w:r>
      <w:r w:rsidR="00FF2A9D">
        <w:rPr>
          <w:rFonts w:hint="eastAsia"/>
        </w:rPr>
        <w:t>（命令行中）</w:t>
      </w:r>
      <w:r>
        <w:rPr>
          <w:rFonts w:hint="eastAsia"/>
        </w:rPr>
        <w:t>：</w:t>
      </w:r>
    </w:p>
    <w:p w14:paraId="0ACF65CC" w14:textId="072F7186" w:rsidR="006E39AD" w:rsidRDefault="006E39AD"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-</w:t>
      </w:r>
      <w:r>
        <w:t xml:space="preserve">n </w:t>
      </w:r>
      <w:proofErr w:type="spellStart"/>
      <w:r>
        <w:t>your_env_name</w:t>
      </w:r>
      <w:proofErr w:type="spellEnd"/>
      <w:r>
        <w:t xml:space="preserve"> python=2.7  </w:t>
      </w:r>
      <w:r>
        <w:rPr>
          <w:rFonts w:hint="eastAsia"/>
        </w:rPr>
        <w:t>注：创建python2.7版本的环境</w:t>
      </w:r>
    </w:p>
    <w:p w14:paraId="14E6D051" w14:textId="4326ED56" w:rsidR="006E39AD" w:rsidRDefault="006E39AD" w:rsidP="006E39AD"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-</w:t>
      </w:r>
      <w:r>
        <w:t xml:space="preserve">n </w:t>
      </w:r>
      <w:proofErr w:type="spellStart"/>
      <w:r>
        <w:t>your_env_name</w:t>
      </w:r>
      <w:proofErr w:type="spellEnd"/>
      <w:r>
        <w:t xml:space="preserve"> python=</w:t>
      </w:r>
      <w:r>
        <w:t>3</w:t>
      </w:r>
      <w:r>
        <w:t xml:space="preserve">.7  </w:t>
      </w:r>
      <w:r>
        <w:rPr>
          <w:rFonts w:hint="eastAsia"/>
        </w:rPr>
        <w:t>注：创建python</w:t>
      </w:r>
      <w:r>
        <w:t>3</w:t>
      </w:r>
      <w:r>
        <w:rPr>
          <w:rFonts w:hint="eastAsia"/>
        </w:rPr>
        <w:t>.7版本的环境</w:t>
      </w:r>
    </w:p>
    <w:p w14:paraId="476BDACD" w14:textId="69026A7F" w:rsidR="009E5395" w:rsidRDefault="00A817EF" w:rsidP="006E39AD">
      <w:r>
        <w:rPr>
          <w:rFonts w:hint="eastAsia"/>
        </w:rPr>
        <w:t>删除环境：</w:t>
      </w:r>
    </w:p>
    <w:p w14:paraId="1CBC6853" w14:textId="3FE7CEC1" w:rsidR="00A817EF" w:rsidRDefault="00A817EF" w:rsidP="006E39AD">
      <w:pPr>
        <w:rPr>
          <w:rFonts w:hint="eastAsia"/>
        </w:rPr>
      </w:pP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remove</w:t>
      </w:r>
      <w:r>
        <w:t xml:space="preserve"> -n </w:t>
      </w:r>
      <w:proofErr w:type="spellStart"/>
      <w:r>
        <w:t>your_env_name</w:t>
      </w:r>
      <w:proofErr w:type="spellEnd"/>
      <w:r>
        <w:t xml:space="preserve"> </w:t>
      </w:r>
      <w:r>
        <w:rPr>
          <w:rFonts w:hint="eastAsia"/>
        </w:rPr>
        <w:t>--all</w:t>
      </w:r>
      <w:r>
        <w:t xml:space="preserve">   </w:t>
      </w:r>
      <w:r>
        <w:rPr>
          <w:rFonts w:hint="eastAsia"/>
        </w:rPr>
        <w:t>注：后面的</w:t>
      </w:r>
      <w:proofErr w:type="gramStart"/>
      <w:r>
        <w:rPr>
          <w:rFonts w:hint="eastAsia"/>
        </w:rPr>
        <w:t>“</w:t>
      </w:r>
      <w:proofErr w:type="gramEnd"/>
      <w:r>
        <w:t>--</w:t>
      </w:r>
      <w:r>
        <w:rPr>
          <w:rFonts w:hint="eastAsia"/>
        </w:rPr>
        <w:t>all“不要忘了，否则无法删除</w:t>
      </w:r>
    </w:p>
    <w:p w14:paraId="3EA366DC" w14:textId="5670D9DD" w:rsidR="00A817EF" w:rsidRDefault="00A817EF" w:rsidP="006E39AD"/>
    <w:p w14:paraId="4262D105" w14:textId="301392D8" w:rsidR="004E2F8B" w:rsidRDefault="004E2F8B" w:rsidP="004E2F8B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方式</w:t>
      </w:r>
    </w:p>
    <w:p w14:paraId="1DBD6DF1" w14:textId="7B0449B4" w:rsidR="006E39AD" w:rsidRDefault="009E5395">
      <w:r>
        <w:rPr>
          <w:rFonts w:hint="eastAsia"/>
        </w:rPr>
        <w:t>2</w:t>
      </w:r>
      <w:r>
        <w:t>.</w:t>
      </w:r>
      <w:r w:rsidR="00344CA7" w:rsidRPr="00344CA7">
        <w:t xml:space="preserve"> </w:t>
      </w:r>
      <w:proofErr w:type="spellStart"/>
      <w:r w:rsidR="00344CA7">
        <w:rPr>
          <w:rFonts w:hint="eastAsia"/>
        </w:rPr>
        <w:t>Virtualenv</w:t>
      </w:r>
      <w:proofErr w:type="spellEnd"/>
      <w:r w:rsidR="00344CA7">
        <w:rPr>
          <w:rFonts w:hint="eastAsia"/>
        </w:rPr>
        <w:t>创建的环境</w:t>
      </w:r>
      <w:r w:rsidR="00344CA7">
        <w:rPr>
          <w:rFonts w:hint="eastAsia"/>
        </w:rPr>
        <w:t>一般</w:t>
      </w:r>
      <w:r w:rsidR="00344CA7">
        <w:rPr>
          <w:rFonts w:hint="eastAsia"/>
        </w:rPr>
        <w:t>位于</w:t>
      </w:r>
      <w:r w:rsidR="00751EC9">
        <w:rPr>
          <w:rFonts w:hint="eastAsia"/>
        </w:rPr>
        <w:t>当前</w:t>
      </w:r>
      <w:r w:rsidR="00344CA7">
        <w:rPr>
          <w:rFonts w:hint="eastAsia"/>
        </w:rPr>
        <w:t>工程</w:t>
      </w:r>
      <w:r w:rsidR="00344CA7">
        <w:rPr>
          <w:rFonts w:hint="eastAsia"/>
        </w:rPr>
        <w:t>路径下</w:t>
      </w:r>
      <w:r w:rsidR="00751EC9">
        <w:rPr>
          <w:rFonts w:hint="eastAsia"/>
        </w:rPr>
        <w:t>，方便和整个项目一起移动。</w:t>
      </w:r>
    </w:p>
    <w:p w14:paraId="6E8C6604" w14:textId="197E0054" w:rsidR="00FF2A9D" w:rsidRDefault="00FF2A9D">
      <w:r>
        <w:rPr>
          <w:rFonts w:hint="eastAsia"/>
        </w:rPr>
        <w:t>创建方法：一般就是</w:t>
      </w:r>
      <w:r w:rsidR="00DB2EBF">
        <w:rPr>
          <w:rFonts w:hint="eastAsia"/>
        </w:rPr>
        <w:t>新建工程时根据</w:t>
      </w:r>
      <w:proofErr w:type="spellStart"/>
      <w:r w:rsidR="00DB2EBF">
        <w:rPr>
          <w:rFonts w:hint="eastAsia"/>
        </w:rPr>
        <w:t>pycharm</w:t>
      </w:r>
      <w:proofErr w:type="spellEnd"/>
      <w:r w:rsidR="00DB2EBF">
        <w:rPr>
          <w:rFonts w:hint="eastAsia"/>
        </w:rPr>
        <w:t>提示创建即可</w:t>
      </w:r>
      <w:r w:rsidR="00157450">
        <w:rPr>
          <w:rFonts w:hint="eastAsia"/>
        </w:rPr>
        <w:t>，或者在上图界面中。</w:t>
      </w:r>
    </w:p>
    <w:p w14:paraId="11DF6472" w14:textId="5BB50EC5" w:rsidR="00BF2D2F" w:rsidRDefault="00BF2D2F">
      <w:pPr>
        <w:rPr>
          <w:rFonts w:hint="eastAsia"/>
        </w:rPr>
      </w:pPr>
      <w:r w:rsidRPr="003D5994">
        <w:rPr>
          <w:rFonts w:hint="eastAsia"/>
          <w:b/>
        </w:rPr>
        <w:t>特别注意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方式创建时</w:t>
      </w:r>
      <w:r w:rsidR="004E454F">
        <w:rPr>
          <w:rFonts w:hint="eastAsia"/>
        </w:rPr>
        <w:t>，根据需要是否勾选</w:t>
      </w:r>
      <w:proofErr w:type="gramStart"/>
      <w:r w:rsidR="004E454F">
        <w:rPr>
          <w:rFonts w:hint="eastAsia"/>
        </w:rPr>
        <w:t>“</w:t>
      </w:r>
      <w:proofErr w:type="gramEnd"/>
      <w:r w:rsidR="004E454F" w:rsidRPr="004E454F">
        <w:t>inherit global site-packages</w:t>
      </w:r>
      <w:r w:rsidR="004E454F" w:rsidRPr="004E454F">
        <w:rPr>
          <w:rFonts w:hint="eastAsia"/>
        </w:rPr>
        <w:t xml:space="preserve"> </w:t>
      </w:r>
      <w:r w:rsidR="004E454F">
        <w:rPr>
          <w:rFonts w:hint="eastAsia"/>
        </w:rPr>
        <w:t>“选项，即继承全局库（包括第三方），</w:t>
      </w:r>
      <w:r w:rsidR="00991D3D">
        <w:rPr>
          <w:rFonts w:hint="eastAsia"/>
        </w:rPr>
        <w:t>假如之前安装了某个第三方库，使用该方式创建环境时，</w:t>
      </w:r>
      <w:r w:rsidR="00991D3D">
        <w:rPr>
          <w:rFonts w:hint="eastAsia"/>
        </w:rPr>
        <w:lastRenderedPageBreak/>
        <w:t>如果不勾选</w:t>
      </w:r>
      <w:r w:rsidR="00080503">
        <w:rPr>
          <w:rFonts w:hint="eastAsia"/>
        </w:rPr>
        <w:t>它，那么该环境是无法使用该第三方库的。因此，如果需要使用（继承）其他已安装的第三方库，需要勾选该选项，否则创建的虚拟环境默认是最精简的（也是为了方面与项目一起移动，有些第三方库很大）。</w:t>
      </w:r>
    </w:p>
    <w:p w14:paraId="599CD01D" w14:textId="6DA75A41" w:rsidR="00A817EF" w:rsidRDefault="00BF2D2F">
      <w:r>
        <w:rPr>
          <w:noProof/>
        </w:rPr>
        <w:drawing>
          <wp:inline distT="0" distB="0" distL="0" distR="0" wp14:anchorId="086114B0" wp14:editId="5CBD99E3">
            <wp:extent cx="5274310" cy="1508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57C3" w14:textId="77777777" w:rsidR="005F5F08" w:rsidRPr="006E39AD" w:rsidRDefault="005F5F08">
      <w:pPr>
        <w:rPr>
          <w:rFonts w:hint="eastAsia"/>
        </w:rPr>
      </w:pPr>
      <w:bookmarkStart w:id="0" w:name="_GoBack"/>
      <w:bookmarkEnd w:id="0"/>
    </w:p>
    <w:sectPr w:rsidR="005F5F08" w:rsidRPr="006E3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43"/>
    <w:rsid w:val="00034D6E"/>
    <w:rsid w:val="00080503"/>
    <w:rsid w:val="000F0F43"/>
    <w:rsid w:val="00157450"/>
    <w:rsid w:val="0016302A"/>
    <w:rsid w:val="001722D0"/>
    <w:rsid w:val="003079A4"/>
    <w:rsid w:val="00344CA7"/>
    <w:rsid w:val="003D5994"/>
    <w:rsid w:val="004E2F8B"/>
    <w:rsid w:val="004E454F"/>
    <w:rsid w:val="00532AFA"/>
    <w:rsid w:val="005B4967"/>
    <w:rsid w:val="005F5F08"/>
    <w:rsid w:val="006054EF"/>
    <w:rsid w:val="006E39AD"/>
    <w:rsid w:val="00751EC9"/>
    <w:rsid w:val="007B74FC"/>
    <w:rsid w:val="00991D3D"/>
    <w:rsid w:val="009C4A00"/>
    <w:rsid w:val="009E5395"/>
    <w:rsid w:val="00A4419F"/>
    <w:rsid w:val="00A817EF"/>
    <w:rsid w:val="00BE45D5"/>
    <w:rsid w:val="00BF2D2F"/>
    <w:rsid w:val="00CA0834"/>
    <w:rsid w:val="00DB2EBF"/>
    <w:rsid w:val="00DC59F3"/>
    <w:rsid w:val="00DE24B2"/>
    <w:rsid w:val="00E85FA3"/>
    <w:rsid w:val="00E9123F"/>
    <w:rsid w:val="00EB7FC3"/>
    <w:rsid w:val="00F509DB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B1CD"/>
  <w15:chartTrackingRefBased/>
  <w15:docId w15:val="{9888E5AB-1D26-46F6-A0D6-A249D5BF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2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nhideWhenUsed/>
    <w:qFormat/>
    <w:rsid w:val="00A4419F"/>
    <w:pPr>
      <w:jc w:val="center"/>
    </w:pPr>
    <w:rPr>
      <w:rFonts w:asciiTheme="majorHAnsi" w:eastAsia="宋体" w:hAnsiTheme="majorHAnsi" w:cstheme="majorBidi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6302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E2F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log.csdn.net/qq_31638535/article/details/8057451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128</Words>
  <Characters>731</Characters>
  <Application>Microsoft Office Word</Application>
  <DocSecurity>0</DocSecurity>
  <Lines>6</Lines>
  <Paragraphs>1</Paragraphs>
  <ScaleCrop>false</ScaleCrop>
  <Company>NXP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浩杰</dc:creator>
  <cp:keywords/>
  <dc:description/>
  <cp:lastModifiedBy>沈 浩杰</cp:lastModifiedBy>
  <cp:revision>28</cp:revision>
  <dcterms:created xsi:type="dcterms:W3CDTF">2019-12-29T10:34:00Z</dcterms:created>
  <dcterms:modified xsi:type="dcterms:W3CDTF">2019-12-29T11:07:00Z</dcterms:modified>
</cp:coreProperties>
</file>