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sidRPr="00295290">
        <w:rPr>
          <w:color w:val="555555"/>
        </w:rPr>
        <w:t>Een wetenschappelijk onderzoek naar een verantwoord AI-gedreven</w:t>
      </w:r>
      <w:r w:rsidRPr="00295290">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 xml:space="preserve">Stephanie Kramer &amp; Michel </w:t>
      </w:r>
      <w:proofErr w:type="spellStart"/>
      <w:r>
        <w:rPr>
          <w:b/>
          <w:bCs/>
          <w:color w:val="1B3A6B"/>
        </w:rPr>
        <w:t>Oey</w:t>
      </w:r>
      <w:proofErr w:type="spellEnd"/>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r>
        <w:rPr>
          <w:color w:val="2E75B6"/>
          <w:sz w:val="20"/>
          <w:szCs w:val="20"/>
        </w:rPr>
        <w:t xml:space="preserve">s.kramer2@hva.nl </w:t>
      </w:r>
    </w:p>
    <w:p w14:paraId="524C6729" w14:textId="77777777" w:rsidR="00B64C5F" w:rsidRDefault="00B64C5F" w:rsidP="00B64C5F">
      <w:pPr>
        <w:spacing w:after="80"/>
        <w:jc w:val="center"/>
      </w:pPr>
      <w:r>
        <w:rPr>
          <w:color w:val="2E75B6"/>
          <w:sz w:val="20"/>
          <w:szCs w:val="20"/>
        </w:rPr>
        <w:t xml:space="preserve"> m.a.oey@hva.nl</w:t>
      </w:r>
    </w:p>
    <w:p w14:paraId="581E8216" w14:textId="77777777" w:rsidR="00B64C5F" w:rsidRDefault="00B64C5F" w:rsidP="00B64C5F">
      <w:pPr>
        <w:spacing w:before="80"/>
        <w:jc w:val="center"/>
        <w:rPr>
          <w:color w:val="7F8C8D"/>
        </w:rPr>
      </w:pPr>
      <w:r>
        <w:rPr>
          <w:color w:val="7F8C8D"/>
          <w:sz w:val="20"/>
          <w:szCs w:val="20"/>
        </w:rPr>
        <w:t>mei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r>
        <w:lastRenderedPageBreak/>
        <w:t>Samenvatting</w:t>
      </w:r>
      <w:bookmarkEnd w:id="0"/>
    </w:p>
    <w:p w14:paraId="7360284D" w14:textId="77777777" w:rsidR="00B64C5F" w:rsidRDefault="00B64C5F" w:rsidP="00B64C5F">
      <w:pPr>
        <w:pStyle w:val="Geenafstand"/>
      </w:pPr>
      <w:r>
        <w:t>Dit onderzoeksverslag beschrijft de achtergrond, opzet en onderzoeksvragen van het project Juf Aimee. Een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4AF708A9" w14:textId="77777777" w:rsidR="00B64C5F" w:rsidRDefault="00B64C5F" w:rsidP="00B64C5F">
      <w:pPr>
        <w:pStyle w:val="Geenafstand"/>
      </w:pPr>
    </w:p>
    <w:p w14:paraId="02140A73" w14:textId="77777777" w:rsidR="00B64C5F" w:rsidRDefault="00B64C5F" w:rsidP="00B64C5F">
      <w:pPr>
        <w:pStyle w:val="Geenafstand"/>
      </w:pPr>
      <w:r>
        <w:t>Het project wordt uitgevoerd vanuit de onderzoeksgroep Digital Life van de Hogeschool van Amsterdam, met als kernvraag hoe een verantwoord, uitlegbaar en mensgericht AI-systeem kan worden ontworpen dat de professionele betrokkenheid van de leraar versterkt in plaats van vervangt.</w:t>
      </w:r>
    </w:p>
    <w:p w14:paraId="795D24A4" w14:textId="77777777" w:rsidR="00B64C5F" w:rsidRDefault="00B64C5F">
      <w:pPr>
        <w:spacing w:before="80" w:after="80"/>
      </w:pPr>
    </w:p>
    <w:p w14:paraId="075B311B" w14:textId="77777777" w:rsidR="00B64C5F" w:rsidRDefault="00B64C5F">
      <w:pPr>
        <w:spacing w:before="80" w:after="80"/>
      </w:pPr>
    </w:p>
    <w:p w14:paraId="15BDB927" w14:textId="77777777" w:rsidR="00B64C5F" w:rsidRDefault="00B64C5F">
      <w:pPr>
        <w:spacing w:before="80" w:after="80"/>
      </w:pPr>
    </w:p>
    <w:p w14:paraId="6C74A310" w14:textId="77777777" w:rsidR="00B64C5F" w:rsidRDefault="00B64C5F">
      <w:pPr>
        <w:spacing w:before="80" w:after="80"/>
      </w:pPr>
    </w:p>
    <w:p w14:paraId="31280C1D" w14:textId="77777777" w:rsidR="00B64C5F" w:rsidRDefault="00B64C5F">
      <w:pPr>
        <w:spacing w:before="80" w:after="80"/>
      </w:pPr>
    </w:p>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2356858E" w14:textId="77777777" w:rsidR="00B64C5F" w:rsidRDefault="00B64C5F">
      <w:pPr>
        <w:spacing w:before="80" w:after="80"/>
      </w:pPr>
    </w:p>
    <w:p w14:paraId="638FFCC6" w14:textId="77777777" w:rsidR="00B64C5F" w:rsidRDefault="00B64C5F">
      <w:pPr>
        <w:spacing w:before="80" w:after="80"/>
      </w:pPr>
    </w:p>
    <w:p w14:paraId="4977C9E1" w14:textId="77777777" w:rsidR="00B64C5F" w:rsidRDefault="00B64C5F">
      <w:pPr>
        <w:spacing w:before="80" w:after="80"/>
      </w:pPr>
    </w:p>
    <w:p w14:paraId="5FF95875" w14:textId="77777777" w:rsidR="00B64C5F" w:rsidRDefault="00B64C5F">
      <w:pPr>
        <w:spacing w:before="80" w:after="80"/>
      </w:pPr>
    </w:p>
    <w:p w14:paraId="55776AD6" w14:textId="77777777" w:rsidR="00B64C5F" w:rsidRDefault="00B64C5F">
      <w:pPr>
        <w:spacing w:before="80" w:after="80"/>
      </w:pPr>
    </w:p>
    <w:p w14:paraId="3F6EB26C" w14:textId="77777777" w:rsidR="00B64C5F" w:rsidRDefault="00B64C5F">
      <w:pPr>
        <w:spacing w:before="80" w:after="80"/>
      </w:pPr>
    </w:p>
    <w:p w14:paraId="737C811E" w14:textId="77777777" w:rsidR="00B64C5F" w:rsidRDefault="00B64C5F">
      <w:pPr>
        <w:spacing w:before="80" w:after="80"/>
      </w:pPr>
    </w:p>
    <w:p w14:paraId="23B2C2EC" w14:textId="77777777" w:rsidR="00B64C5F" w:rsidRDefault="00B64C5F">
      <w:pPr>
        <w:spacing w:before="80" w:after="80"/>
      </w:pPr>
    </w:p>
    <w:p w14:paraId="66A3E704" w14:textId="77777777" w:rsidR="00B64C5F" w:rsidRDefault="00B64C5F">
      <w:pPr>
        <w:spacing w:before="80" w:after="80"/>
      </w:pPr>
    </w:p>
    <w:p w14:paraId="12CCFAC9" w14:textId="77777777" w:rsidR="00B64C5F" w:rsidRDefault="00B64C5F">
      <w:pPr>
        <w:spacing w:before="80" w:after="80"/>
      </w:pPr>
    </w:p>
    <w:p w14:paraId="3346F953" w14:textId="77777777" w:rsidR="00B64C5F" w:rsidRDefault="00B64C5F">
      <w:pPr>
        <w:spacing w:before="80" w:after="80"/>
      </w:pPr>
    </w:p>
    <w:p w14:paraId="4EC78B79" w14:textId="77777777" w:rsidR="00B64C5F" w:rsidRDefault="00B64C5F">
      <w:pPr>
        <w:spacing w:before="80" w:after="80"/>
      </w:pPr>
    </w:p>
    <w:p w14:paraId="2235DF14" w14:textId="77777777" w:rsidR="00B64C5F" w:rsidRDefault="00B64C5F">
      <w:pPr>
        <w:spacing w:before="80" w:after="80"/>
      </w:pPr>
    </w:p>
    <w:p w14:paraId="4AE951D7" w14:textId="77777777" w:rsidR="00B64C5F" w:rsidRDefault="00B64C5F">
      <w:pPr>
        <w:spacing w:before="80" w:after="80"/>
      </w:pPr>
    </w:p>
    <w:p w14:paraId="473B4691" w14:textId="77777777" w:rsidR="00B64C5F" w:rsidRDefault="00B64C5F">
      <w:pPr>
        <w:spacing w:before="80" w:after="80"/>
      </w:pPr>
    </w:p>
    <w:p w14:paraId="197DEB51" w14:textId="77777777" w:rsidR="00B64C5F" w:rsidRDefault="00B64C5F">
      <w:pPr>
        <w:spacing w:before="80" w:after="80"/>
      </w:pPr>
    </w:p>
    <w:p w14:paraId="493EDD7D" w14:textId="77777777" w:rsidR="00B64C5F" w:rsidRDefault="00B64C5F">
      <w:pPr>
        <w:spacing w:before="80" w:after="80"/>
      </w:pPr>
    </w:p>
    <w:p w14:paraId="70073C68" w14:textId="77777777" w:rsidR="007975EB" w:rsidRDefault="004C3915">
      <w:pPr>
        <w:pStyle w:val="Kop1"/>
        <w:pBdr>
          <w:bottom w:val="single" w:sz="4" w:space="4" w:color="2E75B6"/>
        </w:pBdr>
      </w:pPr>
      <w:bookmarkStart w:id="1" w:name="_Toc230782936"/>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3C78E475" w14:textId="2A6DD2F7" w:rsidR="00C768DF" w:rsidRDefault="007A6332">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782935" w:history="1">
            <w:r w:rsidR="00C768DF" w:rsidRPr="00F93772">
              <w:rPr>
                <w:rStyle w:val="Hyperlink"/>
                <w:noProof/>
              </w:rPr>
              <w:t>Samenvatting</w:t>
            </w:r>
            <w:r w:rsidR="00C768DF">
              <w:rPr>
                <w:noProof/>
                <w:webHidden/>
              </w:rPr>
              <w:tab/>
            </w:r>
            <w:r w:rsidR="00C768DF">
              <w:rPr>
                <w:noProof/>
                <w:webHidden/>
              </w:rPr>
              <w:fldChar w:fldCharType="begin"/>
            </w:r>
            <w:r w:rsidR="00C768DF">
              <w:rPr>
                <w:noProof/>
                <w:webHidden/>
              </w:rPr>
              <w:instrText xml:space="preserve"> PAGEREF _Toc230782935 \h </w:instrText>
            </w:r>
            <w:r w:rsidR="00C768DF">
              <w:rPr>
                <w:noProof/>
                <w:webHidden/>
              </w:rPr>
            </w:r>
            <w:r w:rsidR="00C768DF">
              <w:rPr>
                <w:noProof/>
                <w:webHidden/>
              </w:rPr>
              <w:fldChar w:fldCharType="separate"/>
            </w:r>
            <w:r w:rsidR="00C768DF">
              <w:rPr>
                <w:noProof/>
                <w:webHidden/>
              </w:rPr>
              <w:t>1</w:t>
            </w:r>
            <w:r w:rsidR="00C768DF">
              <w:rPr>
                <w:noProof/>
                <w:webHidden/>
              </w:rPr>
              <w:fldChar w:fldCharType="end"/>
            </w:r>
          </w:hyperlink>
        </w:p>
        <w:p w14:paraId="04E13E24" w14:textId="7104EF3D"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6" w:history="1">
            <w:r w:rsidRPr="00F93772">
              <w:rPr>
                <w:rStyle w:val="Hyperlink"/>
                <w:noProof/>
              </w:rPr>
              <w:t>Inhoudsopgave</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2</w:t>
            </w:r>
            <w:r>
              <w:rPr>
                <w:noProof/>
                <w:webHidden/>
              </w:rPr>
              <w:fldChar w:fldCharType="end"/>
            </w:r>
          </w:hyperlink>
        </w:p>
        <w:p w14:paraId="50199231" w14:textId="6E9113F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7" w:history="1">
            <w:r w:rsidRPr="00F93772">
              <w:rPr>
                <w:rStyle w:val="Hyperlink"/>
                <w:noProof/>
              </w:rPr>
              <w:t>1. Inleiding</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3</w:t>
            </w:r>
            <w:r>
              <w:rPr>
                <w:noProof/>
                <w:webHidden/>
              </w:rPr>
              <w:fldChar w:fldCharType="end"/>
            </w:r>
          </w:hyperlink>
        </w:p>
        <w:p w14:paraId="000A349A" w14:textId="596189E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8" w:history="1">
            <w:r w:rsidRPr="00F93772">
              <w:rPr>
                <w:rStyle w:val="Hyperlink"/>
                <w:noProof/>
              </w:rPr>
              <w:t>2. Achtergrond en context</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3</w:t>
            </w:r>
            <w:r>
              <w:rPr>
                <w:noProof/>
                <w:webHidden/>
              </w:rPr>
              <w:fldChar w:fldCharType="end"/>
            </w:r>
          </w:hyperlink>
        </w:p>
        <w:p w14:paraId="2290A069" w14:textId="1B03475B"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39" w:history="1">
            <w:r w:rsidRPr="00F93772">
              <w:rPr>
                <w:rStyle w:val="Hyperlink"/>
                <w:noProof/>
              </w:rPr>
              <w:t>2.1 Digital Life — Hogeschool van Amsterdam</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3</w:t>
            </w:r>
            <w:r>
              <w:rPr>
                <w:noProof/>
                <w:webHidden/>
              </w:rPr>
              <w:fldChar w:fldCharType="end"/>
            </w:r>
          </w:hyperlink>
        </w:p>
        <w:p w14:paraId="216692EC" w14:textId="78C19BE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0" w:history="1">
            <w:r w:rsidRPr="00F93772">
              <w:rPr>
                <w:rStyle w:val="Hyperlink"/>
                <w:noProof/>
              </w:rPr>
              <w:t>2.2 Hoogbegaafdheid in het primair onderwijs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4</w:t>
            </w:r>
            <w:r>
              <w:rPr>
                <w:noProof/>
                <w:webHidden/>
              </w:rPr>
              <w:fldChar w:fldCharType="end"/>
            </w:r>
          </w:hyperlink>
        </w:p>
        <w:p w14:paraId="771F2061" w14:textId="139124FF"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1" w:history="1">
            <w:r w:rsidRPr="00F93772">
              <w:rPr>
                <w:rStyle w:val="Hyperlink"/>
                <w:noProof/>
              </w:rPr>
              <w:t>2.3 Hybride AI als uitgangspunt</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4</w:t>
            </w:r>
            <w:r>
              <w:rPr>
                <w:noProof/>
                <w:webHidden/>
              </w:rPr>
              <w:fldChar w:fldCharType="end"/>
            </w:r>
          </w:hyperlink>
        </w:p>
        <w:p w14:paraId="002A0F5F" w14:textId="6CDB0470"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2" w:history="1">
            <w:r w:rsidRPr="00F93772">
              <w:rPr>
                <w:rStyle w:val="Hyperlink"/>
                <w:noProof/>
              </w:rPr>
              <w:t>3. Probleemstelling</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4</w:t>
            </w:r>
            <w:r>
              <w:rPr>
                <w:noProof/>
                <w:webHidden/>
              </w:rPr>
              <w:fldChar w:fldCharType="end"/>
            </w:r>
          </w:hyperlink>
        </w:p>
        <w:p w14:paraId="689C52CD" w14:textId="02145C9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3" w:history="1">
            <w:r w:rsidRPr="00F93772">
              <w:rPr>
                <w:rStyle w:val="Hyperlink"/>
                <w:noProof/>
              </w:rPr>
              <w:t>4. Onderzoeksvragen</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5</w:t>
            </w:r>
            <w:r>
              <w:rPr>
                <w:noProof/>
                <w:webHidden/>
              </w:rPr>
              <w:fldChar w:fldCharType="end"/>
            </w:r>
          </w:hyperlink>
        </w:p>
        <w:p w14:paraId="50217184" w14:textId="32E84A58"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4" w:history="1">
            <w:r w:rsidRPr="00F93772">
              <w:rPr>
                <w:rStyle w:val="Hyperlink"/>
                <w:noProof/>
              </w:rPr>
              <w:t>4.1 Hoofdvraag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5</w:t>
            </w:r>
            <w:r>
              <w:rPr>
                <w:noProof/>
                <w:webHidden/>
              </w:rPr>
              <w:fldChar w:fldCharType="end"/>
            </w:r>
          </w:hyperlink>
        </w:p>
        <w:p w14:paraId="2E0CC486" w14:textId="7988E91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5" w:history="1">
            <w:r w:rsidRPr="00F93772">
              <w:rPr>
                <w:rStyle w:val="Hyperlink"/>
                <w:noProof/>
              </w:rPr>
              <w:t>4.2 Deelvragen</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5</w:t>
            </w:r>
            <w:r>
              <w:rPr>
                <w:noProof/>
                <w:webHidden/>
              </w:rPr>
              <w:fldChar w:fldCharType="end"/>
            </w:r>
          </w:hyperlink>
        </w:p>
        <w:p w14:paraId="3ADC0DEA" w14:textId="2A547E6D"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6" w:history="1">
            <w:r w:rsidRPr="00F93772">
              <w:rPr>
                <w:rStyle w:val="Hyperlink"/>
                <w:noProof/>
              </w:rPr>
              <w:t>Deelvraag 1 — Pedagogische en inhoudelijke context</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5</w:t>
            </w:r>
            <w:r>
              <w:rPr>
                <w:noProof/>
                <w:webHidden/>
              </w:rPr>
              <w:fldChar w:fldCharType="end"/>
            </w:r>
          </w:hyperlink>
        </w:p>
        <w:p w14:paraId="270E9D8E" w14:textId="6443329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7" w:history="1">
            <w:r w:rsidRPr="00F93772">
              <w:rPr>
                <w:rStyle w:val="Hyperlink"/>
                <w:noProof/>
              </w:rPr>
              <w:t>Deelvraag 2 — Gebruikersbehoeften en rolverdeling</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5</w:t>
            </w:r>
            <w:r>
              <w:rPr>
                <w:noProof/>
                <w:webHidden/>
              </w:rPr>
              <w:fldChar w:fldCharType="end"/>
            </w:r>
          </w:hyperlink>
        </w:p>
        <w:p w14:paraId="76BF185D" w14:textId="5181C035"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8" w:history="1">
            <w:r w:rsidRPr="00F93772">
              <w:rPr>
                <w:rStyle w:val="Hyperlink"/>
                <w:noProof/>
              </w:rPr>
              <w:t>Deelvraag 3 — Verantwoord AI-ontwerp</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5</w:t>
            </w:r>
            <w:r>
              <w:rPr>
                <w:noProof/>
                <w:webHidden/>
              </w:rPr>
              <w:fldChar w:fldCharType="end"/>
            </w:r>
          </w:hyperlink>
        </w:p>
        <w:p w14:paraId="1C16A871" w14:textId="1065E01C"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9" w:history="1">
            <w:r w:rsidRPr="00F93772">
              <w:rPr>
                <w:rStyle w:val="Hyperlink"/>
                <w:noProof/>
              </w:rPr>
              <w:t>Deelvraag 4 — Technische haalbaarheid</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5</w:t>
            </w:r>
            <w:r>
              <w:rPr>
                <w:noProof/>
                <w:webHidden/>
              </w:rPr>
              <w:fldChar w:fldCharType="end"/>
            </w:r>
          </w:hyperlink>
        </w:p>
        <w:p w14:paraId="2C48A5E2" w14:textId="295BBAB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50" w:history="1">
            <w:r w:rsidRPr="00F93772">
              <w:rPr>
                <w:rStyle w:val="Hyperlink"/>
                <w:noProof/>
              </w:rPr>
              <w:t>Deelvraag 5 — Mens-AI-samenwerking</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5</w:t>
            </w:r>
            <w:r>
              <w:rPr>
                <w:noProof/>
                <w:webHidden/>
              </w:rPr>
              <w:fldChar w:fldCharType="end"/>
            </w:r>
          </w:hyperlink>
        </w:p>
        <w:p w14:paraId="7A1096BB" w14:textId="541D54D2"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1" w:history="1">
            <w:r w:rsidRPr="00F93772">
              <w:rPr>
                <w:rStyle w:val="Hyperlink"/>
                <w:noProof/>
              </w:rPr>
              <w:t>5. Theoretisch kader</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6</w:t>
            </w:r>
            <w:r>
              <w:rPr>
                <w:noProof/>
                <w:webHidden/>
              </w:rPr>
              <w:fldChar w:fldCharType="end"/>
            </w:r>
          </w:hyperlink>
        </w:p>
        <w:p w14:paraId="697376A6" w14:textId="6AFE11B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2" w:history="1">
            <w:r w:rsidRPr="00F93772">
              <w:rPr>
                <w:rStyle w:val="Hyperlink"/>
                <w:noProof/>
              </w:rPr>
              <w:t>5.1 Taxonomie van Bloom</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6</w:t>
            </w:r>
            <w:r>
              <w:rPr>
                <w:noProof/>
                <w:webHidden/>
              </w:rPr>
              <w:fldChar w:fldCharType="end"/>
            </w:r>
          </w:hyperlink>
        </w:p>
        <w:p w14:paraId="0D9B9BBE" w14:textId="1B2E592E"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3" w:history="1">
            <w:r w:rsidRPr="00F93772">
              <w:rPr>
                <w:rStyle w:val="Hyperlink"/>
                <w:noProof/>
              </w:rPr>
              <w:t>5.2 Hybride AI</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6</w:t>
            </w:r>
            <w:r>
              <w:rPr>
                <w:noProof/>
                <w:webHidden/>
              </w:rPr>
              <w:fldChar w:fldCharType="end"/>
            </w:r>
          </w:hyperlink>
        </w:p>
        <w:p w14:paraId="25B28EE8" w14:textId="50FD6F0C"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4" w:history="1">
            <w:r w:rsidRPr="00F93772">
              <w:rPr>
                <w:rStyle w:val="Hyperlink"/>
                <w:noProof/>
              </w:rPr>
              <w:t>5.3 Uitlegbare AI (XAI)</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6</w:t>
            </w:r>
            <w:r>
              <w:rPr>
                <w:noProof/>
                <w:webHidden/>
              </w:rPr>
              <w:fldChar w:fldCharType="end"/>
            </w:r>
          </w:hyperlink>
        </w:p>
        <w:p w14:paraId="4E212DAD" w14:textId="1FC6020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5" w:history="1">
            <w:r w:rsidRPr="00F93772">
              <w:rPr>
                <w:rStyle w:val="Hyperlink"/>
                <w:noProof/>
              </w:rPr>
              <w:t>5.4 Privacy en AVG</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6</w:t>
            </w:r>
            <w:r>
              <w:rPr>
                <w:noProof/>
                <w:webHidden/>
              </w:rPr>
              <w:fldChar w:fldCharType="end"/>
            </w:r>
          </w:hyperlink>
        </w:p>
        <w:p w14:paraId="69E2260E" w14:textId="10122FF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6" w:history="1">
            <w:r w:rsidRPr="00F93772">
              <w:rPr>
                <w:rStyle w:val="Hyperlink"/>
                <w:noProof/>
              </w:rPr>
              <w:t>6. Aanpak en methoden</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6</w:t>
            </w:r>
            <w:r>
              <w:rPr>
                <w:noProof/>
                <w:webHidden/>
              </w:rPr>
              <w:fldChar w:fldCharType="end"/>
            </w:r>
          </w:hyperlink>
        </w:p>
        <w:p w14:paraId="23DAC99E" w14:textId="27EFAB94"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7" w:history="1">
            <w:r w:rsidRPr="00F93772">
              <w:rPr>
                <w:rStyle w:val="Hyperlink"/>
                <w:noProof/>
              </w:rPr>
              <w:t>6.1 Fasen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6</w:t>
            </w:r>
            <w:r>
              <w:rPr>
                <w:noProof/>
                <w:webHidden/>
              </w:rPr>
              <w:fldChar w:fldCharType="end"/>
            </w:r>
          </w:hyperlink>
        </w:p>
        <w:p w14:paraId="1B7586C5" w14:textId="0951512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8" w:history="1">
            <w:r w:rsidRPr="00F93772">
              <w:rPr>
                <w:rStyle w:val="Hyperlink"/>
                <w:noProof/>
              </w:rPr>
              <w:t>6.2 Data</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7</w:t>
            </w:r>
            <w:r>
              <w:rPr>
                <w:noProof/>
                <w:webHidden/>
              </w:rPr>
              <w:fldChar w:fldCharType="end"/>
            </w:r>
          </w:hyperlink>
        </w:p>
        <w:p w14:paraId="06BFFB47" w14:textId="5EAA005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9" w:history="1">
            <w:r w:rsidRPr="00F93772">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7</w:t>
            </w:r>
            <w:r>
              <w:rPr>
                <w:noProof/>
                <w:webHidden/>
              </w:rPr>
              <w:fldChar w:fldCharType="end"/>
            </w:r>
          </w:hyperlink>
        </w:p>
        <w:p w14:paraId="0E177FC1" w14:textId="1590BE40"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0" w:history="1">
            <w:r w:rsidRPr="00F93772">
              <w:rPr>
                <w:rStyle w:val="Hyperlink"/>
                <w:noProof/>
              </w:rPr>
              <w:t>Leraarsdashboard</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7</w:t>
            </w:r>
            <w:r>
              <w:rPr>
                <w:noProof/>
                <w:webHidden/>
              </w:rPr>
              <w:fldChar w:fldCharType="end"/>
            </w:r>
          </w:hyperlink>
        </w:p>
        <w:p w14:paraId="368CC1FE" w14:textId="50B543E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1" w:history="1">
            <w:r w:rsidRPr="00F93772">
              <w:rPr>
                <w:rStyle w:val="Hyperlink"/>
                <w:noProof/>
              </w:rPr>
              <w:t>Signalensysteem</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7</w:t>
            </w:r>
            <w:r>
              <w:rPr>
                <w:noProof/>
                <w:webHidden/>
              </w:rPr>
              <w:fldChar w:fldCharType="end"/>
            </w:r>
          </w:hyperlink>
        </w:p>
        <w:p w14:paraId="50FAED90" w14:textId="1B971D2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2" w:history="1">
            <w:r w:rsidRPr="00F93772">
              <w:rPr>
                <w:rStyle w:val="Hyperlink"/>
                <w:noProof/>
              </w:rPr>
              <w:t>AI-gedreven advies - Juf Aimee</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8</w:t>
            </w:r>
            <w:r>
              <w:rPr>
                <w:noProof/>
                <w:webHidden/>
              </w:rPr>
              <w:fldChar w:fldCharType="end"/>
            </w:r>
          </w:hyperlink>
        </w:p>
        <w:p w14:paraId="4578814F" w14:textId="75C7ED29"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3" w:history="1">
            <w:r w:rsidRPr="00F93772">
              <w:rPr>
                <w:rStyle w:val="Hyperlink"/>
                <w:noProof/>
              </w:rPr>
              <w:t>Human in the loop</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8</w:t>
            </w:r>
            <w:r>
              <w:rPr>
                <w:noProof/>
                <w:webHidden/>
              </w:rPr>
              <w:fldChar w:fldCharType="end"/>
            </w:r>
          </w:hyperlink>
        </w:p>
        <w:p w14:paraId="3B057EEE" w14:textId="3077CB3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4" w:history="1">
            <w:r w:rsidRPr="00F93772">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_Toc230782964 \h </w:instrText>
            </w:r>
            <w:r>
              <w:rPr>
                <w:noProof/>
                <w:webHidden/>
              </w:rPr>
            </w:r>
            <w:r>
              <w:rPr>
                <w:noProof/>
                <w:webHidden/>
              </w:rPr>
              <w:fldChar w:fldCharType="separate"/>
            </w:r>
            <w:r>
              <w:rPr>
                <w:noProof/>
                <w:webHidden/>
              </w:rPr>
              <w:t>9</w:t>
            </w:r>
            <w:r>
              <w:rPr>
                <w:noProof/>
                <w:webHidden/>
              </w:rPr>
              <w:fldChar w:fldCharType="end"/>
            </w:r>
          </w:hyperlink>
        </w:p>
        <w:p w14:paraId="5CE33206" w14:textId="61D1963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5" w:history="1">
            <w:r w:rsidRPr="00F93772">
              <w:rPr>
                <w:rStyle w:val="Hyperlink"/>
                <w:noProof/>
                <w:lang w:val="en-GB"/>
              </w:rPr>
              <w:t>Acceptatiecriteria</w:t>
            </w:r>
            <w:r>
              <w:rPr>
                <w:noProof/>
                <w:webHidden/>
              </w:rPr>
              <w:tab/>
            </w:r>
            <w:r>
              <w:rPr>
                <w:noProof/>
                <w:webHidden/>
              </w:rPr>
              <w:fldChar w:fldCharType="begin"/>
            </w:r>
            <w:r>
              <w:rPr>
                <w:noProof/>
                <w:webHidden/>
              </w:rPr>
              <w:instrText xml:space="preserve"> PAGEREF _Toc230782965 \h </w:instrText>
            </w:r>
            <w:r>
              <w:rPr>
                <w:noProof/>
                <w:webHidden/>
              </w:rPr>
            </w:r>
            <w:r>
              <w:rPr>
                <w:noProof/>
                <w:webHidden/>
              </w:rPr>
              <w:fldChar w:fldCharType="separate"/>
            </w:r>
            <w:r>
              <w:rPr>
                <w:noProof/>
                <w:webHidden/>
              </w:rPr>
              <w:t>9</w:t>
            </w:r>
            <w:r>
              <w:rPr>
                <w:noProof/>
                <w:webHidden/>
              </w:rPr>
              <w:fldChar w:fldCharType="end"/>
            </w:r>
          </w:hyperlink>
        </w:p>
        <w:p w14:paraId="1302E78D" w14:textId="19FF0AF9"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6" w:history="1">
            <w:r w:rsidRPr="00F93772">
              <w:rPr>
                <w:rStyle w:val="Hyperlink"/>
                <w:noProof/>
              </w:rPr>
              <w:t>Definition of Done</w:t>
            </w:r>
            <w:r>
              <w:rPr>
                <w:noProof/>
                <w:webHidden/>
              </w:rPr>
              <w:tab/>
            </w:r>
            <w:r>
              <w:rPr>
                <w:noProof/>
                <w:webHidden/>
              </w:rPr>
              <w:fldChar w:fldCharType="begin"/>
            </w:r>
            <w:r>
              <w:rPr>
                <w:noProof/>
                <w:webHidden/>
              </w:rPr>
              <w:instrText xml:space="preserve"> PAGEREF _Toc230782966 \h </w:instrText>
            </w:r>
            <w:r>
              <w:rPr>
                <w:noProof/>
                <w:webHidden/>
              </w:rPr>
            </w:r>
            <w:r>
              <w:rPr>
                <w:noProof/>
                <w:webHidden/>
              </w:rPr>
              <w:fldChar w:fldCharType="separate"/>
            </w:r>
            <w:r>
              <w:rPr>
                <w:noProof/>
                <w:webHidden/>
              </w:rPr>
              <w:t>9</w:t>
            </w:r>
            <w:r>
              <w:rPr>
                <w:noProof/>
                <w:webHidden/>
              </w:rPr>
              <w:fldChar w:fldCharType="end"/>
            </w:r>
          </w:hyperlink>
        </w:p>
        <w:p w14:paraId="7179B7C1" w14:textId="120CD7E5"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7" w:history="1">
            <w:r w:rsidRPr="00F93772">
              <w:rPr>
                <w:rStyle w:val="Hyperlink"/>
                <w:noProof/>
              </w:rPr>
              <w:t>8. Betrokkenen en begeleiding</w:t>
            </w:r>
            <w:r>
              <w:rPr>
                <w:noProof/>
                <w:webHidden/>
              </w:rPr>
              <w:tab/>
            </w:r>
            <w:r>
              <w:rPr>
                <w:noProof/>
                <w:webHidden/>
              </w:rPr>
              <w:fldChar w:fldCharType="begin"/>
            </w:r>
            <w:r>
              <w:rPr>
                <w:noProof/>
                <w:webHidden/>
              </w:rPr>
              <w:instrText xml:space="preserve"> PAGEREF _Toc230782967 \h </w:instrText>
            </w:r>
            <w:r>
              <w:rPr>
                <w:noProof/>
                <w:webHidden/>
              </w:rPr>
            </w:r>
            <w:r>
              <w:rPr>
                <w:noProof/>
                <w:webHidden/>
              </w:rPr>
              <w:fldChar w:fldCharType="separate"/>
            </w:r>
            <w:r>
              <w:rPr>
                <w:noProof/>
                <w:webHidden/>
              </w:rPr>
              <w:t>9</w:t>
            </w:r>
            <w:r>
              <w:rPr>
                <w:noProof/>
                <w:webHidden/>
              </w:rPr>
              <w:fldChar w:fldCharType="end"/>
            </w:r>
          </w:hyperlink>
        </w:p>
        <w:p w14:paraId="658B5568" w14:textId="09518A6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8" w:history="1">
            <w:r w:rsidRPr="00F93772">
              <w:rPr>
                <w:rStyle w:val="Hyperlink"/>
                <w:noProof/>
              </w:rPr>
              <w:t>9. Aanbevelingen</w:t>
            </w:r>
            <w:r>
              <w:rPr>
                <w:noProof/>
                <w:webHidden/>
              </w:rPr>
              <w:tab/>
            </w:r>
            <w:r>
              <w:rPr>
                <w:noProof/>
                <w:webHidden/>
              </w:rPr>
              <w:fldChar w:fldCharType="begin"/>
            </w:r>
            <w:r>
              <w:rPr>
                <w:noProof/>
                <w:webHidden/>
              </w:rPr>
              <w:instrText xml:space="preserve"> PAGEREF _Toc230782968 \h </w:instrText>
            </w:r>
            <w:r>
              <w:rPr>
                <w:noProof/>
                <w:webHidden/>
              </w:rPr>
            </w:r>
            <w:r>
              <w:rPr>
                <w:noProof/>
                <w:webHidden/>
              </w:rPr>
              <w:fldChar w:fldCharType="separate"/>
            </w:r>
            <w:r>
              <w:rPr>
                <w:noProof/>
                <w:webHidden/>
              </w:rPr>
              <w:t>9</w:t>
            </w:r>
            <w:r>
              <w:rPr>
                <w:noProof/>
                <w:webHidden/>
              </w:rPr>
              <w:fldChar w:fldCharType="end"/>
            </w:r>
          </w:hyperlink>
        </w:p>
        <w:p w14:paraId="2D585F02" w14:textId="7772347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9" w:history="1">
            <w:r w:rsidRPr="00F93772">
              <w:rPr>
                <w:rStyle w:val="Hyperlink"/>
                <w:noProof/>
              </w:rPr>
              <w:t>9.1 Beveiliging tegen prompt injection in de AI-pipeline</w:t>
            </w:r>
            <w:r>
              <w:rPr>
                <w:noProof/>
                <w:webHidden/>
              </w:rPr>
              <w:tab/>
            </w:r>
            <w:r>
              <w:rPr>
                <w:noProof/>
                <w:webHidden/>
              </w:rPr>
              <w:fldChar w:fldCharType="begin"/>
            </w:r>
            <w:r>
              <w:rPr>
                <w:noProof/>
                <w:webHidden/>
              </w:rPr>
              <w:instrText xml:space="preserve"> PAGEREF _Toc230782969 \h </w:instrText>
            </w:r>
            <w:r>
              <w:rPr>
                <w:noProof/>
                <w:webHidden/>
              </w:rPr>
            </w:r>
            <w:r>
              <w:rPr>
                <w:noProof/>
                <w:webHidden/>
              </w:rPr>
              <w:fldChar w:fldCharType="separate"/>
            </w:r>
            <w:r>
              <w:rPr>
                <w:noProof/>
                <w:webHidden/>
              </w:rPr>
              <w:t>10</w:t>
            </w:r>
            <w:r>
              <w:rPr>
                <w:noProof/>
                <w:webHidden/>
              </w:rPr>
              <w:fldChar w:fldCharType="end"/>
            </w:r>
          </w:hyperlink>
        </w:p>
        <w:p w14:paraId="32419C9B" w14:textId="4E8193B3"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0" w:history="1">
            <w:r w:rsidRPr="00F93772">
              <w:rPr>
                <w:rStyle w:val="Hyperlink"/>
                <w:noProof/>
              </w:rPr>
              <w:t>9.2 RAS verrijken met individuele leerlingvoortgang</w:t>
            </w:r>
            <w:r>
              <w:rPr>
                <w:noProof/>
                <w:webHidden/>
              </w:rPr>
              <w:tab/>
            </w:r>
            <w:r>
              <w:rPr>
                <w:noProof/>
                <w:webHidden/>
              </w:rPr>
              <w:fldChar w:fldCharType="begin"/>
            </w:r>
            <w:r>
              <w:rPr>
                <w:noProof/>
                <w:webHidden/>
              </w:rPr>
              <w:instrText xml:space="preserve"> PAGEREF _Toc230782970 \h </w:instrText>
            </w:r>
            <w:r>
              <w:rPr>
                <w:noProof/>
                <w:webHidden/>
              </w:rPr>
            </w:r>
            <w:r>
              <w:rPr>
                <w:noProof/>
                <w:webHidden/>
              </w:rPr>
              <w:fldChar w:fldCharType="separate"/>
            </w:r>
            <w:r>
              <w:rPr>
                <w:noProof/>
                <w:webHidden/>
              </w:rPr>
              <w:t>10</w:t>
            </w:r>
            <w:r>
              <w:rPr>
                <w:noProof/>
                <w:webHidden/>
              </w:rPr>
              <w:fldChar w:fldCharType="end"/>
            </w:r>
          </w:hyperlink>
        </w:p>
        <w:p w14:paraId="1A21A7B9" w14:textId="589663F9"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1" w:history="1">
            <w:r w:rsidRPr="00F93772">
              <w:rPr>
                <w:rStyle w:val="Hyperlink"/>
                <w:noProof/>
              </w:rPr>
              <w:t>10. Future Work</w:t>
            </w:r>
            <w:r>
              <w:rPr>
                <w:noProof/>
                <w:webHidden/>
              </w:rPr>
              <w:tab/>
            </w:r>
            <w:r>
              <w:rPr>
                <w:noProof/>
                <w:webHidden/>
              </w:rPr>
              <w:fldChar w:fldCharType="begin"/>
            </w:r>
            <w:r>
              <w:rPr>
                <w:noProof/>
                <w:webHidden/>
              </w:rPr>
              <w:instrText xml:space="preserve"> PAGEREF _Toc230782971 \h </w:instrText>
            </w:r>
            <w:r>
              <w:rPr>
                <w:noProof/>
                <w:webHidden/>
              </w:rPr>
            </w:r>
            <w:r>
              <w:rPr>
                <w:noProof/>
                <w:webHidden/>
              </w:rPr>
              <w:fldChar w:fldCharType="separate"/>
            </w:r>
            <w:r>
              <w:rPr>
                <w:noProof/>
                <w:webHidden/>
              </w:rPr>
              <w:t>11</w:t>
            </w:r>
            <w:r>
              <w:rPr>
                <w:noProof/>
                <w:webHidden/>
              </w:rPr>
              <w:fldChar w:fldCharType="end"/>
            </w:r>
          </w:hyperlink>
        </w:p>
        <w:p w14:paraId="182C2DA4" w14:textId="605676A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2" w:history="1">
            <w:r w:rsidRPr="00F93772">
              <w:rPr>
                <w:rStyle w:val="Hyperlink"/>
                <w:noProof/>
              </w:rPr>
              <w:t>10.1 AI-gespreksassistent voor leerlingen</w:t>
            </w:r>
            <w:r>
              <w:rPr>
                <w:noProof/>
                <w:webHidden/>
              </w:rPr>
              <w:tab/>
            </w:r>
            <w:r>
              <w:rPr>
                <w:noProof/>
                <w:webHidden/>
              </w:rPr>
              <w:fldChar w:fldCharType="begin"/>
            </w:r>
            <w:r>
              <w:rPr>
                <w:noProof/>
                <w:webHidden/>
              </w:rPr>
              <w:instrText xml:space="preserve"> PAGEREF _Toc230782972 \h </w:instrText>
            </w:r>
            <w:r>
              <w:rPr>
                <w:noProof/>
                <w:webHidden/>
              </w:rPr>
            </w:r>
            <w:r>
              <w:rPr>
                <w:noProof/>
                <w:webHidden/>
              </w:rPr>
              <w:fldChar w:fldCharType="separate"/>
            </w:r>
            <w:r>
              <w:rPr>
                <w:noProof/>
                <w:webHidden/>
              </w:rPr>
              <w:t>11</w:t>
            </w:r>
            <w:r>
              <w:rPr>
                <w:noProof/>
                <w:webHidden/>
              </w:rPr>
              <w:fldChar w:fldCharType="end"/>
            </w:r>
          </w:hyperlink>
        </w:p>
        <w:p w14:paraId="71DFA05A" w14:textId="40509B31"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3" w:history="1">
            <w:r w:rsidRPr="00F93772">
              <w:rPr>
                <w:rStyle w:val="Hyperlink"/>
                <w:noProof/>
              </w:rPr>
              <w:t>10.2 Anonimisering van leerlingdata</w:t>
            </w:r>
            <w:r>
              <w:rPr>
                <w:noProof/>
                <w:webHidden/>
              </w:rPr>
              <w:tab/>
            </w:r>
            <w:r>
              <w:rPr>
                <w:noProof/>
                <w:webHidden/>
              </w:rPr>
              <w:fldChar w:fldCharType="begin"/>
            </w:r>
            <w:r>
              <w:rPr>
                <w:noProof/>
                <w:webHidden/>
              </w:rPr>
              <w:instrText xml:space="preserve"> PAGEREF _Toc230782973 \h </w:instrText>
            </w:r>
            <w:r>
              <w:rPr>
                <w:noProof/>
                <w:webHidden/>
              </w:rPr>
            </w:r>
            <w:r>
              <w:rPr>
                <w:noProof/>
                <w:webHidden/>
              </w:rPr>
              <w:fldChar w:fldCharType="separate"/>
            </w:r>
            <w:r>
              <w:rPr>
                <w:noProof/>
                <w:webHidden/>
              </w:rPr>
              <w:t>11</w:t>
            </w:r>
            <w:r>
              <w:rPr>
                <w:noProof/>
                <w:webHidden/>
              </w:rPr>
              <w:fldChar w:fldCharType="end"/>
            </w:r>
          </w:hyperlink>
        </w:p>
        <w:p w14:paraId="2B178A3E" w14:textId="1615754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4" w:history="1">
            <w:r w:rsidRPr="00F93772">
              <w:rPr>
                <w:rStyle w:val="Hyperlink"/>
                <w:noProof/>
              </w:rPr>
              <w:t>10.3 Ouderportaal met inzagerecht</w:t>
            </w:r>
            <w:r>
              <w:rPr>
                <w:noProof/>
                <w:webHidden/>
              </w:rPr>
              <w:tab/>
            </w:r>
            <w:r>
              <w:rPr>
                <w:noProof/>
                <w:webHidden/>
              </w:rPr>
              <w:fldChar w:fldCharType="begin"/>
            </w:r>
            <w:r>
              <w:rPr>
                <w:noProof/>
                <w:webHidden/>
              </w:rPr>
              <w:instrText xml:space="preserve"> PAGEREF _Toc230782974 \h </w:instrText>
            </w:r>
            <w:r>
              <w:rPr>
                <w:noProof/>
                <w:webHidden/>
              </w:rPr>
            </w:r>
            <w:r>
              <w:rPr>
                <w:noProof/>
                <w:webHidden/>
              </w:rPr>
              <w:fldChar w:fldCharType="separate"/>
            </w:r>
            <w:r>
              <w:rPr>
                <w:noProof/>
                <w:webHidden/>
              </w:rPr>
              <w:t>12</w:t>
            </w:r>
            <w:r>
              <w:rPr>
                <w:noProof/>
                <w:webHidden/>
              </w:rPr>
              <w:fldChar w:fldCharType="end"/>
            </w:r>
          </w:hyperlink>
        </w:p>
        <w:p w14:paraId="411F3594" w14:textId="75C0C566"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5" w:history="1">
            <w:r w:rsidRPr="00F93772">
              <w:rPr>
                <w:rStyle w:val="Hyperlink"/>
                <w:noProof/>
              </w:rPr>
              <w:t>10.4 AI-taalbuddy voor leerlingen</w:t>
            </w:r>
            <w:r>
              <w:rPr>
                <w:noProof/>
                <w:webHidden/>
              </w:rPr>
              <w:tab/>
            </w:r>
            <w:r>
              <w:rPr>
                <w:noProof/>
                <w:webHidden/>
              </w:rPr>
              <w:fldChar w:fldCharType="begin"/>
            </w:r>
            <w:r>
              <w:rPr>
                <w:noProof/>
                <w:webHidden/>
              </w:rPr>
              <w:instrText xml:space="preserve"> PAGEREF _Toc230782975 \h </w:instrText>
            </w:r>
            <w:r>
              <w:rPr>
                <w:noProof/>
                <w:webHidden/>
              </w:rPr>
            </w:r>
            <w:r>
              <w:rPr>
                <w:noProof/>
                <w:webHidden/>
              </w:rPr>
              <w:fldChar w:fldCharType="separate"/>
            </w:r>
            <w:r>
              <w:rPr>
                <w:noProof/>
                <w:webHidden/>
              </w:rPr>
              <w:t>12</w:t>
            </w:r>
            <w:r>
              <w:rPr>
                <w:noProof/>
                <w:webHidden/>
              </w:rPr>
              <w:fldChar w:fldCharType="end"/>
            </w:r>
          </w:hyperlink>
        </w:p>
        <w:p w14:paraId="65574C6D" w14:textId="66D9B4EA"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6" w:history="1">
            <w:r w:rsidRPr="00F93772">
              <w:rPr>
                <w:rStyle w:val="Hyperlink"/>
                <w:noProof/>
              </w:rPr>
              <w:t>11. Literatuur</w:t>
            </w:r>
            <w:r>
              <w:rPr>
                <w:noProof/>
                <w:webHidden/>
              </w:rPr>
              <w:tab/>
            </w:r>
            <w:r>
              <w:rPr>
                <w:noProof/>
                <w:webHidden/>
              </w:rPr>
              <w:fldChar w:fldCharType="begin"/>
            </w:r>
            <w:r>
              <w:rPr>
                <w:noProof/>
                <w:webHidden/>
              </w:rPr>
              <w:instrText xml:space="preserve"> PAGEREF _Toc230782976 \h </w:instrText>
            </w:r>
            <w:r>
              <w:rPr>
                <w:noProof/>
                <w:webHidden/>
              </w:rPr>
            </w:r>
            <w:r>
              <w:rPr>
                <w:noProof/>
                <w:webHidden/>
              </w:rPr>
              <w:fldChar w:fldCharType="separate"/>
            </w:r>
            <w:r>
              <w:rPr>
                <w:noProof/>
                <w:webHidden/>
              </w:rPr>
              <w:t>13</w:t>
            </w:r>
            <w:r>
              <w:rPr>
                <w:noProof/>
                <w:webHidden/>
              </w:rPr>
              <w:fldChar w:fldCharType="end"/>
            </w:r>
          </w:hyperlink>
        </w:p>
        <w:p w14:paraId="6CF7A53E" w14:textId="611BCD62"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204D2A" w14:textId="77777777" w:rsidR="00B64C5F" w:rsidRDefault="00B64C5F">
      <w:pPr>
        <w:spacing w:before="80" w:after="80"/>
      </w:pPr>
    </w:p>
    <w:p w14:paraId="448F5202" w14:textId="77777777" w:rsidR="00B64C5F" w:rsidRDefault="00B64C5F">
      <w:pPr>
        <w:spacing w:before="80" w:after="80"/>
      </w:pPr>
    </w:p>
    <w:p w14:paraId="34CCBA48" w14:textId="77777777" w:rsidR="00B64C5F" w:rsidRDefault="00B64C5F">
      <w:pPr>
        <w:spacing w:before="80" w:after="80"/>
      </w:pPr>
    </w:p>
    <w:p w14:paraId="50D839AD" w14:textId="77777777" w:rsidR="00B64C5F" w:rsidRDefault="00B64C5F">
      <w:pPr>
        <w:spacing w:before="80" w:after="80"/>
      </w:pPr>
    </w:p>
    <w:p w14:paraId="5D6C55BF" w14:textId="77777777" w:rsidR="00B64C5F" w:rsidRDefault="00B64C5F">
      <w:pPr>
        <w:spacing w:before="80" w:after="80"/>
      </w:pPr>
    </w:p>
    <w:p w14:paraId="60B87711" w14:textId="77777777" w:rsidR="00B64C5F" w:rsidRDefault="00B64C5F">
      <w:pPr>
        <w:spacing w:before="80" w:after="80"/>
      </w:pPr>
    </w:p>
    <w:p w14:paraId="27C6AB16" w14:textId="77777777" w:rsidR="00B64C5F" w:rsidRDefault="00B64C5F">
      <w:pPr>
        <w:spacing w:before="80" w:after="80"/>
      </w:pPr>
    </w:p>
    <w:p w14:paraId="4DA76062" w14:textId="77777777" w:rsidR="00B64C5F" w:rsidRDefault="00B64C5F">
      <w:pPr>
        <w:spacing w:before="80" w:after="80"/>
      </w:pPr>
    </w:p>
    <w:p w14:paraId="367F518C" w14:textId="77777777" w:rsidR="00B64C5F" w:rsidRDefault="00B64C5F">
      <w:pPr>
        <w:spacing w:before="80" w:after="80"/>
      </w:pPr>
    </w:p>
    <w:p w14:paraId="35007271" w14:textId="77777777" w:rsidR="00B64C5F" w:rsidRDefault="00B64C5F">
      <w:pPr>
        <w:spacing w:before="80" w:after="80"/>
      </w:pPr>
    </w:p>
    <w:p w14:paraId="5C405405" w14:textId="77777777" w:rsidR="00B64C5F" w:rsidRDefault="00B64C5F">
      <w:pPr>
        <w:spacing w:before="80" w:after="80"/>
      </w:pPr>
    </w:p>
    <w:p w14:paraId="10ED12AF" w14:textId="77777777" w:rsidR="00B64C5F" w:rsidRDefault="00B64C5F">
      <w:pPr>
        <w:spacing w:before="80" w:after="80"/>
      </w:pPr>
    </w:p>
    <w:p w14:paraId="7D7D8303" w14:textId="77777777" w:rsidR="00B64C5F" w:rsidRDefault="00B64C5F">
      <w:pPr>
        <w:spacing w:before="80" w:after="80"/>
      </w:pPr>
    </w:p>
    <w:p w14:paraId="5C49F140" w14:textId="77777777" w:rsidR="00B64C5F" w:rsidRDefault="00B64C5F">
      <w:pPr>
        <w:spacing w:before="80" w:after="80"/>
      </w:pPr>
    </w:p>
    <w:p w14:paraId="252ED08D" w14:textId="77777777" w:rsidR="00B64C5F" w:rsidRDefault="00B64C5F">
      <w:pPr>
        <w:spacing w:before="80" w:after="80"/>
      </w:pPr>
    </w:p>
    <w:p w14:paraId="71FAE1FE" w14:textId="77777777" w:rsidR="00B64C5F" w:rsidRDefault="00B64C5F">
      <w:pPr>
        <w:spacing w:before="80" w:after="80"/>
      </w:pPr>
    </w:p>
    <w:p w14:paraId="238B90DE" w14:textId="77777777" w:rsidR="00B64C5F" w:rsidRDefault="00B64C5F">
      <w:pPr>
        <w:spacing w:before="80" w:after="80"/>
      </w:pPr>
    </w:p>
    <w:p w14:paraId="34163025" w14:textId="77777777" w:rsidR="00B64C5F" w:rsidRDefault="00B64C5F">
      <w:pPr>
        <w:spacing w:before="80" w:after="80"/>
      </w:pPr>
    </w:p>
    <w:p w14:paraId="41B16790" w14:textId="77777777" w:rsidR="00B64C5F" w:rsidRDefault="00B64C5F">
      <w:pPr>
        <w:spacing w:before="80" w:after="80"/>
      </w:pPr>
    </w:p>
    <w:p w14:paraId="78B0A52C" w14:textId="77777777" w:rsidR="00B64C5F" w:rsidRDefault="00B64C5F">
      <w:pPr>
        <w:spacing w:before="80" w:after="80"/>
      </w:pPr>
    </w:p>
    <w:p w14:paraId="22B7976E" w14:textId="77777777" w:rsidR="00B64C5F" w:rsidRDefault="00B64C5F">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4C3915">
      <w:pPr>
        <w:pStyle w:val="Kop1"/>
        <w:pBdr>
          <w:bottom w:val="single" w:sz="4" w:space="4" w:color="2E75B6"/>
        </w:pBdr>
      </w:pPr>
      <w:bookmarkStart w:id="2" w:name="_Toc230782937"/>
      <w:r>
        <w:lastRenderedPageBreak/>
        <w:t>1. Inleiding</w:t>
      </w:r>
      <w:bookmarkEnd w:id="2"/>
    </w:p>
    <w:p w14:paraId="2A9F0697" w14:textId="77777777" w:rsidR="007975EB" w:rsidRDefault="004C3915">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4C3915">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4C3915">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21ADC7DB" w14:textId="77777777" w:rsidR="00B61891" w:rsidRDefault="00B61891">
      <w:pPr>
        <w:pStyle w:val="Kop1"/>
        <w:pBdr>
          <w:bottom w:val="single" w:sz="4" w:space="4" w:color="2E75B6"/>
        </w:pBdr>
      </w:pPr>
      <w:bookmarkStart w:id="3" w:name="_Toc230782938"/>
    </w:p>
    <w:p w14:paraId="76C24C1F" w14:textId="77777777" w:rsidR="00B61891" w:rsidRDefault="00B61891">
      <w:pPr>
        <w:pStyle w:val="Kop1"/>
        <w:pBdr>
          <w:bottom w:val="single" w:sz="4" w:space="4" w:color="2E75B6"/>
        </w:pBdr>
      </w:pP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4C3915">
      <w:pPr>
        <w:pStyle w:val="Kop1"/>
        <w:pBdr>
          <w:bottom w:val="single" w:sz="4" w:space="4" w:color="2E75B6"/>
        </w:pBdr>
      </w:pPr>
      <w:r>
        <w:lastRenderedPageBreak/>
        <w:t>2. Achtergrond en context</w:t>
      </w:r>
      <w:bookmarkEnd w:id="3"/>
    </w:p>
    <w:p w14:paraId="11D13CE5" w14:textId="77777777" w:rsidR="00B61891" w:rsidRDefault="00B61891" w:rsidP="00B61891">
      <w:pPr>
        <w:pStyle w:val="Kop2"/>
      </w:pPr>
      <w:bookmarkStart w:id="4" w:name="_Toc225245681"/>
      <w:r>
        <w:t>2.1 Digital Life · Hogeschool van Amsterdam</w:t>
      </w:r>
      <w:bookmarkEnd w:id="4"/>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w:t>
      </w:r>
      <w:r w:rsidRPr="00B61891">
        <w:t xml:space="preserve">mensgericht </w:t>
      </w:r>
      <w:r>
        <w:t xml:space="preserve">en participatieve benadering, waarbij eindgebruikers actief worden betrokken in alle fasen van onderzoek en ontwerp. Co-creatie, </w:t>
      </w:r>
      <w:r w:rsidRPr="00AC31F8">
        <w:rPr>
          <w:i/>
          <w:iCs/>
        </w:rPr>
        <w:t>design-</w:t>
      </w:r>
      <w:proofErr w:type="spellStart"/>
      <w:r w:rsidRPr="00AC31F8">
        <w:rPr>
          <w:i/>
          <w:iCs/>
        </w:rPr>
        <w:t>based</w:t>
      </w:r>
      <w:proofErr w:type="spellEnd"/>
      <w:r w:rsidRPr="00AC31F8">
        <w:rPr>
          <w:i/>
          <w:iCs/>
        </w:rPr>
        <w:t xml:space="preserve">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5" w:name="_Toc225245682"/>
      <w:r>
        <w:t>2.2 Hoogbegaafdheid in het primair onderwijs</w:t>
      </w:r>
      <w:bookmarkEnd w:id="5"/>
    </w:p>
    <w:p w14:paraId="21EA330B" w14:textId="77777777" w:rsidR="00B61891" w:rsidRDefault="00B61891" w:rsidP="00B61891">
      <w:pPr>
        <w:pStyle w:val="Geenafstand"/>
      </w:pPr>
      <w:r>
        <w:t>In Nederland zijn er naar schatting 70.000 thuiszitters, waarvan 25 tot 40 procent hoogbegaafd is (</w:t>
      </w:r>
      <w:r w:rsidRPr="00AB26E8">
        <w:t>Oudervereniging Balans, 2024</w:t>
      </w:r>
      <w:r>
        <w:t xml:space="preserve">). Hoogbegaafde leerlingen hebben specifieke leerbehoeften die vragen om opdrachten die hogere-orde denkvaardigheden aanspreken, zoals analyseren, evalueren en creëren </w:t>
      </w:r>
      <w:hyperlink r:id="rId9" w:history="1">
        <w:r w:rsidRPr="001F30B4">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6" w:name="_Toc225245683"/>
      <w:r>
        <w:t>2.3 Hybride AI als uitgangspunt</w:t>
      </w:r>
      <w:bookmarkEnd w:id="6"/>
    </w:p>
    <w:p w14:paraId="23910A80" w14:textId="77777777" w:rsidR="00B61891" w:rsidRDefault="00B61891" w:rsidP="00B61891">
      <w:pPr>
        <w:pStyle w:val="Geenafstand"/>
      </w:pPr>
      <w:r>
        <w:t>Het project Juf Aimee positioneert AI nadrukkelijk als mens-versterking (</w:t>
      </w:r>
      <w:r w:rsidRPr="00AC31F8">
        <w:rPr>
          <w:i/>
          <w:iCs/>
        </w:rPr>
        <w:t xml:space="preserve">human augmentation) </w:t>
      </w:r>
      <w:r>
        <w:t xml:space="preserve">en niet als vervanging. Dit sluit aan op het framework van Hybride AI, zoals beschreven door </w:t>
      </w:r>
      <w:hyperlink r:id="rId10" w:history="1">
        <w:proofErr w:type="spellStart"/>
        <w:r w:rsidRPr="00B4726E">
          <w:rPr>
            <w:rStyle w:val="Hyperlink"/>
          </w:rPr>
          <w:t>Akata</w:t>
        </w:r>
        <w:proofErr w:type="spellEnd"/>
        <w:r w:rsidRPr="00B4726E">
          <w:rPr>
            <w:rStyle w:val="Hyperlink"/>
          </w:rPr>
          <w:t xml:space="preserve">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7" w:name="_Toc230782942"/>
    </w:p>
    <w:p w14:paraId="557855B4" w14:textId="77777777" w:rsidR="00B61891" w:rsidRDefault="00B61891">
      <w:pPr>
        <w:pStyle w:val="Kop1"/>
        <w:pBdr>
          <w:bottom w:val="single" w:sz="4" w:space="4" w:color="2E75B6"/>
        </w:pBdr>
      </w:pPr>
    </w:p>
    <w:p w14:paraId="1AAA0CCF" w14:textId="59BD7D2F" w:rsidR="007975EB" w:rsidRDefault="004C3915">
      <w:pPr>
        <w:pStyle w:val="Kop1"/>
        <w:pBdr>
          <w:bottom w:val="single" w:sz="4" w:space="4" w:color="2E75B6"/>
        </w:pBdr>
      </w:pPr>
      <w:r>
        <w:lastRenderedPageBreak/>
        <w:t>3. Probleemstelling</w:t>
      </w:r>
      <w:bookmarkEnd w:id="7"/>
    </w:p>
    <w:p w14:paraId="691C1B76" w14:textId="2FFDF6AB" w:rsidR="007975EB" w:rsidRDefault="004C3915" w:rsidP="000E35F4">
      <w:pPr>
        <w:spacing w:before="80" w:after="80"/>
        <w:jc w:val="both"/>
      </w:pPr>
      <w:r>
        <w:t>De centrale probleemstelling van dit onderzoek luidt als volgt:</w:t>
      </w:r>
    </w:p>
    <w:p w14:paraId="76566CAF" w14:textId="77777777" w:rsidR="007975EB" w:rsidRDefault="004C3915">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4C3915">
      <w:pPr>
        <w:spacing w:before="80" w:after="80"/>
        <w:jc w:val="both"/>
      </w:pPr>
      <w:r>
        <w:t>Deze probleemstelling heeft drie centrale spanningsvelden die in het onderzoek worden verkend:</w:t>
      </w:r>
    </w:p>
    <w:p w14:paraId="7C0ED2B9" w14:textId="18765EC0" w:rsidR="007975EB" w:rsidRDefault="004C3915">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4C3915">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C3915">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8"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4C3915">
      <w:pPr>
        <w:pStyle w:val="Kop1"/>
        <w:pBdr>
          <w:bottom w:val="single" w:sz="4" w:space="4" w:color="2E75B6"/>
        </w:pBdr>
      </w:pPr>
      <w:r>
        <w:lastRenderedPageBreak/>
        <w:t>4. Onderzoeksvragen</w:t>
      </w:r>
      <w:bookmarkEnd w:id="8"/>
    </w:p>
    <w:p w14:paraId="08096046" w14:textId="77777777" w:rsidR="007975EB" w:rsidRDefault="004C3915">
      <w:pPr>
        <w:pStyle w:val="Kop2"/>
      </w:pPr>
      <w:bookmarkStart w:id="9" w:name="_Toc230782944"/>
      <w:r>
        <w:t>4.1 Hoofdvraag</w:t>
      </w:r>
      <w:bookmarkEnd w:id="9"/>
    </w:p>
    <w:p w14:paraId="6ABF0DE8" w14:textId="77777777" w:rsidR="007975EB" w:rsidRDefault="004C3915">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C3915">
      <w:pPr>
        <w:pStyle w:val="Kop2"/>
      </w:pPr>
      <w:bookmarkStart w:id="10" w:name="_Toc230782945"/>
      <w:r>
        <w:t>4.2 Deelvragen</w:t>
      </w:r>
      <w:bookmarkEnd w:id="10"/>
    </w:p>
    <w:p w14:paraId="1F6B8F68" w14:textId="77777777" w:rsidR="007975EB" w:rsidRDefault="004C3915">
      <w:pPr>
        <w:pStyle w:val="Kop3"/>
      </w:pPr>
      <w:bookmarkStart w:id="11" w:name="_Toc230782946"/>
      <w:r>
        <w:t>Deelvraag 1 — Pedagogische en inhoudelijke context</w:t>
      </w:r>
      <w:bookmarkEnd w:id="11"/>
    </w:p>
    <w:p w14:paraId="7C694804" w14:textId="77777777" w:rsidR="007975EB" w:rsidRDefault="004C3915">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4C3915">
      <w:pPr>
        <w:pStyle w:val="Kop3"/>
      </w:pPr>
      <w:bookmarkStart w:id="12" w:name="_Toc230782947"/>
      <w:r>
        <w:t>Deelvraag 2 — Gebruikersbehoeften en rolverdeling</w:t>
      </w:r>
      <w:bookmarkEnd w:id="12"/>
    </w:p>
    <w:p w14:paraId="165E879B" w14:textId="77777777" w:rsidR="007975EB" w:rsidRDefault="004C3915">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4C3915">
      <w:pPr>
        <w:pStyle w:val="Kop3"/>
      </w:pPr>
      <w:bookmarkStart w:id="13" w:name="_Toc230782948"/>
      <w:r>
        <w:t>Deelvraag 3 — Verantwoord AI-ontwerp</w:t>
      </w:r>
      <w:bookmarkEnd w:id="13"/>
    </w:p>
    <w:p w14:paraId="61AA6D46" w14:textId="77777777" w:rsidR="007975EB" w:rsidRDefault="004C3915">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4C3915">
      <w:pPr>
        <w:pStyle w:val="Kop3"/>
      </w:pPr>
      <w:bookmarkStart w:id="14" w:name="_Toc230782949"/>
      <w:r>
        <w:t>Deelvraag 4 — Technische haalbaarheid</w:t>
      </w:r>
      <w:bookmarkEnd w:id="14"/>
    </w:p>
    <w:p w14:paraId="3F008A83" w14:textId="77777777" w:rsidR="007975EB" w:rsidRDefault="004C3915">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4C3915">
      <w:pPr>
        <w:pStyle w:val="Kop3"/>
      </w:pPr>
      <w:bookmarkStart w:id="15" w:name="_Toc230782950"/>
      <w:r>
        <w:t>Deelvraag 5 — Mens-AI-samenwerking</w:t>
      </w:r>
      <w:bookmarkEnd w:id="15"/>
    </w:p>
    <w:p w14:paraId="1C774B41" w14:textId="77777777" w:rsidR="007975EB" w:rsidRDefault="004C3915">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16" w:name="_Toc230782951"/>
    </w:p>
    <w:p w14:paraId="27C96D3A" w14:textId="77777777" w:rsidR="00B64C5F" w:rsidRDefault="00B64C5F">
      <w:pPr>
        <w:pStyle w:val="Kop1"/>
        <w:pBdr>
          <w:bottom w:val="single" w:sz="4" w:space="4" w:color="2E75B6"/>
        </w:pBdr>
      </w:pPr>
    </w:p>
    <w:p w14:paraId="661F215B" w14:textId="77777777" w:rsidR="00B64C5F" w:rsidRDefault="00B64C5F">
      <w:pPr>
        <w:pStyle w:val="Kop1"/>
        <w:pBdr>
          <w:bottom w:val="single" w:sz="4" w:space="4" w:color="2E75B6"/>
        </w:pBdr>
      </w:pPr>
    </w:p>
    <w:p w14:paraId="2C576EF8" w14:textId="77777777" w:rsidR="00B64C5F" w:rsidRDefault="00B64C5F">
      <w:pPr>
        <w:pStyle w:val="Kop1"/>
        <w:pBdr>
          <w:bottom w:val="single" w:sz="4" w:space="4" w:color="2E75B6"/>
        </w:pBdr>
      </w:pPr>
    </w:p>
    <w:p w14:paraId="2B19D098" w14:textId="534F82BD" w:rsidR="007975EB" w:rsidRDefault="004C3915">
      <w:pPr>
        <w:pStyle w:val="Kop1"/>
        <w:pBdr>
          <w:bottom w:val="single" w:sz="4" w:space="4" w:color="2E75B6"/>
        </w:pBdr>
      </w:pPr>
      <w:r>
        <w:lastRenderedPageBreak/>
        <w:t>5. Theoretisch kader</w:t>
      </w:r>
      <w:bookmarkEnd w:id="16"/>
    </w:p>
    <w:p w14:paraId="225B7747" w14:textId="0AAC0B07" w:rsidR="00B61891" w:rsidRDefault="00B61891" w:rsidP="00B61891">
      <w:pPr>
        <w:pStyle w:val="Kop2"/>
      </w:pPr>
      <w:bookmarkStart w:id="17" w:name="_Toc225245694"/>
      <w:bookmarkStart w:id="18" w:name="_Toc230782956"/>
      <w:r w:rsidRPr="007D1400">
        <w:rPr>
          <w:b w:val="0"/>
          <w:bCs w:val="0"/>
          <w:color w:val="auto"/>
          <w:sz w:val="24"/>
          <w:szCs w:val="24"/>
        </w:rPr>
        <w:t>Juf Aimee is gebouwd op vier theoretische pijlers die samen een verantwoord en effectief AI-systeem voor het onderwijs vormen. De Taxonomie van Bloom biedt het didactisch kader voor het genereren van opdrachten die aansluiten op het cognitieve niveau van hoogbegaafde leerlingen.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rsidRPr="007D1400">
        <w:rPr>
          <w:b w:val="0"/>
          <w:bCs w:val="0"/>
          <w:color w:val="auto"/>
          <w:sz w:val="24"/>
          <w:szCs w:val="24"/>
        </w:rPr>
        <w:br/>
      </w:r>
      <w:r>
        <w:br/>
        <w:t>5.1 Taxonomie van Bloom</w:t>
      </w:r>
      <w:bookmarkEnd w:id="17"/>
    </w:p>
    <w:p w14:paraId="29FB96C4" w14:textId="77777777" w:rsidR="00B61891" w:rsidRDefault="00B61891" w:rsidP="00B61891">
      <w:pPr>
        <w:pStyle w:val="Kop2"/>
        <w:rPr>
          <w:b w:val="0"/>
          <w:bCs w:val="0"/>
          <w:color w:val="auto"/>
          <w:sz w:val="24"/>
          <w:szCs w:val="24"/>
        </w:rPr>
      </w:pPr>
      <w:bookmarkStart w:id="19" w:name="_Toc225245695"/>
      <w:r w:rsidRPr="002A60E9">
        <w:rPr>
          <w:b w:val="0"/>
          <w:bCs w:val="0"/>
          <w:color w:val="auto"/>
          <w:sz w:val="24"/>
          <w:szCs w:val="24"/>
        </w:rP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p>
    <w:p w14:paraId="33D3AAFB" w14:textId="77777777" w:rsidR="00B61891" w:rsidRDefault="00B61891" w:rsidP="00B61891">
      <w:pPr>
        <w:pStyle w:val="Kop2"/>
      </w:pPr>
      <w:r>
        <w:t>5.2 Hybride AI</w:t>
      </w:r>
      <w:bookmarkEnd w:id="19"/>
    </w:p>
    <w:p w14:paraId="5A53277D" w14:textId="77777777" w:rsidR="00B61891" w:rsidRDefault="00B61891" w:rsidP="00B61891">
      <w:pPr>
        <w:pStyle w:val="Kop2"/>
        <w:rPr>
          <w:b w:val="0"/>
          <w:bCs w:val="0"/>
          <w:color w:val="auto"/>
          <w:sz w:val="24"/>
          <w:szCs w:val="24"/>
        </w:rPr>
      </w:pPr>
      <w:bookmarkStart w:id="20" w:name="_Toc225245696"/>
      <w:r w:rsidRPr="008F23F0">
        <w:rPr>
          <w:b w:val="0"/>
          <w:bCs w:val="0"/>
          <w:color w:val="auto"/>
          <w:sz w:val="24"/>
          <w:szCs w:val="24"/>
        </w:rPr>
        <w:t xml:space="preserve">Juf Aimee is ontworpen als een hybride AI-systeem waarin </w:t>
      </w:r>
      <w:r>
        <w:rPr>
          <w:b w:val="0"/>
          <w:bCs w:val="0"/>
          <w:color w:val="auto"/>
          <w:sz w:val="24"/>
          <w:szCs w:val="24"/>
        </w:rPr>
        <w:t>de gebruiker</w:t>
      </w:r>
      <w:r w:rsidRPr="008F23F0">
        <w:rPr>
          <w:b w:val="0"/>
          <w:bCs w:val="0"/>
          <w:color w:val="auto"/>
          <w:sz w:val="24"/>
          <w:szCs w:val="24"/>
        </w:rPr>
        <w:t xml:space="preserve"> en </w:t>
      </w:r>
      <w:r>
        <w:rPr>
          <w:b w:val="0"/>
          <w:bCs w:val="0"/>
          <w:color w:val="auto"/>
          <w:sz w:val="24"/>
          <w:szCs w:val="24"/>
        </w:rPr>
        <w:t>artificiële intelligentie</w:t>
      </w:r>
      <w:r w:rsidRPr="008F23F0">
        <w:rPr>
          <w:b w:val="0"/>
          <w:bCs w:val="0"/>
          <w:color w:val="auto"/>
          <w:sz w:val="24"/>
          <w:szCs w:val="24"/>
        </w:rPr>
        <w:t xml:space="preserve"> elkaar aanvullen, niet vervangen. Het Hybride AI-</w:t>
      </w:r>
      <w:proofErr w:type="spellStart"/>
      <w:r w:rsidRPr="008F23F0">
        <w:rPr>
          <w:b w:val="0"/>
          <w:bCs w:val="0"/>
          <w:color w:val="auto"/>
          <w:sz w:val="24"/>
          <w:szCs w:val="24"/>
        </w:rPr>
        <w:t>framework</w:t>
      </w:r>
      <w:proofErr w:type="spellEnd"/>
      <w:r w:rsidRPr="008F23F0">
        <w:rPr>
          <w:b w:val="0"/>
          <w:bCs w:val="0"/>
          <w:color w:val="auto"/>
          <w:sz w:val="24"/>
          <w:szCs w:val="24"/>
        </w:rPr>
        <w:t xml:space="preserve"> (</w:t>
      </w:r>
      <w:proofErr w:type="spellStart"/>
      <w:r w:rsidRPr="008F23F0">
        <w:rPr>
          <w:b w:val="0"/>
          <w:bCs w:val="0"/>
          <w:color w:val="auto"/>
          <w:sz w:val="24"/>
          <w:szCs w:val="24"/>
        </w:rPr>
        <w:t>Akata</w:t>
      </w:r>
      <w:proofErr w:type="spellEnd"/>
      <w:r w:rsidRPr="008F23F0">
        <w:rPr>
          <w:b w:val="0"/>
          <w:bCs w:val="0"/>
          <w:color w:val="auto"/>
          <w:sz w:val="24"/>
          <w:szCs w:val="24"/>
        </w:rPr>
        <w:t xml:space="preserve"> et al., 2020) beschrijft hoe AI-systemen en mensen samenwerken op basis van wederzijdse aanvulling. Concreet betekent dit dat de AI de taken overneemt waarvoor zij beter geschikt is</w:t>
      </w:r>
      <w:r>
        <w:rPr>
          <w:b w:val="0"/>
          <w:bCs w:val="0"/>
          <w:color w:val="auto"/>
          <w:sz w:val="24"/>
          <w:szCs w:val="24"/>
        </w:rPr>
        <w:t>,</w:t>
      </w:r>
      <w:r w:rsidRPr="008F23F0">
        <w:rPr>
          <w:b w:val="0"/>
          <w:bCs w:val="0"/>
          <w:color w:val="auto"/>
          <w:sz w:val="24"/>
          <w:szCs w:val="24"/>
        </w:rPr>
        <w:t xml:space="preserve"> grootschalige personalisatie en voortgangsmonitoring</w:t>
      </w:r>
      <w:r>
        <w:rPr>
          <w:b w:val="0"/>
          <w:bCs w:val="0"/>
          <w:color w:val="auto"/>
          <w:sz w:val="24"/>
          <w:szCs w:val="24"/>
        </w:rPr>
        <w:t xml:space="preserve"> </w:t>
      </w:r>
      <w:r w:rsidRPr="008F23F0">
        <w:rPr>
          <w:b w:val="0"/>
          <w:bCs w:val="0"/>
          <w:color w:val="auto"/>
          <w:sz w:val="24"/>
          <w:szCs w:val="24"/>
        </w:rPr>
        <w:t>terwijl de leraar de taken behoudt die menselijk oordeelsvermogen vereisen: pedagogische beslissingen en de relatie met de leerling.</w:t>
      </w:r>
    </w:p>
    <w:p w14:paraId="431ECB1D" w14:textId="77777777" w:rsidR="00B61891" w:rsidRDefault="00B61891" w:rsidP="00B61891">
      <w:pPr>
        <w:pStyle w:val="Kop2"/>
      </w:pPr>
      <w:r>
        <w:t>5.3 Uitlegbare AI (XAI)</w:t>
      </w:r>
      <w:bookmarkEnd w:id="20"/>
    </w:p>
    <w:p w14:paraId="0F62F62C" w14:textId="77777777" w:rsidR="00B61891" w:rsidRPr="008F23F0" w:rsidRDefault="00B61891" w:rsidP="00B61891">
      <w:pPr>
        <w:pStyle w:val="Kop2"/>
        <w:rPr>
          <w:b w:val="0"/>
          <w:bCs w:val="0"/>
          <w:color w:val="auto"/>
          <w:sz w:val="24"/>
          <w:szCs w:val="24"/>
        </w:rPr>
      </w:pPr>
      <w:bookmarkStart w:id="21" w:name="_Toc225245697"/>
      <w:r w:rsidRPr="008F23F0">
        <w:rPr>
          <w:b w:val="0"/>
          <w:bCs w:val="0"/>
          <w:color w:val="auto"/>
          <w:sz w:val="24"/>
          <w:szCs w:val="24"/>
        </w:rPr>
        <w:t xml:space="preserve">Leraren kunnen Juf Aimee alleen verantwoord inzetten als zij begrijpen waarom het systeem een bepaalde aanbeveling doet. </w:t>
      </w:r>
      <w:proofErr w:type="spellStart"/>
      <w:r w:rsidRPr="008F23F0">
        <w:rPr>
          <w:b w:val="0"/>
          <w:bCs w:val="0"/>
          <w:color w:val="auto"/>
          <w:sz w:val="24"/>
          <w:szCs w:val="24"/>
        </w:rPr>
        <w:t>Explainability</w:t>
      </w:r>
      <w:proofErr w:type="spellEnd"/>
      <w:r w:rsidRPr="008F23F0">
        <w:rPr>
          <w:b w:val="0"/>
          <w:bCs w:val="0"/>
          <w:color w:val="auto"/>
          <w:sz w:val="24"/>
          <w:szCs w:val="24"/>
        </w:rPr>
        <w:t xml:space="preserve"> </w:t>
      </w:r>
      <w:hyperlink r:id="rId11" w:history="1">
        <w:r w:rsidRPr="007D1400">
          <w:rPr>
            <w:rStyle w:val="Hyperlink"/>
            <w:b w:val="0"/>
            <w:bCs w:val="0"/>
            <w:sz w:val="24"/>
            <w:szCs w:val="24"/>
          </w:rPr>
          <w:t>(</w:t>
        </w:r>
        <w:proofErr w:type="spellStart"/>
        <w:r w:rsidRPr="007D1400">
          <w:rPr>
            <w:rStyle w:val="Hyperlink"/>
            <w:b w:val="0"/>
            <w:bCs w:val="0"/>
            <w:sz w:val="24"/>
            <w:szCs w:val="24"/>
          </w:rPr>
          <w:t>Liao</w:t>
        </w:r>
        <w:proofErr w:type="spellEnd"/>
        <w:r w:rsidRPr="007D1400">
          <w:rPr>
            <w:rStyle w:val="Hyperlink"/>
            <w:b w:val="0"/>
            <w:bCs w:val="0"/>
            <w:sz w:val="24"/>
            <w:szCs w:val="24"/>
          </w:rPr>
          <w:t xml:space="preserve"> &amp; </w:t>
        </w:r>
        <w:proofErr w:type="spellStart"/>
        <w:r w:rsidRPr="007D1400">
          <w:rPr>
            <w:rStyle w:val="Hyperlink"/>
            <w:b w:val="0"/>
            <w:bCs w:val="0"/>
            <w:sz w:val="24"/>
            <w:szCs w:val="24"/>
          </w:rPr>
          <w:t>Varshney</w:t>
        </w:r>
        <w:proofErr w:type="spellEnd"/>
        <w:r w:rsidRPr="007D1400">
          <w:rPr>
            <w:rStyle w:val="Hyperlink"/>
            <w:b w:val="0"/>
            <w:bCs w:val="0"/>
            <w:sz w:val="24"/>
            <w:szCs w:val="24"/>
          </w:rPr>
          <w:t>, 2021</w:t>
        </w:r>
      </w:hyperlink>
      <w:r w:rsidRPr="008F23F0">
        <w:rPr>
          <w:b w:val="0"/>
          <w:bCs w:val="0"/>
          <w:color w:val="auto"/>
          <w:sz w:val="24"/>
          <w:szCs w:val="24"/>
        </w:rPr>
        <w:t>) is daarom een centrale randvoorwaarde voor verantwoord AI-gebruik in het onderwijs. Dit vereist bewuste ontwerpkeuzes rondom transparantie: elke aanbeveling gaat vergezeld van een korte, begrijpelijke uitleg zonder technisch jargon.</w:t>
      </w:r>
    </w:p>
    <w:p w14:paraId="628AB945" w14:textId="77777777" w:rsidR="00B61891" w:rsidRDefault="00B61891" w:rsidP="00B61891">
      <w:pPr>
        <w:pStyle w:val="Kop2"/>
      </w:pPr>
      <w:r>
        <w:t>5.4 Privacy en AVG</w:t>
      </w:r>
      <w:bookmarkEnd w:id="21"/>
    </w:p>
    <w:p w14:paraId="72435695" w14:textId="65469C53" w:rsidR="00B61891" w:rsidRDefault="00B61891" w:rsidP="00445ABC">
      <w:pPr>
        <w:pStyle w:val="Geenafstand"/>
      </w:pPr>
      <w:r w:rsidRPr="00A431A0">
        <w:t xml:space="preserve">Omdat Juf Aimee werkt met gegevens van minderjarige leerlingen, is AVG-compliance een harde eis. In het </w:t>
      </w:r>
      <w:proofErr w:type="spellStart"/>
      <w:r w:rsidRPr="00A431A0">
        <w:t>proof</w:t>
      </w:r>
      <w:proofErr w:type="spellEnd"/>
      <w:r w:rsidRPr="00A431A0">
        <w:t xml:space="preserve"> of concept wordt gewerkt met fictieve en gesimuleerde data. In de verdere ontwikkeling zullen leerlingprofielen, interactielogs en voortgangsdata zorgvuldig worden beschermd en geminimaliseerd</w:t>
      </w:r>
    </w:p>
    <w:p w14:paraId="624E149B" w14:textId="2552BDAD" w:rsidR="007975EB" w:rsidRDefault="004C3915">
      <w:pPr>
        <w:pStyle w:val="Kop1"/>
        <w:pBdr>
          <w:bottom w:val="single" w:sz="4" w:space="4" w:color="2E75B6"/>
        </w:pBdr>
      </w:pPr>
      <w:r>
        <w:lastRenderedPageBreak/>
        <w:t>6. Aanpak en methoden</w:t>
      </w:r>
      <w:bookmarkEnd w:id="18"/>
    </w:p>
    <w:p w14:paraId="48FA679D" w14:textId="77777777" w:rsidR="00B61891" w:rsidRDefault="00B61891" w:rsidP="00B61891">
      <w:pPr>
        <w:pStyle w:val="Geenafstand"/>
      </w:pPr>
      <w:bookmarkStart w:id="22" w:name="_Toc230782959"/>
      <w:r>
        <w:t xml:space="preserve">Het onderzoek volgt een </w:t>
      </w:r>
      <w:r w:rsidRPr="00440307">
        <w:rPr>
          <w:i/>
          <w:iCs/>
        </w:rPr>
        <w:t>design-</w:t>
      </w:r>
      <w:proofErr w:type="spellStart"/>
      <w:r w:rsidRPr="00440307">
        <w:rPr>
          <w:i/>
          <w:iCs/>
        </w:rPr>
        <w:t>based</w:t>
      </w:r>
      <w:proofErr w:type="spellEnd"/>
      <w:r w:rsidRPr="00440307">
        <w:rPr>
          <w:i/>
          <w:iCs/>
        </w:rPr>
        <w:t xml:space="preserve"> research</w:t>
      </w:r>
      <w:r w:rsidRPr="00A431A0">
        <w:t xml:space="preserve"> </w:t>
      </w:r>
      <w:r w:rsidRPr="00F57355">
        <w:t xml:space="preserve">(Anderson &amp; </w:t>
      </w:r>
      <w:proofErr w:type="spellStart"/>
      <w:r w:rsidRPr="00F57355">
        <w:t>Shattuck</w:t>
      </w:r>
      <w:proofErr w:type="spellEnd"/>
      <w:r w:rsidRPr="00F57355">
        <w:t>, 2012)</w:t>
      </w:r>
      <w:r>
        <w:t xml:space="preserve"> benadering, waarbij ontwerp, ontwikkeling en evaluatie iteratief worden uitgevoerd in nauwe samenwerking met leraren, leerlingen en andere betrokkenen.</w:t>
      </w:r>
      <w:r w:rsidRPr="00F57355">
        <w:t xml:space="preserve"> </w:t>
      </w:r>
      <w:bookmarkStart w:id="23" w:name="_Toc225245699"/>
    </w:p>
    <w:p w14:paraId="4965C954" w14:textId="77777777" w:rsidR="00B61891" w:rsidRDefault="00B61891" w:rsidP="00B61891">
      <w:pPr>
        <w:pStyle w:val="Kop2"/>
      </w:pPr>
      <w:r>
        <w:t>6.1 Fasen</w:t>
      </w:r>
      <w:bookmarkEnd w:id="23"/>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sidRPr="00440307">
        <w:rPr>
          <w:i/>
          <w:iCs/>
        </w:rPr>
        <w:t>Co-design</w:t>
      </w:r>
      <w:r w:rsidRPr="00A431A0">
        <w:t>:</w:t>
      </w:r>
      <w:r>
        <w:t xml:space="preserve">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sidRPr="00440307">
        <w:rPr>
          <w:i/>
          <w:iCs/>
        </w:rPr>
        <w:t>Prototype</w:t>
      </w:r>
      <w:r>
        <w:t xml:space="preserve">-ontwikkeling: bouwen van een </w:t>
      </w:r>
      <w:proofErr w:type="spellStart"/>
      <w:r w:rsidRPr="00440307">
        <w:rPr>
          <w:i/>
          <w:iCs/>
        </w:rPr>
        <w:t>proof</w:t>
      </w:r>
      <w:proofErr w:type="spellEnd"/>
      <w:r w:rsidRPr="00440307">
        <w:rPr>
          <w:i/>
          <w:iCs/>
        </w:rPr>
        <w:t xml:space="preserve">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24" w:name="_Toc225245700"/>
      <w:r>
        <w:t>6.2 Data</w:t>
      </w:r>
      <w:bookmarkEnd w:id="24"/>
    </w:p>
    <w:p w14:paraId="1F086BDF" w14:textId="77777777" w:rsidR="00B61891" w:rsidRPr="00A431A0" w:rsidRDefault="00B61891" w:rsidP="00B61891">
      <w:pPr>
        <w:pStyle w:val="Geenafstand"/>
      </w:pPr>
      <w:r w:rsidRPr="00A431A0">
        <w:t>Er wordt in deze fase uitsluitend gewerkt met fictieve en gesimuleerde data voorbeeldleerlingprofielen, gesimuleerde leeractiviteiten en hypothetische onderwijsscenario’s. Er worden geen echte leerling- of persoonsgegevens gebruikt.</w:t>
      </w:r>
    </w:p>
    <w:p w14:paraId="5BBD337C" w14:textId="222A6F7D" w:rsidR="00031DD2" w:rsidRDefault="00031DD2">
      <w:pPr>
        <w:pStyle w:val="Kop2"/>
      </w:pPr>
      <w:r>
        <w:t xml:space="preserve">6.3 </w:t>
      </w:r>
      <w:proofErr w:type="spellStart"/>
      <w:r w:rsidRPr="00031DD2">
        <w:t>Proof</w:t>
      </w:r>
      <w:proofErr w:type="spellEnd"/>
      <w:r w:rsidRPr="00031DD2">
        <w:t xml:space="preserve"> of concept </w:t>
      </w:r>
      <w:r>
        <w:t>-</w:t>
      </w:r>
      <w:r w:rsidRPr="00031DD2">
        <w:t xml:space="preserve"> Gerealiseerde functionaliteiten</w:t>
      </w:r>
      <w:bookmarkEnd w:id="22"/>
    </w:p>
    <w:p w14:paraId="600D4DC2" w14:textId="4F198D54" w:rsidR="00445ABC" w:rsidRDefault="00031DD2" w:rsidP="00445ABC">
      <w:r>
        <w:t xml:space="preserve">Het </w:t>
      </w:r>
      <w:proofErr w:type="spellStart"/>
      <w:r>
        <w:t>proof</w:t>
      </w:r>
      <w:proofErr w:type="spellEnd"/>
      <w:r>
        <w:t xml:space="preserve"> of concept bestaat uit een webapplicatie voor leraren die drie kernsystemen integreert: een leraarsdashboard met </w:t>
      </w:r>
      <w:proofErr w:type="spellStart"/>
      <w:r>
        <w:t>leerlingoverzicht</w:t>
      </w:r>
      <w:proofErr w:type="spellEnd"/>
      <w:r>
        <w:t xml:space="preserve">, een </w:t>
      </w:r>
      <w:proofErr w:type="spellStart"/>
      <w:r>
        <w:t>regelgebaseerd</w:t>
      </w:r>
      <w:proofErr w:type="spellEnd"/>
      <w:r>
        <w:t xml:space="preserve"> signalensysteem en een AI-gedreven adviessysteem. De applicatie is ontwikkeld met het Next.js framework en maakt gebruik van een lokale </w:t>
      </w:r>
      <w:proofErr w:type="spellStart"/>
      <w:r>
        <w:t>PostgreSQL</w:t>
      </w:r>
      <w:proofErr w:type="spellEnd"/>
      <w:r>
        <w:t>-database met vectoropslag. Alle AI</w:t>
      </w:r>
      <w:r w:rsidR="00F73FE8">
        <w:t xml:space="preserve">- </w:t>
      </w:r>
      <w:r>
        <w:t>componenten draaien lokaal via Ollama, een oplossing die bewust is gekozen om te voldoen aan de AVG-eis dat persoonsgegevens van minderjarigen niet worden doorgezonden naar externe cloudproviders.</w:t>
      </w:r>
      <w:bookmarkStart w:id="25" w:name="_Toc230782960"/>
    </w:p>
    <w:p w14:paraId="651B19FD" w14:textId="77777777" w:rsidR="00445ABC" w:rsidRDefault="00445ABC" w:rsidP="00445ABC"/>
    <w:p w14:paraId="5ACE6076" w14:textId="56D2622D" w:rsidR="00031DD2" w:rsidRDefault="00031DD2" w:rsidP="003D0B4D">
      <w:pPr>
        <w:pStyle w:val="Kop3"/>
      </w:pPr>
      <w:r>
        <w:t>Leraarsdashboard</w:t>
      </w:r>
      <w:bookmarkEnd w:id="25"/>
    </w:p>
    <w:p w14:paraId="3A5778BE" w14:textId="77777777" w:rsidR="00031DD2" w:rsidRDefault="00031DD2" w:rsidP="00031DD2"/>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26" w:name="_Toc230782961"/>
      <w:r>
        <w:lastRenderedPageBreak/>
        <w:t>Signalensysteem</w:t>
      </w:r>
      <w:bookmarkEnd w:id="26"/>
    </w:p>
    <w:p w14:paraId="6065A66E" w14:textId="77777777" w:rsidR="00031DD2" w:rsidRDefault="00031DD2" w:rsidP="00031DD2"/>
    <w:p w14:paraId="36AEBE8D" w14:textId="77777777" w:rsidR="00031DD2" w:rsidRDefault="00031DD2" w:rsidP="00031DD2">
      <w:r>
        <w:t xml:space="preserve">Het signalensysteem detecteert automatisch vier typen situaties op basis van </w:t>
      </w:r>
      <w:proofErr w:type="spellStart"/>
      <w:r>
        <w:t>observeerbaar</w:t>
      </w:r>
      <w:proofErr w:type="spellEnd"/>
      <w:r>
        <w:t xml:space="preserve">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27" w:name="_Toc230782962"/>
      <w:r>
        <w:t xml:space="preserve">AI-gedreven advies </w:t>
      </w:r>
      <w:r w:rsidR="003D0B4D">
        <w:t>-</w:t>
      </w:r>
      <w:r>
        <w:t xml:space="preserve"> Juf Aimee</w:t>
      </w:r>
      <w:bookmarkEnd w:id="27"/>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5F34C7A8" w:rsidR="00031DD2" w:rsidRDefault="00031DD2" w:rsidP="00031DD2">
      <w:r>
        <w:t xml:space="preserve">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w:t>
      </w:r>
      <w:r w:rsidR="00205594">
        <w:t>volgens</w:t>
      </w:r>
      <w:r>
        <w:t xml:space="preserve"> het ontwerpprincipe van Hybride AI: de AI informeert en adviseert, maar de leraar houdt het eindoordeel.</w:t>
      </w:r>
    </w:p>
    <w:p w14:paraId="7F4AF5F0" w14:textId="77777777" w:rsidR="00722EDC" w:rsidRDefault="00722EDC" w:rsidP="00031DD2"/>
    <w:p w14:paraId="68542FF0" w14:textId="5B8EF83E" w:rsidR="00722EDC" w:rsidRPr="00722EDC" w:rsidRDefault="00722EDC" w:rsidP="00031DD2">
      <w:pPr>
        <w:rPr>
          <w:b/>
          <w:bCs/>
          <w:color w:val="374785"/>
        </w:rPr>
      </w:pPr>
    </w:p>
    <w:p w14:paraId="363DB1C8" w14:textId="1F7A1CD8" w:rsidR="00722EDC" w:rsidRDefault="00722EDC" w:rsidP="00031DD2">
      <w:pPr>
        <w:rPr>
          <w:b/>
          <w:bCs/>
          <w:color w:val="374785"/>
        </w:rPr>
      </w:pPr>
      <w:r w:rsidRPr="00722EDC">
        <w:rPr>
          <w:b/>
          <w:bCs/>
          <w:color w:val="374785"/>
        </w:rPr>
        <w:t>Feedbacksysteem voor visuele opdrachten</w:t>
      </w:r>
    </w:p>
    <w:p w14:paraId="14F6F916" w14:textId="77777777" w:rsidR="00722EDC" w:rsidRDefault="00722EDC" w:rsidP="00031DD2">
      <w:pPr>
        <w:rPr>
          <w:b/>
          <w:bCs/>
          <w:color w:val="374785"/>
        </w:rPr>
      </w:pPr>
    </w:p>
    <w:p w14:paraId="4148FF61" w14:textId="04054956" w:rsidR="00D0165E" w:rsidRDefault="00722EDC" w:rsidP="00031DD2">
      <w:r>
        <w:t>Lera</w:t>
      </w:r>
      <w:r w:rsidR="00D0165E">
        <w:t>ren kunnen automatische feedback genereren voor visuele opdrachten. Het doel is het werk van de leraar te vergemakkelijken zodat de leraar efficiënter werk kan nakijken en feedback geven. In deze context blijft de regie wel in handen van de leraar, want de automatisch gegenereerde feedback kan nog verfijnd worden dan pas wordt de feedback opgeslagen in de database.</w:t>
      </w:r>
    </w:p>
    <w:p w14:paraId="4558D84D" w14:textId="7DE62841" w:rsidR="00D0165E" w:rsidRPr="00722EDC" w:rsidRDefault="00D0165E" w:rsidP="00031DD2">
      <w:r>
        <w:t>Nadat de feedback is gegenereerd kan de leraar</w:t>
      </w:r>
      <w:r w:rsidR="00445ABC">
        <w:t xml:space="preserve"> een heranalyse uitvoeren zodat het AI-model kritisch kan kijken naar de feedback en noodzakelijke verbeteringen kan doorvoeren.</w:t>
      </w:r>
    </w:p>
    <w:p w14:paraId="232C05C6" w14:textId="77777777" w:rsidR="00031DD2" w:rsidRDefault="00031DD2" w:rsidP="00031DD2"/>
    <w:p w14:paraId="485542E7" w14:textId="77777777" w:rsidR="00445ABC" w:rsidRDefault="00445ABC" w:rsidP="00031DD2"/>
    <w:p w14:paraId="02AB866B" w14:textId="77777777" w:rsidR="00445ABC" w:rsidRDefault="00445ABC" w:rsidP="00031DD2"/>
    <w:p w14:paraId="117301FA" w14:textId="77777777" w:rsidR="00445ABC" w:rsidRDefault="00445ABC" w:rsidP="00031DD2"/>
    <w:p w14:paraId="42D85662" w14:textId="77777777" w:rsidR="00445ABC" w:rsidRDefault="00445ABC" w:rsidP="00031DD2"/>
    <w:p w14:paraId="17B616E6" w14:textId="77777777" w:rsidR="00445ABC" w:rsidRDefault="00445ABC" w:rsidP="00031DD2"/>
    <w:p w14:paraId="3DB13F9A" w14:textId="77777777" w:rsidR="00445ABC" w:rsidRDefault="00445ABC" w:rsidP="00031DD2"/>
    <w:p w14:paraId="6AE6362C" w14:textId="77623549" w:rsidR="00031DD2" w:rsidRDefault="00F62B93" w:rsidP="003D0B4D">
      <w:pPr>
        <w:pStyle w:val="Kop3"/>
      </w:pPr>
      <w:bookmarkStart w:id="28" w:name="_Toc230782963"/>
      <w:r>
        <w:lastRenderedPageBreak/>
        <w:t xml:space="preserve">Human in </w:t>
      </w:r>
      <w:proofErr w:type="spellStart"/>
      <w:r>
        <w:t>the</w:t>
      </w:r>
      <w:proofErr w:type="spellEnd"/>
      <w:r>
        <w:t xml:space="preserve"> loop</w:t>
      </w:r>
      <w:bookmarkEnd w:id="28"/>
    </w:p>
    <w:p w14:paraId="1CB93900" w14:textId="77777777" w:rsidR="00031DD2" w:rsidRDefault="00031DD2" w:rsidP="00031DD2"/>
    <w:p w14:paraId="36C697CD" w14:textId="5503A2E0" w:rsid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4BA87302" w14:textId="77777777" w:rsidR="00445ABC" w:rsidRDefault="00445ABC" w:rsidP="00434AE0"/>
    <w:p w14:paraId="73ACFD9C" w14:textId="77777777" w:rsidR="00445ABC" w:rsidRDefault="00445ABC" w:rsidP="00434AE0"/>
    <w:p w14:paraId="570F44C8" w14:textId="77777777" w:rsidR="00445ABC" w:rsidRDefault="00445ABC" w:rsidP="00434AE0"/>
    <w:p w14:paraId="7DA1D1BB" w14:textId="77777777" w:rsidR="00445ABC" w:rsidRDefault="00445ABC" w:rsidP="00434AE0"/>
    <w:p w14:paraId="6CC25B7A" w14:textId="77777777" w:rsidR="00445ABC" w:rsidRDefault="00445ABC" w:rsidP="00434AE0"/>
    <w:p w14:paraId="6F0F7DE2" w14:textId="77777777" w:rsidR="00445ABC" w:rsidRDefault="00445ABC" w:rsidP="00434AE0"/>
    <w:p w14:paraId="00C66CB9" w14:textId="77777777" w:rsidR="00445ABC" w:rsidRDefault="00445ABC" w:rsidP="00434AE0"/>
    <w:p w14:paraId="7DBBD65F" w14:textId="77777777" w:rsidR="00445ABC" w:rsidRDefault="00445ABC" w:rsidP="00434AE0"/>
    <w:p w14:paraId="56686591" w14:textId="77777777" w:rsidR="00445ABC" w:rsidRDefault="00445ABC" w:rsidP="00434AE0"/>
    <w:p w14:paraId="052575B1" w14:textId="77777777" w:rsidR="00445ABC" w:rsidRDefault="00445ABC" w:rsidP="00434AE0"/>
    <w:p w14:paraId="7DEE9C3B" w14:textId="77777777" w:rsidR="00445ABC" w:rsidRDefault="00445ABC" w:rsidP="00434AE0"/>
    <w:p w14:paraId="660D6D15" w14:textId="77777777" w:rsidR="00445ABC" w:rsidRDefault="00445ABC" w:rsidP="00434AE0"/>
    <w:p w14:paraId="519F2A54" w14:textId="77777777" w:rsidR="00445ABC" w:rsidRDefault="00445ABC" w:rsidP="00434AE0"/>
    <w:p w14:paraId="0E77E5B8" w14:textId="77777777" w:rsidR="00445ABC" w:rsidRDefault="00445ABC" w:rsidP="00434AE0"/>
    <w:p w14:paraId="1595C210" w14:textId="77777777" w:rsidR="00445ABC" w:rsidRDefault="00445ABC" w:rsidP="00434AE0"/>
    <w:p w14:paraId="367F040B" w14:textId="77777777" w:rsidR="00445ABC" w:rsidRDefault="00445ABC" w:rsidP="00434AE0"/>
    <w:p w14:paraId="3008BF56" w14:textId="77777777" w:rsidR="00445ABC" w:rsidRDefault="00445ABC" w:rsidP="00434AE0"/>
    <w:p w14:paraId="3A7837A7" w14:textId="77777777" w:rsidR="00445ABC" w:rsidRDefault="00445ABC" w:rsidP="00434AE0"/>
    <w:p w14:paraId="6F3143D5" w14:textId="77777777" w:rsidR="00445ABC" w:rsidRDefault="00445ABC" w:rsidP="00434AE0"/>
    <w:p w14:paraId="15E1E915" w14:textId="77777777" w:rsidR="00445ABC" w:rsidRDefault="00445ABC" w:rsidP="00434AE0"/>
    <w:p w14:paraId="08AC3DB5" w14:textId="77777777" w:rsidR="00445ABC" w:rsidRDefault="00445ABC" w:rsidP="00434AE0"/>
    <w:p w14:paraId="2BA6A9E4" w14:textId="77777777" w:rsidR="00445ABC" w:rsidRDefault="00445ABC" w:rsidP="00434AE0"/>
    <w:p w14:paraId="6034711C" w14:textId="77777777" w:rsidR="00445ABC" w:rsidRDefault="00445ABC" w:rsidP="00434AE0"/>
    <w:p w14:paraId="75908329" w14:textId="77777777" w:rsidR="00445ABC" w:rsidRDefault="00445ABC" w:rsidP="00434AE0"/>
    <w:p w14:paraId="1DA1983E" w14:textId="77777777" w:rsidR="00445ABC" w:rsidRDefault="00445ABC" w:rsidP="00434AE0"/>
    <w:p w14:paraId="3EC21A41" w14:textId="77777777" w:rsidR="00445ABC" w:rsidRDefault="00445ABC" w:rsidP="00434AE0"/>
    <w:p w14:paraId="2889CF8D" w14:textId="77777777" w:rsidR="00445ABC" w:rsidRDefault="00445ABC" w:rsidP="00434AE0"/>
    <w:p w14:paraId="0EF2B9E3" w14:textId="77777777" w:rsidR="00445ABC" w:rsidRDefault="00445ABC" w:rsidP="00434AE0"/>
    <w:p w14:paraId="0E548EA6" w14:textId="77777777" w:rsidR="00445ABC" w:rsidRDefault="00445ABC" w:rsidP="00434AE0"/>
    <w:p w14:paraId="0C24EA32" w14:textId="77777777" w:rsidR="00445ABC" w:rsidRDefault="00445ABC" w:rsidP="00434AE0"/>
    <w:p w14:paraId="31196719" w14:textId="77777777" w:rsidR="00445ABC" w:rsidRDefault="00445ABC" w:rsidP="00434AE0"/>
    <w:p w14:paraId="7DE1B9FD" w14:textId="77777777" w:rsidR="00445ABC" w:rsidRDefault="00445ABC" w:rsidP="00434AE0"/>
    <w:p w14:paraId="3FF2496D" w14:textId="77777777" w:rsidR="00445ABC" w:rsidRDefault="00445ABC" w:rsidP="00434AE0"/>
    <w:p w14:paraId="119F647D" w14:textId="77777777" w:rsidR="00445ABC" w:rsidRDefault="00445ABC" w:rsidP="00434AE0"/>
    <w:p w14:paraId="5C47A5CB" w14:textId="77777777" w:rsidR="00445ABC" w:rsidRDefault="00445ABC" w:rsidP="00434AE0"/>
    <w:p w14:paraId="17596CD5" w14:textId="77777777" w:rsidR="00445ABC" w:rsidRDefault="00445ABC" w:rsidP="00434AE0"/>
    <w:p w14:paraId="3BB5B6FE" w14:textId="77777777" w:rsidR="00445ABC" w:rsidRDefault="00445ABC" w:rsidP="00434AE0"/>
    <w:p w14:paraId="459F1F18" w14:textId="77777777" w:rsidR="00445ABC" w:rsidRDefault="00445ABC" w:rsidP="00434AE0"/>
    <w:p w14:paraId="46A7C773" w14:textId="77777777" w:rsidR="00445ABC" w:rsidRDefault="00445ABC" w:rsidP="00434AE0"/>
    <w:p w14:paraId="367AC45F" w14:textId="77777777" w:rsidR="00445ABC" w:rsidRPr="00031DD2" w:rsidRDefault="00445ABC" w:rsidP="00434AE0"/>
    <w:p w14:paraId="760395F9" w14:textId="77777777" w:rsidR="007975EB" w:rsidRPr="007A6332" w:rsidRDefault="004C3915">
      <w:pPr>
        <w:pStyle w:val="Kop1"/>
        <w:pBdr>
          <w:bottom w:val="single" w:sz="4" w:space="4" w:color="2E75B6"/>
        </w:pBdr>
        <w:rPr>
          <w:lang w:val="en-GB"/>
        </w:rPr>
      </w:pPr>
      <w:bookmarkStart w:id="29" w:name="_Toc230782964"/>
      <w:r>
        <w:rPr>
          <w:lang w:val="en-GB"/>
        </w:rPr>
        <w:lastRenderedPageBreak/>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9"/>
    </w:p>
    <w:p w14:paraId="029D557E" w14:textId="77777777" w:rsidR="007975EB" w:rsidRPr="007A6332" w:rsidRDefault="004C3915">
      <w:pPr>
        <w:pStyle w:val="Kop2"/>
        <w:rPr>
          <w:lang w:val="en-GB"/>
        </w:rPr>
      </w:pPr>
      <w:bookmarkStart w:id="30" w:name="_Toc230782965"/>
      <w:r>
        <w:rPr>
          <w:lang w:val="en-GB"/>
        </w:rPr>
        <w:t>Acceptatiecriteria</w:t>
      </w:r>
      <w:bookmarkEnd w:id="30"/>
    </w:p>
    <w:p w14:paraId="68E562C4" w14:textId="77777777" w:rsidR="007975EB" w:rsidRDefault="004C3915">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C3915">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4C3915">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C3915">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C3915">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C3915">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C3915">
      <w:pPr>
        <w:pStyle w:val="Kop2"/>
      </w:pPr>
      <w:bookmarkStart w:id="31" w:name="_Toc230782966"/>
      <w:r>
        <w:t>Definition of Done</w:t>
      </w:r>
      <w:bookmarkEnd w:id="31"/>
    </w:p>
    <w:p w14:paraId="3AF7486E" w14:textId="77777777" w:rsidR="007975EB" w:rsidRDefault="004C3915">
      <w:pPr>
        <w:pStyle w:val="Lijstalinea"/>
        <w:numPr>
          <w:ilvl w:val="0"/>
          <w:numId w:val="2"/>
        </w:numPr>
        <w:spacing w:before="60" w:after="60"/>
      </w:pPr>
      <w:r>
        <w:t>Werk is volledig gedocumenteerd in het onderzoeksverslag.</w:t>
      </w:r>
    </w:p>
    <w:p w14:paraId="3BA26AD8" w14:textId="77777777" w:rsidR="007975EB" w:rsidRDefault="004C3915">
      <w:pPr>
        <w:pStyle w:val="Lijstalinea"/>
        <w:numPr>
          <w:ilvl w:val="0"/>
          <w:numId w:val="2"/>
        </w:numPr>
        <w:spacing w:before="60" w:after="60"/>
      </w:pPr>
      <w:r>
        <w:t>Alle acceptatiecriteria zijn afgevinkt en goedgekeurd door de begeleiders.</w:t>
      </w:r>
    </w:p>
    <w:p w14:paraId="60E9B3DD" w14:textId="77777777" w:rsidR="007975EB" w:rsidRDefault="004C3915">
      <w:pPr>
        <w:pStyle w:val="Lijstalinea"/>
        <w:numPr>
          <w:ilvl w:val="0"/>
          <w:numId w:val="2"/>
        </w:numPr>
        <w:spacing w:before="60" w:after="60"/>
      </w:pPr>
      <w:r>
        <w:t>Issue / taak staat op ‘Done’ in het projectboard.</w:t>
      </w:r>
    </w:p>
    <w:p w14:paraId="00A6057F" w14:textId="77777777" w:rsidR="007975EB" w:rsidRDefault="004C3915">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47880C70" w14:textId="77777777" w:rsidR="00445ABC" w:rsidRDefault="00445ABC">
      <w:pPr>
        <w:spacing w:before="80" w:after="80"/>
      </w:pPr>
    </w:p>
    <w:p w14:paraId="6A1CCD06" w14:textId="77777777" w:rsidR="00445ABC" w:rsidRDefault="00445ABC">
      <w:pPr>
        <w:spacing w:before="80" w:after="80"/>
      </w:pPr>
    </w:p>
    <w:p w14:paraId="2CA2F7B5" w14:textId="77777777" w:rsidR="00445ABC" w:rsidRDefault="00445ABC">
      <w:pPr>
        <w:spacing w:before="80" w:after="80"/>
      </w:pPr>
    </w:p>
    <w:p w14:paraId="66844E1B" w14:textId="77777777" w:rsidR="00445ABC" w:rsidRDefault="00445ABC">
      <w:pPr>
        <w:spacing w:before="80" w:after="80"/>
      </w:pPr>
    </w:p>
    <w:p w14:paraId="70A63C08" w14:textId="77777777" w:rsidR="00445ABC" w:rsidRDefault="00445ABC">
      <w:pPr>
        <w:spacing w:before="80" w:after="80"/>
      </w:pPr>
    </w:p>
    <w:p w14:paraId="4BCCD3C7" w14:textId="77777777" w:rsidR="00445ABC" w:rsidRDefault="00445ABC">
      <w:pPr>
        <w:spacing w:before="80" w:after="80"/>
      </w:pPr>
    </w:p>
    <w:p w14:paraId="7A791114" w14:textId="77777777" w:rsidR="00445ABC" w:rsidRDefault="00445ABC">
      <w:pPr>
        <w:spacing w:before="80" w:after="80"/>
      </w:pPr>
    </w:p>
    <w:p w14:paraId="0641CD5A" w14:textId="77777777" w:rsidR="00445ABC" w:rsidRDefault="00445ABC">
      <w:pPr>
        <w:spacing w:before="80" w:after="80"/>
      </w:pPr>
    </w:p>
    <w:p w14:paraId="477D715F" w14:textId="77777777" w:rsidR="00445ABC" w:rsidRDefault="00445ABC">
      <w:pPr>
        <w:spacing w:before="80" w:after="80"/>
      </w:pPr>
    </w:p>
    <w:p w14:paraId="265268BF" w14:textId="77777777" w:rsidR="00445ABC" w:rsidRDefault="00445ABC">
      <w:pPr>
        <w:spacing w:before="80" w:after="80"/>
      </w:pPr>
    </w:p>
    <w:p w14:paraId="21BB77BE" w14:textId="77777777" w:rsidR="00445ABC" w:rsidRDefault="00445ABC">
      <w:pPr>
        <w:spacing w:before="80" w:after="80"/>
      </w:pPr>
    </w:p>
    <w:p w14:paraId="07875535" w14:textId="77777777" w:rsidR="00445ABC" w:rsidRDefault="00445ABC">
      <w:pPr>
        <w:spacing w:before="80" w:after="80"/>
      </w:pPr>
    </w:p>
    <w:p w14:paraId="486FCE7C" w14:textId="77777777" w:rsidR="00445ABC" w:rsidRDefault="00445ABC">
      <w:pPr>
        <w:spacing w:before="80" w:after="80"/>
      </w:pPr>
    </w:p>
    <w:p w14:paraId="0EFF05F5" w14:textId="77777777" w:rsidR="00445ABC" w:rsidRDefault="00445ABC">
      <w:pPr>
        <w:spacing w:before="80" w:after="80"/>
      </w:pPr>
    </w:p>
    <w:p w14:paraId="2351DE92" w14:textId="77777777" w:rsidR="00445ABC" w:rsidRDefault="00445ABC">
      <w:pPr>
        <w:spacing w:before="80" w:after="80"/>
      </w:pPr>
    </w:p>
    <w:p w14:paraId="7BC5A5B4" w14:textId="77777777" w:rsidR="007975EB" w:rsidRDefault="004C3915">
      <w:pPr>
        <w:pStyle w:val="Kop1"/>
        <w:pBdr>
          <w:bottom w:val="single" w:sz="4" w:space="4" w:color="2E75B6"/>
        </w:pBdr>
      </w:pPr>
      <w:bookmarkStart w:id="32" w:name="_Toc230782967"/>
      <w:r>
        <w:lastRenderedPageBreak/>
        <w:t>8. Betrokkenen en begeleiding</w:t>
      </w:r>
      <w:bookmarkEnd w:id="32"/>
    </w:p>
    <w:p w14:paraId="5DC6C724" w14:textId="77777777" w:rsidR="00B61891" w:rsidRDefault="00B61891" w:rsidP="00B61891">
      <w:pPr>
        <w:spacing w:before="80" w:after="80"/>
        <w:jc w:val="both"/>
      </w:pPr>
      <w:r w:rsidRPr="004F053D">
        <w:t xml:space="preserve">Het project Juf Aimee wordt begeleid vanuit de onderzoeksgroep </w:t>
      </w:r>
      <w:r w:rsidRPr="00FE4905">
        <w:rPr>
          <w:i/>
          <w:iCs/>
        </w:rPr>
        <w:t>Digital Life</w:t>
      </w:r>
      <w:r w:rsidRPr="004F053D">
        <w:t xml:space="preserve"> van de Hogeschool van Amsterdam</w:t>
      </w:r>
      <w:r>
        <w:t>:</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sidRPr="00FE4905">
        <w:rPr>
          <w:b/>
          <w:bCs/>
        </w:rPr>
        <w:t xml:space="preserve">Stephanie Kramer      Michel </w:t>
      </w:r>
      <w:proofErr w:type="spellStart"/>
      <w:r w:rsidRPr="00FE4905">
        <w:rPr>
          <w:b/>
          <w:bCs/>
        </w:rPr>
        <w:t>Oey</w:t>
      </w:r>
      <w:proofErr w:type="spellEnd"/>
      <w:r w:rsidRPr="00FE4905">
        <w:rPr>
          <w:b/>
          <w:bCs/>
        </w:rPr>
        <w:t xml:space="preserve"> </w:t>
      </w:r>
    </w:p>
    <w:p w14:paraId="5E3B0C01" w14:textId="77777777" w:rsidR="00B61891" w:rsidRPr="00FE4905" w:rsidRDefault="00B61891" w:rsidP="00B61891">
      <w:pPr>
        <w:rPr>
          <w:i/>
          <w:iCs/>
        </w:rPr>
      </w:pPr>
      <w:r w:rsidRPr="00FE4905">
        <w:rPr>
          <w:i/>
          <w:iCs/>
        </w:rPr>
        <w:t xml:space="preserve">Docent-onderzoeker   </w:t>
      </w:r>
      <w:r>
        <w:rPr>
          <w:i/>
          <w:iCs/>
        </w:rPr>
        <w:t xml:space="preserve"> </w:t>
      </w:r>
      <w:r w:rsidRPr="00FE4905">
        <w:rPr>
          <w:i/>
          <w:iCs/>
        </w:rPr>
        <w:t>Docent-onderzoeker</w:t>
      </w:r>
    </w:p>
    <w:p w14:paraId="1A486F63" w14:textId="77777777" w:rsidR="00B61891" w:rsidRPr="00FE4905" w:rsidRDefault="00B61891" w:rsidP="00B61891">
      <w:hyperlink r:id="rId12" w:history="1">
        <w:r w:rsidRPr="00FE4905">
          <w:rPr>
            <w:rStyle w:val="Hyperlink"/>
          </w:rPr>
          <w:t>s.kramer2@hva.nl</w:t>
        </w:r>
      </w:hyperlink>
      <w:r w:rsidRPr="00FE4905">
        <w:t xml:space="preserve">       </w:t>
      </w:r>
      <w:hyperlink r:id="rId13" w:history="1">
        <w:r w:rsidRPr="006D3E78">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rsidRPr="00A01A43">
        <w:t xml:space="preserve">Studenten die werken aan het </w:t>
      </w:r>
      <w:proofErr w:type="spellStart"/>
      <w:r w:rsidRPr="00A01A43">
        <w:t>proof</w:t>
      </w:r>
      <w:proofErr w:type="spellEnd"/>
      <w:r w:rsidRPr="00A01A43">
        <w:t xml:space="preserve"> of concept doen dit binnen Studio Responsible AI.</w:t>
      </w:r>
      <w:r>
        <w:t xml:space="preserve">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796A7BD1" w14:textId="77777777" w:rsidR="00445ABC" w:rsidRDefault="00445ABC">
      <w:pPr>
        <w:pStyle w:val="Kop1"/>
        <w:pBdr>
          <w:bottom w:val="single" w:sz="4" w:space="4" w:color="2E75B6"/>
        </w:pBdr>
      </w:pPr>
      <w:bookmarkStart w:id="33" w:name="_Toc230782968"/>
    </w:p>
    <w:p w14:paraId="42FDD4F7" w14:textId="77777777" w:rsidR="00445ABC" w:rsidRDefault="00445ABC">
      <w:pPr>
        <w:pStyle w:val="Kop1"/>
        <w:pBdr>
          <w:bottom w:val="single" w:sz="4" w:space="4" w:color="2E75B6"/>
        </w:pBdr>
      </w:pPr>
    </w:p>
    <w:p w14:paraId="0D05D96A" w14:textId="77777777" w:rsidR="00445ABC" w:rsidRDefault="00445ABC">
      <w:pPr>
        <w:pStyle w:val="Kop1"/>
        <w:pBdr>
          <w:bottom w:val="single" w:sz="4" w:space="4" w:color="2E75B6"/>
        </w:pBdr>
      </w:pPr>
    </w:p>
    <w:p w14:paraId="24C1343F" w14:textId="77777777" w:rsidR="00445ABC" w:rsidRDefault="00445ABC">
      <w:pPr>
        <w:pStyle w:val="Kop1"/>
        <w:pBdr>
          <w:bottom w:val="single" w:sz="4" w:space="4" w:color="2E75B6"/>
        </w:pBdr>
      </w:pPr>
    </w:p>
    <w:p w14:paraId="098D6730" w14:textId="77777777" w:rsidR="00445ABC" w:rsidRDefault="00445ABC">
      <w:pPr>
        <w:pStyle w:val="Kop1"/>
        <w:pBdr>
          <w:bottom w:val="single" w:sz="4" w:space="4" w:color="2E75B6"/>
        </w:pBdr>
      </w:pPr>
    </w:p>
    <w:p w14:paraId="26521327" w14:textId="77777777" w:rsidR="00445ABC" w:rsidRDefault="00445ABC">
      <w:pPr>
        <w:pStyle w:val="Kop1"/>
        <w:pBdr>
          <w:bottom w:val="single" w:sz="4" w:space="4" w:color="2E75B6"/>
        </w:pBdr>
      </w:pPr>
    </w:p>
    <w:p w14:paraId="0EBF4150" w14:textId="77777777" w:rsidR="00445ABC" w:rsidRDefault="00445ABC">
      <w:pPr>
        <w:pStyle w:val="Kop1"/>
        <w:pBdr>
          <w:bottom w:val="single" w:sz="4" w:space="4" w:color="2E75B6"/>
        </w:pBdr>
      </w:pPr>
    </w:p>
    <w:p w14:paraId="641590A8" w14:textId="77777777" w:rsidR="00445ABC" w:rsidRDefault="00445ABC">
      <w:pPr>
        <w:pStyle w:val="Kop1"/>
        <w:pBdr>
          <w:bottom w:val="single" w:sz="4" w:space="4" w:color="2E75B6"/>
        </w:pBdr>
      </w:pPr>
    </w:p>
    <w:p w14:paraId="0E654C13" w14:textId="77777777" w:rsidR="00445ABC" w:rsidRDefault="00445ABC">
      <w:pPr>
        <w:pStyle w:val="Kop1"/>
        <w:pBdr>
          <w:bottom w:val="single" w:sz="4" w:space="4" w:color="2E75B6"/>
        </w:pBdr>
      </w:pPr>
    </w:p>
    <w:p w14:paraId="08508CDF" w14:textId="77777777" w:rsidR="00445ABC" w:rsidRDefault="00445ABC">
      <w:pPr>
        <w:pStyle w:val="Kop1"/>
        <w:pBdr>
          <w:bottom w:val="single" w:sz="4" w:space="4" w:color="2E75B6"/>
        </w:pBdr>
      </w:pPr>
    </w:p>
    <w:p w14:paraId="476CADE2" w14:textId="77777777" w:rsidR="00445ABC" w:rsidRDefault="00445ABC">
      <w:pPr>
        <w:pStyle w:val="Kop1"/>
        <w:pBdr>
          <w:bottom w:val="single" w:sz="4" w:space="4" w:color="2E75B6"/>
        </w:pBdr>
      </w:pPr>
    </w:p>
    <w:p w14:paraId="01A00001" w14:textId="15390475" w:rsidR="007975EB" w:rsidRDefault="004C3915">
      <w:pPr>
        <w:pStyle w:val="Kop1"/>
        <w:pBdr>
          <w:bottom w:val="single" w:sz="4" w:space="4" w:color="2E75B6"/>
        </w:pBdr>
      </w:pPr>
      <w:r>
        <w:lastRenderedPageBreak/>
        <w:t>9. Aanbevelingen</w:t>
      </w:r>
      <w:bookmarkEnd w:id="33"/>
    </w:p>
    <w:p w14:paraId="01A00002" w14:textId="77777777" w:rsidR="007975EB" w:rsidRDefault="004C3915">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77777777" w:rsidR="00B61891" w:rsidRDefault="00B61891" w:rsidP="00B61891">
      <w:pPr>
        <w:pStyle w:val="Kop2"/>
      </w:pPr>
      <w:bookmarkStart w:id="34" w:name="_Toc230782970"/>
      <w:r>
        <w:t xml:space="preserve">9.1 Beveiliging tegen </w:t>
      </w:r>
      <w:r w:rsidRPr="00440307">
        <w:rPr>
          <w:i/>
          <w:iCs/>
        </w:rPr>
        <w:t>prompt injection</w:t>
      </w:r>
      <w:r>
        <w:t xml:space="preserve"> in de AI-pipeline</w:t>
      </w:r>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 xml:space="preserve">prompt injection </w:t>
      </w:r>
      <w:r>
        <w:t xml:space="preserve">een techniek waarbij een gebruiker het model via de invoer kan manipuleren om buiten zijn bedoelde functie te handelen </w:t>
      </w:r>
      <w:hyperlink r:id="rId14" w:history="1">
        <w:r w:rsidRPr="001F30B4">
          <w:rPr>
            <w:rStyle w:val="Hyperlink"/>
          </w:rPr>
          <w:t xml:space="preserve">(Perez &amp; </w:t>
        </w:r>
        <w:proofErr w:type="spellStart"/>
        <w:r w:rsidRPr="001F30B4">
          <w:rPr>
            <w:rStyle w:val="Hyperlink"/>
          </w:rPr>
          <w:t>Ribeiro</w:t>
        </w:r>
        <w:proofErr w:type="spellEnd"/>
        <w:r w:rsidRPr="001F30B4">
          <w:rPr>
            <w:rStyle w:val="Hyperlink"/>
          </w:rPr>
          <w:t>, 2022; OWASP LLM Top 10, LLM01).</w:t>
        </w:r>
      </w:hyperlink>
    </w:p>
    <w:p w14:paraId="0431A5F5" w14:textId="77777777" w:rsidR="00B61891" w:rsidRDefault="00B61891" w:rsidP="00B61891">
      <w:pPr>
        <w:pStyle w:val="Geenafstand"/>
      </w:pPr>
    </w:p>
    <w:p w14:paraId="7FB851E3" w14:textId="77777777" w:rsidR="00B61891" w:rsidRDefault="00B61891" w:rsidP="00B61891">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sidRPr="00FE4905">
        <w:rPr>
          <w:b/>
        </w:rPr>
        <w:t>Aanbeveling:</w:t>
      </w:r>
      <w:r w:rsidRPr="00FE4905">
        <w:t xml:space="preserve"> </w:t>
      </w:r>
    </w:p>
    <w:p w14:paraId="6078030C" w14:textId="77777777" w:rsidR="00B61891" w:rsidRPr="00FE4905" w:rsidRDefault="00B61891" w:rsidP="00B61891">
      <w:pPr>
        <w:pStyle w:val="Geenafstand"/>
        <w:spacing w:after="120"/>
      </w:pPr>
      <w:r w:rsidRPr="00FE4905">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rsidRPr="000067DB">
        <w:t>Geprioriteerde maatregelen</w:t>
      </w:r>
      <w:r>
        <w:t>:</w:t>
      </w:r>
    </w:p>
    <w:p w14:paraId="6FAED37C" w14:textId="77777777" w:rsidR="00B61891" w:rsidRPr="00FE4905" w:rsidRDefault="00B61891" w:rsidP="00B61891">
      <w:pPr>
        <w:pStyle w:val="Geenafstand"/>
      </w:pPr>
      <w:r w:rsidRPr="00FE4905">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rsidRPr="00FE4905">
        <w:t>Systeemprompt</w:t>
      </w:r>
      <w:r w:rsidRPr="000067DB">
        <w:rPr>
          <w:i/>
          <w:iCs/>
        </w:rPr>
        <w:t>-isolatie</w:t>
      </w:r>
    </w:p>
    <w:p w14:paraId="0116CAE3" w14:textId="77777777" w:rsidR="00B61891" w:rsidRPr="000067DB" w:rsidRDefault="00B61891" w:rsidP="00B61891">
      <w:pPr>
        <w:pStyle w:val="Lijstalinea"/>
        <w:numPr>
          <w:ilvl w:val="0"/>
          <w:numId w:val="3"/>
        </w:numPr>
        <w:jc w:val="both"/>
        <w:rPr>
          <w:i/>
          <w:iCs/>
        </w:rPr>
      </w:pPr>
      <w:r w:rsidRPr="000067DB">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sidRPr="000067DB">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sidRPr="000067DB">
        <w:rPr>
          <w:i/>
          <w:iCs/>
        </w:rPr>
        <w:t xml:space="preserve">Outputvalidatie; </w:t>
      </w:r>
    </w:p>
    <w:p w14:paraId="27B8C557" w14:textId="77777777" w:rsidR="00B61891" w:rsidRDefault="00B61891" w:rsidP="00B61891">
      <w:pPr>
        <w:pStyle w:val="Lijstalinea"/>
        <w:numPr>
          <w:ilvl w:val="0"/>
          <w:numId w:val="3"/>
        </w:numPr>
        <w:jc w:val="both"/>
        <w:rPr>
          <w:i/>
          <w:iCs/>
        </w:rPr>
      </w:pPr>
      <w:r w:rsidRPr="000067DB">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sidRPr="00FE4905">
        <w:rPr>
          <w:b/>
        </w:rPr>
        <w:t xml:space="preserve">Maatschappelijke impact: </w:t>
      </w:r>
    </w:p>
    <w:p w14:paraId="283463C4" w14:textId="51A4981D" w:rsidR="00B61891" w:rsidRDefault="00B61891" w:rsidP="00434AE0">
      <w:pPr>
        <w:pStyle w:val="Geenafstand"/>
        <w:spacing w:after="120"/>
      </w:pPr>
      <w:r>
        <w:t xml:space="preserve">Voor leerlingen biedt dit bescherming tegen misbruik en garandeert het pedagogisch verantwoorde AI-uitvoer. Voor scholen en de opdrachtgever verlaagt het </w:t>
      </w:r>
      <w:proofErr w:type="spellStart"/>
      <w:r>
        <w:t>het</w:t>
      </w:r>
      <w:proofErr w:type="spellEnd"/>
      <w:r>
        <w:t xml:space="preserve">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2EA26CCB" w:rsidR="007975EB" w:rsidRDefault="004C3915">
      <w:pPr>
        <w:pStyle w:val="Kop2"/>
      </w:pPr>
      <w:r>
        <w:lastRenderedPageBreak/>
        <w:t>9.2 RAS verrijken met individuele leerlingvoortgang</w:t>
      </w:r>
      <w:bookmarkEnd w:id="34"/>
    </w:p>
    <w:p w14:paraId="0D0F450E" w14:textId="351AD4EB" w:rsidR="000067DB" w:rsidRDefault="004C3915"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4C3915"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4C3915">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4C3915">
      <w:pPr>
        <w:spacing w:before="80" w:after="80"/>
        <w:jc w:val="both"/>
      </w:pPr>
      <w:r>
        <w:rPr>
          <w:b/>
        </w:rPr>
        <w:t>Maatschappelijke impact:</w:t>
      </w:r>
      <w:r>
        <w:t xml:space="preserve"> </w:t>
      </w:r>
    </w:p>
    <w:p w14:paraId="01A00011" w14:textId="1C4794B0" w:rsidR="007975EB" w:rsidRDefault="004C3915"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02BFF175" w14:textId="77777777" w:rsidR="00A553C9" w:rsidRDefault="00A553C9">
      <w:pPr>
        <w:spacing w:before="80" w:after="80"/>
      </w:pPr>
    </w:p>
    <w:p w14:paraId="1C0A53F5" w14:textId="77777777" w:rsidR="00A553C9" w:rsidRDefault="00A553C9">
      <w:pPr>
        <w:spacing w:before="80" w:after="80"/>
      </w:pPr>
    </w:p>
    <w:p w14:paraId="668C3B2D" w14:textId="77777777" w:rsidR="00A553C9" w:rsidRDefault="00A553C9">
      <w:pPr>
        <w:spacing w:before="80" w:after="80"/>
      </w:pPr>
    </w:p>
    <w:p w14:paraId="6C31B9AC" w14:textId="77777777" w:rsidR="00A553C9" w:rsidRDefault="00A553C9">
      <w:pPr>
        <w:spacing w:before="80" w:after="80"/>
      </w:pPr>
    </w:p>
    <w:p w14:paraId="69575FA6" w14:textId="77777777" w:rsidR="00A553C9" w:rsidRDefault="00A553C9">
      <w:pPr>
        <w:spacing w:before="80" w:after="80"/>
      </w:pPr>
    </w:p>
    <w:p w14:paraId="32178630" w14:textId="77777777" w:rsidR="00A553C9" w:rsidRDefault="00A553C9" w:rsidP="00A553C9">
      <w:pPr>
        <w:autoSpaceDE w:val="0"/>
        <w:autoSpaceDN w:val="0"/>
        <w:adjustRightInd w:val="0"/>
        <w:rPr>
          <w:rFonts w:ascii="AppleSystemUIFont" w:hAnsi="AppleSystemUIFont" w:cs="AppleSystemUIFont"/>
          <w:sz w:val="26"/>
          <w:szCs w:val="26"/>
        </w:rPr>
      </w:pPr>
    </w:p>
    <w:p w14:paraId="4B83A74B" w14:textId="6DC0937D" w:rsidR="00A553C9" w:rsidRPr="00A553C9" w:rsidRDefault="00A553C9" w:rsidP="00A553C9">
      <w:pPr>
        <w:pStyle w:val="Kop2"/>
      </w:pPr>
      <w:r w:rsidRPr="00A553C9">
        <w:lastRenderedPageBreak/>
        <w:t>9.</w:t>
      </w:r>
      <w:r>
        <w:t xml:space="preserve">3 </w:t>
      </w:r>
      <w:r w:rsidRPr="00A553C9">
        <w:t>Modelselectie voor loka</w:t>
      </w:r>
      <w:r w:rsidRPr="00A553C9">
        <w:t>al</w:t>
      </w:r>
    </w:p>
    <w:p w14:paraId="14B5C982" w14:textId="77777777" w:rsidR="00A553C9" w:rsidRDefault="00A553C9" w:rsidP="00A553C9">
      <w:pPr>
        <w:autoSpaceDE w:val="0"/>
        <w:autoSpaceDN w:val="0"/>
        <w:adjustRightInd w:val="0"/>
        <w:rPr>
          <w:rFonts w:ascii="AppleSystemUIFont" w:hAnsi="AppleSystemUIFont" w:cs="AppleSystemUIFont"/>
          <w:sz w:val="26"/>
          <w:szCs w:val="26"/>
        </w:rPr>
      </w:pPr>
    </w:p>
    <w:p w14:paraId="1D002ADD" w14:textId="7573EA0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Uit de analyse van de Juf Aimee-architectuur is gebleken dat het systeem momenteel gebruikmaakt van externe cloudproviders voor taalmodelverwerking. Hierbij verlaten persoonsgebonden </w:t>
      </w:r>
      <w:r>
        <w:rPr>
          <w:rFonts w:ascii="AppleSystemUIFont" w:hAnsi="AppleSystemUIFont" w:cs="AppleSystemUIFont"/>
          <w:sz w:val="26"/>
          <w:szCs w:val="26"/>
        </w:rPr>
        <w:t>gegevens waaronder</w:t>
      </w:r>
      <w:r>
        <w:rPr>
          <w:rFonts w:ascii="AppleSystemUIFont" w:hAnsi="AppleSystemUIFont" w:cs="AppleSystemUIFont"/>
          <w:sz w:val="26"/>
          <w:szCs w:val="26"/>
        </w:rPr>
        <w:t xml:space="preserve"> leerlingprofiel-inhoud, leerlingwerk en leraarbeoordelingen de schoolinfrastructuur. Dit is onwenselijk zolang er geen verwerkersovereenkomst met de betreffende provider is gesloten en de gegevenslocatie niet gegarandeerd binnen de EU valt (AVG art. 44–46).</w:t>
      </w:r>
    </w:p>
    <w:p w14:paraId="2A792153" w14:textId="77777777" w:rsidR="00A553C9" w:rsidRDefault="00A553C9" w:rsidP="00A553C9">
      <w:pPr>
        <w:autoSpaceDE w:val="0"/>
        <w:autoSpaceDN w:val="0"/>
        <w:adjustRightInd w:val="0"/>
        <w:rPr>
          <w:rFonts w:ascii="AppleSystemUIFont" w:hAnsi="AppleSystemUIFont" w:cs="AppleSystemUIFont"/>
          <w:sz w:val="26"/>
          <w:szCs w:val="26"/>
        </w:rPr>
      </w:pPr>
    </w:p>
    <w:p w14:paraId="04003A1C" w14:textId="7777777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Dit risico is structureel van aard: elke modelaanroep stuurt potentieel herleidbare leerlingdata naar een externe partij. Voor een systeem dat ingezet wordt bij minderjarigen in het primair onderwijs is dit strijdig met het </w:t>
      </w:r>
      <w:proofErr w:type="spellStart"/>
      <w:r>
        <w:rPr>
          <w:rFonts w:ascii="AppleSystemUIFont" w:hAnsi="AppleSystemUIFont" w:cs="AppleSystemUIFont"/>
          <w:sz w:val="26"/>
          <w:szCs w:val="26"/>
        </w:rPr>
        <w:t>dataminimalisatiebeginsel</w:t>
      </w:r>
      <w:proofErr w:type="spellEnd"/>
      <w:r>
        <w:rPr>
          <w:rFonts w:ascii="AppleSystemUIFont" w:hAnsi="AppleSystemUIFont" w:cs="AppleSystemUIFont"/>
          <w:sz w:val="26"/>
          <w:szCs w:val="26"/>
        </w:rPr>
        <w:t xml:space="preserve"> (AVG art. 5(1)(c)) en de vereisten van de EU AI Act voor hoogrisicosystemen in het onderwijs.</w:t>
      </w:r>
    </w:p>
    <w:p w14:paraId="17C1E631" w14:textId="77777777" w:rsidR="00A553C9" w:rsidRDefault="00A553C9" w:rsidP="00A553C9">
      <w:pPr>
        <w:autoSpaceDE w:val="0"/>
        <w:autoSpaceDN w:val="0"/>
        <w:adjustRightInd w:val="0"/>
        <w:rPr>
          <w:rFonts w:ascii="AppleSystemUIFont" w:hAnsi="AppleSystemUIFont" w:cs="AppleSystemUIFont"/>
          <w:sz w:val="26"/>
          <w:szCs w:val="26"/>
        </w:rPr>
      </w:pPr>
    </w:p>
    <w:p w14:paraId="04A8AB1D" w14:textId="4591615F"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b/>
          <w:bCs/>
          <w:sz w:val="26"/>
          <w:szCs w:val="26"/>
        </w:rPr>
        <w:t>Aanbeveling:</w:t>
      </w:r>
      <w:r>
        <w:rPr>
          <w:rFonts w:ascii="MS Gothic" w:eastAsia="MS Gothic" w:hAnsi="MS Gothic" w:cs="MS Gothic" w:hint="eastAsia"/>
          <w:sz w:val="26"/>
          <w:szCs w:val="26"/>
        </w:rPr>
        <w:t> </w:t>
      </w:r>
      <w:r>
        <w:rPr>
          <w:rFonts w:ascii="AppleSystemUIFont" w:hAnsi="AppleSystemUIFont" w:cs="AppleSystemUIFont"/>
          <w:sz w:val="26"/>
          <w:szCs w:val="26"/>
        </w:rPr>
        <w:t>Vervang externe cloudmodellen door lokaal gehoste open</w:t>
      </w:r>
      <w:r w:rsidR="00E91E3F">
        <w:rPr>
          <w:rFonts w:ascii="AppleSystemUIFont" w:hAnsi="AppleSystemUIFont" w:cs="AppleSystemUIFont"/>
          <w:sz w:val="26"/>
          <w:szCs w:val="26"/>
        </w:rPr>
        <w:t xml:space="preserve"> </w:t>
      </w:r>
      <w:r>
        <w:rPr>
          <w:rFonts w:ascii="AppleSystemUIFont" w:hAnsi="AppleSystemUIFont" w:cs="AppleSystemUIFont"/>
          <w:sz w:val="26"/>
          <w:szCs w:val="26"/>
        </w:rPr>
        <w:t>source modellen die draaien op de bestaande GPU-serverinfrastructuur, zodat geen leerlingdata de schoolomgeving verlaat.</w:t>
      </w:r>
    </w:p>
    <w:p w14:paraId="55B92BAF" w14:textId="77777777" w:rsidR="00A553C9" w:rsidRDefault="00A553C9" w:rsidP="00A553C9">
      <w:pPr>
        <w:autoSpaceDE w:val="0"/>
        <w:autoSpaceDN w:val="0"/>
        <w:adjustRightInd w:val="0"/>
        <w:rPr>
          <w:rFonts w:ascii="AppleSystemUIFont" w:hAnsi="AppleSystemUIFont" w:cs="AppleSystemUIFont"/>
          <w:sz w:val="26"/>
          <w:szCs w:val="26"/>
        </w:rPr>
      </w:pPr>
    </w:p>
    <w:p w14:paraId="19A11546" w14:textId="77777777" w:rsidR="00A553C9" w:rsidRDefault="00A553C9" w:rsidP="00A553C9">
      <w:pPr>
        <w:autoSpaceDE w:val="0"/>
        <w:autoSpaceDN w:val="0"/>
        <w:adjustRightInd w:val="0"/>
        <w:rPr>
          <w:rFonts w:ascii="MS Gothic" w:eastAsia="MS Gothic" w:hAnsi="MS Gothic" w:cs="MS Gothic"/>
          <w:sz w:val="26"/>
          <w:szCs w:val="26"/>
        </w:rPr>
      </w:pPr>
      <w:r>
        <w:rPr>
          <w:rFonts w:ascii="AppleSystemUIFont" w:hAnsi="AppleSystemUIFont" w:cs="AppleSystemUIFont"/>
          <w:sz w:val="26"/>
          <w:szCs w:val="26"/>
        </w:rPr>
        <w:t>Geprioriteerde maatregelen:</w:t>
      </w:r>
      <w:r>
        <w:rPr>
          <w:rFonts w:ascii="MS Gothic" w:eastAsia="MS Gothic" w:hAnsi="MS Gothic" w:cs="MS Gothic" w:hint="eastAsia"/>
          <w:sz w:val="26"/>
          <w:szCs w:val="26"/>
        </w:rPr>
        <w:t> </w:t>
      </w:r>
    </w:p>
    <w:p w14:paraId="3BCDC299" w14:textId="2ED2AFFA" w:rsidR="00A553C9" w:rsidRDefault="00A553C9" w:rsidP="00A553C9">
      <w:p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Ranking</w:t>
      </w:r>
      <w:r>
        <w:rPr>
          <w:rFonts w:ascii="AppleSystemUIFont" w:hAnsi="AppleSystemUIFont" w:cs="AppleSystemUIFont"/>
          <w:i/>
          <w:iCs/>
          <w:sz w:val="26"/>
          <w:szCs w:val="26"/>
        </w:rPr>
        <w:t>:</w:t>
      </w:r>
    </w:p>
    <w:p w14:paraId="5FAF423E" w14:textId="77777777" w:rsidR="00A553C9" w:rsidRDefault="00A553C9" w:rsidP="00A553C9">
      <w:pPr>
        <w:autoSpaceDE w:val="0"/>
        <w:autoSpaceDN w:val="0"/>
        <w:adjustRightInd w:val="0"/>
        <w:rPr>
          <w:rFonts w:ascii="AppleSystemUIFont" w:hAnsi="AppleSystemUIFont" w:cs="AppleSystemUIFont"/>
          <w:sz w:val="26"/>
          <w:szCs w:val="26"/>
        </w:rPr>
      </w:pPr>
    </w:p>
    <w:p w14:paraId="77E8026D" w14:textId="63B5DB1E" w:rsidR="00A553C9" w:rsidRPr="00A553C9" w:rsidRDefault="00A553C9" w:rsidP="00A553C9">
      <w:pPr>
        <w:pStyle w:val="Lijstalinea"/>
        <w:numPr>
          <w:ilvl w:val="0"/>
          <w:numId w:val="8"/>
        </w:numPr>
        <w:autoSpaceDE w:val="0"/>
        <w:autoSpaceDN w:val="0"/>
        <w:adjustRightInd w:val="0"/>
        <w:rPr>
          <w:rFonts w:ascii="MS Gothic" w:eastAsia="MS Gothic" w:hAnsi="MS Gothic" w:cs="MS Gothic"/>
          <w:sz w:val="26"/>
          <w:szCs w:val="26"/>
        </w:rPr>
      </w:pPr>
      <w:r w:rsidRPr="00A553C9">
        <w:rPr>
          <w:rFonts w:ascii="AppleSystemUIFont" w:hAnsi="AppleSystemUIFont" w:cs="AppleSystemUIFont"/>
          <w:i/>
          <w:iCs/>
          <w:sz w:val="26"/>
          <w:szCs w:val="26"/>
        </w:rPr>
        <w:t>Generatie-model: Qwen 2.5 7B-instruct als primair taalmodel voor opdrachtgeneratie;</w:t>
      </w:r>
      <w:r w:rsidRPr="00A553C9">
        <w:rPr>
          <w:rFonts w:ascii="MS Gothic" w:eastAsia="MS Gothic" w:hAnsi="MS Gothic" w:cs="MS Gothic" w:hint="eastAsia"/>
          <w:sz w:val="26"/>
          <w:szCs w:val="26"/>
        </w:rPr>
        <w:t> </w:t>
      </w:r>
    </w:p>
    <w:p w14:paraId="35286F32" w14:textId="6DCB07A9"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A553C9">
        <w:rPr>
          <w:rFonts w:ascii="AppleSystemUIFont" w:hAnsi="AppleSystemUIFont" w:cs="AppleSystemUIFont"/>
          <w:i/>
          <w:iCs/>
          <w:sz w:val="26"/>
          <w:szCs w:val="26"/>
        </w:rPr>
        <w:t>Embeddings: jeffh/intfloat-multilingual-e5-large voor meertalige OPP-vector via pgvector;</w:t>
      </w:r>
      <w:r w:rsidRPr="00A553C9">
        <w:rPr>
          <w:rFonts w:ascii="MS Gothic" w:eastAsia="MS Gothic" w:hAnsi="MS Gothic" w:cs="MS Gothic" w:hint="eastAsia"/>
          <w:sz w:val="26"/>
          <w:szCs w:val="26"/>
        </w:rPr>
        <w:t> </w:t>
      </w:r>
    </w:p>
    <w:p w14:paraId="32C27340" w14:textId="20F1D5FB"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A553C9">
        <w:rPr>
          <w:rFonts w:ascii="AppleSystemUIFont" w:hAnsi="AppleSystemUIFont" w:cs="AppleSystemUIFont"/>
          <w:i/>
          <w:iCs/>
          <w:sz w:val="26"/>
          <w:szCs w:val="26"/>
        </w:rPr>
        <w:t>Kwaliteitsbeoordeling: Prometheus 2 als lokale LLM-as-a-</w:t>
      </w:r>
      <w:proofErr w:type="spellStart"/>
      <w:r w:rsidRPr="00A553C9">
        <w:rPr>
          <w:rFonts w:ascii="AppleSystemUIFont" w:hAnsi="AppleSystemUIFont" w:cs="AppleSystemUIFont"/>
          <w:i/>
          <w:iCs/>
          <w:sz w:val="26"/>
          <w:szCs w:val="26"/>
        </w:rPr>
        <w:t>judge</w:t>
      </w:r>
      <w:proofErr w:type="spellEnd"/>
      <w:r w:rsidRPr="00A553C9">
        <w:rPr>
          <w:rFonts w:ascii="AppleSystemUIFont" w:hAnsi="AppleSystemUIFont" w:cs="AppleSystemUIFont"/>
          <w:i/>
          <w:iCs/>
          <w:sz w:val="26"/>
          <w:szCs w:val="26"/>
        </w:rPr>
        <w:t xml:space="preserve"> voor outputvalidatie;</w:t>
      </w:r>
      <w:r w:rsidRPr="00A553C9">
        <w:rPr>
          <w:rFonts w:ascii="MS Gothic" w:eastAsia="MS Gothic" w:hAnsi="MS Gothic" w:cs="MS Gothic" w:hint="eastAsia"/>
          <w:sz w:val="26"/>
          <w:szCs w:val="26"/>
        </w:rPr>
        <w:t> </w:t>
      </w:r>
    </w:p>
    <w:p w14:paraId="15FFC818" w14:textId="1F5F910C" w:rsidR="00A553C9" w:rsidRDefault="00E91E3F" w:rsidP="00A553C9">
      <w:pPr>
        <w:pStyle w:val="Lijstalinea"/>
        <w:numPr>
          <w:ilvl w:val="0"/>
          <w:numId w:val="8"/>
        </w:numPr>
        <w:autoSpaceDE w:val="0"/>
        <w:autoSpaceDN w:val="0"/>
        <w:adjustRightInd w:val="0"/>
        <w:rPr>
          <w:rFonts w:ascii="AppleSystemUIFont" w:hAnsi="AppleSystemUIFont" w:cs="AppleSystemUIFont"/>
          <w:i/>
          <w:iCs/>
          <w:sz w:val="26"/>
          <w:szCs w:val="26"/>
        </w:rPr>
      </w:pPr>
      <w:proofErr w:type="spellStart"/>
      <w:r>
        <w:rPr>
          <w:rFonts w:ascii="AppleSystemUIFont" w:hAnsi="AppleSystemUIFont" w:cs="AppleSystemUIFont"/>
          <w:i/>
          <w:iCs/>
          <w:sz w:val="26"/>
          <w:szCs w:val="26"/>
        </w:rPr>
        <w:t>Vision</w:t>
      </w:r>
      <w:proofErr w:type="spellEnd"/>
      <w:r>
        <w:rPr>
          <w:rFonts w:ascii="AppleSystemUIFont" w:hAnsi="AppleSystemUIFont" w:cs="AppleSystemUIFont"/>
          <w:i/>
          <w:iCs/>
          <w:sz w:val="26"/>
          <w:szCs w:val="26"/>
        </w:rPr>
        <w:t>-model</w:t>
      </w:r>
      <w:r w:rsidR="00A553C9" w:rsidRPr="00A553C9">
        <w:rPr>
          <w:rFonts w:ascii="AppleSystemUIFont" w:hAnsi="AppleSystemUIFont" w:cs="AppleSystemUIFont"/>
          <w:i/>
          <w:iCs/>
          <w:sz w:val="26"/>
          <w:szCs w:val="26"/>
        </w:rPr>
        <w:t xml:space="preserve">: </w:t>
      </w:r>
      <w:r w:rsidRPr="00E91E3F">
        <w:rPr>
          <w:rFonts w:ascii="AppleSystemUIFont" w:hAnsi="AppleSystemUIFont" w:cs="AppleSystemUIFont"/>
          <w:i/>
          <w:iCs/>
          <w:sz w:val="26"/>
          <w:szCs w:val="26"/>
        </w:rPr>
        <w:t>qwen2.5vl:7b</w:t>
      </w:r>
      <w:r>
        <w:rPr>
          <w:rFonts w:ascii="AppleSystemUIFont" w:hAnsi="AppleSystemUIFont" w:cs="AppleSystemUIFont"/>
          <w:i/>
          <w:iCs/>
          <w:sz w:val="26"/>
          <w:szCs w:val="26"/>
        </w:rPr>
        <w:t xml:space="preserve"> lichtgewicht model voor automatische feedbackgeneratie voor tekeningen.</w:t>
      </w:r>
    </w:p>
    <w:p w14:paraId="618D3C7B" w14:textId="10ABFE50" w:rsidR="00A553C9" w:rsidRP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A553C9">
        <w:rPr>
          <w:rFonts w:ascii="AppleSystemUIFont" w:hAnsi="AppleSystemUIFont" w:cs="AppleSystemUIFont"/>
          <w:i/>
          <w:iCs/>
          <w:sz w:val="26"/>
          <w:szCs w:val="26"/>
        </w:rPr>
        <w:t>Monitoring: logging van modelversie en inferentieparameters per aanroep voor reproduceerbaarheid en auditeerbaarheid.</w:t>
      </w:r>
    </w:p>
    <w:p w14:paraId="02563379" w14:textId="77777777" w:rsidR="00A553C9" w:rsidRDefault="00A553C9" w:rsidP="00A553C9">
      <w:pPr>
        <w:autoSpaceDE w:val="0"/>
        <w:autoSpaceDN w:val="0"/>
        <w:adjustRightInd w:val="0"/>
        <w:rPr>
          <w:rFonts w:ascii="AppleSystemUIFont" w:hAnsi="AppleSystemUIFont" w:cs="AppleSystemUIFont"/>
          <w:sz w:val="26"/>
          <w:szCs w:val="26"/>
        </w:rPr>
      </w:pPr>
    </w:p>
    <w:p w14:paraId="400154F1" w14:textId="77777777" w:rsidR="00A553C9" w:rsidRDefault="00A553C9" w:rsidP="00A553C9">
      <w:pPr>
        <w:autoSpaceDE w:val="0"/>
        <w:autoSpaceDN w:val="0"/>
        <w:adjustRightInd w:val="0"/>
        <w:rPr>
          <w:rFonts w:ascii="AppleSystemUIFont" w:hAnsi="AppleSystemUIFont" w:cs="AppleSystemUIFont"/>
          <w:b/>
          <w:bCs/>
          <w:sz w:val="26"/>
          <w:szCs w:val="26"/>
        </w:rPr>
      </w:pPr>
      <w:r>
        <w:rPr>
          <w:rFonts w:ascii="AppleSystemUIFont" w:hAnsi="AppleSystemUIFont" w:cs="AppleSystemUIFont"/>
          <w:b/>
          <w:bCs/>
          <w:sz w:val="26"/>
          <w:szCs w:val="26"/>
        </w:rPr>
        <w:t>Maatschappelijke impact:</w:t>
      </w:r>
    </w:p>
    <w:p w14:paraId="7D9ABD7A" w14:textId="77777777" w:rsidR="00A553C9" w:rsidRDefault="00A553C9" w:rsidP="00A553C9">
      <w:pPr>
        <w:autoSpaceDE w:val="0"/>
        <w:autoSpaceDN w:val="0"/>
        <w:adjustRightInd w:val="0"/>
        <w:rPr>
          <w:rFonts w:ascii="AppleSystemUIFont" w:hAnsi="AppleSystemUIFont" w:cs="AppleSystemUIFont"/>
          <w:b/>
          <w:bCs/>
          <w:sz w:val="26"/>
          <w:szCs w:val="26"/>
        </w:rPr>
      </w:pPr>
    </w:p>
    <w:p w14:paraId="0E246CEF" w14:textId="31E0E954"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Lokal</w:t>
      </w:r>
      <w:r w:rsidR="00E91E3F">
        <w:rPr>
          <w:rFonts w:ascii="AppleSystemUIFont" w:hAnsi="AppleSystemUIFont" w:cs="AppleSystemUIFont"/>
          <w:sz w:val="26"/>
          <w:szCs w:val="26"/>
        </w:rPr>
        <w:t xml:space="preserve">e inzet </w:t>
      </w:r>
      <w:r>
        <w:rPr>
          <w:rFonts w:ascii="AppleSystemUIFont" w:hAnsi="AppleSystemUIFont" w:cs="AppleSystemUIFont"/>
          <w:sz w:val="26"/>
          <w:szCs w:val="26"/>
        </w:rPr>
        <w:t>garandeert dat leerlingdata de schoolinfrastructuur niet verlaat, waarmee het systeem voldoet aan de AVG en het vertrouwen van scholen, ouders en toezichthouders vergroot. Voor de opdrachtgever verlaagt het de juridische blootstelling en maakt het een aantoonbaar privacy by design ontwerp mogelijk; een voorwaarde voor verantwoorde opschaling naar meerdere scholen.</w:t>
      </w:r>
    </w:p>
    <w:p w14:paraId="4C37D1D0" w14:textId="77777777" w:rsidR="00434AE0" w:rsidRDefault="00434AE0">
      <w:pPr>
        <w:spacing w:before="80" w:after="80"/>
      </w:pPr>
    </w:p>
    <w:p w14:paraId="05E7043C" w14:textId="77777777" w:rsidR="00B64C5F" w:rsidRDefault="00B64C5F" w:rsidP="00B64C5F">
      <w:pPr>
        <w:pStyle w:val="Kop1"/>
        <w:pBdr>
          <w:bottom w:val="single" w:sz="4" w:space="4" w:color="2E75B6"/>
        </w:pBdr>
      </w:pPr>
      <w:r>
        <w:lastRenderedPageBreak/>
        <w:t>10. Future Work</w:t>
      </w:r>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77777777" w:rsidR="00B64C5F" w:rsidRDefault="00B64C5F" w:rsidP="00B64C5F">
      <w:pPr>
        <w:pStyle w:val="Kop2"/>
      </w:pPr>
      <w:r>
        <w:t>10.1 AI-gespreksassistent voor leerlingen</w:t>
      </w:r>
    </w:p>
    <w:p w14:paraId="762869DE" w14:textId="77777777" w:rsidR="00B64C5F" w:rsidRDefault="00B64C5F" w:rsidP="00B64C5F">
      <w:pPr>
        <w:pStyle w:val="Geenafstand"/>
      </w:pPr>
      <w:r>
        <w:t xml:space="preserve">De hybride architectuur van Juf Aimee bevat </w:t>
      </w:r>
      <w:proofErr w:type="gramStart"/>
      <w:r>
        <w:t>reeds</w:t>
      </w:r>
      <w:proofErr w:type="gramEnd"/>
      <w:r>
        <w:t xml:space="preserve">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w:t>
      </w:r>
      <w:proofErr w:type="gramStart"/>
      <w:r>
        <w:t>Conform</w:t>
      </w:r>
      <w:proofErr w:type="gramEnd"/>
      <w:r>
        <w:t xml:space="preserve"> </w:t>
      </w:r>
      <w:hyperlink r:id="rId15" w:history="1">
        <w:r w:rsidRPr="007D1400">
          <w:rPr>
            <w:rStyle w:val="Hyperlink"/>
          </w:rPr>
          <w:t>EU AI Act Art. 14</w:t>
        </w:r>
      </w:hyperlink>
      <w:r>
        <w:t xml:space="preserve"> blijft de leraar te allen tijde in staat de assistent te monitoren en in te grijpen.</w:t>
      </w:r>
    </w:p>
    <w:p w14:paraId="07725699" w14:textId="77777777" w:rsidR="00B64C5F" w:rsidRDefault="00B64C5F" w:rsidP="00B64C5F">
      <w:pPr>
        <w:pStyle w:val="Kop2"/>
      </w:pPr>
      <w:r>
        <w:t xml:space="preserve">10.2 </w:t>
      </w:r>
      <w:proofErr w:type="spellStart"/>
      <w:r>
        <w:t>Anonimisering</w:t>
      </w:r>
      <w:proofErr w:type="spellEnd"/>
      <w:r>
        <w:t xml:space="preserve"> van leerlingdata</w:t>
      </w:r>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w:t>
      </w:r>
      <w:proofErr w:type="spellStart"/>
      <w:r>
        <w:t>embeddings</w:t>
      </w:r>
      <w:proofErr w:type="spellEnd"/>
      <w:r>
        <w:t xml:space="preserve">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7777777" w:rsidR="00B64C5F" w:rsidRDefault="00B64C5F" w:rsidP="00B64C5F">
      <w:pPr>
        <w:pStyle w:val="Kop2"/>
      </w:pPr>
      <w:r>
        <w:t>10.3 Ouderportaal met inzagerecht</w:t>
      </w:r>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6" w:history="1">
        <w:r w:rsidRPr="001F30B4">
          <w:rPr>
            <w:rStyle w:val="Hyperlink"/>
          </w:rPr>
          <w:t>(XAI)</w:t>
        </w:r>
      </w:hyperlink>
      <w:r>
        <w:t xml:space="preserve"> en mensgerichte AI zoals beschreven in het theoretisch kader.</w:t>
      </w:r>
    </w:p>
    <w:p w14:paraId="2E1B39D8" w14:textId="77777777" w:rsidR="00B64C5F" w:rsidRDefault="00B64C5F" w:rsidP="00B64C5F">
      <w:pPr>
        <w:pStyle w:val="Kop2"/>
      </w:pPr>
      <w:r w:rsidRPr="00916A06">
        <w:t xml:space="preserve">10.4 AI-taalbuddy voor leerlingen </w:t>
      </w:r>
    </w:p>
    <w:p w14:paraId="6586E0DE" w14:textId="77777777" w:rsidR="00B64C5F" w:rsidRDefault="00B64C5F" w:rsidP="00B64C5F">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t>(</w:t>
      </w:r>
      <w:hyperlink r:id="rId17" w:history="1">
        <w:r w:rsidRPr="001F30B4">
          <w:rPr>
            <w:rStyle w:val="Hyperlink"/>
          </w:rPr>
          <w:t>Hornstra et al, 2023)</w:t>
        </w:r>
      </w:hyperlink>
      <w:r>
        <w:t xml:space="preserve"> </w:t>
      </w:r>
      <w:r w:rsidRPr="00916A06">
        <w:t xml:space="preserve">Een AI-taalbuddy biedt die oefentijd op maat: het systeem stemt de gespreksonderwerpen en moeilijkheidsgraad af op de interesses en het niveau van de leerling, zoals vastgelegd in het </w:t>
      </w:r>
      <w:r>
        <w:t>leerlingprofiel en het opbouwende portfolio</w:t>
      </w:r>
      <w:r w:rsidRPr="00916A06">
        <w:t>. De leerkracht houdt altijd inzicht in de voortgang en blijft eindverantwoordelijk voor de taalontwikkeling van de leerling.</w:t>
      </w:r>
    </w:p>
    <w:p w14:paraId="670A9FC7" w14:textId="77777777" w:rsidR="00434AE0" w:rsidRDefault="00434AE0" w:rsidP="00B06888">
      <w:pPr>
        <w:spacing w:before="80" w:after="80"/>
        <w:jc w:val="both"/>
      </w:pPr>
    </w:p>
    <w:p w14:paraId="49FD8C21" w14:textId="77777777" w:rsidR="00E91E3F" w:rsidRDefault="00E91E3F">
      <w:pPr>
        <w:pStyle w:val="Kop1"/>
        <w:pBdr>
          <w:bottom w:val="single" w:sz="4" w:space="4" w:color="2E75B6"/>
        </w:pBdr>
      </w:pPr>
      <w:bookmarkStart w:id="35" w:name="_Toc230782976"/>
    </w:p>
    <w:p w14:paraId="3373A2CC" w14:textId="75514629" w:rsidR="007975EB" w:rsidRDefault="004C3915">
      <w:pPr>
        <w:pStyle w:val="Kop1"/>
        <w:pBdr>
          <w:bottom w:val="single" w:sz="4" w:space="4" w:color="2E75B6"/>
        </w:pBdr>
      </w:pPr>
      <w:r>
        <w:lastRenderedPageBreak/>
        <w:t>11. Literatuur</w:t>
      </w:r>
      <w:bookmarkEnd w:id="35"/>
    </w:p>
    <w:p w14:paraId="176A315E" w14:textId="77777777" w:rsidR="00D477BB" w:rsidRDefault="004C3915"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4C3915"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4C3915"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4C3915"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w:t>
      </w:r>
      <w:proofErr w:type="spellStart"/>
      <w:r w:rsidRPr="0044543B">
        <w:t>Oversight</w:t>
      </w:r>
      <w:proofErr w:type="spellEnd"/>
      <w:r w:rsidRPr="0044543B">
        <w:t xml:space="preserve">.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4C3915"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1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4C3915" w:rsidP="00D477BB">
      <w:pPr>
        <w:pStyle w:val="Lijstalinea"/>
        <w:rPr>
          <w:lang w:val="en-GB"/>
        </w:rPr>
      </w:pPr>
      <w:r w:rsidRPr="00D477BB">
        <w:rPr>
          <w:lang w:val="en-GB"/>
        </w:rPr>
        <w:t xml:space="preserve">Perez, F., &amp; Ribeiro, I. (2022). Ignore Previous Prompt: Attack Techniques </w:t>
      </w:r>
      <w:proofErr w:type="gramStart"/>
      <w:r w:rsidRPr="00D477BB">
        <w:rPr>
          <w:lang w:val="en-GB"/>
        </w:rPr>
        <w:t>For</w:t>
      </w:r>
      <w:proofErr w:type="gramEnd"/>
      <w:r w:rsidRPr="00D477BB">
        <w:rPr>
          <w:lang w:val="en-GB"/>
        </w:rPr>
        <w:t xml:space="preserve"> Language Models. arXiv. </w:t>
      </w:r>
    </w:p>
    <w:p w14:paraId="01A00031" w14:textId="1490FAFB" w:rsidR="007975EB" w:rsidRPr="0044543B" w:rsidRDefault="00D477BB" w:rsidP="00D477BB">
      <w:pPr>
        <w:pStyle w:val="Lijstalinea"/>
      </w:pPr>
      <w:hyperlink r:id="rId1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Pr="0044543B" w:rsidRDefault="00D477BB" w:rsidP="00D477BB">
      <w:pPr>
        <w:pStyle w:val="Lijstalinea"/>
        <w:rPr>
          <w:lang w:val="en-GB"/>
        </w:rPr>
      </w:pPr>
      <w:hyperlink r:id="rId2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even" r:id="rId21"/>
      <w:footerReference w:type="default" r:id="rId22"/>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EE4EB" w14:textId="77777777" w:rsidR="003A79EB" w:rsidRDefault="003A79EB">
      <w:r>
        <w:separator/>
      </w:r>
    </w:p>
  </w:endnote>
  <w:endnote w:type="continuationSeparator" w:id="0">
    <w:p w14:paraId="265DD5F3" w14:textId="77777777" w:rsidR="003A79EB" w:rsidRDefault="003A7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38B74B7F" w:rsidR="00B64C5F" w:rsidRDefault="00722EDC" w:rsidP="00B64C5F">
    <w:pPr>
      <w:ind w:right="360"/>
      <w:jc w:val="center"/>
    </w:pPr>
    <w:r>
      <w:rPr>
        <w:color w:val="888888"/>
        <w:sz w:val="20"/>
        <w:szCs w:val="20"/>
      </w:rPr>
      <w:t xml:space="preserve"> </w:t>
    </w:r>
    <w:r w:rsidR="00B64C5F">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88CAE" w14:textId="77777777" w:rsidR="003A79EB" w:rsidRDefault="003A79EB">
      <w:r>
        <w:separator/>
      </w:r>
    </w:p>
  </w:footnote>
  <w:footnote w:type="continuationSeparator" w:id="0">
    <w:p w14:paraId="1B88AE92" w14:textId="77777777" w:rsidR="003A79EB" w:rsidRDefault="003A79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BBD"/>
    <w:multiLevelType w:val="hybridMultilevel"/>
    <w:tmpl w:val="38C8A72A"/>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B5523"/>
    <w:multiLevelType w:val="hybridMultilevel"/>
    <w:tmpl w:val="C576FAC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3"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4"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840713F"/>
    <w:multiLevelType w:val="hybridMultilevel"/>
    <w:tmpl w:val="F7D8A2CC"/>
    <w:lvl w:ilvl="0" w:tplc="7AD0DAFE">
      <w:start w:val="1"/>
      <w:numFmt w:val="decimal"/>
      <w:lvlText w:val="(%1)"/>
      <w:lvlJc w:val="left"/>
      <w:pPr>
        <w:ind w:left="720" w:hanging="360"/>
      </w:pPr>
      <w:rPr>
        <w:rFonts w:ascii="AppleSystemUIFont" w:eastAsia="Arial" w:hAnsi="AppleSystemUIFont" w:cs="AppleSystemUIFont" w:hint="default"/>
        <w: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9297FA0"/>
    <w:multiLevelType w:val="hybridMultilevel"/>
    <w:tmpl w:val="E234866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2"/>
    <w:lvlOverride w:ilvl="0">
      <w:startOverride w:val="1"/>
    </w:lvlOverride>
  </w:num>
  <w:num w:numId="2" w16cid:durableId="990716718">
    <w:abstractNumId w:val="3"/>
    <w:lvlOverride w:ilvl="0">
      <w:startOverride w:val="1"/>
    </w:lvlOverride>
  </w:num>
  <w:num w:numId="3" w16cid:durableId="228655259">
    <w:abstractNumId w:val="5"/>
  </w:num>
  <w:num w:numId="4" w16cid:durableId="1361515788">
    <w:abstractNumId w:val="4"/>
  </w:num>
  <w:num w:numId="5" w16cid:durableId="1350175836">
    <w:abstractNumId w:val="7"/>
  </w:num>
  <w:num w:numId="6" w16cid:durableId="4793657">
    <w:abstractNumId w:val="6"/>
  </w:num>
  <w:num w:numId="7" w16cid:durableId="1219394671">
    <w:abstractNumId w:val="1"/>
  </w:num>
  <w:num w:numId="8" w16cid:durableId="162577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E35F4"/>
    <w:rsid w:val="000E5CA2"/>
    <w:rsid w:val="0011225D"/>
    <w:rsid w:val="0014064C"/>
    <w:rsid w:val="001502C7"/>
    <w:rsid w:val="001653FC"/>
    <w:rsid w:val="00205594"/>
    <w:rsid w:val="0025478D"/>
    <w:rsid w:val="002C74DC"/>
    <w:rsid w:val="003A79EB"/>
    <w:rsid w:val="003C1E54"/>
    <w:rsid w:val="003D0B4D"/>
    <w:rsid w:val="00434AE0"/>
    <w:rsid w:val="0044543B"/>
    <w:rsid w:val="00445ABC"/>
    <w:rsid w:val="00487F6B"/>
    <w:rsid w:val="004A6E71"/>
    <w:rsid w:val="004C3915"/>
    <w:rsid w:val="005A60C7"/>
    <w:rsid w:val="005E7FA3"/>
    <w:rsid w:val="006F1EEF"/>
    <w:rsid w:val="00722EDC"/>
    <w:rsid w:val="00733765"/>
    <w:rsid w:val="007975EB"/>
    <w:rsid w:val="007A6332"/>
    <w:rsid w:val="00854B39"/>
    <w:rsid w:val="00916A06"/>
    <w:rsid w:val="0092121D"/>
    <w:rsid w:val="009821AE"/>
    <w:rsid w:val="00A553C9"/>
    <w:rsid w:val="00A62F2F"/>
    <w:rsid w:val="00B06888"/>
    <w:rsid w:val="00B61891"/>
    <w:rsid w:val="00B64C5F"/>
    <w:rsid w:val="00B73EF2"/>
    <w:rsid w:val="00C768DF"/>
    <w:rsid w:val="00C83B5C"/>
    <w:rsid w:val="00CB34C4"/>
    <w:rsid w:val="00D0165E"/>
    <w:rsid w:val="00D477BB"/>
    <w:rsid w:val="00DE7C79"/>
    <w:rsid w:val="00DF0836"/>
    <w:rsid w:val="00E91E3F"/>
    <w:rsid w:val="00ED2DEA"/>
    <w:rsid w:val="00F62B93"/>
    <w:rsid w:val="00F67B0D"/>
    <w:rsid w:val="00F73FE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553C9"/>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owasp.org/www-project-top-10-for-large-language-model-applicati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www.sciencedirect.com/science/article/pii/S1041608023000894?via%3Dihub" TargetMode="External"/><Relationship Id="rId2" Type="http://schemas.openxmlformats.org/officeDocument/2006/relationships/numbering" Target="numbering.xml"/><Relationship Id="rId16" Type="http://schemas.openxmlformats.org/officeDocument/2006/relationships/hyperlink" Target="https://arxiv.org/abs/2110.10790" TargetMode="External"/><Relationship Id="rId20" Type="http://schemas.openxmlformats.org/officeDocument/2006/relationships/hyperlink" Target="https://www.sciencedirect.com/science/article/pii/S1041608023000894?via%3Di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arxiv.org/abs/2211.09527"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19</Pages>
  <Words>4688</Words>
  <Characters>25790</Characters>
  <Application>Microsoft Office Word</Application>
  <DocSecurity>0</DocSecurity>
  <Lines>214</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19</cp:revision>
  <dcterms:created xsi:type="dcterms:W3CDTF">2026-03-24T10:49:00Z</dcterms:created>
  <dcterms:modified xsi:type="dcterms:W3CDTF">2026-05-29T09:08:00Z</dcterms:modified>
</cp:coreProperties>
</file>