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980"/>
        <w:gridCol w:w="7082"/>
      </w:tblGrid>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[Ezer Comp]</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360" w:after="180" w:line="24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Fragebogen zum Thema </w:t>
      </w:r>
      <w:r>
        <w:rPr>
          <w:rFonts w:ascii="Calibri" w:hAnsi="Calibri" w:cs="Calibri" w:eastAsia="Calibri"/>
          <w:b/>
          <w:color w:val="2E74B5"/>
          <w:spacing w:val="0"/>
          <w:position w:val="0"/>
          <w:sz w:val="28"/>
          <w:shd w:fill="auto" w:val="clear"/>
        </w:rPr>
        <w:t xml:space="preserve">„</w:t>
      </w:r>
      <w:r>
        <w:rPr>
          <w:rFonts w:ascii="Calibri" w:hAnsi="Calibri" w:cs="Calibri" w:eastAsia="Calibri"/>
          <w:b/>
          <w:color w:val="2E74B5"/>
          <w:spacing w:val="0"/>
          <w:position w:val="0"/>
          <w:sz w:val="28"/>
          <w:shd w:fill="auto" w:val="clear"/>
        </w:rPr>
        <w:t xml:space="preserve">UnderTheWater“</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 diesem Fragebogen möchten wir </w:t>
      </w:r>
      <w:r>
        <w:rPr>
          <w:rFonts w:ascii="Calibri" w:hAnsi="Calibri" w:cs="Calibri" w:eastAsia="Calibri"/>
          <w:color w:val="auto"/>
          <w:spacing w:val="0"/>
          <w:position w:val="0"/>
          <w:sz w:val="20"/>
          <w:shd w:fill="FFFF00" w:val="clear"/>
        </w:rPr>
        <w:t xml:space="preserve">deine</w:t>
      </w:r>
      <w:r>
        <w:rPr>
          <w:rFonts w:ascii="Calibri" w:hAnsi="Calibri" w:cs="Calibri" w:eastAsia="Calibri"/>
          <w:color w:val="auto"/>
          <w:spacing w:val="0"/>
          <w:position w:val="0"/>
          <w:sz w:val="20"/>
          <w:shd w:fill="auto" w:val="clear"/>
        </w:rPr>
        <w:t xml:space="preserve"> Meinung zu unseren Produkten erhalten. Bitte beantworte nun die untenstehenden Fragen. Wir freuen uns über </w:t>
      </w:r>
      <w:r>
        <w:rPr>
          <w:rFonts w:ascii="Calibri" w:hAnsi="Calibri" w:cs="Calibri" w:eastAsia="Calibri"/>
          <w:color w:val="auto"/>
          <w:spacing w:val="0"/>
          <w:position w:val="0"/>
          <w:sz w:val="20"/>
          <w:shd w:fill="FFFF00" w:val="clear"/>
        </w:rPr>
        <w:t xml:space="preserve">dein</w:t>
      </w:r>
      <w:r>
        <w:rPr>
          <w:rFonts w:ascii="Calibri" w:hAnsi="Calibri" w:cs="Calibri" w:eastAsia="Calibri"/>
          <w:color w:val="auto"/>
          <w:spacing w:val="0"/>
          <w:position w:val="0"/>
          <w:sz w:val="20"/>
          <w:shd w:fill="auto" w:val="clear"/>
        </w:rPr>
        <w:t xml:space="preserve"> Feedback. Vielen Dank!</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b/>
          <w:color w:val="auto"/>
          <w:spacing w:val="0"/>
          <w:position w:val="0"/>
          <w:sz w:val="20"/>
          <w:shd w:fill="auto" w:val="clear"/>
        </w:rPr>
        <w:t xml:space="preserve">Hinweis:</w:t>
      </w:r>
      <w:r>
        <w:rPr>
          <w:rFonts w:ascii="Calibri" w:hAnsi="Calibri" w:cs="Calibri" w:eastAsia="Calibri"/>
          <w:color w:val="auto"/>
          <w:spacing w:val="0"/>
          <w:position w:val="0"/>
          <w:sz w:val="20"/>
          <w:shd w:fill="auto" w:val="clear"/>
        </w:rPr>
        <w:br/>
        <w:t xml:space="preserve">Die Ergebnisse werden </w:t>
      </w:r>
      <w:r>
        <w:rPr>
          <w:rFonts w:ascii="Calibri" w:hAnsi="Calibri" w:cs="Calibri" w:eastAsia="Calibri"/>
          <w:color w:val="auto"/>
          <w:spacing w:val="0"/>
          <w:position w:val="0"/>
          <w:sz w:val="20"/>
          <w:shd w:fill="FF0000" w:val="clear"/>
        </w:rPr>
        <w:t xml:space="preserve">unverantwortungsbewusst</w:t>
      </w:r>
      <w:r>
        <w:rPr>
          <w:rFonts w:ascii="Calibri" w:hAnsi="Calibri" w:cs="Calibri" w:eastAsia="Calibri"/>
          <w:color w:val="auto"/>
          <w:spacing w:val="0"/>
          <w:position w:val="0"/>
          <w:sz w:val="20"/>
          <w:shd w:fill="auto" w:val="clear"/>
        </w:rPr>
        <w:t xml:space="preserve"> ausgewertet und die ausgefüllten Fragebögen direkt </w:t>
      </w:r>
      <w:r>
        <w:rPr>
          <w:rFonts w:ascii="Calibri" w:hAnsi="Calibri" w:cs="Calibri" w:eastAsia="Calibri"/>
          <w:color w:val="auto"/>
          <w:spacing w:val="0"/>
          <w:position w:val="0"/>
          <w:sz w:val="20"/>
          <w:shd w:fill="FFFF00" w:val="clear"/>
        </w:rPr>
        <w:t xml:space="preserve">im Anschluss vernichtet, davor aber abgespeichert</w:t>
      </w:r>
      <w:r>
        <w:rPr>
          <w:rFonts w:ascii="Calibri" w:hAnsi="Calibri" w:cs="Calibri" w:eastAsia="Calibri"/>
          <w:color w:val="auto"/>
          <w:spacing w:val="0"/>
          <w:position w:val="0"/>
          <w:sz w:val="20"/>
          <w:shd w:fill="auto" w:val="clear"/>
        </w:rPr>
        <w:t xml:space="preserve">.</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Persönliche Daten </w:t>
      </w:r>
    </w:p>
    <w:tbl>
      <w:tblPr/>
      <w:tblGrid>
        <w:gridCol w:w="4531"/>
        <w:gridCol w:w="4531"/>
      </w:tblGrid>
      <w:tr>
        <w:trPr>
          <w:trHeight w:val="240" w:hRule="auto"/>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Name:  Philipp</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Anmerkung:</w:t>
            </w:r>
          </w:p>
        </w:tc>
      </w:tr>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Datum: 11.03.24</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1.Geben Sie </w:t>
      </w:r>
      <w:r>
        <w:rPr>
          <w:rFonts w:ascii="Calibri" w:hAnsi="Calibri" w:cs="Calibri" w:eastAsia="Calibri"/>
          <w:b/>
          <w:color w:val="2E74B5"/>
          <w:spacing w:val="0"/>
          <w:position w:val="0"/>
          <w:sz w:val="20"/>
          <w:shd w:fill="FFFF00" w:val="clear"/>
        </w:rPr>
        <w:t xml:space="preserve">ihr</w:t>
      </w:r>
      <w:r>
        <w:rPr>
          <w:rFonts w:ascii="Calibri" w:hAnsi="Calibri" w:cs="Calibri" w:eastAsia="Calibri"/>
          <w:b/>
          <w:color w:val="2E74B5"/>
          <w:spacing w:val="0"/>
          <w:position w:val="0"/>
          <w:sz w:val="20"/>
          <w:shd w:fill="auto" w:val="clear"/>
        </w:rPr>
        <w:t xml:space="preserve"> Interesse an Rogue-like an.</w:t>
      </w:r>
    </w:p>
    <w:tbl>
      <w:tblPr/>
      <w:tblGrid>
        <w:gridCol w:w="4531"/>
        <w:gridCol w:w="4531"/>
      </w:tblGrid>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Kein Interesse</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Liebe es</w:t>
            </w:r>
          </w:p>
        </w:tc>
      </w:tr>
    </w:tbl>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tab/>
        <w:t xml:space="preserve"> 2</w:t>
        <w:tab/>
        <w:t xml:space="preserve"> </w:t>
      </w:r>
      <w:r>
        <w:rPr>
          <w:rFonts w:ascii="Calibri" w:hAnsi="Calibri" w:cs="Calibri" w:eastAsia="Calibri"/>
          <w:color w:val="auto"/>
          <w:spacing w:val="0"/>
          <w:position w:val="0"/>
          <w:sz w:val="20"/>
          <w:shd w:fill="00FF00" w:val="clear"/>
        </w:rPr>
        <w:t xml:space="preserve">3</w:t>
      </w:r>
      <w:r>
        <w:rPr>
          <w:rFonts w:ascii="Calibri" w:hAnsi="Calibri" w:cs="Calibri" w:eastAsia="Calibri"/>
          <w:color w:val="auto"/>
          <w:spacing w:val="0"/>
          <w:position w:val="0"/>
          <w:sz w:val="20"/>
          <w:shd w:fill="auto" w:val="clear"/>
        </w:rPr>
        <w:tab/>
        <w:t xml:space="preserve"> </w:t>
      </w:r>
      <w:r>
        <w:rPr>
          <w:rFonts w:ascii="Calibri" w:hAnsi="Calibri" w:cs="Calibri" w:eastAsia="Calibri"/>
          <w:color w:val="auto"/>
          <w:spacing w:val="0"/>
          <w:position w:val="0"/>
          <w:sz w:val="20"/>
          <w:shd w:fill="00FF00" w:val="clear"/>
        </w:rPr>
        <w:t xml:space="preserve">4</w:t>
      </w:r>
      <w:r>
        <w:rPr>
          <w:rFonts w:ascii="Calibri" w:hAnsi="Calibri" w:cs="Calibri" w:eastAsia="Calibri"/>
          <w:color w:val="auto"/>
          <w:spacing w:val="0"/>
          <w:position w:val="0"/>
          <w:sz w:val="20"/>
          <w:shd w:fill="auto" w:val="clear"/>
        </w:rPr>
        <w:tab/>
        <w:t xml:space="preserve"> 5</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2.Geben Sie </w:t>
      </w:r>
      <w:r>
        <w:rPr>
          <w:rFonts w:ascii="Calibri" w:hAnsi="Calibri" w:cs="Calibri" w:eastAsia="Calibri"/>
          <w:b/>
          <w:color w:val="2E74B5"/>
          <w:spacing w:val="0"/>
          <w:position w:val="0"/>
          <w:sz w:val="20"/>
          <w:shd w:fill="FFFF00" w:val="clear"/>
        </w:rPr>
        <w:t xml:space="preserve">ihr</w:t>
      </w:r>
      <w:r>
        <w:rPr>
          <w:rFonts w:ascii="Calibri" w:hAnsi="Calibri" w:cs="Calibri" w:eastAsia="Calibri"/>
          <w:b/>
          <w:color w:val="2E74B5"/>
          <w:spacing w:val="0"/>
          <w:position w:val="0"/>
          <w:sz w:val="20"/>
          <w:shd w:fill="auto" w:val="clear"/>
        </w:rPr>
        <w:t xml:space="preserve"> Interesse an Unterwasser Games an.</w:t>
      </w:r>
    </w:p>
    <w:tbl>
      <w:tblPr/>
      <w:tblGrid>
        <w:gridCol w:w="4531"/>
        <w:gridCol w:w="4531"/>
      </w:tblGrid>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Kein Interesse</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Liebe es</w:t>
            </w:r>
          </w:p>
        </w:tc>
      </w:tr>
    </w:tbl>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tab/>
        <w:t xml:space="preserve"> </w:t>
      </w:r>
      <w:r>
        <w:rPr>
          <w:rFonts w:ascii="Calibri" w:hAnsi="Calibri" w:cs="Calibri" w:eastAsia="Calibri"/>
          <w:color w:val="auto"/>
          <w:spacing w:val="0"/>
          <w:position w:val="0"/>
          <w:sz w:val="20"/>
          <w:shd w:fill="00FF00" w:val="clear"/>
        </w:rPr>
        <w:t xml:space="preserve">2</w:t>
      </w:r>
      <w:r>
        <w:rPr>
          <w:rFonts w:ascii="Calibri" w:hAnsi="Calibri" w:cs="Calibri" w:eastAsia="Calibri"/>
          <w:color w:val="auto"/>
          <w:spacing w:val="0"/>
          <w:position w:val="0"/>
          <w:sz w:val="20"/>
          <w:shd w:fill="auto" w:val="clear"/>
        </w:rPr>
        <w:tab/>
        <w:t xml:space="preserve"> </w:t>
      </w:r>
      <w:r>
        <w:rPr>
          <w:rFonts w:ascii="Calibri" w:hAnsi="Calibri" w:cs="Calibri" w:eastAsia="Calibri"/>
          <w:color w:val="auto"/>
          <w:spacing w:val="0"/>
          <w:position w:val="0"/>
          <w:sz w:val="20"/>
          <w:shd w:fill="00FF00" w:val="clear"/>
        </w:rPr>
        <w:t xml:space="preserve">3</w:t>
      </w:r>
      <w:r>
        <w:rPr>
          <w:rFonts w:ascii="Calibri" w:hAnsi="Calibri" w:cs="Calibri" w:eastAsia="Calibri"/>
          <w:color w:val="auto"/>
          <w:spacing w:val="0"/>
          <w:position w:val="0"/>
          <w:sz w:val="20"/>
          <w:shd w:fill="auto" w:val="clear"/>
        </w:rPr>
        <w:tab/>
        <w:t xml:space="preserve"> 4</w:t>
        <w:tab/>
        <w:t xml:space="preserve"> 5</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Auf einer Skala von 1 (schlecht) bis 10 (sehr gut) </w:t>
      </w:r>
      <w:r>
        <w:rPr>
          <w:rFonts w:ascii="Calibri" w:hAnsi="Calibri" w:cs="Calibri" w:eastAsia="Calibri"/>
          <w:color w:val="2E74B5"/>
          <w:spacing w:val="0"/>
          <w:position w:val="0"/>
          <w:sz w:val="20"/>
          <w:shd w:fill="auto" w:val="clear"/>
        </w:rPr>
        <w:tab/>
        <w:tab/>
        <w:tab/>
        <w:tab/>
        <w:tab/>
        <w:t xml:space="preserve">              </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1. Was halten Sie vom Spiel?</w:t>
      </w:r>
    </w:p>
    <w:tbl>
      <w:tblPr/>
      <w:tblGrid>
        <w:gridCol w:w="4531"/>
        <w:gridCol w:w="4531"/>
      </w:tblGrid>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Schlecht</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Sehr gut</w:t>
            </w:r>
          </w:p>
        </w:tc>
      </w:tr>
    </w:tbl>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tab/>
        <w:t xml:space="preserve"> 2</w:t>
        <w:tab/>
        <w:t xml:space="preserve"> 3</w:t>
        <w:tab/>
        <w:t xml:space="preserve"> 4</w:t>
        <w:tab/>
        <w:t xml:space="preserve"> 5</w:t>
        <w:tab/>
        <w:t xml:space="preserve"> </w:t>
      </w:r>
      <w:r>
        <w:rPr>
          <w:rFonts w:ascii="Calibri" w:hAnsi="Calibri" w:cs="Calibri" w:eastAsia="Calibri"/>
          <w:color w:val="auto"/>
          <w:spacing w:val="0"/>
          <w:position w:val="0"/>
          <w:sz w:val="20"/>
          <w:shd w:fill="00FF00" w:val="clear"/>
        </w:rPr>
        <w:t xml:space="preserve">6</w:t>
      </w:r>
      <w:r>
        <w:rPr>
          <w:rFonts w:ascii="Calibri" w:hAnsi="Calibri" w:cs="Calibri" w:eastAsia="Calibri"/>
          <w:color w:val="auto"/>
          <w:spacing w:val="0"/>
          <w:position w:val="0"/>
          <w:sz w:val="20"/>
          <w:shd w:fill="auto" w:val="clear"/>
        </w:rPr>
        <w:tab/>
        <w:t xml:space="preserve"> 7</w:t>
        <w:tab/>
        <w:t xml:space="preserve"> 8</w:t>
        <w:tab/>
        <w:t xml:space="preserve"> 9 </w:t>
        <w:tab/>
        <w:t xml:space="preserve"> 10 </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2. Wie gefiel </w:t>
      </w:r>
      <w:r>
        <w:rPr>
          <w:rFonts w:ascii="Calibri" w:hAnsi="Calibri" w:cs="Calibri" w:eastAsia="Calibri"/>
          <w:b/>
          <w:color w:val="2E74B5"/>
          <w:spacing w:val="0"/>
          <w:position w:val="0"/>
          <w:sz w:val="20"/>
          <w:shd w:fill="FFFF00" w:val="clear"/>
        </w:rPr>
        <w:t xml:space="preserve">ihnen</w:t>
      </w:r>
      <w:r>
        <w:rPr>
          <w:rFonts w:ascii="Calibri" w:hAnsi="Calibri" w:cs="Calibri" w:eastAsia="Calibri"/>
          <w:b/>
          <w:color w:val="2E74B5"/>
          <w:spacing w:val="0"/>
          <w:position w:val="0"/>
          <w:sz w:val="20"/>
          <w:shd w:fill="auto" w:val="clear"/>
        </w:rPr>
        <w:t xml:space="preserve"> das Fangsystem?</w:t>
      </w:r>
    </w:p>
    <w:tbl>
      <w:tblPr/>
      <w:tblGrid>
        <w:gridCol w:w="4531"/>
        <w:gridCol w:w="4531"/>
      </w:tblGrid>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Schlecht</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Sehr gut</w:t>
            </w:r>
          </w:p>
        </w:tc>
      </w:tr>
    </w:tbl>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tab/>
        <w:t xml:space="preserve"> 2</w:t>
        <w:tab/>
        <w:t xml:space="preserve"> 3</w:t>
        <w:tab/>
        <w:t xml:space="preserve"> </w:t>
      </w:r>
      <w:r>
        <w:rPr>
          <w:rFonts w:ascii="Calibri" w:hAnsi="Calibri" w:cs="Calibri" w:eastAsia="Calibri"/>
          <w:color w:val="auto"/>
          <w:spacing w:val="0"/>
          <w:position w:val="0"/>
          <w:sz w:val="20"/>
          <w:shd w:fill="00FF00" w:val="clear"/>
        </w:rPr>
        <w:t xml:space="preserve">4</w:t>
      </w:r>
      <w:r>
        <w:rPr>
          <w:rFonts w:ascii="Calibri" w:hAnsi="Calibri" w:cs="Calibri" w:eastAsia="Calibri"/>
          <w:color w:val="auto"/>
          <w:spacing w:val="0"/>
          <w:position w:val="0"/>
          <w:sz w:val="20"/>
          <w:shd w:fill="auto" w:val="clear"/>
        </w:rPr>
        <w:tab/>
        <w:t xml:space="preserve"> 5</w:t>
        <w:tab/>
        <w:t xml:space="preserve"> 6</w:t>
        <w:tab/>
        <w:t xml:space="preserve"> 7</w:t>
        <w:tab/>
        <w:t xml:space="preserve"> 8</w:t>
        <w:tab/>
        <w:t xml:space="preserve"> 9 </w:t>
        <w:tab/>
        <w:t xml:space="preserve"> 10 </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3. Wie gefiel </w:t>
      </w:r>
      <w:r>
        <w:rPr>
          <w:rFonts w:ascii="Calibri" w:hAnsi="Calibri" w:cs="Calibri" w:eastAsia="Calibri"/>
          <w:b/>
          <w:color w:val="2E74B5"/>
          <w:spacing w:val="0"/>
          <w:position w:val="0"/>
          <w:sz w:val="20"/>
          <w:shd w:fill="FFFF00" w:val="clear"/>
        </w:rPr>
        <w:t xml:space="preserve">ihnen</w:t>
      </w:r>
      <w:r>
        <w:rPr>
          <w:rFonts w:ascii="Calibri" w:hAnsi="Calibri" w:cs="Calibri" w:eastAsia="Calibri"/>
          <w:b/>
          <w:color w:val="2E74B5"/>
          <w:spacing w:val="0"/>
          <w:position w:val="0"/>
          <w:sz w:val="20"/>
          <w:shd w:fill="auto" w:val="clear"/>
        </w:rPr>
        <w:t xml:space="preserve"> das Abbausystem?</w:t>
      </w:r>
    </w:p>
    <w:tbl>
      <w:tblPr/>
      <w:tblGrid>
        <w:gridCol w:w="4531"/>
        <w:gridCol w:w="4531"/>
      </w:tblGrid>
      <w:tr>
        <w:trPr>
          <w:trHeight w:val="1" w:hRule="atLeast"/>
          <w:jc w:val="left"/>
        </w:trPr>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Schlecht</w:t>
            </w:r>
          </w:p>
        </w:tc>
        <w:tc>
          <w:tcPr>
            <w:tcW w:w="45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Sehr gut</w:t>
            </w:r>
          </w:p>
        </w:tc>
      </w:tr>
    </w:tbl>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tab/>
        <w:t xml:space="preserve"> 2</w:t>
        <w:tab/>
        <w:t xml:space="preserve"> 3</w:t>
        <w:tab/>
        <w:t xml:space="preserve"> 4</w:t>
        <w:tab/>
        <w:t xml:space="preserve"> 5</w:t>
        <w:tab/>
        <w:t xml:space="preserve"> </w:t>
      </w:r>
      <w:r>
        <w:rPr>
          <w:rFonts w:ascii="Calibri" w:hAnsi="Calibri" w:cs="Calibri" w:eastAsia="Calibri"/>
          <w:color w:val="auto"/>
          <w:spacing w:val="0"/>
          <w:position w:val="0"/>
          <w:sz w:val="20"/>
          <w:shd w:fill="00FF00" w:val="clear"/>
        </w:rPr>
        <w:t xml:space="preserve">6</w:t>
      </w:r>
      <w:r>
        <w:rPr>
          <w:rFonts w:ascii="Calibri" w:hAnsi="Calibri" w:cs="Calibri" w:eastAsia="Calibri"/>
          <w:color w:val="auto"/>
          <w:spacing w:val="0"/>
          <w:position w:val="0"/>
          <w:sz w:val="20"/>
          <w:shd w:fill="auto" w:val="clear"/>
        </w:rPr>
        <w:tab/>
        <w:t xml:space="preserve"> 7</w:t>
        <w:tab/>
        <w:t xml:space="preserve"> 8</w:t>
        <w:tab/>
        <w:t xml:space="preserve"> 9 </w:t>
        <w:tab/>
        <w:t xml:space="preserve"> 10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spacing w:before="240" w:after="120" w:line="240"/>
        <w:ind w:right="0" w:left="0" w:firstLine="0"/>
        <w:jc w:val="left"/>
        <w:rPr>
          <w:rFonts w:ascii="Calibri" w:hAnsi="Calibri" w:cs="Calibri" w:eastAsia="Calibri"/>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Nimm dir nun bitte noch etwas Zeit, um uns ausführlicheres Feedback zu geben: </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Was fanden Sie </w:t>
      </w:r>
      <w:r>
        <w:rPr>
          <w:rFonts w:ascii="Calibri" w:hAnsi="Calibri" w:cs="Calibri" w:eastAsia="Calibri"/>
          <w:b/>
          <w:color w:val="2E74B5"/>
          <w:spacing w:val="0"/>
          <w:position w:val="0"/>
          <w:sz w:val="20"/>
          <w:shd w:fill="FFFF00" w:val="clear"/>
        </w:rPr>
        <w:t xml:space="preserve">am innovative/interessant</w:t>
      </w:r>
      <w:r>
        <w:rPr>
          <w:rFonts w:ascii="Calibri" w:hAnsi="Calibri" w:cs="Calibri" w:eastAsia="Calibri"/>
          <w:b/>
          <w:color w:val="2E74B5"/>
          <w:spacing w:val="0"/>
          <w:position w:val="0"/>
          <w:sz w:val="20"/>
          <w:shd w:fill="auto" w:val="clear"/>
        </w:rPr>
        <w:t xml:space="preserve">?</w:t>
      </w:r>
    </w:p>
    <w:p>
      <w:pPr>
        <w:keepNext w:val="true"/>
        <w:keepLines w:val="true"/>
        <w:spacing w:before="2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"UnderTheWater" hat gute Ansätze was mich etwas an "Cat Goes Fishing" erinnert. Am besten gefällt mir die Grafik mit der dazugehörigen "Unterwasserphysik" (Bewegung und Kollision der Fische und Algen). Die unterschiedlichen Möglichkeiten an "Währung" zu kommen sind okay, aber sollten meiner Meinung nach verbessert/angepasst werden.</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Wären Sie interessiert an mehr features( z.B. größere Fische, </w:t>
      </w:r>
      <w:r>
        <w:rPr>
          <w:rFonts w:ascii="Calibri" w:hAnsi="Calibri" w:cs="Calibri" w:eastAsia="Calibri"/>
          <w:b/>
          <w:color w:val="2E74B5"/>
          <w:spacing w:val="0"/>
          <w:position w:val="0"/>
          <w:sz w:val="20"/>
          <w:shd w:fill="FFFF00" w:val="clear"/>
        </w:rPr>
        <w:t xml:space="preserve">Kraben</w:t>
      </w:r>
      <w:r>
        <w:rPr>
          <w:rFonts w:ascii="Calibri" w:hAnsi="Calibri" w:cs="Calibri" w:eastAsia="Calibri"/>
          <w:b/>
          <w:color w:val="2E74B5"/>
          <w:spacing w:val="0"/>
          <w:position w:val="0"/>
          <w:sz w:val="20"/>
          <w:shd w:fill="auto" w:val="clear"/>
        </w:rPr>
        <w:t xml:space="preserve"> oder Kalamaris) </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Ja, mehr verschiedene "Gegner/Meeresbewohner" zum fangen wären super.</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Vielleicht mit </w:t>
      </w:r>
      <w:r>
        <w:rPr>
          <w:rFonts w:ascii="Calibri" w:hAnsi="Calibri" w:cs="Calibri" w:eastAsia="Calibri"/>
          <w:color w:val="000000"/>
          <w:spacing w:val="0"/>
          <w:position w:val="0"/>
          <w:sz w:val="20"/>
          <w:shd w:fill="auto" w:val="clear"/>
        </w:rPr>
        <w:t xml:space="preserve">unterschiedlichen/-r</w:t>
      </w:r>
      <w:r>
        <w:rPr>
          <w:rFonts w:ascii="Calibri" w:hAnsi="Calibri" w:cs="Calibri" w:eastAsia="Calibri"/>
          <w:color w:val="000000"/>
          <w:spacing w:val="0"/>
          <w:position w:val="0"/>
          <w:sz w:val="20"/>
          <w:shd w:fill="auto" w:val="clear"/>
        </w:rPr>
        <w:t xml:space="preserve"> ...</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Fähigkeiten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Schwimmgeschwindigkeit</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Verhaltensmustern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Seltenheit</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Währungs-/Ressourcendrop</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Wie würden Sie das Spiel einer anderen Person beschreiben?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"UnderTheWater" würde ich als ein 2D Unterwasser Gelegenheitsspiel mit Progresselementen (Fangen, Abbau) beschreiben.</w:t>
      </w:r>
    </w:p>
    <w:p>
      <w:pPr>
        <w:keepNext w:val="true"/>
        <w:keepLines w:val="true"/>
        <w:spacing w:before="240" w:after="120" w:line="240"/>
        <w:ind w:right="0" w:left="0" w:firstLine="0"/>
        <w:jc w:val="left"/>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20"/>
          <w:shd w:fill="auto" w:val="clear"/>
        </w:rPr>
        <w:t xml:space="preserve">Was würden Sie uns noch gerne mitteilen? </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Bugs:</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Bei mir habe ich ab ca. 37k "Währung" nicht mehr korrekt neue "Währung" bekommen. Wenn ich z.B. 37,8k besitze und 0,4k durch Abbau bekomme hatte ich 37,2k statt 38,2k. Das kam zu ca. 50% vor.</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Anmerkungen: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Wie schon oben erwähnt könnte meiner Meinung nach die Währungseinnahme verbessert/angepasst werden.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da Fische fangen, Abbau und Muscheln die gleiche "Währung" bringen, habe ich schnell dazu geneigt die effizienteste Methode zu wählen. Für mich war das der Abbau. Das hat dazu geführt die anderen Möglichkeiten nahezu komplett zu vernachlässigen. Vielleicht braucht jede der 3 Möglichkeiten eine eigene "Währung" um einseitiges farmen zu verhindern.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für mich hat man zu viel "Währung" bekommen. Innerhalb kürzester Zeit habe ich alles freigeschaltet. Das kann natürlich durch weitere "teure" Tools, die ja schon im Spiel angezeigt werden,  gebalanced werden. Momentan gibt es auch keinen guten Grund um z.B. das Tier 1 Abbautool zu kaufen, wenn man für etwas mehr auch direkt das Tier 2 Tool kaufen kann.</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Ich bin mir nicht sicher was ich von dem Fangsystem halten soll. Keine Ahnung wo da genau die Hitbox sein soll zum fangen. Für mich ist es eher ein Fangen spammen und vielleicht ist der Fisch drin. Auch weiß ich nicht wie viel das Schwächen von Fischen bringt. Das verschreckt eher die Fische. Besonders dann wenn die nach oben flüchten, weil die eigene Bewegungsgeschwindikeit dann deutlich langsamer ist.</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Vielen Dank für </w:t>
      </w:r>
      <w:r>
        <w:rPr>
          <w:rFonts w:ascii="Calibri" w:hAnsi="Calibri" w:cs="Calibri" w:eastAsia="Calibri"/>
          <w:color w:val="000000"/>
          <w:spacing w:val="0"/>
          <w:position w:val="0"/>
          <w:sz w:val="20"/>
          <w:shd w:fill="FFFF00" w:val="clear"/>
        </w:rPr>
        <w:t xml:space="preserve">deine</w:t>
      </w:r>
      <w:r>
        <w:rPr>
          <w:rFonts w:ascii="Calibri" w:hAnsi="Calibri" w:cs="Calibri" w:eastAsia="Calibri"/>
          <w:color w:val="000000"/>
          <w:spacing w:val="0"/>
          <w:position w:val="0"/>
          <w:sz w:val="20"/>
          <w:shd w:fill="auto" w:val="clear"/>
        </w:rPr>
        <w:t xml:space="preserve"> Teilnahme!</w:t>
      </w: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p>
    <w:p>
      <w:pPr>
        <w:tabs>
          <w:tab w:val="right" w:pos="5215" w:leader="none"/>
        </w:tabs>
        <w:spacing w:before="40" w:after="12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Wenn </w:t>
      </w:r>
      <w:r>
        <w:rPr>
          <w:rFonts w:ascii="Calibri" w:hAnsi="Calibri" w:cs="Calibri" w:eastAsia="Calibri"/>
          <w:color w:val="000000"/>
          <w:spacing w:val="0"/>
          <w:position w:val="0"/>
          <w:sz w:val="20"/>
          <w:shd w:fill="FFFF00" w:val="clear"/>
        </w:rPr>
        <w:t xml:space="preserve">du</w:t>
      </w:r>
      <w:r>
        <w:rPr>
          <w:rFonts w:ascii="Calibri" w:hAnsi="Calibri" w:cs="Calibri" w:eastAsia="Calibri"/>
          <w:color w:val="000000"/>
          <w:spacing w:val="0"/>
          <w:position w:val="0"/>
          <w:sz w:val="20"/>
          <w:shd w:fill="auto" w:val="clear"/>
        </w:rPr>
        <w:t xml:space="preserve"> Fragen und Anmerkungen hast, kann </w:t>
      </w:r>
      <w:r>
        <w:rPr>
          <w:rFonts w:ascii="Calibri" w:hAnsi="Calibri" w:cs="Calibri" w:eastAsia="Calibri"/>
          <w:color w:val="000000"/>
          <w:spacing w:val="0"/>
          <w:position w:val="0"/>
          <w:sz w:val="20"/>
          <w:shd w:fill="FFFF00" w:val="clear"/>
        </w:rPr>
        <w:t xml:space="preserve">du dich</w:t>
      </w:r>
      <w:r>
        <w:rPr>
          <w:rFonts w:ascii="Calibri" w:hAnsi="Calibri" w:cs="Calibri" w:eastAsia="Calibri"/>
          <w:color w:val="000000"/>
          <w:spacing w:val="0"/>
          <w:position w:val="0"/>
          <w:sz w:val="20"/>
          <w:shd w:fill="auto" w:val="clear"/>
        </w:rPr>
        <w:t xml:space="preserve"> gerne bei uns melden.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