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9BD" w:rsidRDefault="00430A38" w:rsidP="002E5960">
      <w:pPr>
        <w:jc w:val="center"/>
        <w:rPr>
          <w:rFonts w:cstheme="minorHAnsi"/>
          <w:i/>
          <w:sz w:val="40"/>
          <w:szCs w:val="40"/>
        </w:rPr>
      </w:pPr>
      <w:r w:rsidRPr="00C40DB0">
        <w:rPr>
          <w:rFonts w:ascii="Segoe UI" w:hAnsi="Segoe UI" w:cs="Segoe UI"/>
          <w:sz w:val="32"/>
          <w:szCs w:val="32"/>
        </w:rPr>
        <w:t xml:space="preserve">Cloud </w:t>
      </w:r>
      <w:r w:rsidR="000442C9" w:rsidRPr="00C40DB0">
        <w:rPr>
          <w:rFonts w:ascii="Segoe UI" w:hAnsi="Segoe UI" w:cs="Segoe UI"/>
          <w:sz w:val="32"/>
          <w:szCs w:val="32"/>
        </w:rPr>
        <w:t>Identity and Access Management (IAM)</w:t>
      </w:r>
    </w:p>
    <w:p w:rsidR="002E5960" w:rsidRPr="00AA39BD" w:rsidRDefault="009E40CB" w:rsidP="002E5960">
      <w:pPr>
        <w:jc w:val="center"/>
        <w:rPr>
          <w:rFonts w:ascii="Segoe UI" w:hAnsi="Segoe UI" w:cs="Segoe UI"/>
          <w:sz w:val="32"/>
          <w:szCs w:val="32"/>
        </w:rPr>
      </w:pPr>
      <w:r w:rsidRPr="00B81A1B">
        <w:rPr>
          <w:rFonts w:ascii="Segoe UI" w:hAnsi="Segoe UI" w:cs="Segoe UI"/>
          <w:b/>
          <w:bCs/>
          <w:sz w:val="28"/>
          <w:szCs w:val="28"/>
          <w:shd w:val="clear" w:color="auto" w:fill="FFFFFF"/>
        </w:rPr>
        <w:t>TABLE OF CONTENTS</w:t>
      </w:r>
    </w:p>
    <w:p w:rsidR="002A3BF8" w:rsidRPr="00B81A1B" w:rsidRDefault="000830E7"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 xml:space="preserve">1. </w:t>
      </w:r>
      <w:r w:rsidR="002A3BF8" w:rsidRPr="00B81A1B">
        <w:rPr>
          <w:rFonts w:ascii="Segoe UI" w:hAnsi="Segoe UI" w:cs="Segoe UI"/>
          <w:bCs/>
          <w:sz w:val="24"/>
          <w:szCs w:val="24"/>
          <w:shd w:val="clear" w:color="auto" w:fill="FFFFFF"/>
        </w:rPr>
        <w:t>Build Overview</w:t>
      </w:r>
    </w:p>
    <w:p w:rsidR="00D81672" w:rsidRPr="00B81A1B" w:rsidRDefault="00B81A1B"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r>
      <w:r w:rsidR="00C40DB0" w:rsidRPr="00B81A1B">
        <w:rPr>
          <w:rFonts w:ascii="Segoe UI" w:hAnsi="Segoe UI" w:cs="Segoe UI"/>
          <w:bCs/>
          <w:sz w:val="24"/>
          <w:szCs w:val="24"/>
          <w:shd w:val="clear" w:color="auto" w:fill="FFFFFF"/>
        </w:rPr>
        <w:t xml:space="preserve">1.1 </w:t>
      </w:r>
      <w:r w:rsidR="00D81672" w:rsidRPr="00B81A1B">
        <w:rPr>
          <w:rFonts w:ascii="Segoe UI" w:hAnsi="Segoe UI" w:cs="Segoe UI"/>
          <w:bCs/>
          <w:sz w:val="24"/>
          <w:szCs w:val="24"/>
          <w:shd w:val="clear" w:color="auto" w:fill="FFFFFF"/>
        </w:rPr>
        <w:t>Azure Active Directory</w:t>
      </w:r>
    </w:p>
    <w:p w:rsidR="000830E7" w:rsidRPr="00B81A1B" w:rsidRDefault="00B81A1B" w:rsidP="00B81A1B">
      <w:pPr>
        <w:spacing w:before="20" w:after="20" w:line="240" w:lineRule="auto"/>
        <w:jc w:val="both"/>
        <w:rPr>
          <w:rFonts w:ascii="Segoe UI" w:hAnsi="Segoe UI" w:cs="Segoe UI"/>
          <w:sz w:val="24"/>
          <w:szCs w:val="24"/>
        </w:rPr>
      </w:pPr>
      <w:r w:rsidRPr="00B81A1B">
        <w:rPr>
          <w:rFonts w:ascii="Segoe UI" w:hAnsi="Segoe UI" w:cs="Segoe UI"/>
          <w:sz w:val="24"/>
          <w:szCs w:val="24"/>
        </w:rPr>
        <w:tab/>
      </w:r>
      <w:r w:rsidR="00C40DB0" w:rsidRPr="00B81A1B">
        <w:rPr>
          <w:rFonts w:ascii="Segoe UI" w:hAnsi="Segoe UI" w:cs="Segoe UI"/>
          <w:sz w:val="24"/>
          <w:szCs w:val="24"/>
        </w:rPr>
        <w:t xml:space="preserve">1.2 </w:t>
      </w:r>
      <w:r w:rsidR="000830E7" w:rsidRPr="00B81A1B">
        <w:rPr>
          <w:rFonts w:ascii="Segoe UI" w:hAnsi="Segoe UI" w:cs="Segoe UI"/>
          <w:sz w:val="24"/>
          <w:szCs w:val="24"/>
        </w:rPr>
        <w:t>Azure AD Features</w:t>
      </w:r>
    </w:p>
    <w:p w:rsidR="000830E7" w:rsidRPr="00B81A1B" w:rsidRDefault="00B81A1B" w:rsidP="00B81A1B">
      <w:pPr>
        <w:spacing w:before="20" w:after="20" w:line="240" w:lineRule="auto"/>
        <w:jc w:val="both"/>
        <w:rPr>
          <w:rFonts w:ascii="Segoe UI" w:hAnsi="Segoe UI" w:cs="Segoe UI"/>
          <w:sz w:val="24"/>
          <w:szCs w:val="24"/>
        </w:rPr>
      </w:pPr>
      <w:r w:rsidRPr="00B81A1B">
        <w:rPr>
          <w:rFonts w:ascii="Segoe UI" w:hAnsi="Segoe UI" w:cs="Segoe UI"/>
          <w:sz w:val="24"/>
          <w:szCs w:val="24"/>
        </w:rPr>
        <w:tab/>
      </w:r>
      <w:r w:rsidR="00C40DB0" w:rsidRPr="00B81A1B">
        <w:rPr>
          <w:rFonts w:ascii="Segoe UI" w:hAnsi="Segoe UI" w:cs="Segoe UI"/>
          <w:sz w:val="24"/>
          <w:szCs w:val="24"/>
        </w:rPr>
        <w:t>1.3</w:t>
      </w:r>
      <w:r w:rsidR="000830E7" w:rsidRPr="00B81A1B">
        <w:rPr>
          <w:rFonts w:ascii="Segoe UI" w:hAnsi="Segoe UI" w:cs="Segoe UI"/>
          <w:sz w:val="24"/>
          <w:szCs w:val="24"/>
        </w:rPr>
        <w:t>Decision Tree</w:t>
      </w:r>
    </w:p>
    <w:p w:rsidR="00B81A1B" w:rsidRPr="00B81A1B" w:rsidRDefault="00B81A1B" w:rsidP="00B81A1B">
      <w:pPr>
        <w:spacing w:before="20" w:after="120" w:line="240" w:lineRule="auto"/>
        <w:rPr>
          <w:rFonts w:ascii="Segoe UI" w:hAnsi="Segoe UI" w:cs="Segoe UI"/>
          <w:sz w:val="24"/>
          <w:szCs w:val="24"/>
        </w:rPr>
      </w:pPr>
      <w:r w:rsidRPr="00B81A1B">
        <w:rPr>
          <w:rFonts w:ascii="Segoe UI" w:hAnsi="Segoe UI" w:cs="Segoe UI"/>
          <w:sz w:val="24"/>
          <w:szCs w:val="24"/>
        </w:rPr>
        <w:tab/>
      </w:r>
      <w:r w:rsidR="00C40DB0" w:rsidRPr="00B81A1B">
        <w:rPr>
          <w:rFonts w:ascii="Segoe UI" w:hAnsi="Segoe UI" w:cs="Segoe UI"/>
          <w:sz w:val="24"/>
          <w:szCs w:val="24"/>
        </w:rPr>
        <w:t xml:space="preserve">1.4 </w:t>
      </w:r>
      <w:r w:rsidR="00B1261C" w:rsidRPr="00B81A1B">
        <w:rPr>
          <w:rFonts w:ascii="Segoe UI" w:hAnsi="Segoe UI" w:cs="Segoe UI"/>
          <w:sz w:val="24"/>
          <w:szCs w:val="24"/>
        </w:rPr>
        <w:t>I</w:t>
      </w:r>
      <w:r w:rsidR="00D81672" w:rsidRPr="00B81A1B">
        <w:rPr>
          <w:rFonts w:ascii="Segoe UI" w:hAnsi="Segoe UI" w:cs="Segoe UI"/>
          <w:sz w:val="24"/>
          <w:szCs w:val="24"/>
        </w:rPr>
        <w:t xml:space="preserve">dentity and </w:t>
      </w:r>
      <w:r w:rsidR="00B1261C" w:rsidRPr="00B81A1B">
        <w:rPr>
          <w:rFonts w:ascii="Segoe UI" w:hAnsi="Segoe UI" w:cs="Segoe UI"/>
          <w:sz w:val="24"/>
          <w:szCs w:val="24"/>
        </w:rPr>
        <w:t>A</w:t>
      </w:r>
      <w:r w:rsidR="00D81672" w:rsidRPr="00B81A1B">
        <w:rPr>
          <w:rFonts w:ascii="Segoe UI" w:hAnsi="Segoe UI" w:cs="Segoe UI"/>
          <w:sz w:val="24"/>
          <w:szCs w:val="24"/>
        </w:rPr>
        <w:t xml:space="preserve">ccess </w:t>
      </w:r>
      <w:r w:rsidR="00B1261C" w:rsidRPr="00B81A1B">
        <w:rPr>
          <w:rFonts w:ascii="Segoe UI" w:hAnsi="Segoe UI" w:cs="Segoe UI"/>
          <w:sz w:val="24"/>
          <w:szCs w:val="24"/>
        </w:rPr>
        <w:t>M</w:t>
      </w:r>
      <w:r w:rsidR="00D81672" w:rsidRPr="00B81A1B">
        <w:rPr>
          <w:rFonts w:ascii="Segoe UI" w:hAnsi="Segoe UI" w:cs="Segoe UI"/>
          <w:sz w:val="24"/>
          <w:szCs w:val="24"/>
        </w:rPr>
        <w:t xml:space="preserve">anagement </w:t>
      </w:r>
      <w:r w:rsidR="004F44C7" w:rsidRPr="00B81A1B">
        <w:rPr>
          <w:rFonts w:ascii="Segoe UI" w:hAnsi="Segoe UI" w:cs="Segoe UI"/>
          <w:sz w:val="24"/>
          <w:szCs w:val="24"/>
        </w:rPr>
        <w:t>services</w:t>
      </w:r>
    </w:p>
    <w:p w:rsidR="00A72BEF" w:rsidRPr="00B81A1B" w:rsidRDefault="00596AAA"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 xml:space="preserve">2. </w:t>
      </w:r>
      <w:r w:rsidR="00A72BEF" w:rsidRPr="00B81A1B">
        <w:rPr>
          <w:rFonts w:ascii="Segoe UI" w:hAnsi="Segoe UI" w:cs="Segoe UI"/>
          <w:bCs/>
          <w:sz w:val="24"/>
          <w:szCs w:val="24"/>
          <w:shd w:val="clear" w:color="auto" w:fill="FFFFFF"/>
        </w:rPr>
        <w:t>Detailed Design</w:t>
      </w:r>
    </w:p>
    <w:p w:rsidR="00C6088A" w:rsidRPr="00B81A1B" w:rsidRDefault="00B81A1B"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t xml:space="preserve">2.1 </w:t>
      </w:r>
      <w:r w:rsidR="00C6088A" w:rsidRPr="00B81A1B">
        <w:rPr>
          <w:rFonts w:ascii="Segoe UI" w:hAnsi="Segoe UI" w:cs="Segoe UI"/>
          <w:bCs/>
          <w:sz w:val="24"/>
          <w:szCs w:val="24"/>
          <w:shd w:val="clear" w:color="auto" w:fill="FFFFFF"/>
        </w:rPr>
        <w:t>Manage Directory</w:t>
      </w:r>
    </w:p>
    <w:p w:rsidR="002A3BF8" w:rsidRPr="00B81A1B" w:rsidRDefault="00B81A1B"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t xml:space="preserve">2.2 </w:t>
      </w:r>
      <w:r w:rsidR="002A3BF8" w:rsidRPr="00B81A1B">
        <w:rPr>
          <w:rFonts w:ascii="Segoe UI" w:hAnsi="Segoe UI" w:cs="Segoe UI"/>
          <w:bCs/>
          <w:sz w:val="24"/>
          <w:szCs w:val="24"/>
          <w:shd w:val="clear" w:color="auto" w:fill="FFFFFF"/>
        </w:rPr>
        <w:t>Manage Groups</w:t>
      </w:r>
    </w:p>
    <w:p w:rsidR="00F5533A" w:rsidRPr="00B81A1B" w:rsidRDefault="00B81A1B"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t xml:space="preserve">2.3 </w:t>
      </w:r>
      <w:r w:rsidR="002A3BF8" w:rsidRPr="00B81A1B">
        <w:rPr>
          <w:rFonts w:ascii="Segoe UI" w:hAnsi="Segoe UI" w:cs="Segoe UI"/>
          <w:bCs/>
          <w:sz w:val="24"/>
          <w:szCs w:val="24"/>
          <w:shd w:val="clear" w:color="auto" w:fill="FFFFFF"/>
        </w:rPr>
        <w:t>Manage Users</w:t>
      </w:r>
    </w:p>
    <w:p w:rsidR="00DA2DA3" w:rsidRPr="00B81A1B" w:rsidRDefault="00B81A1B" w:rsidP="00B81A1B">
      <w:pPr>
        <w:spacing w:before="20" w:after="20" w:line="240" w:lineRule="auto"/>
        <w:rPr>
          <w:rFonts w:ascii="Segoe UI" w:eastAsia="Times New Roman" w:hAnsi="Segoe UI" w:cs="Segoe UI"/>
          <w:sz w:val="24"/>
          <w:szCs w:val="24"/>
          <w:lang w:eastAsia="en-IN"/>
        </w:rPr>
      </w:pPr>
      <w:r w:rsidRPr="00B81A1B">
        <w:rPr>
          <w:rFonts w:ascii="Segoe UI" w:hAnsi="Segoe UI" w:cs="Segoe UI"/>
          <w:sz w:val="24"/>
          <w:szCs w:val="24"/>
        </w:rPr>
        <w:tab/>
        <w:t xml:space="preserve">2.4 </w:t>
      </w:r>
      <w:r w:rsidR="00DA2DA3" w:rsidRPr="00B81A1B">
        <w:rPr>
          <w:rFonts w:ascii="Segoe UI" w:hAnsi="Segoe UI" w:cs="Segoe UI"/>
          <w:sz w:val="24"/>
          <w:szCs w:val="24"/>
        </w:rPr>
        <w:t>Bulk activity and downloads in the Azure AD admin portal</w:t>
      </w:r>
    </w:p>
    <w:p w:rsidR="00213563" w:rsidRPr="00B81A1B" w:rsidRDefault="00B81A1B" w:rsidP="00B81A1B">
      <w:pPr>
        <w:spacing w:before="20" w:after="1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t xml:space="preserve">2.5 </w:t>
      </w:r>
      <w:r w:rsidR="00A832CF" w:rsidRPr="00B81A1B">
        <w:rPr>
          <w:rFonts w:ascii="Segoe UI" w:hAnsi="Segoe UI" w:cs="Segoe UI"/>
          <w:bCs/>
          <w:sz w:val="24"/>
          <w:szCs w:val="24"/>
          <w:shd w:val="clear" w:color="auto" w:fill="FFFFFF"/>
        </w:rPr>
        <w:t xml:space="preserve">Manage </w:t>
      </w:r>
      <w:r w:rsidR="002A3BF8" w:rsidRPr="00B81A1B">
        <w:rPr>
          <w:rFonts w:ascii="Segoe UI" w:hAnsi="Segoe UI" w:cs="Segoe UI"/>
          <w:bCs/>
          <w:sz w:val="24"/>
          <w:szCs w:val="24"/>
          <w:shd w:val="clear" w:color="auto" w:fill="FFFFFF"/>
        </w:rPr>
        <w:t>Role assignments</w:t>
      </w:r>
    </w:p>
    <w:p w:rsidR="00213563" w:rsidRPr="00B81A1B" w:rsidRDefault="006F2838"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 xml:space="preserve">3. </w:t>
      </w:r>
      <w:r w:rsidR="00213563" w:rsidRPr="00B81A1B">
        <w:rPr>
          <w:rFonts w:ascii="Segoe UI" w:hAnsi="Segoe UI" w:cs="Segoe UI"/>
          <w:bCs/>
          <w:sz w:val="24"/>
          <w:szCs w:val="24"/>
          <w:shd w:val="clear" w:color="auto" w:fill="FFFFFF"/>
        </w:rPr>
        <w:t>Self Service Password Reset (SSPR)</w:t>
      </w:r>
    </w:p>
    <w:p w:rsidR="002A3BF8" w:rsidRPr="00B81A1B" w:rsidRDefault="00CA7C3A"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r>
      <w:r w:rsidR="00B81A1B" w:rsidRPr="00B81A1B">
        <w:rPr>
          <w:rFonts w:ascii="Segoe UI" w:hAnsi="Segoe UI" w:cs="Segoe UI"/>
          <w:bCs/>
          <w:sz w:val="24"/>
          <w:szCs w:val="24"/>
          <w:shd w:val="clear" w:color="auto" w:fill="FFFFFF"/>
        </w:rPr>
        <w:t xml:space="preserve">3.1 </w:t>
      </w:r>
      <w:r w:rsidR="002A3BF8" w:rsidRPr="00B81A1B">
        <w:rPr>
          <w:rFonts w:ascii="Segoe UI" w:hAnsi="Segoe UI" w:cs="Segoe UI"/>
          <w:bCs/>
          <w:sz w:val="24"/>
          <w:szCs w:val="24"/>
          <w:shd w:val="clear" w:color="auto" w:fill="FFFFFF"/>
        </w:rPr>
        <w:t>Configuring self service password reset</w:t>
      </w:r>
    </w:p>
    <w:p w:rsidR="002A3BF8" w:rsidRPr="00B81A1B" w:rsidRDefault="000830E7"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r>
      <w:r w:rsidR="00CA7C3A" w:rsidRPr="00B81A1B">
        <w:rPr>
          <w:rFonts w:ascii="Segoe UI" w:hAnsi="Segoe UI" w:cs="Segoe UI"/>
          <w:bCs/>
          <w:sz w:val="24"/>
          <w:szCs w:val="24"/>
          <w:shd w:val="clear" w:color="auto" w:fill="FFFFFF"/>
        </w:rPr>
        <w:tab/>
      </w:r>
      <w:r w:rsidR="00B81A1B" w:rsidRPr="00B81A1B">
        <w:rPr>
          <w:rFonts w:ascii="Segoe UI" w:hAnsi="Segoe UI" w:cs="Segoe UI"/>
          <w:bCs/>
          <w:sz w:val="24"/>
          <w:szCs w:val="24"/>
          <w:shd w:val="clear" w:color="auto" w:fill="FFFFFF"/>
        </w:rPr>
        <w:t xml:space="preserve">3.1.1 </w:t>
      </w:r>
      <w:r w:rsidR="002A3BF8" w:rsidRPr="00B81A1B">
        <w:rPr>
          <w:rFonts w:ascii="Segoe UI" w:hAnsi="Segoe UI" w:cs="Segoe UI"/>
          <w:bCs/>
          <w:sz w:val="24"/>
          <w:szCs w:val="24"/>
          <w:shd w:val="clear" w:color="auto" w:fill="FFFFFF"/>
        </w:rPr>
        <w:t>Password reset</w:t>
      </w:r>
    </w:p>
    <w:p w:rsidR="002A3BF8" w:rsidRPr="00B81A1B" w:rsidRDefault="000830E7"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r>
      <w:r w:rsidR="00CA7C3A" w:rsidRPr="00B81A1B">
        <w:rPr>
          <w:rFonts w:ascii="Segoe UI" w:hAnsi="Segoe UI" w:cs="Segoe UI"/>
          <w:bCs/>
          <w:sz w:val="24"/>
          <w:szCs w:val="24"/>
          <w:shd w:val="clear" w:color="auto" w:fill="FFFFFF"/>
        </w:rPr>
        <w:tab/>
      </w:r>
      <w:r w:rsidR="00B81A1B" w:rsidRPr="00B81A1B">
        <w:rPr>
          <w:rFonts w:ascii="Segoe UI" w:hAnsi="Segoe UI" w:cs="Segoe UI"/>
          <w:bCs/>
          <w:sz w:val="24"/>
          <w:szCs w:val="24"/>
          <w:shd w:val="clear" w:color="auto" w:fill="FFFFFF"/>
        </w:rPr>
        <w:t xml:space="preserve">3.1.2 </w:t>
      </w:r>
      <w:r w:rsidR="002A3BF8" w:rsidRPr="00B81A1B">
        <w:rPr>
          <w:rFonts w:ascii="Segoe UI" w:hAnsi="Segoe UI" w:cs="Segoe UI"/>
          <w:bCs/>
          <w:sz w:val="24"/>
          <w:szCs w:val="24"/>
          <w:shd w:val="clear" w:color="auto" w:fill="FFFFFF"/>
        </w:rPr>
        <w:t>Authentication method</w:t>
      </w:r>
    </w:p>
    <w:p w:rsidR="00CA7C3A" w:rsidRPr="00B81A1B" w:rsidRDefault="00CA7C3A" w:rsidP="00B81A1B">
      <w:pPr>
        <w:pStyle w:val="Heading3"/>
        <w:shd w:val="clear" w:color="auto" w:fill="FFFFFF"/>
        <w:spacing w:before="20" w:after="20" w:line="240" w:lineRule="auto"/>
        <w:rPr>
          <w:rFonts w:ascii="Segoe UI" w:hAnsi="Segoe UI" w:cs="Segoe UI"/>
          <w:b w:val="0"/>
          <w:color w:val="auto"/>
          <w:sz w:val="24"/>
          <w:szCs w:val="24"/>
        </w:rPr>
      </w:pPr>
      <w:r w:rsidRPr="00B81A1B">
        <w:rPr>
          <w:rFonts w:ascii="Segoe UI" w:hAnsi="Segoe UI" w:cs="Segoe UI"/>
          <w:b w:val="0"/>
          <w:bCs w:val="0"/>
          <w:color w:val="auto"/>
          <w:sz w:val="24"/>
          <w:szCs w:val="24"/>
          <w:shd w:val="clear" w:color="auto" w:fill="FFFFFF"/>
        </w:rPr>
        <w:tab/>
      </w:r>
      <w:r w:rsidRPr="00B81A1B">
        <w:rPr>
          <w:rFonts w:ascii="Segoe UI" w:hAnsi="Segoe UI" w:cs="Segoe UI"/>
          <w:b w:val="0"/>
          <w:bCs w:val="0"/>
          <w:color w:val="auto"/>
          <w:sz w:val="24"/>
          <w:szCs w:val="24"/>
          <w:shd w:val="clear" w:color="auto" w:fill="FFFFFF"/>
        </w:rPr>
        <w:tab/>
      </w:r>
      <w:r w:rsidR="00B81A1B" w:rsidRPr="00B81A1B">
        <w:rPr>
          <w:rFonts w:ascii="Segoe UI" w:hAnsi="Segoe UI" w:cs="Segoe UI"/>
          <w:b w:val="0"/>
          <w:bCs w:val="0"/>
          <w:color w:val="auto"/>
          <w:sz w:val="24"/>
          <w:szCs w:val="24"/>
          <w:shd w:val="clear" w:color="auto" w:fill="FFFFFF"/>
        </w:rPr>
        <w:t xml:space="preserve">3.1.3 </w:t>
      </w:r>
      <w:r w:rsidRPr="00B81A1B">
        <w:rPr>
          <w:rFonts w:ascii="Segoe UI" w:hAnsi="Segoe UI" w:cs="Segoe UI"/>
          <w:b w:val="0"/>
          <w:color w:val="auto"/>
          <w:sz w:val="24"/>
          <w:szCs w:val="24"/>
        </w:rPr>
        <w:t>Registration settings</w:t>
      </w:r>
    </w:p>
    <w:p w:rsidR="00CA7C3A" w:rsidRPr="00B81A1B" w:rsidRDefault="000830E7" w:rsidP="00B81A1B">
      <w:pPr>
        <w:spacing w:before="20" w:after="20" w:line="240" w:lineRule="auto"/>
        <w:rPr>
          <w:rFonts w:ascii="Segoe UI" w:hAnsi="Segoe UI" w:cs="Segoe UI"/>
          <w:bCs/>
          <w:sz w:val="24"/>
          <w:szCs w:val="24"/>
          <w:shd w:val="clear" w:color="auto" w:fill="FFFFFF"/>
        </w:rPr>
      </w:pPr>
      <w:r w:rsidRPr="00B81A1B">
        <w:rPr>
          <w:rFonts w:ascii="Segoe UI" w:hAnsi="Segoe UI" w:cs="Segoe UI"/>
          <w:bCs/>
          <w:sz w:val="24"/>
          <w:szCs w:val="24"/>
          <w:shd w:val="clear" w:color="auto" w:fill="FFFFFF"/>
        </w:rPr>
        <w:tab/>
      </w:r>
      <w:r w:rsidR="00CA7C3A" w:rsidRPr="00B81A1B">
        <w:rPr>
          <w:rFonts w:ascii="Segoe UI" w:hAnsi="Segoe UI" w:cs="Segoe UI"/>
          <w:bCs/>
          <w:sz w:val="24"/>
          <w:szCs w:val="24"/>
          <w:shd w:val="clear" w:color="auto" w:fill="FFFFFF"/>
        </w:rPr>
        <w:tab/>
      </w:r>
      <w:r w:rsidR="00B81A1B" w:rsidRPr="00B81A1B">
        <w:rPr>
          <w:rFonts w:ascii="Segoe UI" w:hAnsi="Segoe UI" w:cs="Segoe UI"/>
          <w:bCs/>
          <w:sz w:val="24"/>
          <w:szCs w:val="24"/>
          <w:shd w:val="clear" w:color="auto" w:fill="FFFFFF"/>
        </w:rPr>
        <w:t xml:space="preserve">3.1.4 </w:t>
      </w:r>
      <w:r w:rsidR="00CA7C3A" w:rsidRPr="00B81A1B">
        <w:rPr>
          <w:rFonts w:ascii="Segoe UI" w:hAnsi="Segoe UI" w:cs="Segoe UI"/>
          <w:bCs/>
          <w:sz w:val="24"/>
          <w:szCs w:val="24"/>
          <w:shd w:val="clear" w:color="auto" w:fill="FFFFFF"/>
        </w:rPr>
        <w:t>Notification settings</w:t>
      </w:r>
    </w:p>
    <w:p w:rsidR="00CA7C3A" w:rsidRPr="00B81A1B" w:rsidRDefault="00CA7C3A" w:rsidP="00B81A1B">
      <w:pPr>
        <w:pStyle w:val="Heading3"/>
        <w:shd w:val="clear" w:color="auto" w:fill="FFFFFF"/>
        <w:spacing w:before="20" w:after="20" w:line="240" w:lineRule="auto"/>
        <w:rPr>
          <w:rFonts w:ascii="Segoe UI" w:hAnsi="Segoe UI" w:cs="Segoe UI"/>
          <w:b w:val="0"/>
          <w:color w:val="auto"/>
          <w:sz w:val="24"/>
          <w:szCs w:val="24"/>
        </w:rPr>
      </w:pPr>
      <w:r w:rsidRPr="00B81A1B">
        <w:rPr>
          <w:rFonts w:ascii="Segoe UI" w:hAnsi="Segoe UI" w:cs="Segoe UI"/>
          <w:b w:val="0"/>
          <w:color w:val="auto"/>
          <w:sz w:val="24"/>
          <w:szCs w:val="24"/>
        </w:rPr>
        <w:tab/>
      </w: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3.1.5 </w:t>
      </w:r>
      <w:r w:rsidRPr="00B81A1B">
        <w:rPr>
          <w:rFonts w:ascii="Segoe UI" w:hAnsi="Segoe UI" w:cs="Segoe UI"/>
          <w:b w:val="0"/>
          <w:color w:val="auto"/>
          <w:sz w:val="24"/>
          <w:szCs w:val="24"/>
        </w:rPr>
        <w:t>Customization settings</w:t>
      </w:r>
    </w:p>
    <w:p w:rsidR="00CA7C3A" w:rsidRPr="00B81A1B" w:rsidRDefault="00CA7C3A" w:rsidP="00B81A1B">
      <w:pPr>
        <w:pStyle w:val="Heading3"/>
        <w:shd w:val="clear" w:color="auto" w:fill="FFFFFF"/>
        <w:spacing w:before="20" w:after="120" w:line="240" w:lineRule="auto"/>
        <w:jc w:val="both"/>
        <w:rPr>
          <w:rFonts w:ascii="Segoe UI" w:hAnsi="Segoe UI" w:cs="Segoe UI"/>
          <w:b w:val="0"/>
          <w:color w:val="auto"/>
          <w:sz w:val="24"/>
          <w:szCs w:val="24"/>
        </w:rPr>
      </w:pPr>
      <w:r w:rsidRPr="00B81A1B">
        <w:rPr>
          <w:rFonts w:ascii="Segoe UI" w:hAnsi="Segoe UI" w:cs="Segoe UI"/>
          <w:b w:val="0"/>
          <w:color w:val="auto"/>
          <w:sz w:val="24"/>
          <w:szCs w:val="24"/>
        </w:rPr>
        <w:tab/>
      </w: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3.1.6 </w:t>
      </w:r>
      <w:r w:rsidRPr="00B81A1B">
        <w:rPr>
          <w:rFonts w:ascii="Segoe UI" w:hAnsi="Segoe UI" w:cs="Segoe UI"/>
          <w:b w:val="0"/>
          <w:color w:val="auto"/>
          <w:sz w:val="24"/>
          <w:szCs w:val="24"/>
        </w:rPr>
        <w:t xml:space="preserve">Password </w:t>
      </w:r>
      <w:proofErr w:type="spellStart"/>
      <w:r w:rsidRPr="00B81A1B">
        <w:rPr>
          <w:rFonts w:ascii="Segoe UI" w:hAnsi="Segoe UI" w:cs="Segoe UI"/>
          <w:b w:val="0"/>
          <w:color w:val="auto"/>
          <w:sz w:val="24"/>
          <w:szCs w:val="24"/>
        </w:rPr>
        <w:t>Writeback</w:t>
      </w:r>
      <w:proofErr w:type="spellEnd"/>
    </w:p>
    <w:p w:rsidR="00CA7C3A" w:rsidRPr="00B81A1B" w:rsidRDefault="006F2838" w:rsidP="00B81A1B">
      <w:pPr>
        <w:pStyle w:val="Heading1"/>
        <w:shd w:val="clear" w:color="auto" w:fill="FFFFFF"/>
        <w:spacing w:before="20" w:after="20" w:line="240" w:lineRule="auto"/>
        <w:rPr>
          <w:rFonts w:ascii="Segoe UI" w:hAnsi="Segoe UI" w:cs="Segoe UI"/>
          <w:b w:val="0"/>
          <w:color w:val="auto"/>
          <w:sz w:val="24"/>
          <w:szCs w:val="24"/>
        </w:rPr>
      </w:pPr>
      <w:r w:rsidRPr="00B81A1B">
        <w:rPr>
          <w:rFonts w:ascii="Segoe UI" w:hAnsi="Segoe UI" w:cs="Segoe UI"/>
          <w:b w:val="0"/>
          <w:color w:val="auto"/>
          <w:sz w:val="24"/>
          <w:szCs w:val="24"/>
        </w:rPr>
        <w:t xml:space="preserve">4. </w:t>
      </w:r>
      <w:r w:rsidR="00CA7C3A" w:rsidRPr="00B81A1B">
        <w:rPr>
          <w:rFonts w:ascii="Segoe UI" w:hAnsi="Segoe UI" w:cs="Segoe UI"/>
          <w:b w:val="0"/>
          <w:color w:val="auto"/>
          <w:sz w:val="24"/>
          <w:szCs w:val="24"/>
        </w:rPr>
        <w:t>Multi-Factor Authentication (MFA)</w:t>
      </w:r>
    </w:p>
    <w:p w:rsidR="00CA7C3A" w:rsidRPr="00B81A1B" w:rsidRDefault="00CA7C3A" w:rsidP="00B81A1B">
      <w:pPr>
        <w:pStyle w:val="Heading2"/>
        <w:shd w:val="clear" w:color="auto" w:fill="FFFFFF"/>
        <w:spacing w:before="20" w:after="120" w:line="240" w:lineRule="auto"/>
        <w:rPr>
          <w:rFonts w:ascii="Segoe UI" w:hAnsi="Segoe UI" w:cs="Segoe UI"/>
          <w:b w:val="0"/>
          <w:color w:val="auto"/>
          <w:sz w:val="24"/>
          <w:szCs w:val="24"/>
        </w:rPr>
      </w:pP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4.1 </w:t>
      </w:r>
      <w:r w:rsidRPr="00B81A1B">
        <w:rPr>
          <w:rFonts w:ascii="Segoe UI" w:hAnsi="Segoe UI" w:cs="Segoe UI"/>
          <w:b w:val="0"/>
          <w:color w:val="auto"/>
          <w:sz w:val="24"/>
          <w:szCs w:val="24"/>
        </w:rPr>
        <w:t>Available verification methods</w:t>
      </w:r>
    </w:p>
    <w:p w:rsidR="00CA7C3A" w:rsidRPr="00B81A1B" w:rsidRDefault="006F2838" w:rsidP="00B81A1B">
      <w:pPr>
        <w:pStyle w:val="NormalWeb"/>
        <w:shd w:val="clear" w:color="auto" w:fill="FFFFFF"/>
        <w:spacing w:before="20" w:beforeAutospacing="0" w:after="20" w:afterAutospacing="0"/>
        <w:rPr>
          <w:rStyle w:val="Strong"/>
          <w:rFonts w:ascii="Segoe UI" w:hAnsi="Segoe UI" w:cs="Segoe UI"/>
          <w:b w:val="0"/>
        </w:rPr>
      </w:pPr>
      <w:r w:rsidRPr="00B81A1B">
        <w:rPr>
          <w:rStyle w:val="Strong"/>
          <w:rFonts w:ascii="Segoe UI" w:hAnsi="Segoe UI" w:cs="Segoe UI"/>
          <w:b w:val="0"/>
        </w:rPr>
        <w:t xml:space="preserve">5. </w:t>
      </w:r>
      <w:r w:rsidR="00CA7C3A" w:rsidRPr="00B81A1B">
        <w:rPr>
          <w:rStyle w:val="Strong"/>
          <w:rFonts w:ascii="Segoe UI" w:hAnsi="Segoe UI" w:cs="Segoe UI"/>
          <w:b w:val="0"/>
        </w:rPr>
        <w:t>Implement and manage hybrid identities</w:t>
      </w:r>
    </w:p>
    <w:p w:rsidR="00CA7C3A" w:rsidRPr="00B81A1B" w:rsidRDefault="00CA7C3A" w:rsidP="00B81A1B">
      <w:pPr>
        <w:pStyle w:val="Heading1"/>
        <w:shd w:val="clear" w:color="auto" w:fill="FFFFFF"/>
        <w:spacing w:before="20" w:after="20" w:line="240" w:lineRule="auto"/>
        <w:rPr>
          <w:rFonts w:ascii="Segoe UI" w:hAnsi="Segoe UI" w:cs="Segoe UI"/>
          <w:b w:val="0"/>
          <w:color w:val="auto"/>
          <w:sz w:val="24"/>
          <w:szCs w:val="24"/>
        </w:rPr>
      </w:pP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5.1 </w:t>
      </w:r>
      <w:r w:rsidRPr="00B81A1B">
        <w:rPr>
          <w:rFonts w:ascii="Segoe UI" w:hAnsi="Segoe UI" w:cs="Segoe UI"/>
          <w:b w:val="0"/>
          <w:color w:val="auto"/>
          <w:sz w:val="24"/>
          <w:szCs w:val="24"/>
        </w:rPr>
        <w:t>Azure AD Connect using Express Settings</w:t>
      </w:r>
    </w:p>
    <w:p w:rsidR="00CA7C3A" w:rsidRPr="00B81A1B" w:rsidRDefault="00CA7C3A" w:rsidP="00B81A1B">
      <w:pPr>
        <w:pStyle w:val="Heading2"/>
        <w:shd w:val="clear" w:color="auto" w:fill="FFFFFF"/>
        <w:spacing w:before="20" w:after="20" w:line="240" w:lineRule="auto"/>
        <w:rPr>
          <w:rFonts w:ascii="Segoe UI" w:hAnsi="Segoe UI" w:cs="Segoe UI"/>
          <w:b w:val="0"/>
          <w:color w:val="auto"/>
          <w:sz w:val="24"/>
          <w:szCs w:val="24"/>
        </w:rPr>
      </w:pP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5.2 </w:t>
      </w:r>
      <w:r w:rsidRPr="00B81A1B">
        <w:rPr>
          <w:rFonts w:ascii="Segoe UI" w:hAnsi="Segoe UI" w:cs="Segoe UI"/>
          <w:b w:val="0"/>
          <w:color w:val="auto"/>
          <w:sz w:val="24"/>
          <w:szCs w:val="24"/>
        </w:rPr>
        <w:t>Enable password hash synchronization/pass-through authentication/AD FS</w:t>
      </w:r>
    </w:p>
    <w:p w:rsidR="00CA7C3A" w:rsidRPr="00B81A1B" w:rsidRDefault="00CA7C3A" w:rsidP="00B81A1B">
      <w:pPr>
        <w:pStyle w:val="Heading2"/>
        <w:shd w:val="clear" w:color="auto" w:fill="FFFFFF"/>
        <w:spacing w:before="20" w:after="20" w:line="240" w:lineRule="auto"/>
        <w:rPr>
          <w:rFonts w:ascii="Segoe UI" w:hAnsi="Segoe UI" w:cs="Segoe UI"/>
          <w:b w:val="0"/>
          <w:color w:val="auto"/>
          <w:sz w:val="24"/>
          <w:szCs w:val="24"/>
        </w:rPr>
      </w:pP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5.3 </w:t>
      </w:r>
      <w:r w:rsidRPr="00B81A1B">
        <w:rPr>
          <w:rFonts w:ascii="Segoe UI" w:hAnsi="Segoe UI" w:cs="Segoe UI"/>
          <w:b w:val="0"/>
          <w:color w:val="auto"/>
          <w:sz w:val="24"/>
          <w:szCs w:val="24"/>
        </w:rPr>
        <w:t xml:space="preserve">Enable password </w:t>
      </w:r>
      <w:proofErr w:type="spellStart"/>
      <w:r w:rsidRPr="00B81A1B">
        <w:rPr>
          <w:rFonts w:ascii="Segoe UI" w:hAnsi="Segoe UI" w:cs="Segoe UI"/>
          <w:b w:val="0"/>
          <w:color w:val="auto"/>
          <w:sz w:val="24"/>
          <w:szCs w:val="24"/>
        </w:rPr>
        <w:t>writeback</w:t>
      </w:r>
      <w:proofErr w:type="spellEnd"/>
    </w:p>
    <w:p w:rsidR="00CA7C3A" w:rsidRPr="00B81A1B" w:rsidRDefault="00CA7C3A" w:rsidP="00B81A1B">
      <w:pPr>
        <w:pStyle w:val="Heading2"/>
        <w:shd w:val="clear" w:color="auto" w:fill="FFFFFF"/>
        <w:spacing w:before="20" w:after="120" w:line="240" w:lineRule="auto"/>
        <w:rPr>
          <w:rFonts w:ascii="Segoe UI" w:hAnsi="Segoe UI" w:cs="Segoe UI"/>
          <w:b w:val="0"/>
          <w:color w:val="auto"/>
          <w:sz w:val="24"/>
          <w:szCs w:val="24"/>
        </w:rPr>
      </w:pPr>
      <w:r w:rsidRPr="00B81A1B">
        <w:rPr>
          <w:rFonts w:ascii="Segoe UI" w:hAnsi="Segoe UI" w:cs="Segoe UI"/>
          <w:b w:val="0"/>
          <w:color w:val="auto"/>
          <w:sz w:val="24"/>
          <w:szCs w:val="24"/>
        </w:rPr>
        <w:tab/>
      </w:r>
      <w:r w:rsidR="00B81A1B" w:rsidRPr="00B81A1B">
        <w:rPr>
          <w:rFonts w:ascii="Segoe UI" w:hAnsi="Segoe UI" w:cs="Segoe UI"/>
          <w:b w:val="0"/>
          <w:color w:val="auto"/>
          <w:sz w:val="24"/>
          <w:szCs w:val="24"/>
        </w:rPr>
        <w:t xml:space="preserve">5.4 </w:t>
      </w:r>
      <w:r w:rsidRPr="00B81A1B">
        <w:rPr>
          <w:rFonts w:ascii="Segoe UI" w:hAnsi="Segoe UI" w:cs="Segoe UI"/>
          <w:b w:val="0"/>
          <w:color w:val="auto"/>
          <w:sz w:val="24"/>
          <w:szCs w:val="24"/>
        </w:rPr>
        <w:t xml:space="preserve">Enable password </w:t>
      </w:r>
      <w:proofErr w:type="spellStart"/>
      <w:r w:rsidRPr="00B81A1B">
        <w:rPr>
          <w:rFonts w:ascii="Segoe UI" w:hAnsi="Segoe UI" w:cs="Segoe UI"/>
          <w:b w:val="0"/>
          <w:color w:val="auto"/>
          <w:sz w:val="24"/>
          <w:szCs w:val="24"/>
        </w:rPr>
        <w:t>writeback</w:t>
      </w:r>
      <w:proofErr w:type="spellEnd"/>
      <w:r w:rsidRPr="00B81A1B">
        <w:rPr>
          <w:rFonts w:ascii="Segoe UI" w:hAnsi="Segoe UI" w:cs="Segoe UI"/>
          <w:b w:val="0"/>
          <w:color w:val="auto"/>
          <w:sz w:val="24"/>
          <w:szCs w:val="24"/>
        </w:rPr>
        <w:t xml:space="preserve"> for SSPR</w:t>
      </w:r>
    </w:p>
    <w:p w:rsidR="006F2838" w:rsidRPr="00B81A1B" w:rsidRDefault="006F2838" w:rsidP="00B81A1B">
      <w:pPr>
        <w:pStyle w:val="NormalWeb"/>
        <w:shd w:val="clear" w:color="auto" w:fill="FFFFFF"/>
        <w:spacing w:before="20" w:beforeAutospacing="0" w:after="120" w:afterAutospacing="0"/>
        <w:rPr>
          <w:rFonts w:ascii="Segoe UI" w:hAnsi="Segoe UI" w:cs="Segoe UI"/>
        </w:rPr>
      </w:pPr>
      <w:r w:rsidRPr="00B81A1B">
        <w:rPr>
          <w:rFonts w:ascii="Segoe UI" w:hAnsi="Segoe UI" w:cs="Segoe UI"/>
        </w:rPr>
        <w:t>6. Monitoring RBAC Activity Logs</w:t>
      </w:r>
    </w:p>
    <w:p w:rsidR="00B81A1B" w:rsidRPr="00B81A1B" w:rsidRDefault="00B81A1B" w:rsidP="00B81A1B">
      <w:pPr>
        <w:pStyle w:val="NormalWeb"/>
        <w:shd w:val="clear" w:color="auto" w:fill="FFFFFF"/>
        <w:spacing w:before="20" w:beforeAutospacing="0" w:after="120" w:afterAutospacing="0"/>
        <w:rPr>
          <w:rFonts w:ascii="Segoe UI" w:hAnsi="Segoe UI" w:cs="Segoe UI"/>
        </w:rPr>
      </w:pPr>
      <w:r w:rsidRPr="00B81A1B">
        <w:rPr>
          <w:rFonts w:ascii="Segoe UI" w:hAnsi="Segoe UI" w:cs="Segoe UI"/>
        </w:rPr>
        <w:t>7. Azure Policy</w:t>
      </w:r>
    </w:p>
    <w:p w:rsidR="006F2838" w:rsidRPr="00B81A1B" w:rsidRDefault="00B81A1B" w:rsidP="00B81A1B">
      <w:pPr>
        <w:spacing w:before="20" w:after="20" w:line="240" w:lineRule="auto"/>
        <w:rPr>
          <w:rFonts w:ascii="Segoe UI" w:hAnsi="Segoe UI" w:cs="Segoe UI"/>
          <w:sz w:val="24"/>
          <w:szCs w:val="24"/>
        </w:rPr>
      </w:pPr>
      <w:r w:rsidRPr="00B81A1B">
        <w:rPr>
          <w:rFonts w:ascii="Segoe UI" w:hAnsi="Segoe UI" w:cs="Segoe UI"/>
          <w:sz w:val="24"/>
          <w:szCs w:val="24"/>
        </w:rPr>
        <w:t>8</w:t>
      </w:r>
      <w:r w:rsidR="006F2838" w:rsidRPr="00B81A1B">
        <w:rPr>
          <w:rFonts w:ascii="Segoe UI" w:hAnsi="Segoe UI" w:cs="Segoe UI"/>
          <w:sz w:val="24"/>
          <w:szCs w:val="24"/>
        </w:rPr>
        <w:t>. Illustrative Design</w:t>
      </w:r>
    </w:p>
    <w:p w:rsidR="00B81A1B" w:rsidRDefault="00B81A1B" w:rsidP="00B81A1B">
      <w:pPr>
        <w:spacing w:after="0" w:line="240" w:lineRule="auto"/>
        <w:rPr>
          <w:rFonts w:ascii="Segoe UI" w:hAnsi="Segoe UI" w:cs="Segoe UI"/>
          <w:sz w:val="24"/>
          <w:szCs w:val="24"/>
        </w:rPr>
      </w:pPr>
    </w:p>
    <w:p w:rsidR="00B81A1B" w:rsidRDefault="00B81A1B" w:rsidP="00B81A1B">
      <w:pPr>
        <w:spacing w:after="0" w:line="240" w:lineRule="auto"/>
        <w:rPr>
          <w:rFonts w:ascii="Segoe UI" w:hAnsi="Segoe UI" w:cs="Segoe UI"/>
          <w:sz w:val="24"/>
          <w:szCs w:val="24"/>
        </w:rPr>
      </w:pPr>
    </w:p>
    <w:p w:rsidR="00B81A1B" w:rsidRDefault="00B81A1B" w:rsidP="00B81A1B">
      <w:pPr>
        <w:spacing w:after="0" w:line="240" w:lineRule="auto"/>
        <w:rPr>
          <w:rFonts w:ascii="Segoe UI" w:hAnsi="Segoe UI" w:cs="Segoe UI"/>
          <w:sz w:val="24"/>
          <w:szCs w:val="24"/>
        </w:rPr>
      </w:pPr>
    </w:p>
    <w:p w:rsidR="00B81A1B" w:rsidRDefault="00B81A1B" w:rsidP="00B81A1B">
      <w:pPr>
        <w:spacing w:after="0" w:line="240" w:lineRule="auto"/>
        <w:rPr>
          <w:rFonts w:ascii="Segoe UI" w:hAnsi="Segoe UI" w:cs="Segoe UI"/>
          <w:sz w:val="24"/>
          <w:szCs w:val="24"/>
        </w:rPr>
      </w:pPr>
    </w:p>
    <w:p w:rsidR="00B81A1B" w:rsidRDefault="00B81A1B" w:rsidP="00B81A1B">
      <w:pPr>
        <w:spacing w:after="0" w:line="240" w:lineRule="auto"/>
        <w:rPr>
          <w:rFonts w:ascii="Segoe UI" w:hAnsi="Segoe UI" w:cs="Segoe UI"/>
          <w:sz w:val="24"/>
          <w:szCs w:val="24"/>
        </w:rPr>
      </w:pPr>
    </w:p>
    <w:p w:rsidR="00B81A1B" w:rsidRDefault="00B81A1B" w:rsidP="00B81A1B">
      <w:pPr>
        <w:spacing w:after="0" w:line="240" w:lineRule="auto"/>
        <w:rPr>
          <w:rFonts w:ascii="Segoe UI" w:hAnsi="Segoe UI" w:cs="Segoe UI"/>
          <w:sz w:val="24"/>
          <w:szCs w:val="24"/>
        </w:rPr>
      </w:pPr>
    </w:p>
    <w:p w:rsidR="00B81A1B" w:rsidRDefault="00B81A1B" w:rsidP="00B81A1B">
      <w:pPr>
        <w:spacing w:after="0" w:line="240" w:lineRule="auto"/>
        <w:rPr>
          <w:rFonts w:ascii="Segoe UI" w:hAnsi="Segoe UI" w:cs="Segoe UI"/>
          <w:sz w:val="24"/>
          <w:szCs w:val="24"/>
        </w:rPr>
      </w:pPr>
    </w:p>
    <w:p w:rsidR="00B81A1B" w:rsidRPr="00C40DB0" w:rsidRDefault="00B81A1B" w:rsidP="00B81A1B">
      <w:pPr>
        <w:spacing w:after="0" w:line="240" w:lineRule="auto"/>
        <w:rPr>
          <w:rFonts w:ascii="Segoe UI" w:hAnsi="Segoe UI" w:cs="Segoe UI"/>
          <w:sz w:val="24"/>
          <w:szCs w:val="24"/>
        </w:rPr>
      </w:pPr>
    </w:p>
    <w:p w:rsidR="00BD50CA" w:rsidRPr="00C40DB0" w:rsidRDefault="00114185" w:rsidP="00B173D7">
      <w:pPr>
        <w:rPr>
          <w:rFonts w:ascii="Segoe UI" w:hAnsi="Segoe UI" w:cs="Segoe UI"/>
          <w:b/>
          <w:sz w:val="40"/>
          <w:szCs w:val="40"/>
        </w:rPr>
      </w:pPr>
      <w:r w:rsidRPr="00C40DB0">
        <w:rPr>
          <w:rFonts w:ascii="Segoe UI" w:hAnsi="Segoe UI" w:cs="Segoe UI"/>
          <w:b/>
          <w:sz w:val="40"/>
          <w:szCs w:val="40"/>
        </w:rPr>
        <w:t xml:space="preserve">Cloud </w:t>
      </w:r>
      <w:r w:rsidR="00B648A8" w:rsidRPr="00C40DB0">
        <w:rPr>
          <w:rFonts w:ascii="Segoe UI" w:hAnsi="Segoe UI" w:cs="Segoe UI"/>
          <w:b/>
          <w:sz w:val="40"/>
          <w:szCs w:val="40"/>
        </w:rPr>
        <w:t>Identity and Access Management</w:t>
      </w:r>
      <w:r w:rsidR="00D10AEB" w:rsidRPr="00C40DB0">
        <w:rPr>
          <w:rFonts w:ascii="Segoe UI" w:hAnsi="Segoe UI" w:cs="Segoe UI"/>
          <w:b/>
          <w:sz w:val="40"/>
          <w:szCs w:val="40"/>
        </w:rPr>
        <w:t xml:space="preserve"> </w:t>
      </w:r>
      <w:r w:rsidR="00B648A8" w:rsidRPr="00C40DB0">
        <w:rPr>
          <w:rFonts w:ascii="Segoe UI" w:hAnsi="Segoe UI" w:cs="Segoe UI"/>
          <w:b/>
          <w:sz w:val="40"/>
          <w:szCs w:val="40"/>
        </w:rPr>
        <w:t>(IAM)</w:t>
      </w:r>
    </w:p>
    <w:p w:rsidR="00DB45F2" w:rsidRPr="00C40DB0" w:rsidRDefault="003D26DA" w:rsidP="00DB45F2">
      <w:pPr>
        <w:rPr>
          <w:rFonts w:ascii="Segoe UI" w:hAnsi="Segoe UI" w:cs="Segoe UI"/>
          <w:b/>
          <w:sz w:val="28"/>
          <w:szCs w:val="28"/>
        </w:rPr>
      </w:pPr>
      <w:r w:rsidRPr="00C40DB0">
        <w:rPr>
          <w:rFonts w:ascii="Segoe UI" w:hAnsi="Segoe UI" w:cs="Segoe UI"/>
          <w:b/>
          <w:sz w:val="28"/>
          <w:szCs w:val="28"/>
        </w:rPr>
        <w:t xml:space="preserve">1. </w:t>
      </w:r>
      <w:r w:rsidR="00DB45F2" w:rsidRPr="00C40DB0">
        <w:rPr>
          <w:rFonts w:ascii="Segoe UI" w:hAnsi="Segoe UI" w:cs="Segoe UI"/>
          <w:b/>
          <w:sz w:val="28"/>
          <w:szCs w:val="28"/>
        </w:rPr>
        <w:t>Build Overview</w:t>
      </w:r>
    </w:p>
    <w:p w:rsidR="003C4D7F" w:rsidRPr="00C40DB0" w:rsidRDefault="008F6AD1" w:rsidP="00D81A0F">
      <w:pPr>
        <w:pStyle w:val="BodyText"/>
        <w:rPr>
          <w:rFonts w:ascii="Segoe UI" w:hAnsi="Segoe UI" w:cs="Segoe UI"/>
          <w:sz w:val="24"/>
          <w:szCs w:val="24"/>
        </w:rPr>
      </w:pPr>
      <w:r w:rsidRPr="00C40DB0">
        <w:rPr>
          <w:rFonts w:ascii="Segoe UI" w:hAnsi="Segoe UI" w:cs="Segoe UI"/>
          <w:sz w:val="24"/>
          <w:szCs w:val="24"/>
        </w:rPr>
        <w:t>This Section provides low</w:t>
      </w:r>
      <w:r w:rsidR="003C4D7F" w:rsidRPr="00C40DB0">
        <w:rPr>
          <w:rFonts w:ascii="Segoe UI" w:hAnsi="Segoe UI" w:cs="Segoe UI"/>
          <w:sz w:val="24"/>
          <w:szCs w:val="24"/>
        </w:rPr>
        <w:t>-level design solution, decision tree and architecture to provide Identity and access management</w:t>
      </w:r>
      <w:r w:rsidR="00A93C34" w:rsidRPr="00C40DB0">
        <w:rPr>
          <w:rFonts w:ascii="Segoe UI" w:hAnsi="Segoe UI" w:cs="Segoe UI"/>
          <w:sz w:val="24"/>
          <w:szCs w:val="24"/>
        </w:rPr>
        <w:t xml:space="preserve"> to protect &lt;Customer&gt; </w:t>
      </w:r>
      <w:r w:rsidR="003C4D7F" w:rsidRPr="00C40DB0">
        <w:rPr>
          <w:rFonts w:ascii="Segoe UI" w:hAnsi="Segoe UI" w:cs="Segoe UI"/>
          <w:sz w:val="24"/>
          <w:szCs w:val="24"/>
        </w:rPr>
        <w:t>applications and data in cloud with Azure identity and access management solutions.</w:t>
      </w:r>
    </w:p>
    <w:p w:rsidR="00090390" w:rsidRPr="00C40DB0" w:rsidRDefault="003C4D7F" w:rsidP="00D81A0F">
      <w:pPr>
        <w:pStyle w:val="BodyText"/>
        <w:rPr>
          <w:rFonts w:ascii="Segoe UI" w:hAnsi="Segoe UI" w:cs="Segoe UI"/>
          <w:sz w:val="24"/>
          <w:szCs w:val="24"/>
        </w:rPr>
      </w:pPr>
      <w:r w:rsidRPr="00C40DB0">
        <w:rPr>
          <w:rFonts w:ascii="Segoe UI" w:hAnsi="Segoe UI" w:cs="Segoe UI"/>
          <w:sz w:val="24"/>
          <w:szCs w:val="24"/>
        </w:rPr>
        <w:t>&lt;Customer&gt; identity and access management solution in azure is derived using the decision tree based on multiple considerations. The proposed solution includes managing user user identity for authentication and authorization using hybrid identity with Azure AD and managing access to azure resources using Azure RBAC</w:t>
      </w:r>
      <w:r w:rsidR="00342BC4" w:rsidRPr="00C40DB0">
        <w:rPr>
          <w:rFonts w:ascii="Segoe UI" w:hAnsi="Segoe UI" w:cs="Segoe UI"/>
          <w:sz w:val="24"/>
          <w:szCs w:val="24"/>
        </w:rPr>
        <w:t>.</w:t>
      </w:r>
    </w:p>
    <w:p w:rsidR="003D26DA" w:rsidRPr="00C40DB0" w:rsidRDefault="00A35533" w:rsidP="00DB45F2">
      <w:pPr>
        <w:rPr>
          <w:rFonts w:ascii="Segoe UI" w:hAnsi="Segoe UI" w:cs="Segoe UI"/>
          <w:b/>
          <w:sz w:val="28"/>
          <w:szCs w:val="28"/>
        </w:rPr>
      </w:pPr>
      <w:r w:rsidRPr="00C40DB0">
        <w:rPr>
          <w:rFonts w:ascii="Segoe UI" w:hAnsi="Segoe UI" w:cs="Segoe UI"/>
          <w:b/>
          <w:sz w:val="28"/>
          <w:szCs w:val="28"/>
        </w:rPr>
        <w:t>1.1</w:t>
      </w:r>
      <w:r w:rsidR="009E79FB" w:rsidRPr="00C40DB0">
        <w:rPr>
          <w:rFonts w:ascii="Segoe UI" w:hAnsi="Segoe UI" w:cs="Segoe UI"/>
          <w:b/>
          <w:sz w:val="28"/>
          <w:szCs w:val="28"/>
        </w:rPr>
        <w:t xml:space="preserve"> </w:t>
      </w:r>
      <w:r w:rsidR="003D26DA" w:rsidRPr="00C40DB0">
        <w:rPr>
          <w:rFonts w:ascii="Segoe UI" w:hAnsi="Segoe UI" w:cs="Segoe UI"/>
          <w:b/>
          <w:sz w:val="28"/>
          <w:szCs w:val="28"/>
        </w:rPr>
        <w:t>Azure Active Directory</w:t>
      </w:r>
    </w:p>
    <w:p w:rsidR="00BC441E" w:rsidRPr="00C40DB0" w:rsidRDefault="00682C4E" w:rsidP="00B21168">
      <w:pPr>
        <w:jc w:val="both"/>
        <w:rPr>
          <w:rFonts w:ascii="Segoe UI" w:hAnsi="Segoe UI" w:cs="Segoe UI"/>
          <w:sz w:val="24"/>
          <w:szCs w:val="24"/>
        </w:rPr>
      </w:pPr>
      <w:r w:rsidRPr="00C40DB0">
        <w:rPr>
          <w:rFonts w:ascii="Segoe UI" w:hAnsi="Segoe UI" w:cs="Segoe UI"/>
          <w:sz w:val="24"/>
          <w:szCs w:val="24"/>
        </w:rPr>
        <w:t>Azure A</w:t>
      </w:r>
      <w:r w:rsidR="0044503E" w:rsidRPr="00C40DB0">
        <w:rPr>
          <w:rFonts w:ascii="Segoe UI" w:hAnsi="Segoe UI" w:cs="Segoe UI"/>
          <w:sz w:val="24"/>
          <w:szCs w:val="24"/>
        </w:rPr>
        <w:t xml:space="preserve">ctive </w:t>
      </w:r>
      <w:r w:rsidRPr="00C40DB0">
        <w:rPr>
          <w:rFonts w:ascii="Segoe UI" w:hAnsi="Segoe UI" w:cs="Segoe UI"/>
          <w:sz w:val="24"/>
          <w:szCs w:val="24"/>
        </w:rPr>
        <w:t>D</w:t>
      </w:r>
      <w:r w:rsidR="0044503E" w:rsidRPr="00C40DB0">
        <w:rPr>
          <w:rFonts w:ascii="Segoe UI" w:hAnsi="Segoe UI" w:cs="Segoe UI"/>
          <w:sz w:val="24"/>
          <w:szCs w:val="24"/>
        </w:rPr>
        <w:t>irectory (A</w:t>
      </w:r>
      <w:r w:rsidR="004E0659" w:rsidRPr="00C40DB0">
        <w:rPr>
          <w:rFonts w:ascii="Segoe UI" w:hAnsi="Segoe UI" w:cs="Segoe UI"/>
          <w:sz w:val="24"/>
          <w:szCs w:val="24"/>
        </w:rPr>
        <w:t xml:space="preserve">zure </w:t>
      </w:r>
      <w:r w:rsidR="0044503E" w:rsidRPr="00C40DB0">
        <w:rPr>
          <w:rFonts w:ascii="Segoe UI" w:hAnsi="Segoe UI" w:cs="Segoe UI"/>
          <w:sz w:val="24"/>
          <w:szCs w:val="24"/>
        </w:rPr>
        <w:t>AD)</w:t>
      </w:r>
      <w:r w:rsidRPr="00C40DB0">
        <w:rPr>
          <w:rFonts w:ascii="Segoe UI" w:hAnsi="Segoe UI" w:cs="Segoe UI"/>
          <w:sz w:val="24"/>
          <w:szCs w:val="24"/>
        </w:rPr>
        <w:t xml:space="preserve"> is multi-tenent cloud based Identity and access management service</w:t>
      </w:r>
      <w:r w:rsidR="00AD6B41" w:rsidRPr="00C40DB0">
        <w:rPr>
          <w:rFonts w:ascii="Segoe UI" w:hAnsi="Segoe UI" w:cs="Segoe UI"/>
          <w:sz w:val="24"/>
          <w:szCs w:val="24"/>
        </w:rPr>
        <w:t xml:space="preserve"> which can provide access to </w:t>
      </w:r>
      <w:r w:rsidR="00567C2E" w:rsidRPr="00C40DB0">
        <w:rPr>
          <w:rFonts w:ascii="Segoe UI" w:hAnsi="Segoe UI" w:cs="Segoe UI"/>
          <w:sz w:val="24"/>
          <w:szCs w:val="24"/>
        </w:rPr>
        <w:t>&lt;</w:t>
      </w:r>
      <w:r w:rsidR="00D42AC9" w:rsidRPr="00C40DB0">
        <w:rPr>
          <w:rFonts w:ascii="Segoe UI" w:hAnsi="Segoe UI" w:cs="Segoe UI"/>
          <w:sz w:val="24"/>
          <w:szCs w:val="24"/>
        </w:rPr>
        <w:t>customer’s</w:t>
      </w:r>
      <w:r w:rsidR="00567C2E" w:rsidRPr="00C40DB0">
        <w:rPr>
          <w:rFonts w:ascii="Segoe UI" w:hAnsi="Segoe UI" w:cs="Segoe UI"/>
          <w:sz w:val="24"/>
          <w:szCs w:val="24"/>
        </w:rPr>
        <w:t>&gt;</w:t>
      </w:r>
      <w:r w:rsidR="00D42AC9" w:rsidRPr="00C40DB0">
        <w:rPr>
          <w:rFonts w:ascii="Segoe UI" w:hAnsi="Segoe UI" w:cs="Segoe UI"/>
          <w:sz w:val="24"/>
          <w:szCs w:val="24"/>
        </w:rPr>
        <w:t xml:space="preserve"> </w:t>
      </w:r>
      <w:r w:rsidR="00BA3DDE" w:rsidRPr="00C40DB0">
        <w:rPr>
          <w:rFonts w:ascii="Segoe UI" w:hAnsi="Segoe UI" w:cs="Segoe UI"/>
          <w:sz w:val="24"/>
          <w:szCs w:val="24"/>
        </w:rPr>
        <w:t xml:space="preserve">users, </w:t>
      </w:r>
      <w:r w:rsidR="00AD6B41" w:rsidRPr="00C40DB0">
        <w:rPr>
          <w:rFonts w:ascii="Segoe UI" w:hAnsi="Segoe UI" w:cs="Segoe UI"/>
          <w:sz w:val="24"/>
          <w:szCs w:val="24"/>
        </w:rPr>
        <w:t>groups</w:t>
      </w:r>
      <w:r w:rsidR="00BA3DDE" w:rsidRPr="00C40DB0">
        <w:rPr>
          <w:rFonts w:ascii="Segoe UI" w:hAnsi="Segoe UI" w:cs="Segoe UI"/>
          <w:sz w:val="24"/>
          <w:szCs w:val="24"/>
        </w:rPr>
        <w:t xml:space="preserve">, </w:t>
      </w:r>
      <w:r w:rsidR="00260605" w:rsidRPr="00C40DB0">
        <w:rPr>
          <w:rFonts w:ascii="Segoe UI" w:hAnsi="Segoe UI" w:cs="Segoe UI"/>
          <w:sz w:val="24"/>
          <w:szCs w:val="24"/>
        </w:rPr>
        <w:t xml:space="preserve">and </w:t>
      </w:r>
      <w:r w:rsidR="00BA3DDE" w:rsidRPr="00C40DB0">
        <w:rPr>
          <w:rFonts w:ascii="Segoe UI" w:hAnsi="Segoe UI" w:cs="Segoe UI"/>
          <w:sz w:val="24"/>
          <w:szCs w:val="24"/>
        </w:rPr>
        <w:t xml:space="preserve">enterprise applications, </w:t>
      </w:r>
    </w:p>
    <w:p w:rsidR="00D42AC9" w:rsidRPr="00C40DB0" w:rsidRDefault="004E0659" w:rsidP="00B21168">
      <w:pPr>
        <w:jc w:val="both"/>
        <w:rPr>
          <w:rFonts w:ascii="Segoe UI" w:hAnsi="Segoe UI" w:cs="Segoe UI"/>
          <w:sz w:val="24"/>
          <w:szCs w:val="24"/>
        </w:rPr>
      </w:pPr>
      <w:r w:rsidRPr="00C40DB0">
        <w:rPr>
          <w:rFonts w:ascii="Segoe UI" w:hAnsi="Segoe UI" w:cs="Segoe UI"/>
          <w:sz w:val="24"/>
          <w:szCs w:val="24"/>
        </w:rPr>
        <w:t>Azure AD</w:t>
      </w:r>
      <w:r w:rsidR="00D42AC9" w:rsidRPr="00C40DB0">
        <w:rPr>
          <w:rFonts w:ascii="Segoe UI" w:hAnsi="Segoe UI" w:cs="Segoe UI"/>
          <w:sz w:val="24"/>
          <w:szCs w:val="24"/>
        </w:rPr>
        <w:t xml:space="preserve"> allows users and groups to manage access to </w:t>
      </w:r>
      <w:r w:rsidR="00D13F66" w:rsidRPr="00C40DB0">
        <w:rPr>
          <w:rFonts w:ascii="Segoe UI" w:hAnsi="Segoe UI" w:cs="Segoe UI"/>
          <w:sz w:val="24"/>
          <w:szCs w:val="24"/>
        </w:rPr>
        <w:t>&lt;</w:t>
      </w:r>
      <w:r w:rsidR="00D42AC9" w:rsidRPr="00C40DB0">
        <w:rPr>
          <w:rFonts w:ascii="Segoe UI" w:hAnsi="Segoe UI" w:cs="Segoe UI"/>
          <w:sz w:val="24"/>
          <w:szCs w:val="24"/>
        </w:rPr>
        <w:t>customer’s</w:t>
      </w:r>
      <w:r w:rsidR="00D13F66" w:rsidRPr="00C40DB0">
        <w:rPr>
          <w:rFonts w:ascii="Segoe UI" w:hAnsi="Segoe UI" w:cs="Segoe UI"/>
          <w:sz w:val="24"/>
          <w:szCs w:val="24"/>
        </w:rPr>
        <w:t>&gt;</w:t>
      </w:r>
      <w:r w:rsidR="00D42AC9" w:rsidRPr="00C40DB0">
        <w:rPr>
          <w:rFonts w:ascii="Segoe UI" w:hAnsi="Segoe UI" w:cs="Segoe UI"/>
          <w:sz w:val="24"/>
          <w:szCs w:val="24"/>
        </w:rPr>
        <w:t xml:space="preserve"> cloud-based apps, on-premises apps, and resources. </w:t>
      </w:r>
    </w:p>
    <w:p w:rsidR="00D42AC9" w:rsidRPr="00C40DB0" w:rsidRDefault="00D42AC9" w:rsidP="00B21168">
      <w:pPr>
        <w:jc w:val="both"/>
        <w:rPr>
          <w:rFonts w:ascii="Segoe UI" w:hAnsi="Segoe UI" w:cs="Segoe UI"/>
          <w:sz w:val="24"/>
          <w:szCs w:val="24"/>
        </w:rPr>
      </w:pPr>
      <w:r w:rsidRPr="00C40DB0">
        <w:rPr>
          <w:rFonts w:ascii="Segoe UI" w:hAnsi="Segoe UI" w:cs="Segoe UI"/>
          <w:sz w:val="24"/>
          <w:szCs w:val="24"/>
        </w:rPr>
        <w:t>Resources can be part of the Azure AD organization, such as permissions to manage objects through roles in Azure AD, or external to the organization, such as for Software as a Service (SaaS) apps, Azure services, SharePoint sites, and on-premises.</w:t>
      </w:r>
    </w:p>
    <w:p w:rsidR="00C7776C" w:rsidRPr="00C40DB0" w:rsidRDefault="00C7776C" w:rsidP="00B21168">
      <w:pPr>
        <w:jc w:val="both"/>
        <w:rPr>
          <w:rFonts w:ascii="Segoe UI" w:hAnsi="Segoe UI" w:cs="Segoe UI"/>
          <w:sz w:val="24"/>
          <w:szCs w:val="24"/>
        </w:rPr>
      </w:pPr>
      <w:r w:rsidRPr="00C40DB0">
        <w:rPr>
          <w:rFonts w:ascii="Segoe UI" w:hAnsi="Segoe UI" w:cs="Segoe UI"/>
          <w:sz w:val="24"/>
          <w:szCs w:val="24"/>
        </w:rPr>
        <w:t>Azure AD provides Single Sign-On (SSO) access to customer cloud SaaS applications.</w:t>
      </w:r>
    </w:p>
    <w:p w:rsidR="0092486F" w:rsidRPr="00C40DB0" w:rsidRDefault="00C40DB0" w:rsidP="00B21168">
      <w:pPr>
        <w:jc w:val="both"/>
        <w:rPr>
          <w:rFonts w:ascii="Segoe UI" w:hAnsi="Segoe UI" w:cs="Segoe UI"/>
          <w:b/>
          <w:sz w:val="28"/>
          <w:szCs w:val="28"/>
        </w:rPr>
      </w:pPr>
      <w:r w:rsidRPr="00C40DB0">
        <w:rPr>
          <w:rFonts w:ascii="Segoe UI" w:hAnsi="Segoe UI" w:cs="Segoe UI"/>
          <w:b/>
          <w:sz w:val="28"/>
          <w:szCs w:val="28"/>
        </w:rPr>
        <w:t xml:space="preserve">1.2 </w:t>
      </w:r>
      <w:r w:rsidR="0092486F" w:rsidRPr="00C40DB0">
        <w:rPr>
          <w:rFonts w:ascii="Segoe UI" w:hAnsi="Segoe UI" w:cs="Segoe UI"/>
          <w:b/>
          <w:sz w:val="28"/>
          <w:szCs w:val="28"/>
        </w:rPr>
        <w:t>Azure AD Features:</w:t>
      </w:r>
    </w:p>
    <w:p w:rsidR="0092486F" w:rsidRPr="00C40DB0" w:rsidRDefault="0092486F" w:rsidP="00B21168">
      <w:pPr>
        <w:jc w:val="both"/>
        <w:rPr>
          <w:rFonts w:ascii="Segoe UI" w:hAnsi="Segoe UI" w:cs="Segoe UI"/>
          <w:sz w:val="24"/>
          <w:szCs w:val="24"/>
        </w:rPr>
      </w:pPr>
      <w:r w:rsidRPr="00C40DB0">
        <w:rPr>
          <w:rFonts w:ascii="Segoe UI" w:hAnsi="Segoe UI" w:cs="Segoe UI"/>
          <w:b/>
          <w:sz w:val="24"/>
          <w:szCs w:val="24"/>
        </w:rPr>
        <w:t>Enterprise Identity Solution:</w:t>
      </w:r>
      <w:r w:rsidRPr="00C40DB0">
        <w:rPr>
          <w:rFonts w:ascii="Segoe UI" w:hAnsi="Segoe UI" w:cs="Segoe UI"/>
          <w:sz w:val="24"/>
          <w:szCs w:val="24"/>
        </w:rPr>
        <w:t xml:space="preserve"> Create a single identity for user and keep them in sync across the enterprise.</w:t>
      </w:r>
    </w:p>
    <w:p w:rsidR="0092486F" w:rsidRPr="00C40DB0" w:rsidRDefault="0092486F" w:rsidP="00B21168">
      <w:pPr>
        <w:jc w:val="both"/>
        <w:rPr>
          <w:rFonts w:ascii="Segoe UI" w:hAnsi="Segoe UI" w:cs="Segoe UI"/>
          <w:sz w:val="24"/>
          <w:szCs w:val="24"/>
        </w:rPr>
      </w:pPr>
      <w:r w:rsidRPr="00C40DB0">
        <w:rPr>
          <w:rFonts w:ascii="Segoe UI" w:hAnsi="Segoe UI" w:cs="Segoe UI"/>
          <w:b/>
          <w:sz w:val="24"/>
          <w:szCs w:val="24"/>
        </w:rPr>
        <w:t>Single Sign-O</w:t>
      </w:r>
      <w:r w:rsidR="00B11D01" w:rsidRPr="00C40DB0">
        <w:rPr>
          <w:rFonts w:ascii="Segoe UI" w:hAnsi="Segoe UI" w:cs="Segoe UI"/>
          <w:b/>
          <w:sz w:val="24"/>
          <w:szCs w:val="24"/>
        </w:rPr>
        <w:t>n</w:t>
      </w:r>
      <w:r w:rsidR="00B11D01" w:rsidRPr="00C40DB0">
        <w:rPr>
          <w:rFonts w:ascii="Segoe UI" w:hAnsi="Segoe UI" w:cs="Segoe UI"/>
          <w:sz w:val="24"/>
          <w:szCs w:val="24"/>
        </w:rPr>
        <w:t xml:space="preserve">: </w:t>
      </w:r>
      <w:r w:rsidRPr="00C40DB0">
        <w:rPr>
          <w:rFonts w:ascii="Segoe UI" w:hAnsi="Segoe UI" w:cs="Segoe UI"/>
          <w:sz w:val="24"/>
          <w:szCs w:val="24"/>
        </w:rPr>
        <w:t>provides signle sign-on access to applications and infrastructure services.</w:t>
      </w:r>
    </w:p>
    <w:p w:rsidR="0092486F" w:rsidRPr="00C40DB0" w:rsidRDefault="0092486F" w:rsidP="00B21168">
      <w:pPr>
        <w:jc w:val="both"/>
        <w:rPr>
          <w:rFonts w:ascii="Segoe UI" w:hAnsi="Segoe UI" w:cs="Segoe UI"/>
          <w:sz w:val="24"/>
          <w:szCs w:val="24"/>
        </w:rPr>
      </w:pPr>
      <w:r w:rsidRPr="00C40DB0">
        <w:rPr>
          <w:rFonts w:ascii="Segoe UI" w:hAnsi="Segoe UI" w:cs="Segoe UI"/>
          <w:b/>
          <w:sz w:val="24"/>
          <w:szCs w:val="24"/>
        </w:rPr>
        <w:t>Multifactor Authentication:</w:t>
      </w:r>
      <w:r w:rsidR="00B11D01" w:rsidRPr="00C40DB0">
        <w:rPr>
          <w:rFonts w:ascii="Segoe UI" w:hAnsi="Segoe UI" w:cs="Segoe UI"/>
          <w:sz w:val="24"/>
          <w:szCs w:val="24"/>
        </w:rPr>
        <w:t xml:space="preserve"> </w:t>
      </w:r>
      <w:r w:rsidRPr="00C40DB0">
        <w:rPr>
          <w:rFonts w:ascii="Segoe UI" w:hAnsi="Segoe UI" w:cs="Segoe UI"/>
          <w:sz w:val="24"/>
          <w:szCs w:val="24"/>
        </w:rPr>
        <w:t>Enhance security with additional factors of authentication</w:t>
      </w:r>
    </w:p>
    <w:p w:rsidR="0092486F" w:rsidRPr="00C40DB0" w:rsidRDefault="0092486F" w:rsidP="00B21168">
      <w:pPr>
        <w:jc w:val="both"/>
        <w:rPr>
          <w:rFonts w:ascii="Segoe UI" w:hAnsi="Segoe UI" w:cs="Segoe UI"/>
          <w:sz w:val="24"/>
          <w:szCs w:val="24"/>
        </w:rPr>
      </w:pPr>
      <w:r w:rsidRPr="00C40DB0">
        <w:rPr>
          <w:rFonts w:ascii="Segoe UI" w:hAnsi="Segoe UI" w:cs="Segoe UI"/>
          <w:b/>
          <w:sz w:val="24"/>
          <w:szCs w:val="24"/>
        </w:rPr>
        <w:t>Self-Service:</w:t>
      </w:r>
      <w:r w:rsidRPr="00C40DB0">
        <w:rPr>
          <w:rFonts w:ascii="Segoe UI" w:hAnsi="Segoe UI" w:cs="Segoe UI"/>
          <w:sz w:val="24"/>
          <w:szCs w:val="24"/>
        </w:rPr>
        <w:t xml:space="preserve"> Empower customer users to complete password resets themselves, as well as request access to specific apps and services</w:t>
      </w:r>
    </w:p>
    <w:p w:rsidR="00661EBD" w:rsidRPr="00C40DB0" w:rsidRDefault="00661EBD" w:rsidP="00661EBD">
      <w:pPr>
        <w:rPr>
          <w:rFonts w:ascii="Segoe UI" w:hAnsi="Segoe UI" w:cs="Segoe UI"/>
          <w:b/>
          <w:sz w:val="28"/>
          <w:szCs w:val="28"/>
        </w:rPr>
      </w:pPr>
    </w:p>
    <w:p w:rsidR="00D81A0F" w:rsidRPr="00C40DB0" w:rsidRDefault="00D81A0F" w:rsidP="00661EBD">
      <w:pPr>
        <w:rPr>
          <w:rFonts w:ascii="Segoe UI" w:hAnsi="Segoe UI" w:cs="Segoe UI"/>
          <w:b/>
          <w:sz w:val="28"/>
          <w:szCs w:val="28"/>
        </w:rPr>
      </w:pPr>
    </w:p>
    <w:p w:rsidR="00661EBD" w:rsidRPr="00C40DB0" w:rsidRDefault="00C40DB0" w:rsidP="00661EBD">
      <w:pPr>
        <w:rPr>
          <w:rFonts w:ascii="Segoe UI" w:hAnsi="Segoe UI" w:cs="Segoe UI"/>
          <w:b/>
          <w:sz w:val="24"/>
          <w:szCs w:val="24"/>
        </w:rPr>
      </w:pPr>
      <w:r w:rsidRPr="00C40DB0">
        <w:rPr>
          <w:rFonts w:ascii="Segoe UI" w:hAnsi="Segoe UI" w:cs="Segoe UI"/>
          <w:b/>
          <w:sz w:val="28"/>
          <w:szCs w:val="28"/>
        </w:rPr>
        <w:lastRenderedPageBreak/>
        <w:t xml:space="preserve">1.3 </w:t>
      </w:r>
      <w:r w:rsidR="00661EBD" w:rsidRPr="00C40DB0">
        <w:rPr>
          <w:rFonts w:ascii="Segoe UI" w:hAnsi="Segoe UI" w:cs="Segoe UI"/>
          <w:b/>
          <w:sz w:val="28"/>
          <w:szCs w:val="28"/>
        </w:rPr>
        <w:t>Decision Tree</w:t>
      </w:r>
      <w:r w:rsidR="00661EBD" w:rsidRPr="00C40DB0">
        <w:rPr>
          <w:rFonts w:ascii="Segoe UI" w:hAnsi="Segoe UI" w:cs="Segoe UI"/>
          <w:b/>
          <w:sz w:val="24"/>
          <w:szCs w:val="24"/>
        </w:rPr>
        <w:t>:</w:t>
      </w:r>
    </w:p>
    <w:p w:rsidR="009D049A" w:rsidRPr="00C40DB0" w:rsidRDefault="009D049A" w:rsidP="00D81A0F">
      <w:pPr>
        <w:pStyle w:val="BodyText"/>
        <w:rPr>
          <w:rFonts w:ascii="Segoe UI" w:hAnsi="Segoe UI" w:cs="Segoe UI"/>
          <w:sz w:val="24"/>
          <w:szCs w:val="24"/>
        </w:rPr>
      </w:pPr>
      <w:r w:rsidRPr="00C40DB0">
        <w:rPr>
          <w:rFonts w:ascii="Segoe UI" w:hAnsi="Segoe UI" w:cs="Segoe UI"/>
          <w:sz w:val="24"/>
          <w:szCs w:val="24"/>
        </w:rPr>
        <w:t xml:space="preserve">Hybrid Identity solution decision tree shows a series of decisions that will help &lt;Customer&gt; to choose </w:t>
      </w:r>
      <w:proofErr w:type="gramStart"/>
      <w:r w:rsidRPr="00C40DB0">
        <w:rPr>
          <w:rFonts w:ascii="Segoe UI" w:hAnsi="Segoe UI" w:cs="Segoe UI"/>
          <w:sz w:val="24"/>
          <w:szCs w:val="24"/>
        </w:rPr>
        <w:t>a</w:t>
      </w:r>
      <w:proofErr w:type="gramEnd"/>
      <w:r w:rsidRPr="00C40DB0">
        <w:rPr>
          <w:rFonts w:ascii="Segoe UI" w:hAnsi="Segoe UI" w:cs="Segoe UI"/>
          <w:sz w:val="24"/>
          <w:szCs w:val="24"/>
        </w:rPr>
        <w:t xml:space="preserve"> appropriate authentication method for Azure Active Directory hybrid identity solution. The flowchart guides through a set of k</w:t>
      </w:r>
      <w:r w:rsidR="00656CDE" w:rsidRPr="00C40DB0">
        <w:rPr>
          <w:rFonts w:ascii="Segoe UI" w:hAnsi="Segoe UI" w:cs="Segoe UI"/>
          <w:sz w:val="24"/>
          <w:szCs w:val="24"/>
        </w:rPr>
        <w:t xml:space="preserve">ey decision criteria to reach a </w:t>
      </w:r>
      <w:r w:rsidRPr="00C40DB0">
        <w:rPr>
          <w:rFonts w:ascii="Segoe UI" w:hAnsi="Segoe UI" w:cs="Segoe UI"/>
          <w:sz w:val="24"/>
          <w:szCs w:val="24"/>
        </w:rPr>
        <w:t>recommendation.</w:t>
      </w:r>
    </w:p>
    <w:p w:rsidR="002234A9" w:rsidRPr="00C40DB0" w:rsidRDefault="00DE6633" w:rsidP="00726FB9">
      <w:pPr>
        <w:pStyle w:val="BodyText"/>
        <w:rPr>
          <w:rFonts w:ascii="Segoe UI" w:hAnsi="Segoe UI" w:cs="Segoe UI"/>
          <w:sz w:val="24"/>
          <w:szCs w:val="24"/>
        </w:rPr>
      </w:pPr>
      <w:r w:rsidRPr="00C40DB0">
        <w:rPr>
          <w:rFonts w:ascii="Segoe UI" w:hAnsi="Segoe UI" w:cs="Segoe UI"/>
          <w:noProof/>
          <w:sz w:val="24"/>
          <w:szCs w:val="24"/>
          <w:lang w:val="en-IN" w:eastAsia="en-IN"/>
        </w:rPr>
        <w:drawing>
          <wp:inline distT="0" distB="0" distL="0" distR="0">
            <wp:extent cx="5688379" cy="3618523"/>
            <wp:effectExtent l="38100" t="57150" r="121871" b="96227"/>
            <wp:docPr id="20" name="Picture 0" descr="I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M 1.png"/>
                    <pic:cNvPicPr/>
                  </pic:nvPicPr>
                  <pic:blipFill>
                    <a:blip r:embed="rId9" cstate="print"/>
                    <a:srcRect l="831" t="845" b="1289"/>
                    <a:stretch>
                      <a:fillRect/>
                    </a:stretch>
                  </pic:blipFill>
                  <pic:spPr>
                    <a:xfrm>
                      <a:off x="0" y="0"/>
                      <a:ext cx="5688379" cy="3618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26DA" w:rsidRPr="00C40DB0" w:rsidRDefault="00C40DB0" w:rsidP="00DB45F2">
      <w:pPr>
        <w:rPr>
          <w:rFonts w:ascii="Segoe UI" w:hAnsi="Segoe UI" w:cs="Segoe UI"/>
          <w:b/>
          <w:sz w:val="28"/>
          <w:szCs w:val="28"/>
        </w:rPr>
      </w:pPr>
      <w:r w:rsidRPr="00C40DB0">
        <w:rPr>
          <w:rFonts w:ascii="Segoe UI" w:hAnsi="Segoe UI" w:cs="Segoe UI"/>
          <w:b/>
          <w:sz w:val="28"/>
          <w:szCs w:val="28"/>
        </w:rPr>
        <w:t>1.4</w:t>
      </w:r>
      <w:r w:rsidR="003D26DA" w:rsidRPr="00C40DB0">
        <w:rPr>
          <w:rFonts w:ascii="Segoe UI" w:hAnsi="Segoe UI" w:cs="Segoe UI"/>
          <w:b/>
          <w:sz w:val="28"/>
          <w:szCs w:val="28"/>
        </w:rPr>
        <w:t xml:space="preserve"> Identity and Access Management </w:t>
      </w:r>
      <w:r w:rsidR="004F44C7" w:rsidRPr="00C40DB0">
        <w:rPr>
          <w:rFonts w:ascii="Segoe UI" w:hAnsi="Segoe UI" w:cs="Segoe UI"/>
          <w:b/>
          <w:sz w:val="28"/>
          <w:szCs w:val="28"/>
        </w:rPr>
        <w:t>Services</w:t>
      </w:r>
    </w:p>
    <w:p w:rsidR="006D346B" w:rsidRPr="00C40DB0" w:rsidRDefault="001B3CC0" w:rsidP="006D346B">
      <w:pPr>
        <w:rPr>
          <w:rFonts w:ascii="Segoe UI" w:hAnsi="Segoe UI" w:cs="Segoe UI"/>
          <w:bCs/>
          <w:sz w:val="24"/>
          <w:szCs w:val="24"/>
          <w:shd w:val="clear" w:color="auto" w:fill="FFFFFF"/>
        </w:rPr>
      </w:pPr>
      <w:r w:rsidRPr="00C40DB0">
        <w:rPr>
          <w:rFonts w:ascii="Segoe UI" w:hAnsi="Segoe UI" w:cs="Segoe UI"/>
          <w:bCs/>
          <w:sz w:val="24"/>
          <w:szCs w:val="24"/>
          <w:shd w:val="clear" w:color="auto" w:fill="FFFFFF"/>
        </w:rPr>
        <w:t>Secure access to customer resources with Azure Identity and Access Management Solution.</w:t>
      </w:r>
    </w:p>
    <w:p w:rsidR="000E6957" w:rsidRPr="00C40DB0" w:rsidRDefault="000E6957" w:rsidP="000E6957">
      <w:pPr>
        <w:rPr>
          <w:rFonts w:ascii="Segoe UI" w:hAnsi="Segoe UI" w:cs="Segoe UI"/>
          <w:sz w:val="24"/>
          <w:szCs w:val="24"/>
        </w:rPr>
      </w:pPr>
      <w:r w:rsidRPr="00C40DB0">
        <w:rPr>
          <w:rFonts w:ascii="Segoe UI" w:hAnsi="Segoe UI" w:cs="Segoe UI"/>
          <w:sz w:val="24"/>
          <w:szCs w:val="24"/>
        </w:rPr>
        <w:t>Below are the identity and access management services provided by Azure Active Directory.</w:t>
      </w:r>
    </w:p>
    <w:p w:rsidR="000E6957" w:rsidRPr="00C40DB0" w:rsidRDefault="000E6957" w:rsidP="000E6957">
      <w:pPr>
        <w:rPr>
          <w:rFonts w:ascii="Segoe UI" w:hAnsi="Segoe UI" w:cs="Segoe UI"/>
          <w:sz w:val="24"/>
          <w:szCs w:val="24"/>
        </w:rPr>
      </w:pPr>
      <w:r w:rsidRPr="00C40DB0">
        <w:rPr>
          <w:rFonts w:ascii="Segoe UI" w:hAnsi="Segoe UI" w:cs="Segoe UI"/>
          <w:sz w:val="24"/>
          <w:szCs w:val="24"/>
        </w:rPr>
        <w:t>For access and authentication</w:t>
      </w:r>
    </w:p>
    <w:p w:rsidR="000E6957" w:rsidRPr="00C40DB0" w:rsidRDefault="000E6957" w:rsidP="000E6957">
      <w:pPr>
        <w:pStyle w:val="ListParagraph"/>
        <w:numPr>
          <w:ilvl w:val="0"/>
          <w:numId w:val="6"/>
        </w:numPr>
        <w:rPr>
          <w:rFonts w:ascii="Segoe UI" w:hAnsi="Segoe UI" w:cs="Segoe UI"/>
          <w:sz w:val="24"/>
          <w:szCs w:val="24"/>
        </w:rPr>
      </w:pPr>
      <w:r w:rsidRPr="00C40DB0">
        <w:rPr>
          <w:rFonts w:ascii="Segoe UI" w:hAnsi="Segoe UI" w:cs="Segoe UI"/>
          <w:sz w:val="24"/>
          <w:szCs w:val="24"/>
        </w:rPr>
        <w:t>Multi-factor authentication</w:t>
      </w:r>
    </w:p>
    <w:p w:rsidR="000E6957" w:rsidRPr="00C40DB0" w:rsidRDefault="000E6957" w:rsidP="000E6957">
      <w:pPr>
        <w:pStyle w:val="ListParagraph"/>
        <w:numPr>
          <w:ilvl w:val="0"/>
          <w:numId w:val="6"/>
        </w:numPr>
        <w:rPr>
          <w:rFonts w:ascii="Segoe UI" w:hAnsi="Segoe UI" w:cs="Segoe UI"/>
          <w:sz w:val="24"/>
          <w:szCs w:val="24"/>
        </w:rPr>
      </w:pPr>
      <w:r w:rsidRPr="00C40DB0">
        <w:rPr>
          <w:rFonts w:ascii="Segoe UI" w:hAnsi="Segoe UI" w:cs="Segoe UI"/>
          <w:sz w:val="24"/>
          <w:szCs w:val="24"/>
        </w:rPr>
        <w:t>Device Registration</w:t>
      </w:r>
    </w:p>
    <w:p w:rsidR="000E6957" w:rsidRPr="00C40DB0" w:rsidRDefault="000E6957" w:rsidP="000E6957">
      <w:pPr>
        <w:pStyle w:val="ListParagraph"/>
        <w:numPr>
          <w:ilvl w:val="0"/>
          <w:numId w:val="6"/>
        </w:numPr>
        <w:rPr>
          <w:rFonts w:ascii="Segoe UI" w:hAnsi="Segoe UI" w:cs="Segoe UI"/>
          <w:sz w:val="24"/>
          <w:szCs w:val="24"/>
        </w:rPr>
      </w:pPr>
      <w:r w:rsidRPr="00C40DB0">
        <w:rPr>
          <w:rFonts w:ascii="Segoe UI" w:hAnsi="Segoe UI" w:cs="Segoe UI"/>
          <w:sz w:val="24"/>
          <w:szCs w:val="24"/>
        </w:rPr>
        <w:t>Role Based Access Control</w:t>
      </w:r>
    </w:p>
    <w:p w:rsidR="000E6957" w:rsidRPr="00C40DB0" w:rsidRDefault="000E6957" w:rsidP="000E6957">
      <w:pPr>
        <w:rPr>
          <w:rFonts w:ascii="Segoe UI" w:hAnsi="Segoe UI" w:cs="Segoe UI"/>
          <w:sz w:val="24"/>
          <w:szCs w:val="24"/>
        </w:rPr>
      </w:pPr>
      <w:r w:rsidRPr="00C40DB0">
        <w:rPr>
          <w:rFonts w:ascii="Segoe UI" w:hAnsi="Segoe UI" w:cs="Segoe UI"/>
          <w:sz w:val="24"/>
          <w:szCs w:val="24"/>
        </w:rPr>
        <w:t xml:space="preserve">For Management </w:t>
      </w:r>
    </w:p>
    <w:p w:rsidR="000E6957" w:rsidRPr="00C40DB0" w:rsidRDefault="000E6957" w:rsidP="000E6957">
      <w:pPr>
        <w:pStyle w:val="ListParagraph"/>
        <w:numPr>
          <w:ilvl w:val="0"/>
          <w:numId w:val="7"/>
        </w:numPr>
        <w:rPr>
          <w:rFonts w:ascii="Segoe UI" w:hAnsi="Segoe UI" w:cs="Segoe UI"/>
          <w:sz w:val="24"/>
          <w:szCs w:val="24"/>
        </w:rPr>
      </w:pPr>
      <w:r w:rsidRPr="00C40DB0">
        <w:rPr>
          <w:rFonts w:ascii="Segoe UI" w:hAnsi="Segoe UI" w:cs="Segoe UI"/>
          <w:sz w:val="24"/>
          <w:szCs w:val="24"/>
        </w:rPr>
        <w:t>Self Service Password Management</w:t>
      </w:r>
    </w:p>
    <w:p w:rsidR="000E6957" w:rsidRPr="00C40DB0" w:rsidRDefault="000E6957" w:rsidP="000E6957">
      <w:pPr>
        <w:pStyle w:val="ListParagraph"/>
        <w:numPr>
          <w:ilvl w:val="0"/>
          <w:numId w:val="7"/>
        </w:numPr>
        <w:rPr>
          <w:rFonts w:ascii="Segoe UI" w:hAnsi="Segoe UI" w:cs="Segoe UI"/>
          <w:sz w:val="24"/>
          <w:szCs w:val="24"/>
        </w:rPr>
      </w:pPr>
      <w:r w:rsidRPr="00C40DB0">
        <w:rPr>
          <w:rFonts w:ascii="Segoe UI" w:hAnsi="Segoe UI" w:cs="Segoe UI"/>
          <w:sz w:val="24"/>
          <w:szCs w:val="24"/>
        </w:rPr>
        <w:t>Self Service Group Management</w:t>
      </w:r>
    </w:p>
    <w:p w:rsidR="000E6957" w:rsidRPr="00C40DB0" w:rsidRDefault="000E6957" w:rsidP="000E6957">
      <w:pPr>
        <w:pStyle w:val="ListParagraph"/>
        <w:numPr>
          <w:ilvl w:val="0"/>
          <w:numId w:val="7"/>
        </w:numPr>
        <w:rPr>
          <w:rFonts w:ascii="Segoe UI" w:hAnsi="Segoe UI" w:cs="Segoe UI"/>
          <w:sz w:val="24"/>
          <w:szCs w:val="24"/>
        </w:rPr>
      </w:pPr>
      <w:r w:rsidRPr="00C40DB0">
        <w:rPr>
          <w:rFonts w:ascii="Segoe UI" w:hAnsi="Segoe UI" w:cs="Segoe UI"/>
          <w:sz w:val="24"/>
          <w:szCs w:val="24"/>
        </w:rPr>
        <w:t>Previleged Account Management</w:t>
      </w:r>
    </w:p>
    <w:p w:rsidR="000E6957" w:rsidRPr="00C40DB0" w:rsidRDefault="000E6957" w:rsidP="000E6957">
      <w:pPr>
        <w:rPr>
          <w:rFonts w:ascii="Segoe UI" w:hAnsi="Segoe UI" w:cs="Segoe UI"/>
          <w:sz w:val="24"/>
          <w:szCs w:val="24"/>
        </w:rPr>
      </w:pPr>
      <w:r w:rsidRPr="00C40DB0">
        <w:rPr>
          <w:rFonts w:ascii="Segoe UI" w:hAnsi="Segoe UI" w:cs="Segoe UI"/>
          <w:sz w:val="24"/>
          <w:szCs w:val="24"/>
        </w:rPr>
        <w:lastRenderedPageBreak/>
        <w:t>For Monitoring and Auditing</w:t>
      </w:r>
    </w:p>
    <w:p w:rsidR="000E6957" w:rsidRPr="00C40DB0" w:rsidRDefault="000E6957" w:rsidP="000E6957">
      <w:pPr>
        <w:pStyle w:val="ListParagraph"/>
        <w:numPr>
          <w:ilvl w:val="0"/>
          <w:numId w:val="8"/>
        </w:numPr>
        <w:rPr>
          <w:rFonts w:ascii="Segoe UI" w:hAnsi="Segoe UI" w:cs="Segoe UI"/>
          <w:sz w:val="24"/>
          <w:szCs w:val="24"/>
        </w:rPr>
      </w:pPr>
      <w:r w:rsidRPr="00C40DB0">
        <w:rPr>
          <w:rFonts w:ascii="Segoe UI" w:hAnsi="Segoe UI" w:cs="Segoe UI"/>
          <w:sz w:val="24"/>
          <w:szCs w:val="24"/>
        </w:rPr>
        <w:t>Application Usage Monitoring</w:t>
      </w:r>
    </w:p>
    <w:p w:rsidR="000E6957" w:rsidRPr="00C40DB0" w:rsidRDefault="000E6957" w:rsidP="000E6957">
      <w:pPr>
        <w:pStyle w:val="ListParagraph"/>
        <w:numPr>
          <w:ilvl w:val="0"/>
          <w:numId w:val="8"/>
        </w:numPr>
        <w:rPr>
          <w:rFonts w:ascii="Segoe UI" w:hAnsi="Segoe UI" w:cs="Segoe UI"/>
          <w:sz w:val="24"/>
          <w:szCs w:val="24"/>
        </w:rPr>
      </w:pPr>
      <w:r w:rsidRPr="00C40DB0">
        <w:rPr>
          <w:rFonts w:ascii="Segoe UI" w:hAnsi="Segoe UI" w:cs="Segoe UI"/>
          <w:sz w:val="24"/>
          <w:szCs w:val="24"/>
        </w:rPr>
        <w:t>Rich Auditing</w:t>
      </w:r>
    </w:p>
    <w:p w:rsidR="000E6957" w:rsidRPr="00C40DB0" w:rsidRDefault="000E6957" w:rsidP="006D346B">
      <w:pPr>
        <w:pStyle w:val="ListParagraph"/>
        <w:numPr>
          <w:ilvl w:val="0"/>
          <w:numId w:val="8"/>
        </w:numPr>
        <w:rPr>
          <w:rFonts w:ascii="Segoe UI" w:hAnsi="Segoe UI" w:cs="Segoe UI"/>
          <w:sz w:val="24"/>
          <w:szCs w:val="24"/>
        </w:rPr>
      </w:pPr>
      <w:r w:rsidRPr="00C40DB0">
        <w:rPr>
          <w:rFonts w:ascii="Segoe UI" w:hAnsi="Segoe UI" w:cs="Segoe UI"/>
          <w:sz w:val="24"/>
          <w:szCs w:val="24"/>
        </w:rPr>
        <w:t>Security Monitoring and Alerting</w:t>
      </w:r>
    </w:p>
    <w:p w:rsidR="00B82F71" w:rsidRPr="00C40DB0" w:rsidRDefault="00C40DB0" w:rsidP="00DB45F2">
      <w:pPr>
        <w:rPr>
          <w:rFonts w:ascii="Segoe UI" w:hAnsi="Segoe UI" w:cs="Segoe UI"/>
          <w:b/>
          <w:sz w:val="28"/>
          <w:szCs w:val="28"/>
        </w:rPr>
      </w:pPr>
      <w:r w:rsidRPr="00C40DB0">
        <w:rPr>
          <w:rFonts w:ascii="Segoe UI" w:hAnsi="Segoe UI" w:cs="Segoe UI"/>
          <w:b/>
          <w:sz w:val="28"/>
          <w:szCs w:val="28"/>
        </w:rPr>
        <w:t xml:space="preserve">2. </w:t>
      </w:r>
      <w:r w:rsidR="00A72BEF" w:rsidRPr="00C40DB0">
        <w:rPr>
          <w:rFonts w:ascii="Segoe UI" w:hAnsi="Segoe UI" w:cs="Segoe UI"/>
          <w:b/>
          <w:sz w:val="28"/>
          <w:szCs w:val="28"/>
        </w:rPr>
        <w:t>Detailed Design</w:t>
      </w:r>
      <w:r w:rsidR="00365582" w:rsidRPr="00C40DB0">
        <w:rPr>
          <w:rFonts w:ascii="Segoe UI" w:hAnsi="Segoe UI" w:cs="Segoe UI"/>
          <w:b/>
          <w:sz w:val="28"/>
          <w:szCs w:val="28"/>
        </w:rPr>
        <w:t>:</w:t>
      </w:r>
    </w:p>
    <w:p w:rsidR="007A0ABD" w:rsidRPr="00C40DB0" w:rsidRDefault="00C40DB0" w:rsidP="00DB45F2">
      <w:pPr>
        <w:rPr>
          <w:rFonts w:ascii="Segoe UI" w:hAnsi="Segoe UI" w:cs="Segoe UI"/>
          <w:b/>
          <w:sz w:val="28"/>
          <w:szCs w:val="28"/>
        </w:rPr>
      </w:pPr>
      <w:r w:rsidRPr="00C40DB0">
        <w:rPr>
          <w:rFonts w:ascii="Segoe UI" w:hAnsi="Segoe UI" w:cs="Segoe UI"/>
          <w:b/>
          <w:sz w:val="28"/>
          <w:szCs w:val="28"/>
        </w:rPr>
        <w:t xml:space="preserve">2.1 </w:t>
      </w:r>
      <w:r w:rsidR="007A0ABD" w:rsidRPr="00C40DB0">
        <w:rPr>
          <w:rFonts w:ascii="Segoe UI" w:hAnsi="Segoe UI" w:cs="Segoe UI"/>
          <w:b/>
          <w:sz w:val="28"/>
          <w:szCs w:val="28"/>
        </w:rPr>
        <w:t>Manage D</w:t>
      </w:r>
      <w:r w:rsidR="00E105F1" w:rsidRPr="00C40DB0">
        <w:rPr>
          <w:rFonts w:ascii="Segoe UI" w:hAnsi="Segoe UI" w:cs="Segoe UI"/>
          <w:b/>
          <w:sz w:val="28"/>
          <w:szCs w:val="28"/>
        </w:rPr>
        <w:t>irectory</w:t>
      </w:r>
      <w:r w:rsidR="00365582" w:rsidRPr="00C40DB0">
        <w:rPr>
          <w:rFonts w:ascii="Segoe UI" w:hAnsi="Segoe UI" w:cs="Segoe UI"/>
          <w:b/>
          <w:sz w:val="28"/>
          <w:szCs w:val="28"/>
        </w:rPr>
        <w:t>:</w:t>
      </w:r>
    </w:p>
    <w:p w:rsidR="000A48DF" w:rsidRPr="00C40DB0" w:rsidRDefault="000A48DF" w:rsidP="000A48DF">
      <w:pPr>
        <w:autoSpaceDE w:val="0"/>
        <w:autoSpaceDN w:val="0"/>
        <w:adjustRightInd w:val="0"/>
        <w:spacing w:after="0" w:line="240" w:lineRule="auto"/>
        <w:rPr>
          <w:rFonts w:ascii="Segoe UI" w:hAnsi="Segoe UI" w:cs="Segoe UI"/>
          <w:sz w:val="24"/>
          <w:szCs w:val="24"/>
        </w:rPr>
      </w:pPr>
      <w:r w:rsidRPr="00C40DB0">
        <w:rPr>
          <w:rFonts w:ascii="Segoe UI" w:hAnsi="Segoe UI" w:cs="Segoe UI"/>
          <w:sz w:val="24"/>
          <w:szCs w:val="24"/>
        </w:rPr>
        <w:t>Managing &lt;customer&gt; Organization:</w:t>
      </w:r>
    </w:p>
    <w:p w:rsidR="000A48DF" w:rsidRPr="00C40DB0" w:rsidRDefault="000A48DF" w:rsidP="00AD0258">
      <w:pPr>
        <w:pStyle w:val="ListParagraph"/>
        <w:numPr>
          <w:ilvl w:val="0"/>
          <w:numId w:val="22"/>
        </w:numPr>
        <w:autoSpaceDE w:val="0"/>
        <w:autoSpaceDN w:val="0"/>
        <w:adjustRightInd w:val="0"/>
        <w:spacing w:after="0" w:line="240" w:lineRule="auto"/>
        <w:ind w:left="697" w:hanging="340"/>
        <w:rPr>
          <w:rFonts w:ascii="Segoe UI" w:hAnsi="Segoe UI" w:cs="Segoe UI"/>
          <w:sz w:val="24"/>
          <w:szCs w:val="24"/>
        </w:rPr>
      </w:pPr>
      <w:r w:rsidRPr="00C40DB0">
        <w:rPr>
          <w:rFonts w:ascii="Segoe UI" w:hAnsi="Segoe UI" w:cs="Segoe UI"/>
          <w:sz w:val="24"/>
          <w:szCs w:val="24"/>
        </w:rPr>
        <w:t>Sign up for Azure AD as an organization</w:t>
      </w:r>
    </w:p>
    <w:p w:rsidR="000A48DF" w:rsidRPr="00C40DB0" w:rsidRDefault="000A48DF" w:rsidP="00AD0258">
      <w:pPr>
        <w:pStyle w:val="ListParagraph"/>
        <w:numPr>
          <w:ilvl w:val="0"/>
          <w:numId w:val="22"/>
        </w:numPr>
        <w:autoSpaceDE w:val="0"/>
        <w:autoSpaceDN w:val="0"/>
        <w:adjustRightInd w:val="0"/>
        <w:spacing w:after="0" w:line="240" w:lineRule="auto"/>
        <w:ind w:left="697" w:hanging="340"/>
        <w:rPr>
          <w:rFonts w:ascii="Segoe UI" w:hAnsi="Segoe UI" w:cs="Segoe UI"/>
          <w:sz w:val="24"/>
          <w:szCs w:val="24"/>
        </w:rPr>
      </w:pPr>
      <w:r w:rsidRPr="00C40DB0">
        <w:rPr>
          <w:rFonts w:ascii="Segoe UI" w:hAnsi="Segoe UI" w:cs="Segoe UI"/>
          <w:sz w:val="24"/>
          <w:szCs w:val="24"/>
        </w:rPr>
        <w:t>Sign up for Azure AD Premium</w:t>
      </w:r>
    </w:p>
    <w:p w:rsidR="000A48DF" w:rsidRPr="00C40DB0" w:rsidRDefault="000A48DF" w:rsidP="00AD0258">
      <w:pPr>
        <w:pStyle w:val="ListParagraph"/>
        <w:numPr>
          <w:ilvl w:val="0"/>
          <w:numId w:val="22"/>
        </w:numPr>
        <w:autoSpaceDE w:val="0"/>
        <w:autoSpaceDN w:val="0"/>
        <w:adjustRightInd w:val="0"/>
        <w:spacing w:after="0" w:line="240" w:lineRule="auto"/>
        <w:ind w:left="697" w:hanging="340"/>
        <w:rPr>
          <w:rFonts w:ascii="Segoe UI" w:hAnsi="Segoe UI" w:cs="Segoe UI"/>
          <w:sz w:val="24"/>
          <w:szCs w:val="24"/>
        </w:rPr>
      </w:pPr>
      <w:r w:rsidRPr="00C40DB0">
        <w:rPr>
          <w:rFonts w:ascii="Segoe UI" w:hAnsi="Segoe UI" w:cs="Segoe UI"/>
          <w:sz w:val="24"/>
          <w:szCs w:val="24"/>
        </w:rPr>
        <w:t>Add a custom domain name</w:t>
      </w:r>
    </w:p>
    <w:p w:rsidR="000A48DF" w:rsidRPr="00C40DB0" w:rsidRDefault="000A48DF" w:rsidP="00AD0258">
      <w:pPr>
        <w:pStyle w:val="ListParagraph"/>
        <w:numPr>
          <w:ilvl w:val="0"/>
          <w:numId w:val="22"/>
        </w:numPr>
        <w:autoSpaceDE w:val="0"/>
        <w:autoSpaceDN w:val="0"/>
        <w:adjustRightInd w:val="0"/>
        <w:spacing w:after="0" w:line="240" w:lineRule="auto"/>
        <w:ind w:left="697" w:hanging="340"/>
        <w:rPr>
          <w:rFonts w:ascii="Segoe UI" w:hAnsi="Segoe UI" w:cs="Segoe UI"/>
          <w:sz w:val="24"/>
          <w:szCs w:val="24"/>
        </w:rPr>
      </w:pPr>
      <w:r w:rsidRPr="00C40DB0">
        <w:rPr>
          <w:rFonts w:ascii="Segoe UI" w:hAnsi="Segoe UI" w:cs="Segoe UI"/>
          <w:sz w:val="24"/>
          <w:szCs w:val="24"/>
        </w:rPr>
        <w:t>Add company branding</w:t>
      </w:r>
    </w:p>
    <w:p w:rsidR="000A48DF" w:rsidRPr="00C40DB0" w:rsidRDefault="000A48DF" w:rsidP="00AD0258">
      <w:pPr>
        <w:pStyle w:val="ListParagraph"/>
        <w:numPr>
          <w:ilvl w:val="0"/>
          <w:numId w:val="22"/>
        </w:numPr>
        <w:autoSpaceDE w:val="0"/>
        <w:autoSpaceDN w:val="0"/>
        <w:adjustRightInd w:val="0"/>
        <w:spacing w:after="0" w:line="240" w:lineRule="auto"/>
        <w:ind w:left="697" w:hanging="340"/>
        <w:rPr>
          <w:rFonts w:ascii="Segoe UI" w:hAnsi="Segoe UI" w:cs="Segoe UI"/>
          <w:sz w:val="24"/>
          <w:szCs w:val="24"/>
        </w:rPr>
      </w:pPr>
      <w:r w:rsidRPr="00C40DB0">
        <w:rPr>
          <w:rFonts w:ascii="Segoe UI" w:hAnsi="Segoe UI" w:cs="Segoe UI"/>
          <w:sz w:val="24"/>
          <w:szCs w:val="24"/>
        </w:rPr>
        <w:t>Associate an Azure subscription</w:t>
      </w:r>
    </w:p>
    <w:p w:rsidR="000A48DF" w:rsidRPr="00C40DB0" w:rsidRDefault="000A48DF" w:rsidP="00AD0258">
      <w:pPr>
        <w:pStyle w:val="ListParagraph"/>
        <w:numPr>
          <w:ilvl w:val="0"/>
          <w:numId w:val="22"/>
        </w:numPr>
        <w:ind w:left="697" w:hanging="340"/>
        <w:rPr>
          <w:rFonts w:ascii="Segoe UI" w:hAnsi="Segoe UI" w:cs="Segoe UI"/>
          <w:b/>
          <w:sz w:val="24"/>
          <w:szCs w:val="24"/>
        </w:rPr>
      </w:pPr>
      <w:r w:rsidRPr="00C40DB0">
        <w:rPr>
          <w:rFonts w:ascii="Segoe UI" w:hAnsi="Segoe UI" w:cs="Segoe UI"/>
          <w:sz w:val="24"/>
          <w:szCs w:val="24"/>
        </w:rPr>
        <w:t>Add customer privacy info</w:t>
      </w:r>
    </w:p>
    <w:p w:rsidR="00493DD7" w:rsidRPr="00C40DB0" w:rsidRDefault="00493DD7" w:rsidP="00493DD7">
      <w:pPr>
        <w:rPr>
          <w:rFonts w:ascii="Segoe UI" w:hAnsi="Segoe UI" w:cs="Segoe UI"/>
          <w:b/>
          <w:sz w:val="24"/>
          <w:szCs w:val="24"/>
        </w:rPr>
      </w:pPr>
      <w:r w:rsidRPr="00C40DB0">
        <w:rPr>
          <w:rStyle w:val="Strong"/>
          <w:rFonts w:ascii="Segoe UI" w:hAnsi="Segoe UI" w:cs="Segoe UI"/>
          <w:iCs/>
          <w:sz w:val="24"/>
          <w:szCs w:val="24"/>
          <w:shd w:val="clear" w:color="auto" w:fill="FFFFFF"/>
        </w:rPr>
        <w:t>Domain name</w:t>
      </w:r>
      <w:r w:rsidRPr="00C40DB0">
        <w:rPr>
          <w:rFonts w:ascii="Segoe UI" w:hAnsi="Segoe UI" w:cs="Segoe UI"/>
          <w:sz w:val="24"/>
          <w:szCs w:val="24"/>
          <w:shd w:val="clear" w:color="auto" w:fill="FFFFFF"/>
        </w:rPr>
        <w:t> is a domain name that is owned and used by &lt;customer&gt;</w:t>
      </w:r>
    </w:p>
    <w:p w:rsidR="004E2EFE" w:rsidRPr="00C40DB0" w:rsidRDefault="004E2EFE" w:rsidP="000A48DF">
      <w:pPr>
        <w:rPr>
          <w:rFonts w:ascii="Segoe UI" w:hAnsi="Segoe UI" w:cs="Segoe UI"/>
          <w:b/>
          <w:sz w:val="24"/>
          <w:szCs w:val="24"/>
        </w:rPr>
      </w:pPr>
      <w:r w:rsidRPr="00C40DB0">
        <w:rPr>
          <w:rFonts w:ascii="Segoe UI" w:eastAsia="Times New Roman" w:hAnsi="Segoe UI" w:cs="Segoe UI"/>
          <w:sz w:val="24"/>
          <w:szCs w:val="24"/>
          <w:lang w:eastAsia="en-IN"/>
        </w:rPr>
        <w:t xml:space="preserve">A domain </w:t>
      </w:r>
      <w:r w:rsidR="00D55196" w:rsidRPr="00C40DB0">
        <w:rPr>
          <w:rFonts w:ascii="Segoe UI" w:eastAsia="Times New Roman" w:hAnsi="Segoe UI" w:cs="Segoe UI"/>
          <w:sz w:val="24"/>
          <w:szCs w:val="24"/>
          <w:lang w:eastAsia="en-IN"/>
        </w:rPr>
        <w:t>name is an</w:t>
      </w:r>
      <w:r w:rsidRPr="00C40DB0">
        <w:rPr>
          <w:rFonts w:ascii="Segoe UI" w:eastAsia="Times New Roman" w:hAnsi="Segoe UI" w:cs="Segoe UI"/>
          <w:sz w:val="24"/>
          <w:szCs w:val="24"/>
          <w:lang w:eastAsia="en-IN"/>
        </w:rPr>
        <w:t xml:space="preserve"> identifier for many directory resources such as,</w:t>
      </w:r>
    </w:p>
    <w:p w:rsidR="004E2EFE" w:rsidRPr="00C40DB0" w:rsidRDefault="004E2EFE" w:rsidP="00AD0258">
      <w:pPr>
        <w:pStyle w:val="ListParagraph"/>
        <w:numPr>
          <w:ilvl w:val="0"/>
          <w:numId w:val="12"/>
        </w:numPr>
        <w:shd w:val="clear" w:color="auto" w:fill="FFFFFF"/>
        <w:spacing w:after="169" w:line="240" w:lineRule="auto"/>
        <w:ind w:left="697" w:hanging="340"/>
        <w:rPr>
          <w:rFonts w:ascii="Segoe UI" w:eastAsia="Times New Roman" w:hAnsi="Segoe UI" w:cs="Segoe UI"/>
          <w:bCs/>
          <w:sz w:val="24"/>
          <w:szCs w:val="24"/>
          <w:lang w:eastAsia="en-IN"/>
        </w:rPr>
      </w:pPr>
      <w:r w:rsidRPr="00C40DB0">
        <w:rPr>
          <w:rFonts w:ascii="Segoe UI" w:eastAsia="Times New Roman" w:hAnsi="Segoe UI" w:cs="Segoe UI"/>
          <w:bCs/>
          <w:sz w:val="24"/>
          <w:szCs w:val="24"/>
          <w:lang w:eastAsia="en-IN"/>
        </w:rPr>
        <w:t>User name or email address</w:t>
      </w:r>
    </w:p>
    <w:p w:rsidR="004E2EFE" w:rsidRPr="00C40DB0" w:rsidRDefault="004E2EFE" w:rsidP="00AD0258">
      <w:pPr>
        <w:pStyle w:val="ListParagraph"/>
        <w:numPr>
          <w:ilvl w:val="0"/>
          <w:numId w:val="12"/>
        </w:numPr>
        <w:shd w:val="clear" w:color="auto" w:fill="FFFFFF"/>
        <w:spacing w:after="169" w:line="240" w:lineRule="auto"/>
        <w:ind w:left="697" w:hanging="340"/>
        <w:rPr>
          <w:rFonts w:ascii="Segoe UI" w:eastAsia="Times New Roman" w:hAnsi="Segoe UI" w:cs="Segoe UI"/>
          <w:bCs/>
          <w:sz w:val="24"/>
          <w:szCs w:val="24"/>
          <w:lang w:eastAsia="en-IN"/>
        </w:rPr>
      </w:pPr>
      <w:r w:rsidRPr="00C40DB0">
        <w:rPr>
          <w:rFonts w:ascii="Segoe UI" w:eastAsia="Times New Roman" w:hAnsi="Segoe UI" w:cs="Segoe UI"/>
          <w:bCs/>
          <w:sz w:val="24"/>
          <w:szCs w:val="24"/>
          <w:lang w:eastAsia="en-IN"/>
        </w:rPr>
        <w:t>Address for a group</w:t>
      </w:r>
    </w:p>
    <w:p w:rsidR="004A46ED" w:rsidRPr="00C40DB0" w:rsidRDefault="004E2EFE" w:rsidP="00AD0258">
      <w:pPr>
        <w:pStyle w:val="ListParagraph"/>
        <w:numPr>
          <w:ilvl w:val="0"/>
          <w:numId w:val="12"/>
        </w:numPr>
        <w:shd w:val="clear" w:color="auto" w:fill="FFFFFF"/>
        <w:spacing w:after="169" w:line="240" w:lineRule="auto"/>
        <w:ind w:left="697" w:hanging="340"/>
        <w:rPr>
          <w:rFonts w:ascii="Segoe UI" w:eastAsia="Times New Roman" w:hAnsi="Segoe UI" w:cs="Segoe UI"/>
          <w:sz w:val="24"/>
          <w:szCs w:val="24"/>
          <w:lang w:eastAsia="en-IN"/>
        </w:rPr>
      </w:pPr>
      <w:r w:rsidRPr="00C40DB0">
        <w:rPr>
          <w:rFonts w:ascii="Segoe UI" w:eastAsia="Times New Roman" w:hAnsi="Segoe UI" w:cs="Segoe UI"/>
          <w:bCs/>
          <w:sz w:val="24"/>
          <w:szCs w:val="24"/>
          <w:lang w:eastAsia="en-IN"/>
        </w:rPr>
        <w:t>App ID URI for an application</w:t>
      </w:r>
    </w:p>
    <w:p w:rsidR="00343463" w:rsidRPr="00C40DB0" w:rsidRDefault="00343463" w:rsidP="00DB45F2">
      <w:pPr>
        <w:rPr>
          <w:rFonts w:ascii="Segoe UI" w:hAnsi="Segoe UI" w:cs="Segoe UI"/>
          <w:shd w:val="clear" w:color="auto" w:fill="FFFFFF"/>
        </w:rPr>
      </w:pPr>
      <w:r w:rsidRPr="00C40DB0">
        <w:rPr>
          <w:rFonts w:ascii="Segoe UI" w:hAnsi="Segoe UI" w:cs="Segoe UI"/>
          <w:shd w:val="clear" w:color="auto" w:fill="FFFFFF"/>
        </w:rPr>
        <w:t>Azure Active Directory and Azure Active Directory (B2C) enable users to access application</w:t>
      </w:r>
      <w:r w:rsidR="00571852" w:rsidRPr="00C40DB0">
        <w:rPr>
          <w:rFonts w:ascii="Segoe UI" w:hAnsi="Segoe UI" w:cs="Segoe UI"/>
          <w:shd w:val="clear" w:color="auto" w:fill="FFFFFF"/>
        </w:rPr>
        <w:t>s published by &lt;customer&gt;</w:t>
      </w:r>
      <w:r w:rsidRPr="00C40DB0">
        <w:rPr>
          <w:rFonts w:ascii="Segoe UI" w:hAnsi="Segoe UI" w:cs="Segoe UI"/>
          <w:shd w:val="clear" w:color="auto" w:fill="FFFFFF"/>
        </w:rPr>
        <w:t xml:space="preserve"> and share same administration experiences.</w:t>
      </w:r>
    </w:p>
    <w:p w:rsidR="004761C2" w:rsidRPr="00C40DB0" w:rsidRDefault="004761C2" w:rsidP="00DB45F2">
      <w:pPr>
        <w:rPr>
          <w:rFonts w:ascii="Segoe UI" w:hAnsi="Segoe UI" w:cs="Segoe UI"/>
          <w:shd w:val="clear" w:color="auto" w:fill="FFFFFF"/>
        </w:rPr>
      </w:pPr>
      <w:r w:rsidRPr="00C40DB0">
        <w:rPr>
          <w:rFonts w:ascii="Segoe UI" w:hAnsi="Segoe UI" w:cs="Segoe UI"/>
          <w:sz w:val="24"/>
          <w:szCs w:val="24"/>
          <w:shd w:val="clear" w:color="auto" w:fill="FFFFFF"/>
        </w:rPr>
        <w:t>Below table content shows the parameters that are required to choose directory type for the customer.</w:t>
      </w:r>
    </w:p>
    <w:tbl>
      <w:tblPr>
        <w:tblStyle w:val="TableGrid"/>
        <w:tblW w:w="9345" w:type="dxa"/>
        <w:tblLook w:val="04A0"/>
      </w:tblPr>
      <w:tblGrid>
        <w:gridCol w:w="3400"/>
        <w:gridCol w:w="5945"/>
      </w:tblGrid>
      <w:tr w:rsidR="00343463" w:rsidRPr="00C40DB0" w:rsidTr="00D46418">
        <w:trPr>
          <w:trHeight w:val="376"/>
        </w:trPr>
        <w:tc>
          <w:tcPr>
            <w:tcW w:w="3400" w:type="dxa"/>
          </w:tcPr>
          <w:p w:rsidR="00343463" w:rsidRPr="00C40DB0" w:rsidRDefault="00343463" w:rsidP="00D46418">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Parameter</w:t>
            </w:r>
          </w:p>
        </w:tc>
        <w:tc>
          <w:tcPr>
            <w:tcW w:w="5945" w:type="dxa"/>
          </w:tcPr>
          <w:p w:rsidR="00343463" w:rsidRPr="00C40DB0" w:rsidRDefault="00343463" w:rsidP="00D46418">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Value</w:t>
            </w:r>
          </w:p>
        </w:tc>
      </w:tr>
      <w:tr w:rsidR="00343463" w:rsidRPr="00C40DB0" w:rsidTr="00D46418">
        <w:trPr>
          <w:trHeight w:val="399"/>
        </w:trPr>
        <w:tc>
          <w:tcPr>
            <w:tcW w:w="3400" w:type="dxa"/>
          </w:tcPr>
          <w:p w:rsidR="00343463" w:rsidRPr="00C40DB0" w:rsidRDefault="00343463" w:rsidP="00D46418">
            <w:pPr>
              <w:rPr>
                <w:rFonts w:ascii="Segoe UI" w:hAnsi="Segoe UI" w:cs="Segoe UI"/>
                <w:sz w:val="24"/>
                <w:szCs w:val="24"/>
                <w:shd w:val="clear" w:color="auto" w:fill="FFFFFF"/>
              </w:rPr>
            </w:pPr>
            <w:r w:rsidRPr="00C40DB0">
              <w:rPr>
                <w:rFonts w:ascii="Segoe UI" w:hAnsi="Segoe UI" w:cs="Segoe UI"/>
                <w:bCs/>
                <w:shd w:val="clear" w:color="auto" w:fill="FFFFFF"/>
              </w:rPr>
              <w:t>Select a directory type</w:t>
            </w:r>
          </w:p>
        </w:tc>
        <w:tc>
          <w:tcPr>
            <w:tcW w:w="5945" w:type="dxa"/>
          </w:tcPr>
          <w:p w:rsidR="00343463" w:rsidRPr="00C40DB0" w:rsidRDefault="00343463" w:rsidP="00D4641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 directory type&gt;</w:t>
            </w:r>
          </w:p>
          <w:p w:rsidR="00343463" w:rsidRPr="00C40DB0" w:rsidRDefault="00343463" w:rsidP="007D319C">
            <w:pPr>
              <w:pStyle w:val="ListParagraph"/>
              <w:numPr>
                <w:ilvl w:val="0"/>
                <w:numId w:val="19"/>
              </w:numPr>
              <w:rPr>
                <w:rFonts w:ascii="Segoe UI" w:hAnsi="Segoe UI" w:cs="Segoe UI"/>
                <w:sz w:val="24"/>
                <w:szCs w:val="24"/>
                <w:shd w:val="clear" w:color="auto" w:fill="FFFFFF"/>
              </w:rPr>
            </w:pPr>
            <w:r w:rsidRPr="00C40DB0">
              <w:rPr>
                <w:rFonts w:ascii="Segoe UI" w:hAnsi="Segoe UI" w:cs="Segoe UI"/>
                <w:sz w:val="24"/>
                <w:szCs w:val="24"/>
                <w:shd w:val="clear" w:color="auto" w:fill="FFFFFF"/>
              </w:rPr>
              <w:t>Azure Active Directory</w:t>
            </w:r>
          </w:p>
          <w:p w:rsidR="00343463" w:rsidRPr="00C40DB0" w:rsidRDefault="00343463" w:rsidP="007D319C">
            <w:pPr>
              <w:pStyle w:val="ListParagraph"/>
              <w:numPr>
                <w:ilvl w:val="0"/>
                <w:numId w:val="19"/>
              </w:numPr>
              <w:rPr>
                <w:rFonts w:ascii="Segoe UI" w:hAnsi="Segoe UI" w:cs="Segoe UI"/>
                <w:sz w:val="24"/>
                <w:szCs w:val="24"/>
                <w:shd w:val="clear" w:color="auto" w:fill="FFFFFF"/>
              </w:rPr>
            </w:pPr>
            <w:r w:rsidRPr="00C40DB0">
              <w:rPr>
                <w:rFonts w:ascii="Segoe UI" w:hAnsi="Segoe UI" w:cs="Segoe UI"/>
                <w:sz w:val="24"/>
                <w:szCs w:val="24"/>
                <w:shd w:val="clear" w:color="auto" w:fill="FFFFFF"/>
              </w:rPr>
              <w:t>Azure Active Directory(B2C)</w:t>
            </w:r>
          </w:p>
        </w:tc>
      </w:tr>
    </w:tbl>
    <w:p w:rsidR="00AD0258" w:rsidRPr="00C40DB0" w:rsidRDefault="00AD0258" w:rsidP="00B1102F">
      <w:pPr>
        <w:rPr>
          <w:rFonts w:ascii="Segoe UI" w:hAnsi="Segoe UI" w:cs="Segoe UI"/>
          <w:sz w:val="24"/>
          <w:szCs w:val="24"/>
          <w:shd w:val="clear" w:color="auto" w:fill="FFFFFF"/>
        </w:rPr>
      </w:pPr>
    </w:p>
    <w:p w:rsidR="006024B8" w:rsidRPr="00C40DB0" w:rsidRDefault="006024B8" w:rsidP="00AD0258">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 xml:space="preserve">Below table content shows the parameters </w:t>
      </w:r>
      <w:r w:rsidR="00F2156C" w:rsidRPr="00C40DB0">
        <w:rPr>
          <w:rFonts w:ascii="Segoe UI" w:hAnsi="Segoe UI" w:cs="Segoe UI"/>
          <w:sz w:val="24"/>
          <w:szCs w:val="24"/>
          <w:shd w:val="clear" w:color="auto" w:fill="FFFFFF"/>
        </w:rPr>
        <w:t xml:space="preserve">that </w:t>
      </w:r>
      <w:r w:rsidRPr="00C40DB0">
        <w:rPr>
          <w:rFonts w:ascii="Segoe UI" w:hAnsi="Segoe UI" w:cs="Segoe UI"/>
          <w:sz w:val="24"/>
          <w:szCs w:val="24"/>
          <w:shd w:val="clear" w:color="auto" w:fill="FFFFFF"/>
        </w:rPr>
        <w:t xml:space="preserve">are required </w:t>
      </w:r>
      <w:r w:rsidR="00F71709" w:rsidRPr="00C40DB0">
        <w:rPr>
          <w:rFonts w:ascii="Segoe UI" w:hAnsi="Segoe UI" w:cs="Segoe UI"/>
          <w:sz w:val="24"/>
          <w:szCs w:val="24"/>
          <w:shd w:val="clear" w:color="auto" w:fill="FFFFFF"/>
        </w:rPr>
        <w:t>to create</w:t>
      </w:r>
      <w:r w:rsidR="00EE3D5C" w:rsidRPr="00C40DB0">
        <w:rPr>
          <w:rFonts w:ascii="Segoe UI" w:hAnsi="Segoe UI" w:cs="Segoe UI"/>
          <w:sz w:val="24"/>
          <w:szCs w:val="24"/>
          <w:shd w:val="clear" w:color="auto" w:fill="FFFFFF"/>
        </w:rPr>
        <w:t xml:space="preserve"> AD Tenent in a cloud directory.</w:t>
      </w:r>
    </w:p>
    <w:tbl>
      <w:tblPr>
        <w:tblStyle w:val="TableGrid"/>
        <w:tblW w:w="9345" w:type="dxa"/>
        <w:tblLook w:val="04A0"/>
      </w:tblPr>
      <w:tblGrid>
        <w:gridCol w:w="3400"/>
        <w:gridCol w:w="5945"/>
      </w:tblGrid>
      <w:tr w:rsidR="00381354" w:rsidRPr="00C40DB0" w:rsidTr="00B21168">
        <w:trPr>
          <w:trHeight w:val="376"/>
        </w:trPr>
        <w:tc>
          <w:tcPr>
            <w:tcW w:w="3400" w:type="dxa"/>
          </w:tcPr>
          <w:p w:rsidR="00381354" w:rsidRPr="00C40DB0" w:rsidRDefault="00381354" w:rsidP="00B1102F">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Parameter</w:t>
            </w:r>
          </w:p>
        </w:tc>
        <w:tc>
          <w:tcPr>
            <w:tcW w:w="5945" w:type="dxa"/>
          </w:tcPr>
          <w:p w:rsidR="00381354" w:rsidRPr="00C40DB0" w:rsidRDefault="00381354" w:rsidP="00B1102F">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Value</w:t>
            </w:r>
          </w:p>
        </w:tc>
      </w:tr>
      <w:tr w:rsidR="00381354" w:rsidRPr="00C40DB0" w:rsidTr="00B21168">
        <w:trPr>
          <w:trHeight w:val="399"/>
        </w:trPr>
        <w:tc>
          <w:tcPr>
            <w:tcW w:w="3400" w:type="dxa"/>
          </w:tcPr>
          <w:p w:rsidR="00381354" w:rsidRPr="00C40DB0" w:rsidRDefault="00381354"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Organization name</w:t>
            </w:r>
          </w:p>
        </w:tc>
        <w:tc>
          <w:tcPr>
            <w:tcW w:w="5945" w:type="dxa"/>
          </w:tcPr>
          <w:p w:rsidR="00381354" w:rsidRPr="00C40DB0" w:rsidRDefault="00381354"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&lt;customer specified organization name&gt;</w:t>
            </w:r>
          </w:p>
        </w:tc>
      </w:tr>
      <w:tr w:rsidR="00381354" w:rsidRPr="00C40DB0" w:rsidTr="00B21168">
        <w:trPr>
          <w:trHeight w:val="399"/>
        </w:trPr>
        <w:tc>
          <w:tcPr>
            <w:tcW w:w="3400" w:type="dxa"/>
          </w:tcPr>
          <w:p w:rsidR="00381354" w:rsidRPr="00C40DB0" w:rsidRDefault="00381354"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 xml:space="preserve">Initial Domain Name  </w:t>
            </w:r>
          </w:p>
        </w:tc>
        <w:tc>
          <w:tcPr>
            <w:tcW w:w="5945" w:type="dxa"/>
          </w:tcPr>
          <w:p w:rsidR="00381354" w:rsidRPr="00C40DB0" w:rsidRDefault="00381354"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&lt; customer specified domain name&gt;</w:t>
            </w:r>
          </w:p>
        </w:tc>
      </w:tr>
      <w:tr w:rsidR="00381354" w:rsidRPr="00C40DB0" w:rsidTr="00B21168">
        <w:trPr>
          <w:trHeight w:val="421"/>
        </w:trPr>
        <w:tc>
          <w:tcPr>
            <w:tcW w:w="3400" w:type="dxa"/>
          </w:tcPr>
          <w:p w:rsidR="00381354" w:rsidRPr="00C40DB0" w:rsidRDefault="00381354"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Location</w:t>
            </w:r>
          </w:p>
        </w:tc>
        <w:tc>
          <w:tcPr>
            <w:tcW w:w="5945" w:type="dxa"/>
          </w:tcPr>
          <w:p w:rsidR="00381354" w:rsidRPr="00C40DB0" w:rsidRDefault="00381354" w:rsidP="00B1102F">
            <w:pPr>
              <w:rPr>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 Location&gt;</w:t>
            </w:r>
          </w:p>
        </w:tc>
      </w:tr>
    </w:tbl>
    <w:p w:rsidR="00AD0258" w:rsidRPr="00C40DB0" w:rsidRDefault="00AD0258" w:rsidP="00B1102F">
      <w:pPr>
        <w:rPr>
          <w:rFonts w:ascii="Segoe UI" w:hAnsi="Segoe UI" w:cs="Segoe UI"/>
          <w:sz w:val="24"/>
          <w:szCs w:val="24"/>
          <w:shd w:val="clear" w:color="auto" w:fill="FFFFFF"/>
        </w:rPr>
      </w:pPr>
    </w:p>
    <w:p w:rsidR="007A0ABD" w:rsidRPr="00C40DB0" w:rsidRDefault="00D241A5" w:rsidP="00381354">
      <w:pPr>
        <w:rPr>
          <w:rFonts w:ascii="Segoe UI" w:hAnsi="Segoe UI" w:cs="Segoe UI"/>
          <w:b/>
          <w:sz w:val="28"/>
          <w:szCs w:val="28"/>
          <w:shd w:val="clear" w:color="auto" w:fill="FFFFFF"/>
        </w:rPr>
      </w:pPr>
      <w:r>
        <w:rPr>
          <w:rFonts w:ascii="Segoe UI" w:hAnsi="Segoe UI" w:cs="Segoe UI"/>
          <w:b/>
          <w:sz w:val="28"/>
          <w:szCs w:val="28"/>
          <w:shd w:val="clear" w:color="auto" w:fill="FFFFFF"/>
        </w:rPr>
        <w:lastRenderedPageBreak/>
        <w:t xml:space="preserve">2.2 </w:t>
      </w:r>
      <w:r w:rsidR="007A0ABD" w:rsidRPr="00C40DB0">
        <w:rPr>
          <w:rFonts w:ascii="Segoe UI" w:hAnsi="Segoe UI" w:cs="Segoe UI"/>
          <w:b/>
          <w:sz w:val="28"/>
          <w:szCs w:val="28"/>
          <w:shd w:val="clear" w:color="auto" w:fill="FFFFFF"/>
        </w:rPr>
        <w:t xml:space="preserve">Manage </w:t>
      </w:r>
      <w:proofErr w:type="gramStart"/>
      <w:r w:rsidR="007A0ABD" w:rsidRPr="00C40DB0">
        <w:rPr>
          <w:rFonts w:ascii="Segoe UI" w:hAnsi="Segoe UI" w:cs="Segoe UI"/>
          <w:b/>
          <w:sz w:val="28"/>
          <w:szCs w:val="28"/>
          <w:shd w:val="clear" w:color="auto" w:fill="FFFFFF"/>
        </w:rPr>
        <w:t xml:space="preserve">Groups </w:t>
      </w:r>
      <w:r w:rsidR="00365582" w:rsidRPr="00C40DB0">
        <w:rPr>
          <w:rFonts w:ascii="Segoe UI" w:hAnsi="Segoe UI" w:cs="Segoe UI"/>
          <w:b/>
          <w:sz w:val="28"/>
          <w:szCs w:val="28"/>
          <w:shd w:val="clear" w:color="auto" w:fill="FFFFFF"/>
        </w:rPr>
        <w:t>:</w:t>
      </w:r>
      <w:proofErr w:type="gramEnd"/>
    </w:p>
    <w:p w:rsidR="00D37321" w:rsidRPr="00C40DB0" w:rsidRDefault="00D37321" w:rsidP="00D37321">
      <w:pPr>
        <w:shd w:val="clear" w:color="auto" w:fill="FFFFFF"/>
        <w:spacing w:after="169"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Managing Groups includes:</w:t>
      </w:r>
    </w:p>
    <w:p w:rsidR="001F2B8F" w:rsidRPr="00C40DB0" w:rsidRDefault="001F2B8F" w:rsidP="00AD0258">
      <w:pPr>
        <w:pStyle w:val="ListParagraph"/>
        <w:numPr>
          <w:ilvl w:val="0"/>
          <w:numId w:val="21"/>
        </w:numPr>
        <w:autoSpaceDE w:val="0"/>
        <w:autoSpaceDN w:val="0"/>
        <w:adjustRightInd w:val="0"/>
        <w:spacing w:after="0" w:line="240" w:lineRule="auto"/>
        <w:ind w:left="680" w:hanging="340"/>
        <w:rPr>
          <w:rFonts w:ascii="Segoe UI" w:hAnsi="Segoe UI" w:cs="Segoe UI"/>
          <w:sz w:val="24"/>
          <w:szCs w:val="24"/>
        </w:rPr>
      </w:pPr>
      <w:r w:rsidRPr="00C40DB0">
        <w:rPr>
          <w:rFonts w:ascii="Segoe UI" w:hAnsi="Segoe UI" w:cs="Segoe UI"/>
          <w:sz w:val="24"/>
          <w:szCs w:val="24"/>
        </w:rPr>
        <w:t>Create a group and add members</w:t>
      </w:r>
    </w:p>
    <w:p w:rsidR="001F2B8F" w:rsidRPr="00C40DB0" w:rsidRDefault="001F2B8F" w:rsidP="00AD0258">
      <w:pPr>
        <w:pStyle w:val="ListParagraph"/>
        <w:numPr>
          <w:ilvl w:val="0"/>
          <w:numId w:val="21"/>
        </w:numPr>
        <w:autoSpaceDE w:val="0"/>
        <w:autoSpaceDN w:val="0"/>
        <w:adjustRightInd w:val="0"/>
        <w:spacing w:after="0" w:line="240" w:lineRule="auto"/>
        <w:ind w:left="680" w:hanging="340"/>
        <w:rPr>
          <w:rFonts w:ascii="Segoe UI" w:hAnsi="Segoe UI" w:cs="Segoe UI"/>
          <w:sz w:val="24"/>
          <w:szCs w:val="24"/>
        </w:rPr>
      </w:pPr>
      <w:r w:rsidRPr="00C40DB0">
        <w:rPr>
          <w:rFonts w:ascii="Segoe UI" w:hAnsi="Segoe UI" w:cs="Segoe UI"/>
          <w:sz w:val="24"/>
          <w:szCs w:val="24"/>
        </w:rPr>
        <w:t>Add or remove group members</w:t>
      </w:r>
    </w:p>
    <w:p w:rsidR="001F2B8F" w:rsidRPr="00C40DB0" w:rsidRDefault="001F2B8F" w:rsidP="00AD0258">
      <w:pPr>
        <w:pStyle w:val="ListParagraph"/>
        <w:numPr>
          <w:ilvl w:val="0"/>
          <w:numId w:val="21"/>
        </w:numPr>
        <w:autoSpaceDE w:val="0"/>
        <w:autoSpaceDN w:val="0"/>
        <w:adjustRightInd w:val="0"/>
        <w:spacing w:after="0" w:line="240" w:lineRule="auto"/>
        <w:ind w:left="680" w:hanging="340"/>
        <w:rPr>
          <w:rFonts w:ascii="Segoe UI" w:hAnsi="Segoe UI" w:cs="Segoe UI"/>
          <w:sz w:val="24"/>
          <w:szCs w:val="24"/>
        </w:rPr>
      </w:pPr>
      <w:r w:rsidRPr="00C40DB0">
        <w:rPr>
          <w:rFonts w:ascii="Segoe UI" w:hAnsi="Segoe UI" w:cs="Segoe UI"/>
          <w:sz w:val="24"/>
          <w:szCs w:val="24"/>
        </w:rPr>
        <w:t>Delete a group and its members</w:t>
      </w:r>
    </w:p>
    <w:p w:rsidR="001F2B8F" w:rsidRPr="00C40DB0" w:rsidRDefault="001F2B8F" w:rsidP="00AD0258">
      <w:pPr>
        <w:pStyle w:val="ListParagraph"/>
        <w:numPr>
          <w:ilvl w:val="0"/>
          <w:numId w:val="21"/>
        </w:numPr>
        <w:autoSpaceDE w:val="0"/>
        <w:autoSpaceDN w:val="0"/>
        <w:adjustRightInd w:val="0"/>
        <w:spacing w:after="0" w:line="240" w:lineRule="auto"/>
        <w:ind w:left="680" w:hanging="340"/>
        <w:rPr>
          <w:rFonts w:ascii="Segoe UI" w:hAnsi="Segoe UI" w:cs="Segoe UI"/>
          <w:sz w:val="24"/>
          <w:szCs w:val="24"/>
        </w:rPr>
      </w:pPr>
      <w:r w:rsidRPr="00C40DB0">
        <w:rPr>
          <w:rFonts w:ascii="Segoe UI" w:hAnsi="Segoe UI" w:cs="Segoe UI"/>
          <w:sz w:val="24"/>
          <w:szCs w:val="24"/>
        </w:rPr>
        <w:t>Add or remove a group from another group</w:t>
      </w:r>
    </w:p>
    <w:p w:rsidR="001F2B8F" w:rsidRPr="00C40DB0" w:rsidRDefault="001F2B8F" w:rsidP="00AD0258">
      <w:pPr>
        <w:pStyle w:val="ListParagraph"/>
        <w:numPr>
          <w:ilvl w:val="0"/>
          <w:numId w:val="21"/>
        </w:numPr>
        <w:autoSpaceDE w:val="0"/>
        <w:autoSpaceDN w:val="0"/>
        <w:adjustRightInd w:val="0"/>
        <w:spacing w:after="0" w:line="240" w:lineRule="auto"/>
        <w:ind w:left="680" w:hanging="340"/>
        <w:rPr>
          <w:rFonts w:ascii="Segoe UI" w:hAnsi="Segoe UI" w:cs="Segoe UI"/>
          <w:sz w:val="24"/>
          <w:szCs w:val="24"/>
        </w:rPr>
      </w:pPr>
      <w:r w:rsidRPr="00C40DB0">
        <w:rPr>
          <w:rFonts w:ascii="Segoe UI" w:hAnsi="Segoe UI" w:cs="Segoe UI"/>
          <w:sz w:val="24"/>
          <w:szCs w:val="24"/>
        </w:rPr>
        <w:t>Edit group information</w:t>
      </w:r>
    </w:p>
    <w:p w:rsidR="001F2B8F" w:rsidRPr="00C40DB0" w:rsidRDefault="001F2B8F" w:rsidP="00AD0258">
      <w:pPr>
        <w:pStyle w:val="ListParagraph"/>
        <w:numPr>
          <w:ilvl w:val="0"/>
          <w:numId w:val="21"/>
        </w:numPr>
        <w:spacing w:after="0"/>
        <w:ind w:left="680" w:hanging="340"/>
        <w:rPr>
          <w:rFonts w:ascii="Segoe UI" w:hAnsi="Segoe UI" w:cs="Segoe UI"/>
          <w:b/>
          <w:sz w:val="24"/>
          <w:szCs w:val="24"/>
          <w:shd w:val="clear" w:color="auto" w:fill="FFFFFF"/>
        </w:rPr>
      </w:pPr>
      <w:r w:rsidRPr="00C40DB0">
        <w:rPr>
          <w:rFonts w:ascii="Segoe UI" w:hAnsi="Segoe UI" w:cs="Segoe UI"/>
          <w:sz w:val="24"/>
          <w:szCs w:val="24"/>
        </w:rPr>
        <w:t>Add or remove group owners</w:t>
      </w:r>
    </w:p>
    <w:p w:rsidR="00AD0258" w:rsidRPr="00C40DB0" w:rsidRDefault="00AD0258" w:rsidP="00AD0258">
      <w:pPr>
        <w:spacing w:after="0"/>
        <w:rPr>
          <w:rFonts w:ascii="Segoe UI" w:hAnsi="Segoe UI" w:cs="Segoe UI"/>
          <w:b/>
          <w:sz w:val="24"/>
          <w:szCs w:val="24"/>
          <w:shd w:val="clear" w:color="auto" w:fill="FFFFFF"/>
        </w:rPr>
      </w:pPr>
    </w:p>
    <w:p w:rsidR="00381354" w:rsidRPr="00C40DB0" w:rsidRDefault="00B46B11" w:rsidP="00381354">
      <w:pPr>
        <w:rPr>
          <w:rFonts w:ascii="Segoe UI" w:hAnsi="Segoe UI" w:cs="Segoe UI"/>
          <w:sz w:val="24"/>
          <w:szCs w:val="24"/>
          <w:shd w:val="clear" w:color="auto" w:fill="FFFFFF"/>
        </w:rPr>
      </w:pPr>
      <w:r w:rsidRPr="00C40DB0">
        <w:rPr>
          <w:rFonts w:ascii="Segoe UI" w:hAnsi="Segoe UI" w:cs="Segoe UI"/>
          <w:sz w:val="24"/>
          <w:szCs w:val="24"/>
          <w:shd w:val="clear" w:color="auto" w:fill="FFFFFF"/>
        </w:rPr>
        <w:t xml:space="preserve">Below table </w:t>
      </w:r>
      <w:r w:rsidR="008A769E" w:rsidRPr="00C40DB0">
        <w:rPr>
          <w:rFonts w:ascii="Segoe UI" w:hAnsi="Segoe UI" w:cs="Segoe UI"/>
          <w:sz w:val="24"/>
          <w:szCs w:val="24"/>
          <w:shd w:val="clear" w:color="auto" w:fill="FFFFFF"/>
        </w:rPr>
        <w:t xml:space="preserve">content </w:t>
      </w:r>
      <w:r w:rsidRPr="00C40DB0">
        <w:rPr>
          <w:rFonts w:ascii="Segoe UI" w:hAnsi="Segoe UI" w:cs="Segoe UI"/>
          <w:sz w:val="24"/>
          <w:szCs w:val="24"/>
          <w:shd w:val="clear" w:color="auto" w:fill="FFFFFF"/>
        </w:rPr>
        <w:t xml:space="preserve">shows the parameters are required for creating groups in a </w:t>
      </w:r>
      <w:r w:rsidR="00B93F47" w:rsidRPr="00C40DB0">
        <w:rPr>
          <w:rFonts w:ascii="Segoe UI" w:hAnsi="Segoe UI" w:cs="Segoe UI"/>
          <w:sz w:val="24"/>
          <w:szCs w:val="24"/>
          <w:shd w:val="clear" w:color="auto" w:fill="FFFFFF"/>
        </w:rPr>
        <w:t xml:space="preserve">&lt;customer&gt; </w:t>
      </w:r>
      <w:r w:rsidRPr="00C40DB0">
        <w:rPr>
          <w:rFonts w:ascii="Segoe UI" w:hAnsi="Segoe UI" w:cs="Segoe UI"/>
          <w:sz w:val="24"/>
          <w:szCs w:val="24"/>
          <w:shd w:val="clear" w:color="auto" w:fill="FFFFFF"/>
        </w:rPr>
        <w:t>cloud directory</w:t>
      </w:r>
    </w:p>
    <w:tbl>
      <w:tblPr>
        <w:tblStyle w:val="TableGrid"/>
        <w:tblW w:w="9277" w:type="dxa"/>
        <w:tblLook w:val="04A0"/>
      </w:tblPr>
      <w:tblGrid>
        <w:gridCol w:w="3381"/>
        <w:gridCol w:w="5896"/>
      </w:tblGrid>
      <w:tr w:rsidR="00EC54C8" w:rsidRPr="00C40DB0" w:rsidTr="00B21168">
        <w:trPr>
          <w:trHeight w:val="354"/>
        </w:trPr>
        <w:tc>
          <w:tcPr>
            <w:tcW w:w="3381" w:type="dxa"/>
          </w:tcPr>
          <w:p w:rsidR="00EC54C8" w:rsidRPr="00C40DB0" w:rsidRDefault="00EC54C8" w:rsidP="009832FC">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Parameter</w:t>
            </w:r>
          </w:p>
        </w:tc>
        <w:tc>
          <w:tcPr>
            <w:tcW w:w="5896" w:type="dxa"/>
          </w:tcPr>
          <w:p w:rsidR="00EC54C8" w:rsidRPr="00C40DB0" w:rsidRDefault="00EC54C8" w:rsidP="009832FC">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Value</w:t>
            </w:r>
          </w:p>
        </w:tc>
      </w:tr>
      <w:tr w:rsidR="00EC54C8" w:rsidRPr="00C40DB0" w:rsidTr="00B21168">
        <w:trPr>
          <w:trHeight w:val="749"/>
        </w:trPr>
        <w:tc>
          <w:tcPr>
            <w:tcW w:w="3381" w:type="dxa"/>
          </w:tcPr>
          <w:p w:rsidR="00EC54C8" w:rsidRPr="00C40DB0" w:rsidRDefault="00EC54C8" w:rsidP="009832FC">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Group type</w:t>
            </w:r>
          </w:p>
        </w:tc>
        <w:tc>
          <w:tcPr>
            <w:tcW w:w="5896" w:type="dxa"/>
          </w:tcPr>
          <w:p w:rsidR="00EC54C8" w:rsidRPr="00C40DB0" w:rsidRDefault="00EC54C8" w:rsidP="009832FC">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 group type&gt;</w:t>
            </w:r>
          </w:p>
          <w:p w:rsidR="00AD0258" w:rsidRPr="00C40DB0" w:rsidRDefault="00AD0258" w:rsidP="00AD0258">
            <w:pPr>
              <w:pStyle w:val="ListParagraph"/>
              <w:numPr>
                <w:ilvl w:val="0"/>
                <w:numId w:val="26"/>
              </w:numPr>
              <w:ind w:left="680" w:hanging="340"/>
              <w:rPr>
                <w:rStyle w:val="mw-headline"/>
                <w:rFonts w:ascii="Segoe UI" w:eastAsia="Times New Roman" w:hAnsi="Segoe UI" w:cs="Segoe UI"/>
              </w:rPr>
            </w:pPr>
            <w:r w:rsidRPr="00C40DB0">
              <w:rPr>
                <w:rStyle w:val="mw-headline"/>
                <w:rFonts w:ascii="Segoe UI" w:eastAsia="Times New Roman" w:hAnsi="Segoe UI" w:cs="Segoe UI"/>
              </w:rPr>
              <w:t xml:space="preserve">Security </w:t>
            </w:r>
          </w:p>
          <w:p w:rsidR="00EC54C8" w:rsidRPr="00C40DB0" w:rsidRDefault="00EC54C8" w:rsidP="00AD0258">
            <w:pPr>
              <w:pStyle w:val="ListParagraph"/>
              <w:numPr>
                <w:ilvl w:val="0"/>
                <w:numId w:val="26"/>
              </w:numPr>
              <w:ind w:left="680" w:hanging="340"/>
              <w:rPr>
                <w:rFonts w:ascii="Segoe UI" w:hAnsi="Segoe UI" w:cs="Segoe UI"/>
                <w:sz w:val="24"/>
                <w:szCs w:val="24"/>
                <w:shd w:val="clear" w:color="auto" w:fill="FFFFFF"/>
              </w:rPr>
            </w:pPr>
            <w:r w:rsidRPr="00C40DB0">
              <w:rPr>
                <w:rStyle w:val="mw-headline"/>
                <w:rFonts w:ascii="Segoe UI" w:eastAsia="Times New Roman" w:hAnsi="Segoe UI" w:cs="Segoe UI"/>
              </w:rPr>
              <w:t>Office 365</w:t>
            </w:r>
          </w:p>
        </w:tc>
      </w:tr>
      <w:tr w:rsidR="00EC54C8" w:rsidRPr="00C40DB0" w:rsidTr="00B21168">
        <w:trPr>
          <w:trHeight w:val="396"/>
        </w:trPr>
        <w:tc>
          <w:tcPr>
            <w:tcW w:w="3381" w:type="dxa"/>
          </w:tcPr>
          <w:p w:rsidR="00EC54C8" w:rsidRPr="00C40DB0" w:rsidRDefault="00EC54C8" w:rsidP="009832FC">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Group name</w:t>
            </w:r>
          </w:p>
        </w:tc>
        <w:tc>
          <w:tcPr>
            <w:tcW w:w="5896" w:type="dxa"/>
          </w:tcPr>
          <w:p w:rsidR="00EC54C8" w:rsidRPr="00C40DB0" w:rsidRDefault="00EC54C8" w:rsidP="009832FC">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&lt;customer specified group name&gt;</w:t>
            </w:r>
          </w:p>
        </w:tc>
      </w:tr>
      <w:tr w:rsidR="00EC54C8" w:rsidRPr="00C40DB0" w:rsidTr="00B21168">
        <w:trPr>
          <w:trHeight w:val="396"/>
        </w:trPr>
        <w:tc>
          <w:tcPr>
            <w:tcW w:w="3381" w:type="dxa"/>
          </w:tcPr>
          <w:p w:rsidR="00EC54C8" w:rsidRPr="00C40DB0" w:rsidRDefault="00EC54C8" w:rsidP="009832FC">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Group Description</w:t>
            </w:r>
          </w:p>
        </w:tc>
        <w:tc>
          <w:tcPr>
            <w:tcW w:w="5896" w:type="dxa"/>
          </w:tcPr>
          <w:p w:rsidR="00EC54C8" w:rsidRPr="00C40DB0" w:rsidRDefault="00EC54C8" w:rsidP="009832FC">
            <w:pPr>
              <w:rPr>
                <w:rFonts w:ascii="Segoe UI" w:hAnsi="Segoe UI" w:cs="Segoe UI"/>
                <w:sz w:val="24"/>
                <w:szCs w:val="24"/>
                <w:shd w:val="clear" w:color="auto" w:fill="FFFFFF"/>
              </w:rPr>
            </w:pPr>
            <w:r w:rsidRPr="00C40DB0">
              <w:rPr>
                <w:rFonts w:ascii="Segoe UI" w:hAnsi="Segoe UI" w:cs="Segoe UI"/>
                <w:sz w:val="24"/>
                <w:szCs w:val="24"/>
                <w:shd w:val="clear" w:color="auto" w:fill="FFFFFF"/>
              </w:rPr>
              <w:t>&lt;add customer specified group description&gt;</w:t>
            </w:r>
          </w:p>
        </w:tc>
      </w:tr>
      <w:tr w:rsidR="00EC54C8" w:rsidRPr="00C40DB0" w:rsidTr="00B21168">
        <w:trPr>
          <w:trHeight w:val="396"/>
        </w:trPr>
        <w:tc>
          <w:tcPr>
            <w:tcW w:w="3381" w:type="dxa"/>
          </w:tcPr>
          <w:p w:rsidR="00EC54C8" w:rsidRPr="00C40DB0" w:rsidRDefault="00EC54C8" w:rsidP="009832FC">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Member Type</w:t>
            </w:r>
          </w:p>
        </w:tc>
        <w:tc>
          <w:tcPr>
            <w:tcW w:w="5896" w:type="dxa"/>
          </w:tcPr>
          <w:p w:rsidR="00EC54C8" w:rsidRPr="00C40DB0" w:rsidRDefault="00EC54C8" w:rsidP="009832FC">
            <w:pPr>
              <w:rPr>
                <w:rFonts w:ascii="Segoe UI" w:hAnsi="Segoe UI" w:cs="Segoe UI"/>
                <w:sz w:val="24"/>
                <w:szCs w:val="24"/>
                <w:shd w:val="clear" w:color="auto" w:fill="FFFFFF"/>
              </w:rPr>
            </w:pPr>
            <w:r w:rsidRPr="00C40DB0">
              <w:rPr>
                <w:rFonts w:ascii="Segoe UI" w:hAnsi="Segoe UI" w:cs="Segoe UI"/>
                <w:sz w:val="24"/>
                <w:szCs w:val="24"/>
                <w:shd w:val="clear" w:color="auto" w:fill="FFFFFF"/>
              </w:rPr>
              <w:t>&lt;add</w:t>
            </w:r>
            <w:r w:rsidR="00045DBB" w:rsidRPr="00C40DB0">
              <w:rPr>
                <w:rFonts w:ascii="Segoe UI" w:hAnsi="Segoe UI" w:cs="Segoe UI"/>
                <w:sz w:val="24"/>
                <w:szCs w:val="24"/>
                <w:shd w:val="clear" w:color="auto" w:fill="FFFFFF"/>
              </w:rPr>
              <w:t xml:space="preserve"> customer specified</w:t>
            </w:r>
            <w:r w:rsidRPr="00C40DB0">
              <w:rPr>
                <w:rFonts w:ascii="Segoe UI" w:hAnsi="Segoe UI" w:cs="Segoe UI"/>
                <w:sz w:val="24"/>
                <w:szCs w:val="24"/>
                <w:shd w:val="clear" w:color="auto" w:fill="FFFFFF"/>
              </w:rPr>
              <w:t xml:space="preserve"> member</w:t>
            </w:r>
            <w:r w:rsidR="00045DBB" w:rsidRPr="00C40DB0">
              <w:rPr>
                <w:rFonts w:ascii="Segoe UI" w:hAnsi="Segoe UI" w:cs="Segoe UI"/>
                <w:sz w:val="24"/>
                <w:szCs w:val="24"/>
                <w:shd w:val="clear" w:color="auto" w:fill="FFFFFF"/>
              </w:rPr>
              <w:t>s</w:t>
            </w:r>
            <w:r w:rsidRPr="00C40DB0">
              <w:rPr>
                <w:rFonts w:ascii="Segoe UI" w:hAnsi="Segoe UI" w:cs="Segoe UI"/>
                <w:sz w:val="24"/>
                <w:szCs w:val="24"/>
                <w:shd w:val="clear" w:color="auto" w:fill="FFFFFF"/>
              </w:rPr>
              <w:t>&gt;</w:t>
            </w:r>
          </w:p>
        </w:tc>
      </w:tr>
    </w:tbl>
    <w:p w:rsidR="008A769E" w:rsidRPr="00C40DB0" w:rsidRDefault="008A769E" w:rsidP="00B1102F">
      <w:pPr>
        <w:rPr>
          <w:rFonts w:ascii="Segoe UI" w:hAnsi="Segoe UI" w:cs="Segoe UI"/>
          <w:sz w:val="24"/>
          <w:szCs w:val="24"/>
          <w:shd w:val="clear" w:color="auto" w:fill="FFFFFF"/>
        </w:rPr>
      </w:pPr>
    </w:p>
    <w:p w:rsidR="004653BF" w:rsidRPr="00C40DB0" w:rsidRDefault="00D241A5" w:rsidP="00B1102F">
      <w:pPr>
        <w:rPr>
          <w:rFonts w:ascii="Segoe UI" w:hAnsi="Segoe UI" w:cs="Segoe UI"/>
          <w:b/>
          <w:sz w:val="28"/>
          <w:szCs w:val="28"/>
          <w:shd w:val="clear" w:color="auto" w:fill="FFFFFF"/>
        </w:rPr>
      </w:pPr>
      <w:r>
        <w:rPr>
          <w:rFonts w:ascii="Segoe UI" w:hAnsi="Segoe UI" w:cs="Segoe UI"/>
          <w:b/>
          <w:sz w:val="28"/>
          <w:szCs w:val="28"/>
          <w:shd w:val="clear" w:color="auto" w:fill="FFFFFF"/>
        </w:rPr>
        <w:t xml:space="preserve">2.3 </w:t>
      </w:r>
      <w:r w:rsidR="007A0ABD" w:rsidRPr="00C40DB0">
        <w:rPr>
          <w:rFonts w:ascii="Segoe UI" w:hAnsi="Segoe UI" w:cs="Segoe UI"/>
          <w:b/>
          <w:sz w:val="28"/>
          <w:szCs w:val="28"/>
          <w:shd w:val="clear" w:color="auto" w:fill="FFFFFF"/>
        </w:rPr>
        <w:t>Manage Users</w:t>
      </w:r>
      <w:r w:rsidR="00365582" w:rsidRPr="00C40DB0">
        <w:rPr>
          <w:rFonts w:ascii="Segoe UI" w:hAnsi="Segoe UI" w:cs="Segoe UI"/>
          <w:b/>
          <w:sz w:val="28"/>
          <w:szCs w:val="28"/>
          <w:shd w:val="clear" w:color="auto" w:fill="FFFFFF"/>
        </w:rPr>
        <w:t>:</w:t>
      </w:r>
    </w:p>
    <w:p w:rsidR="009033A4" w:rsidRPr="00C40DB0" w:rsidRDefault="009033A4" w:rsidP="009033A4">
      <w:pPr>
        <w:shd w:val="clear" w:color="auto" w:fill="FFFFFF"/>
        <w:spacing w:after="169"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Managing Users includes:</w:t>
      </w:r>
    </w:p>
    <w:p w:rsidR="001F2B8F" w:rsidRPr="00C40DB0" w:rsidRDefault="006D346B" w:rsidP="001F2B8F">
      <w:pPr>
        <w:pStyle w:val="ListParagraph"/>
        <w:numPr>
          <w:ilvl w:val="0"/>
          <w:numId w:val="20"/>
        </w:numPr>
        <w:autoSpaceDE w:val="0"/>
        <w:autoSpaceDN w:val="0"/>
        <w:adjustRightInd w:val="0"/>
        <w:spacing w:after="0" w:line="240" w:lineRule="auto"/>
        <w:rPr>
          <w:rFonts w:ascii="Segoe UI" w:hAnsi="Segoe UI" w:cs="Segoe UI"/>
          <w:sz w:val="24"/>
          <w:szCs w:val="24"/>
        </w:rPr>
      </w:pPr>
      <w:r w:rsidRPr="00C40DB0">
        <w:rPr>
          <w:rFonts w:ascii="Segoe UI" w:hAnsi="Segoe UI" w:cs="Segoe UI"/>
          <w:sz w:val="24"/>
          <w:szCs w:val="24"/>
        </w:rPr>
        <w:t xml:space="preserve">Add or delete a </w:t>
      </w:r>
      <w:r w:rsidR="001F2B8F" w:rsidRPr="00C40DB0">
        <w:rPr>
          <w:rFonts w:ascii="Segoe UI" w:hAnsi="Segoe UI" w:cs="Segoe UI"/>
          <w:sz w:val="24"/>
          <w:szCs w:val="24"/>
        </w:rPr>
        <w:t>user</w:t>
      </w:r>
    </w:p>
    <w:p w:rsidR="001F2B8F" w:rsidRPr="00C40DB0" w:rsidRDefault="001F2B8F" w:rsidP="001F2B8F">
      <w:pPr>
        <w:pStyle w:val="ListParagraph"/>
        <w:numPr>
          <w:ilvl w:val="0"/>
          <w:numId w:val="20"/>
        </w:numPr>
        <w:autoSpaceDE w:val="0"/>
        <w:autoSpaceDN w:val="0"/>
        <w:adjustRightInd w:val="0"/>
        <w:spacing w:after="0" w:line="240" w:lineRule="auto"/>
        <w:rPr>
          <w:rFonts w:ascii="Segoe UI" w:hAnsi="Segoe UI" w:cs="Segoe UI"/>
          <w:sz w:val="24"/>
          <w:szCs w:val="24"/>
        </w:rPr>
      </w:pPr>
      <w:r w:rsidRPr="00C40DB0">
        <w:rPr>
          <w:rFonts w:ascii="Segoe UI" w:hAnsi="Segoe UI" w:cs="Segoe UI"/>
          <w:sz w:val="24"/>
          <w:szCs w:val="24"/>
        </w:rPr>
        <w:t>Add or change user profile info</w:t>
      </w:r>
    </w:p>
    <w:p w:rsidR="001F2B8F" w:rsidRPr="00C40DB0" w:rsidRDefault="001F2B8F" w:rsidP="001F2B8F">
      <w:pPr>
        <w:pStyle w:val="ListParagraph"/>
        <w:numPr>
          <w:ilvl w:val="0"/>
          <w:numId w:val="20"/>
        </w:numPr>
        <w:autoSpaceDE w:val="0"/>
        <w:autoSpaceDN w:val="0"/>
        <w:adjustRightInd w:val="0"/>
        <w:spacing w:after="0" w:line="240" w:lineRule="auto"/>
        <w:rPr>
          <w:rFonts w:ascii="Segoe UI" w:hAnsi="Segoe UI" w:cs="Segoe UI"/>
          <w:sz w:val="24"/>
          <w:szCs w:val="24"/>
        </w:rPr>
      </w:pPr>
      <w:r w:rsidRPr="00C40DB0">
        <w:rPr>
          <w:rFonts w:ascii="Segoe UI" w:hAnsi="Segoe UI" w:cs="Segoe UI"/>
          <w:sz w:val="24"/>
          <w:szCs w:val="24"/>
        </w:rPr>
        <w:t>Reset a user's password</w:t>
      </w:r>
    </w:p>
    <w:p w:rsidR="001F2B8F" w:rsidRPr="00C40DB0" w:rsidRDefault="001F2B8F" w:rsidP="001F2B8F">
      <w:pPr>
        <w:pStyle w:val="ListParagraph"/>
        <w:numPr>
          <w:ilvl w:val="0"/>
          <w:numId w:val="20"/>
        </w:numPr>
        <w:autoSpaceDE w:val="0"/>
        <w:autoSpaceDN w:val="0"/>
        <w:adjustRightInd w:val="0"/>
        <w:spacing w:after="0" w:line="240" w:lineRule="auto"/>
        <w:rPr>
          <w:rFonts w:ascii="Segoe UI" w:hAnsi="Segoe UI" w:cs="Segoe UI"/>
          <w:sz w:val="24"/>
          <w:szCs w:val="24"/>
        </w:rPr>
      </w:pPr>
      <w:r w:rsidRPr="00C40DB0">
        <w:rPr>
          <w:rFonts w:ascii="Segoe UI" w:hAnsi="Segoe UI" w:cs="Segoe UI"/>
          <w:sz w:val="24"/>
          <w:szCs w:val="24"/>
        </w:rPr>
        <w:t>Assign roles to users</w:t>
      </w:r>
    </w:p>
    <w:p w:rsidR="001F2B8F" w:rsidRPr="00C40DB0" w:rsidRDefault="001F2B8F" w:rsidP="001F2B8F">
      <w:pPr>
        <w:pStyle w:val="ListParagraph"/>
        <w:numPr>
          <w:ilvl w:val="0"/>
          <w:numId w:val="20"/>
        </w:numPr>
        <w:autoSpaceDE w:val="0"/>
        <w:autoSpaceDN w:val="0"/>
        <w:adjustRightInd w:val="0"/>
        <w:spacing w:after="0" w:line="240" w:lineRule="auto"/>
        <w:rPr>
          <w:rFonts w:ascii="Segoe UI" w:hAnsi="Segoe UI" w:cs="Segoe UI"/>
          <w:sz w:val="24"/>
          <w:szCs w:val="24"/>
        </w:rPr>
      </w:pPr>
      <w:r w:rsidRPr="00C40DB0">
        <w:rPr>
          <w:rFonts w:ascii="Segoe UI" w:hAnsi="Segoe UI" w:cs="Segoe UI"/>
          <w:sz w:val="24"/>
          <w:szCs w:val="24"/>
        </w:rPr>
        <w:t>Assign or remove licenses from users</w:t>
      </w:r>
    </w:p>
    <w:p w:rsidR="001F2B8F" w:rsidRPr="00C40DB0" w:rsidRDefault="001F2B8F" w:rsidP="001F2B8F">
      <w:pPr>
        <w:pStyle w:val="ListParagraph"/>
        <w:numPr>
          <w:ilvl w:val="0"/>
          <w:numId w:val="20"/>
        </w:numPr>
        <w:rPr>
          <w:rFonts w:ascii="Segoe UI" w:hAnsi="Segoe UI" w:cs="Segoe UI"/>
          <w:b/>
          <w:sz w:val="24"/>
          <w:szCs w:val="24"/>
          <w:shd w:val="clear" w:color="auto" w:fill="FFFFFF"/>
        </w:rPr>
      </w:pPr>
      <w:r w:rsidRPr="00C40DB0">
        <w:rPr>
          <w:rFonts w:ascii="Segoe UI" w:hAnsi="Segoe UI" w:cs="Segoe UI"/>
          <w:sz w:val="24"/>
          <w:szCs w:val="24"/>
        </w:rPr>
        <w:t>Restore a deleted user</w:t>
      </w:r>
    </w:p>
    <w:p w:rsidR="00BD6931" w:rsidRPr="00C40DB0" w:rsidRDefault="00B46B11" w:rsidP="00CD5B26">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B</w:t>
      </w:r>
      <w:r w:rsidR="00381354" w:rsidRPr="00C40DB0">
        <w:rPr>
          <w:rFonts w:ascii="Segoe UI" w:hAnsi="Segoe UI" w:cs="Segoe UI"/>
          <w:sz w:val="24"/>
          <w:szCs w:val="24"/>
          <w:shd w:val="clear" w:color="auto" w:fill="FFFFFF"/>
        </w:rPr>
        <w:t xml:space="preserve">elow </w:t>
      </w:r>
      <w:r w:rsidRPr="00C40DB0">
        <w:rPr>
          <w:rFonts w:ascii="Segoe UI" w:hAnsi="Segoe UI" w:cs="Segoe UI"/>
          <w:sz w:val="24"/>
          <w:szCs w:val="24"/>
          <w:shd w:val="clear" w:color="auto" w:fill="FFFFFF"/>
        </w:rPr>
        <w:t xml:space="preserve">table shows the </w:t>
      </w:r>
      <w:r w:rsidR="00C70997" w:rsidRPr="00C40DB0">
        <w:rPr>
          <w:rFonts w:ascii="Segoe UI" w:hAnsi="Segoe UI" w:cs="Segoe UI"/>
          <w:sz w:val="24"/>
          <w:szCs w:val="24"/>
          <w:shd w:val="clear" w:color="auto" w:fill="FFFFFF"/>
        </w:rPr>
        <w:t xml:space="preserve">parameters </w:t>
      </w:r>
      <w:r w:rsidR="00CD5B26" w:rsidRPr="00C40DB0">
        <w:rPr>
          <w:rFonts w:ascii="Segoe UI" w:hAnsi="Segoe UI" w:cs="Segoe UI"/>
          <w:sz w:val="24"/>
          <w:szCs w:val="24"/>
          <w:shd w:val="clear" w:color="auto" w:fill="FFFFFF"/>
        </w:rPr>
        <w:t xml:space="preserve">that are </w:t>
      </w:r>
      <w:r w:rsidR="00381354" w:rsidRPr="00C40DB0">
        <w:rPr>
          <w:rFonts w:ascii="Segoe UI" w:hAnsi="Segoe UI" w:cs="Segoe UI"/>
          <w:sz w:val="24"/>
          <w:szCs w:val="24"/>
          <w:shd w:val="clear" w:color="auto" w:fill="FFFFFF"/>
        </w:rPr>
        <w:t>required</w:t>
      </w:r>
      <w:r w:rsidRPr="00C40DB0">
        <w:rPr>
          <w:rFonts w:ascii="Segoe UI" w:hAnsi="Segoe UI" w:cs="Segoe UI"/>
          <w:sz w:val="24"/>
          <w:szCs w:val="24"/>
          <w:shd w:val="clear" w:color="auto" w:fill="FFFFFF"/>
        </w:rPr>
        <w:t xml:space="preserve"> for creating users in a </w:t>
      </w:r>
      <w:r w:rsidR="00410645" w:rsidRPr="00C40DB0">
        <w:rPr>
          <w:rFonts w:ascii="Segoe UI" w:hAnsi="Segoe UI" w:cs="Segoe UI"/>
          <w:sz w:val="24"/>
          <w:szCs w:val="24"/>
          <w:shd w:val="clear" w:color="auto" w:fill="FFFFFF"/>
        </w:rPr>
        <w:t xml:space="preserve">&lt;customer&gt; </w:t>
      </w:r>
      <w:r w:rsidR="00B30248" w:rsidRPr="00C40DB0">
        <w:rPr>
          <w:rFonts w:ascii="Segoe UI" w:hAnsi="Segoe UI" w:cs="Segoe UI"/>
          <w:sz w:val="24"/>
          <w:szCs w:val="24"/>
          <w:shd w:val="clear" w:color="auto" w:fill="FFFFFF"/>
        </w:rPr>
        <w:t>cloud IAM.</w:t>
      </w:r>
    </w:p>
    <w:tbl>
      <w:tblPr>
        <w:tblStyle w:val="TableGrid"/>
        <w:tblW w:w="0" w:type="auto"/>
        <w:tblLook w:val="04A0"/>
      </w:tblPr>
      <w:tblGrid>
        <w:gridCol w:w="3085"/>
        <w:gridCol w:w="6157"/>
      </w:tblGrid>
      <w:tr w:rsidR="00381354" w:rsidRPr="00C40DB0" w:rsidTr="009A695B">
        <w:tc>
          <w:tcPr>
            <w:tcW w:w="3085" w:type="dxa"/>
          </w:tcPr>
          <w:p w:rsidR="00381354" w:rsidRPr="00C40DB0" w:rsidRDefault="00381354"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Parameter</w:t>
            </w:r>
          </w:p>
        </w:tc>
        <w:tc>
          <w:tcPr>
            <w:tcW w:w="6157" w:type="dxa"/>
          </w:tcPr>
          <w:p w:rsidR="00381354" w:rsidRPr="00C40DB0" w:rsidRDefault="00381354"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Value</w:t>
            </w:r>
          </w:p>
        </w:tc>
      </w:tr>
      <w:tr w:rsidR="00381354" w:rsidRPr="00C40DB0" w:rsidTr="009A695B">
        <w:tc>
          <w:tcPr>
            <w:tcW w:w="3085" w:type="dxa"/>
          </w:tcPr>
          <w:p w:rsidR="00381354" w:rsidRPr="00C40DB0" w:rsidRDefault="00381354"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Name</w:t>
            </w:r>
          </w:p>
        </w:tc>
        <w:tc>
          <w:tcPr>
            <w:tcW w:w="6157" w:type="dxa"/>
          </w:tcPr>
          <w:p w:rsidR="00381354" w:rsidRPr="00C40DB0" w:rsidRDefault="00752356"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&lt;name of the user&gt;</w:t>
            </w:r>
          </w:p>
        </w:tc>
      </w:tr>
      <w:tr w:rsidR="00381354" w:rsidRPr="00C40DB0" w:rsidTr="009A695B">
        <w:tc>
          <w:tcPr>
            <w:tcW w:w="3085" w:type="dxa"/>
          </w:tcPr>
          <w:p w:rsidR="00381354" w:rsidRPr="00C40DB0" w:rsidRDefault="00381354"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User Name</w:t>
            </w:r>
          </w:p>
        </w:tc>
        <w:tc>
          <w:tcPr>
            <w:tcW w:w="6157" w:type="dxa"/>
          </w:tcPr>
          <w:p w:rsidR="00381354" w:rsidRPr="00C40DB0" w:rsidRDefault="00752356"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 xml:space="preserve">&lt;name of the </w:t>
            </w:r>
            <w:r w:rsidR="00B95FDB" w:rsidRPr="00C40DB0">
              <w:rPr>
                <w:rFonts w:ascii="Segoe UI" w:eastAsia="Times New Roman" w:hAnsi="Segoe UI" w:cs="Segoe UI"/>
                <w:sz w:val="24"/>
                <w:szCs w:val="24"/>
              </w:rPr>
              <w:t>user&gt;</w:t>
            </w:r>
            <w:r w:rsidRPr="00C40DB0">
              <w:rPr>
                <w:rFonts w:ascii="Segoe UI" w:eastAsia="Times New Roman" w:hAnsi="Segoe UI" w:cs="Segoe UI"/>
                <w:sz w:val="24"/>
                <w:szCs w:val="24"/>
              </w:rPr>
              <w:t>@</w:t>
            </w:r>
            <w:r w:rsidR="00B95FDB" w:rsidRPr="00C40DB0">
              <w:rPr>
                <w:rFonts w:ascii="Segoe UI" w:eastAsia="Times New Roman" w:hAnsi="Segoe UI" w:cs="Segoe UI"/>
                <w:sz w:val="24"/>
                <w:szCs w:val="24"/>
              </w:rPr>
              <w:t xml:space="preserve">&lt;customer </w:t>
            </w:r>
            <w:r w:rsidRPr="00C40DB0">
              <w:rPr>
                <w:rFonts w:ascii="Segoe UI" w:eastAsia="Times New Roman" w:hAnsi="Segoe UI" w:cs="Segoe UI"/>
                <w:sz w:val="24"/>
                <w:szCs w:val="24"/>
              </w:rPr>
              <w:t>domain</w:t>
            </w:r>
            <w:r w:rsidR="00B95FDB" w:rsidRPr="00C40DB0">
              <w:rPr>
                <w:rFonts w:ascii="Segoe UI" w:eastAsia="Times New Roman" w:hAnsi="Segoe UI" w:cs="Segoe UI"/>
                <w:sz w:val="24"/>
                <w:szCs w:val="24"/>
              </w:rPr>
              <w:t xml:space="preserve"> </w:t>
            </w:r>
            <w:r w:rsidRPr="00C40DB0">
              <w:rPr>
                <w:rFonts w:ascii="Segoe UI" w:eastAsia="Times New Roman" w:hAnsi="Segoe UI" w:cs="Segoe UI"/>
                <w:sz w:val="24"/>
                <w:szCs w:val="24"/>
              </w:rPr>
              <w:t>name</w:t>
            </w:r>
            <w:r w:rsidRPr="00C40DB0">
              <w:rPr>
                <w:rStyle w:val="mw-headline"/>
                <w:rFonts w:ascii="Segoe UI" w:eastAsia="Times New Roman" w:hAnsi="Segoe UI" w:cs="Segoe UI"/>
                <w:sz w:val="24"/>
                <w:szCs w:val="24"/>
              </w:rPr>
              <w:t>&gt;</w:t>
            </w:r>
          </w:p>
        </w:tc>
      </w:tr>
      <w:tr w:rsidR="00381354" w:rsidRPr="00C40DB0" w:rsidTr="009A695B">
        <w:tc>
          <w:tcPr>
            <w:tcW w:w="3085" w:type="dxa"/>
          </w:tcPr>
          <w:p w:rsidR="00381354" w:rsidRPr="00C40DB0" w:rsidRDefault="00EF6628"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Profile</w:t>
            </w:r>
          </w:p>
        </w:tc>
        <w:tc>
          <w:tcPr>
            <w:tcW w:w="6157" w:type="dxa"/>
          </w:tcPr>
          <w:p w:rsidR="009A695B" w:rsidRPr="00C40DB0" w:rsidRDefault="008A769E" w:rsidP="00B1102F">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General </w:t>
            </w:r>
            <w:r w:rsidRPr="00C40DB0">
              <w:rPr>
                <w:rStyle w:val="mw-headline"/>
                <w:rFonts w:ascii="Segoe UI" w:eastAsia="Times New Roman" w:hAnsi="Segoe UI" w:cs="Segoe UI"/>
                <w:sz w:val="24"/>
                <w:szCs w:val="24"/>
              </w:rPr>
              <w:sym w:font="Wingdings" w:char="F0E0"/>
            </w:r>
            <w:r w:rsidRPr="00C40DB0">
              <w:rPr>
                <w:rStyle w:val="mw-headline"/>
                <w:rFonts w:ascii="Segoe UI" w:eastAsia="Times New Roman" w:hAnsi="Segoe UI" w:cs="Segoe UI"/>
                <w:sz w:val="24"/>
                <w:szCs w:val="24"/>
              </w:rPr>
              <w:t xml:space="preserve"> </w:t>
            </w:r>
            <w:r w:rsidR="009A695B" w:rsidRPr="00C40DB0">
              <w:rPr>
                <w:rStyle w:val="mw-headline"/>
                <w:rFonts w:ascii="Segoe UI" w:eastAsia="Times New Roman" w:hAnsi="Segoe UI" w:cs="Segoe UI"/>
                <w:sz w:val="24"/>
                <w:szCs w:val="24"/>
              </w:rPr>
              <w:t>&lt;</w:t>
            </w:r>
            <w:r w:rsidRPr="00C40DB0">
              <w:rPr>
                <w:rStyle w:val="mw-headline"/>
                <w:rFonts w:ascii="Segoe UI" w:eastAsia="Times New Roman" w:hAnsi="Segoe UI" w:cs="Segoe UI"/>
                <w:sz w:val="24"/>
                <w:szCs w:val="24"/>
              </w:rPr>
              <w:t>First name</w:t>
            </w:r>
            <w:r w:rsidR="009A695B" w:rsidRPr="00C40DB0">
              <w:rPr>
                <w:rStyle w:val="mw-headline"/>
                <w:rFonts w:ascii="Segoe UI" w:eastAsia="Times New Roman" w:hAnsi="Segoe UI" w:cs="Segoe UI"/>
                <w:sz w:val="24"/>
                <w:szCs w:val="24"/>
              </w:rPr>
              <w:t>&gt;</w:t>
            </w:r>
            <w:r w:rsidRPr="00C40DB0">
              <w:rPr>
                <w:rStyle w:val="mw-headline"/>
                <w:rFonts w:ascii="Segoe UI" w:eastAsia="Times New Roman" w:hAnsi="Segoe UI" w:cs="Segoe UI"/>
                <w:sz w:val="24"/>
                <w:szCs w:val="24"/>
              </w:rPr>
              <w:t xml:space="preserve"> , </w:t>
            </w:r>
            <w:r w:rsidR="009A695B" w:rsidRPr="00C40DB0">
              <w:rPr>
                <w:rStyle w:val="mw-headline"/>
                <w:rFonts w:ascii="Segoe UI" w:eastAsia="Times New Roman" w:hAnsi="Segoe UI" w:cs="Segoe UI"/>
                <w:sz w:val="24"/>
                <w:szCs w:val="24"/>
              </w:rPr>
              <w:t>&lt;</w:t>
            </w:r>
            <w:r w:rsidRPr="00C40DB0">
              <w:rPr>
                <w:rStyle w:val="mw-headline"/>
                <w:rFonts w:ascii="Segoe UI" w:eastAsia="Times New Roman" w:hAnsi="Segoe UI" w:cs="Segoe UI"/>
                <w:sz w:val="24"/>
                <w:szCs w:val="24"/>
              </w:rPr>
              <w:t>Last name</w:t>
            </w:r>
            <w:r w:rsidR="009A695B" w:rsidRPr="00C40DB0">
              <w:rPr>
                <w:rStyle w:val="mw-headline"/>
                <w:rFonts w:ascii="Segoe UI" w:eastAsia="Times New Roman" w:hAnsi="Segoe UI" w:cs="Segoe UI"/>
                <w:sz w:val="24"/>
                <w:szCs w:val="24"/>
              </w:rPr>
              <w:t>&gt;</w:t>
            </w:r>
          </w:p>
          <w:p w:rsidR="008A769E" w:rsidRPr="00C40DB0" w:rsidRDefault="008A769E"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 xml:space="preserve">Work Info </w:t>
            </w:r>
            <w:r w:rsidRPr="00C40DB0">
              <w:rPr>
                <w:rStyle w:val="mw-headline"/>
                <w:rFonts w:ascii="Segoe UI" w:eastAsia="Times New Roman" w:hAnsi="Segoe UI" w:cs="Segoe UI"/>
                <w:sz w:val="24"/>
                <w:szCs w:val="24"/>
              </w:rPr>
              <w:sym w:font="Wingdings" w:char="F0E0"/>
            </w:r>
            <w:r w:rsidRPr="00C40DB0">
              <w:rPr>
                <w:rStyle w:val="mw-headline"/>
                <w:rFonts w:ascii="Segoe UI" w:eastAsia="Times New Roman" w:hAnsi="Segoe UI" w:cs="Segoe UI"/>
                <w:sz w:val="24"/>
                <w:szCs w:val="24"/>
              </w:rPr>
              <w:t xml:space="preserve"> </w:t>
            </w:r>
            <w:r w:rsidR="009A695B" w:rsidRPr="00C40DB0">
              <w:rPr>
                <w:rStyle w:val="mw-headline"/>
                <w:rFonts w:ascii="Segoe UI" w:eastAsia="Times New Roman" w:hAnsi="Segoe UI" w:cs="Segoe UI"/>
                <w:sz w:val="24"/>
                <w:szCs w:val="24"/>
              </w:rPr>
              <w:t xml:space="preserve">&lt;custome specified </w:t>
            </w:r>
            <w:r w:rsidRPr="00C40DB0">
              <w:rPr>
                <w:rStyle w:val="mw-headline"/>
                <w:rFonts w:ascii="Segoe UI" w:eastAsia="Times New Roman" w:hAnsi="Segoe UI" w:cs="Segoe UI"/>
                <w:sz w:val="24"/>
                <w:szCs w:val="24"/>
              </w:rPr>
              <w:t>Job Title</w:t>
            </w:r>
            <w:r w:rsidR="009A695B" w:rsidRPr="00C40DB0">
              <w:rPr>
                <w:rStyle w:val="mw-headline"/>
                <w:rFonts w:ascii="Segoe UI" w:eastAsia="Times New Roman" w:hAnsi="Segoe UI" w:cs="Segoe UI"/>
                <w:sz w:val="24"/>
                <w:szCs w:val="24"/>
              </w:rPr>
              <w:t>&gt;</w:t>
            </w:r>
            <w:r w:rsidRPr="00C40DB0">
              <w:rPr>
                <w:rStyle w:val="mw-headline"/>
                <w:rFonts w:ascii="Segoe UI" w:eastAsia="Times New Roman" w:hAnsi="Segoe UI" w:cs="Segoe UI"/>
                <w:sz w:val="24"/>
                <w:szCs w:val="24"/>
              </w:rPr>
              <w:t xml:space="preserve">, </w:t>
            </w:r>
            <w:r w:rsidR="009A695B" w:rsidRPr="00C40DB0">
              <w:rPr>
                <w:rStyle w:val="mw-headline"/>
                <w:rFonts w:ascii="Segoe UI" w:eastAsia="Times New Roman" w:hAnsi="Segoe UI" w:cs="Segoe UI"/>
                <w:sz w:val="24"/>
                <w:szCs w:val="24"/>
              </w:rPr>
              <w:t>&lt;customer specified d</w:t>
            </w:r>
            <w:r w:rsidRPr="00C40DB0">
              <w:rPr>
                <w:rStyle w:val="mw-headline"/>
                <w:rFonts w:ascii="Segoe UI" w:eastAsia="Times New Roman" w:hAnsi="Segoe UI" w:cs="Segoe UI"/>
                <w:sz w:val="24"/>
                <w:szCs w:val="24"/>
              </w:rPr>
              <w:t>escription</w:t>
            </w:r>
            <w:r w:rsidR="009A695B" w:rsidRPr="00C40DB0">
              <w:rPr>
                <w:rStyle w:val="mw-headline"/>
                <w:rFonts w:ascii="Segoe UI" w:eastAsia="Times New Roman" w:hAnsi="Segoe UI" w:cs="Segoe UI"/>
                <w:sz w:val="24"/>
                <w:szCs w:val="24"/>
              </w:rPr>
              <w:t xml:space="preserve"> for user work&gt;</w:t>
            </w:r>
          </w:p>
        </w:tc>
      </w:tr>
      <w:tr w:rsidR="00381354" w:rsidRPr="00C40DB0" w:rsidTr="009A695B">
        <w:tc>
          <w:tcPr>
            <w:tcW w:w="3085" w:type="dxa"/>
          </w:tcPr>
          <w:p w:rsidR="00381354" w:rsidRPr="00C40DB0" w:rsidRDefault="00EF6628" w:rsidP="00B1102F">
            <w:pPr>
              <w:rPr>
                <w:rFonts w:ascii="Segoe UI" w:hAnsi="Segoe UI" w:cs="Segoe UI"/>
                <w:sz w:val="24"/>
                <w:szCs w:val="24"/>
                <w:shd w:val="clear" w:color="auto" w:fill="FFFFFF"/>
              </w:rPr>
            </w:pPr>
            <w:r w:rsidRPr="00C40DB0">
              <w:rPr>
                <w:rStyle w:val="mw-headline"/>
                <w:rFonts w:ascii="Segoe UI" w:eastAsia="Times New Roman" w:hAnsi="Segoe UI" w:cs="Segoe UI"/>
                <w:sz w:val="24"/>
                <w:szCs w:val="24"/>
              </w:rPr>
              <w:t>Properties</w:t>
            </w:r>
          </w:p>
        </w:tc>
        <w:tc>
          <w:tcPr>
            <w:tcW w:w="6157" w:type="dxa"/>
          </w:tcPr>
          <w:p w:rsidR="00381354" w:rsidRPr="00C40DB0" w:rsidRDefault="00100D3C"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&lt;customer specified properties&gt;</w:t>
            </w:r>
          </w:p>
        </w:tc>
      </w:tr>
      <w:tr w:rsidR="00BD6931" w:rsidRPr="00C40DB0" w:rsidTr="009A695B">
        <w:tc>
          <w:tcPr>
            <w:tcW w:w="3085" w:type="dxa"/>
          </w:tcPr>
          <w:p w:rsidR="00BD6931" w:rsidRPr="00C40DB0" w:rsidRDefault="00BD6931" w:rsidP="00B1102F">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Groups</w:t>
            </w:r>
          </w:p>
        </w:tc>
        <w:tc>
          <w:tcPr>
            <w:tcW w:w="6157" w:type="dxa"/>
          </w:tcPr>
          <w:p w:rsidR="00BD6931" w:rsidRPr="00C40DB0" w:rsidRDefault="008A769E"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&lt;add user to customer specified group&gt;</w:t>
            </w:r>
          </w:p>
        </w:tc>
      </w:tr>
      <w:tr w:rsidR="00381354" w:rsidRPr="00C40DB0" w:rsidTr="009A695B">
        <w:trPr>
          <w:trHeight w:val="403"/>
        </w:trPr>
        <w:tc>
          <w:tcPr>
            <w:tcW w:w="3085" w:type="dxa"/>
          </w:tcPr>
          <w:p w:rsidR="00EF6628" w:rsidRPr="00C40DB0" w:rsidRDefault="008A769E" w:rsidP="00B1102F">
            <w:pPr>
              <w:rPr>
                <w:rFonts w:ascii="Segoe UI" w:eastAsia="Times New Roman" w:hAnsi="Segoe UI" w:cs="Segoe UI"/>
                <w:sz w:val="24"/>
                <w:szCs w:val="24"/>
              </w:rPr>
            </w:pPr>
            <w:r w:rsidRPr="00C40DB0">
              <w:rPr>
                <w:rStyle w:val="mw-headline"/>
                <w:rFonts w:ascii="Segoe UI" w:eastAsia="Times New Roman" w:hAnsi="Segoe UI" w:cs="Segoe UI"/>
                <w:sz w:val="24"/>
                <w:szCs w:val="24"/>
              </w:rPr>
              <w:lastRenderedPageBreak/>
              <w:t>Directory Roles</w:t>
            </w:r>
          </w:p>
        </w:tc>
        <w:tc>
          <w:tcPr>
            <w:tcW w:w="6157" w:type="dxa"/>
          </w:tcPr>
          <w:p w:rsidR="00EF6628" w:rsidRPr="00C40DB0" w:rsidRDefault="008A769E"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&lt;customer specified role&gt;</w:t>
            </w:r>
          </w:p>
          <w:p w:rsidR="008A769E" w:rsidRPr="00C40DB0" w:rsidRDefault="008A769E" w:rsidP="008A769E">
            <w:pPr>
              <w:pStyle w:val="ListParagraph"/>
              <w:numPr>
                <w:ilvl w:val="0"/>
                <w:numId w:val="2"/>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Users</w:t>
            </w:r>
          </w:p>
          <w:p w:rsidR="008A769E" w:rsidRPr="00C40DB0" w:rsidRDefault="008A769E" w:rsidP="008A769E">
            <w:pPr>
              <w:pStyle w:val="ListParagraph"/>
              <w:numPr>
                <w:ilvl w:val="0"/>
                <w:numId w:val="2"/>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Global Administrators </w:t>
            </w:r>
          </w:p>
          <w:p w:rsidR="008A769E" w:rsidRPr="00C40DB0" w:rsidRDefault="008A769E" w:rsidP="008A769E">
            <w:pPr>
              <w:pStyle w:val="ListParagraph"/>
              <w:numPr>
                <w:ilvl w:val="0"/>
                <w:numId w:val="2"/>
              </w:numPr>
              <w:spacing w:after="200" w:line="276" w:lineRule="auto"/>
              <w:rPr>
                <w:rFonts w:ascii="Segoe UI" w:eastAsia="Times New Roman" w:hAnsi="Segoe UI" w:cs="Segoe UI"/>
                <w:sz w:val="24"/>
                <w:szCs w:val="24"/>
              </w:rPr>
            </w:pPr>
            <w:r w:rsidRPr="00C40DB0">
              <w:rPr>
                <w:rStyle w:val="mw-headline"/>
                <w:rFonts w:ascii="Segoe UI" w:eastAsia="Times New Roman" w:hAnsi="Segoe UI" w:cs="Segoe UI"/>
                <w:sz w:val="24"/>
                <w:szCs w:val="24"/>
              </w:rPr>
              <w:t>Limited Administrators</w:t>
            </w:r>
          </w:p>
        </w:tc>
      </w:tr>
      <w:tr w:rsidR="00EF6628" w:rsidRPr="00C40DB0" w:rsidTr="009A695B">
        <w:tc>
          <w:tcPr>
            <w:tcW w:w="3085" w:type="dxa"/>
          </w:tcPr>
          <w:p w:rsidR="00EF6628" w:rsidRPr="00C40DB0" w:rsidRDefault="008A769E" w:rsidP="00B1102F">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p</w:t>
            </w:r>
            <w:r w:rsidR="00BD6931" w:rsidRPr="00C40DB0">
              <w:rPr>
                <w:rStyle w:val="mw-headline"/>
                <w:rFonts w:ascii="Segoe UI" w:eastAsia="Times New Roman" w:hAnsi="Segoe UI" w:cs="Segoe UI"/>
                <w:sz w:val="24"/>
                <w:szCs w:val="24"/>
              </w:rPr>
              <w:t>assword</w:t>
            </w:r>
          </w:p>
        </w:tc>
        <w:tc>
          <w:tcPr>
            <w:tcW w:w="6157" w:type="dxa"/>
          </w:tcPr>
          <w:p w:rsidR="00EF6628" w:rsidRPr="00C40DB0" w:rsidRDefault="008A769E" w:rsidP="00B1102F">
            <w:pPr>
              <w:rPr>
                <w:rFonts w:ascii="Segoe UI" w:hAnsi="Segoe UI" w:cs="Segoe UI"/>
                <w:sz w:val="24"/>
                <w:szCs w:val="24"/>
                <w:shd w:val="clear" w:color="auto" w:fill="FFFFFF"/>
              </w:rPr>
            </w:pPr>
            <w:r w:rsidRPr="00C40DB0">
              <w:rPr>
                <w:rFonts w:ascii="Segoe UI" w:hAnsi="Segoe UI" w:cs="Segoe UI"/>
                <w:sz w:val="24"/>
                <w:szCs w:val="24"/>
                <w:shd w:val="clear" w:color="auto" w:fill="FFFFFF"/>
              </w:rPr>
              <w:t>&lt;random generated password&gt;</w:t>
            </w:r>
          </w:p>
        </w:tc>
      </w:tr>
    </w:tbl>
    <w:p w:rsidR="004653BF" w:rsidRPr="00C40DB0" w:rsidRDefault="004653BF" w:rsidP="00B1102F">
      <w:pPr>
        <w:rPr>
          <w:rFonts w:ascii="Segoe UI" w:hAnsi="Segoe UI" w:cs="Segoe UI"/>
          <w:b/>
          <w:sz w:val="28"/>
          <w:szCs w:val="28"/>
          <w:shd w:val="clear" w:color="auto" w:fill="FFFFFF"/>
        </w:rPr>
      </w:pPr>
    </w:p>
    <w:p w:rsidR="00D42297" w:rsidRPr="00C40DB0" w:rsidRDefault="00D241A5" w:rsidP="00D42297">
      <w:pPr>
        <w:shd w:val="clear" w:color="auto" w:fill="FFFFFF"/>
        <w:spacing w:before="100" w:beforeAutospacing="1" w:after="100" w:afterAutospacing="1" w:line="240" w:lineRule="auto"/>
        <w:rPr>
          <w:rFonts w:ascii="Segoe UI" w:eastAsia="Times New Roman" w:hAnsi="Segoe UI" w:cs="Segoe UI"/>
          <w:b/>
          <w:sz w:val="28"/>
          <w:szCs w:val="28"/>
          <w:lang w:eastAsia="en-IN"/>
        </w:rPr>
      </w:pPr>
      <w:r>
        <w:rPr>
          <w:rFonts w:ascii="Segoe UI" w:hAnsi="Segoe UI" w:cs="Segoe UI"/>
          <w:b/>
          <w:sz w:val="28"/>
          <w:szCs w:val="28"/>
        </w:rPr>
        <w:t xml:space="preserve">2.4 </w:t>
      </w:r>
      <w:r w:rsidR="00D42297" w:rsidRPr="00C40DB0">
        <w:rPr>
          <w:rFonts w:ascii="Segoe UI" w:hAnsi="Segoe UI" w:cs="Segoe UI"/>
          <w:b/>
          <w:sz w:val="28"/>
          <w:szCs w:val="28"/>
        </w:rPr>
        <w:t>Bulk activity and downloads in the Azure AD admin portal</w:t>
      </w:r>
      <w:r w:rsidR="00365582" w:rsidRPr="00C40DB0">
        <w:rPr>
          <w:rFonts w:ascii="Segoe UI" w:hAnsi="Segoe UI" w:cs="Segoe UI"/>
          <w:b/>
          <w:sz w:val="28"/>
          <w:szCs w:val="28"/>
        </w:rPr>
        <w:t>:</w:t>
      </w:r>
    </w:p>
    <w:p w:rsidR="00D42297" w:rsidRPr="00C40DB0" w:rsidRDefault="00EB07D8" w:rsidP="00C242E3">
      <w:pPr>
        <w:pStyle w:val="ListParagraph"/>
        <w:numPr>
          <w:ilvl w:val="0"/>
          <w:numId w:val="27"/>
        </w:numPr>
        <w:autoSpaceDE w:val="0"/>
        <w:autoSpaceDN w:val="0"/>
        <w:adjustRightInd w:val="0"/>
        <w:spacing w:after="0" w:line="240" w:lineRule="auto"/>
        <w:ind w:left="453" w:hanging="340"/>
        <w:jc w:val="both"/>
        <w:rPr>
          <w:rFonts w:ascii="Segoe UI" w:hAnsi="Segoe UI" w:cs="Segoe UI"/>
          <w:sz w:val="24"/>
          <w:szCs w:val="24"/>
        </w:rPr>
      </w:pPr>
      <w:r w:rsidRPr="00C40DB0">
        <w:rPr>
          <w:rFonts w:ascii="Segoe UI" w:hAnsi="Segoe UI" w:cs="Segoe UI"/>
          <w:sz w:val="24"/>
          <w:szCs w:val="24"/>
        </w:rPr>
        <w:t>&lt;</w:t>
      </w:r>
      <w:r w:rsidR="00D42297" w:rsidRPr="00C40DB0">
        <w:rPr>
          <w:rFonts w:ascii="Segoe UI" w:hAnsi="Segoe UI" w:cs="Segoe UI"/>
          <w:sz w:val="24"/>
          <w:szCs w:val="24"/>
        </w:rPr>
        <w:t>Customer</w:t>
      </w:r>
      <w:r w:rsidRPr="00C40DB0">
        <w:rPr>
          <w:rFonts w:ascii="Segoe UI" w:hAnsi="Segoe UI" w:cs="Segoe UI"/>
          <w:sz w:val="24"/>
          <w:szCs w:val="24"/>
        </w:rPr>
        <w:t>&gt;</w:t>
      </w:r>
      <w:r w:rsidR="00D42297" w:rsidRPr="00C40DB0">
        <w:rPr>
          <w:rFonts w:ascii="Segoe UI" w:hAnsi="Segoe UI" w:cs="Segoe UI"/>
          <w:sz w:val="24"/>
          <w:szCs w:val="24"/>
        </w:rPr>
        <w:t xml:space="preserve"> can perform bulk activities on users and groups in Azure AD by uploading a CSV file in the Azure AD</w:t>
      </w:r>
    </w:p>
    <w:p w:rsidR="00D42297" w:rsidRPr="00C40DB0" w:rsidRDefault="00EB07D8" w:rsidP="00C242E3">
      <w:pPr>
        <w:pStyle w:val="ListParagraph"/>
        <w:numPr>
          <w:ilvl w:val="0"/>
          <w:numId w:val="27"/>
        </w:numPr>
        <w:autoSpaceDE w:val="0"/>
        <w:autoSpaceDN w:val="0"/>
        <w:adjustRightInd w:val="0"/>
        <w:spacing w:after="0" w:line="240" w:lineRule="auto"/>
        <w:ind w:left="453" w:hanging="340"/>
        <w:jc w:val="both"/>
        <w:rPr>
          <w:rFonts w:ascii="Segoe UI" w:hAnsi="Segoe UI" w:cs="Segoe UI"/>
          <w:sz w:val="24"/>
          <w:szCs w:val="24"/>
        </w:rPr>
      </w:pPr>
      <w:r w:rsidRPr="00C40DB0">
        <w:rPr>
          <w:rFonts w:ascii="Segoe UI" w:hAnsi="Segoe UI" w:cs="Segoe UI"/>
          <w:sz w:val="24"/>
          <w:szCs w:val="24"/>
        </w:rPr>
        <w:t>&lt;</w:t>
      </w:r>
      <w:r w:rsidR="00D42297" w:rsidRPr="00C40DB0">
        <w:rPr>
          <w:rFonts w:ascii="Segoe UI" w:hAnsi="Segoe UI" w:cs="Segoe UI"/>
          <w:sz w:val="24"/>
          <w:szCs w:val="24"/>
        </w:rPr>
        <w:t>Customer</w:t>
      </w:r>
      <w:r w:rsidRPr="00C40DB0">
        <w:rPr>
          <w:rFonts w:ascii="Segoe UI" w:hAnsi="Segoe UI" w:cs="Segoe UI"/>
          <w:sz w:val="24"/>
          <w:szCs w:val="24"/>
        </w:rPr>
        <w:t>&gt;</w:t>
      </w:r>
      <w:r w:rsidR="00D42297" w:rsidRPr="00C40DB0">
        <w:rPr>
          <w:rFonts w:ascii="Segoe UI" w:hAnsi="Segoe UI" w:cs="Segoe UI"/>
          <w:sz w:val="24"/>
          <w:szCs w:val="24"/>
        </w:rPr>
        <w:t xml:space="preserve"> can create users, delete users, and invite guest users. And customer can add and remove members from a group.</w:t>
      </w:r>
    </w:p>
    <w:p w:rsidR="007B18AC" w:rsidRPr="00C40DB0" w:rsidRDefault="00EB07D8" w:rsidP="00C242E3">
      <w:pPr>
        <w:pStyle w:val="ListParagraph"/>
        <w:numPr>
          <w:ilvl w:val="0"/>
          <w:numId w:val="27"/>
        </w:numPr>
        <w:autoSpaceDE w:val="0"/>
        <w:autoSpaceDN w:val="0"/>
        <w:adjustRightInd w:val="0"/>
        <w:spacing w:after="0" w:line="240" w:lineRule="auto"/>
        <w:ind w:left="453" w:hanging="340"/>
        <w:jc w:val="both"/>
        <w:rPr>
          <w:rFonts w:ascii="Segoe UI" w:hAnsi="Segoe UI" w:cs="Segoe UI"/>
          <w:sz w:val="24"/>
          <w:szCs w:val="24"/>
        </w:rPr>
      </w:pPr>
      <w:r w:rsidRPr="00C40DB0">
        <w:rPr>
          <w:rFonts w:ascii="Segoe UI" w:hAnsi="Segoe UI" w:cs="Segoe UI"/>
          <w:sz w:val="24"/>
          <w:szCs w:val="24"/>
        </w:rPr>
        <w:t>&lt;</w:t>
      </w:r>
      <w:r w:rsidR="00D42297" w:rsidRPr="00C40DB0">
        <w:rPr>
          <w:rFonts w:ascii="Segoe UI" w:hAnsi="Segoe UI" w:cs="Segoe UI"/>
          <w:sz w:val="24"/>
          <w:szCs w:val="24"/>
        </w:rPr>
        <w:t>Customer</w:t>
      </w:r>
      <w:r w:rsidRPr="00C40DB0">
        <w:rPr>
          <w:rFonts w:ascii="Segoe UI" w:hAnsi="Segoe UI" w:cs="Segoe UI"/>
          <w:sz w:val="24"/>
          <w:szCs w:val="24"/>
        </w:rPr>
        <w:t>&gt;</w:t>
      </w:r>
      <w:r w:rsidR="00D42297" w:rsidRPr="00C40DB0">
        <w:rPr>
          <w:rFonts w:ascii="Segoe UI" w:hAnsi="Segoe UI" w:cs="Segoe UI"/>
          <w:sz w:val="24"/>
          <w:szCs w:val="24"/>
        </w:rPr>
        <w:t xml:space="preserve"> can also download lists of Azure AD resources from the </w:t>
      </w:r>
      <w:r w:rsidR="005B7552" w:rsidRPr="00C40DB0">
        <w:rPr>
          <w:rFonts w:ascii="Segoe UI" w:hAnsi="Segoe UI" w:cs="Segoe UI"/>
          <w:sz w:val="24"/>
          <w:szCs w:val="24"/>
        </w:rPr>
        <w:t>Azure AD admin portal</w:t>
      </w:r>
      <w:r w:rsidR="00D42297" w:rsidRPr="00C40DB0">
        <w:rPr>
          <w:rFonts w:ascii="Segoe UI" w:hAnsi="Segoe UI" w:cs="Segoe UI"/>
          <w:sz w:val="24"/>
          <w:szCs w:val="24"/>
        </w:rPr>
        <w:t xml:space="preserve">. </w:t>
      </w:r>
    </w:p>
    <w:p w:rsidR="00D42297" w:rsidRPr="00C40DB0" w:rsidRDefault="00EB07D8" w:rsidP="00B1102F">
      <w:pPr>
        <w:pStyle w:val="ListParagraph"/>
        <w:numPr>
          <w:ilvl w:val="0"/>
          <w:numId w:val="27"/>
        </w:numPr>
        <w:autoSpaceDE w:val="0"/>
        <w:autoSpaceDN w:val="0"/>
        <w:adjustRightInd w:val="0"/>
        <w:spacing w:after="0" w:line="240" w:lineRule="auto"/>
        <w:ind w:left="453" w:hanging="340"/>
        <w:jc w:val="both"/>
        <w:rPr>
          <w:rFonts w:ascii="Segoe UI" w:hAnsi="Segoe UI" w:cs="Segoe UI"/>
          <w:sz w:val="24"/>
          <w:szCs w:val="24"/>
        </w:rPr>
      </w:pPr>
      <w:r w:rsidRPr="00C40DB0">
        <w:rPr>
          <w:rFonts w:ascii="Segoe UI" w:hAnsi="Segoe UI" w:cs="Segoe UI"/>
          <w:sz w:val="24"/>
          <w:szCs w:val="24"/>
        </w:rPr>
        <w:t>&lt;</w:t>
      </w:r>
      <w:r w:rsidR="00D42297" w:rsidRPr="00C40DB0">
        <w:rPr>
          <w:rFonts w:ascii="Segoe UI" w:hAnsi="Segoe UI" w:cs="Segoe UI"/>
          <w:sz w:val="24"/>
          <w:szCs w:val="24"/>
        </w:rPr>
        <w:t>Customer</w:t>
      </w:r>
      <w:r w:rsidRPr="00C40DB0">
        <w:rPr>
          <w:rFonts w:ascii="Segoe UI" w:hAnsi="Segoe UI" w:cs="Segoe UI"/>
          <w:sz w:val="24"/>
          <w:szCs w:val="24"/>
        </w:rPr>
        <w:t>&gt;</w:t>
      </w:r>
      <w:r w:rsidR="00D42297" w:rsidRPr="00C40DB0">
        <w:rPr>
          <w:rFonts w:ascii="Segoe UI" w:hAnsi="Segoe UI" w:cs="Segoe UI"/>
          <w:sz w:val="24"/>
          <w:szCs w:val="24"/>
        </w:rPr>
        <w:t xml:space="preserve"> can download the list of users in the directory, the list of groups in the directory, and the members of a particular group.</w:t>
      </w:r>
    </w:p>
    <w:p w:rsidR="00CB0B3C" w:rsidRPr="00C40DB0" w:rsidRDefault="00CB0B3C" w:rsidP="00B1102F">
      <w:pPr>
        <w:rPr>
          <w:rFonts w:ascii="Segoe UI" w:hAnsi="Segoe UI" w:cs="Segoe UI"/>
          <w:b/>
          <w:sz w:val="28"/>
          <w:szCs w:val="28"/>
          <w:shd w:val="clear" w:color="auto" w:fill="FFFFFF"/>
        </w:rPr>
      </w:pPr>
    </w:p>
    <w:p w:rsidR="0032117A" w:rsidRPr="00C40DB0" w:rsidRDefault="00D241A5" w:rsidP="00B1102F">
      <w:pPr>
        <w:rPr>
          <w:rFonts w:ascii="Segoe UI" w:hAnsi="Segoe UI" w:cs="Segoe UI"/>
          <w:b/>
          <w:sz w:val="28"/>
          <w:szCs w:val="28"/>
          <w:shd w:val="clear" w:color="auto" w:fill="FFFFFF"/>
        </w:rPr>
      </w:pPr>
      <w:r>
        <w:rPr>
          <w:rFonts w:ascii="Segoe UI" w:hAnsi="Segoe UI" w:cs="Segoe UI"/>
          <w:b/>
          <w:sz w:val="28"/>
          <w:szCs w:val="28"/>
          <w:shd w:val="clear" w:color="auto" w:fill="FFFFFF"/>
        </w:rPr>
        <w:t xml:space="preserve">2.5 </w:t>
      </w:r>
      <w:r w:rsidR="00B61C59" w:rsidRPr="00C40DB0">
        <w:rPr>
          <w:rFonts w:ascii="Segoe UI" w:hAnsi="Segoe UI" w:cs="Segoe UI"/>
          <w:b/>
          <w:sz w:val="28"/>
          <w:szCs w:val="28"/>
          <w:shd w:val="clear" w:color="auto" w:fill="FFFFFF"/>
        </w:rPr>
        <w:t>Manage</w:t>
      </w:r>
      <w:r w:rsidR="00DC2078" w:rsidRPr="00C40DB0">
        <w:rPr>
          <w:rFonts w:ascii="Segoe UI" w:hAnsi="Segoe UI" w:cs="Segoe UI"/>
          <w:b/>
          <w:sz w:val="28"/>
          <w:szCs w:val="28"/>
          <w:shd w:val="clear" w:color="auto" w:fill="FFFFFF"/>
        </w:rPr>
        <w:t xml:space="preserve"> Role Assignment</w:t>
      </w:r>
      <w:r w:rsidR="00365582" w:rsidRPr="00C40DB0">
        <w:rPr>
          <w:rFonts w:ascii="Segoe UI" w:hAnsi="Segoe UI" w:cs="Segoe UI"/>
          <w:b/>
          <w:sz w:val="28"/>
          <w:szCs w:val="28"/>
          <w:shd w:val="clear" w:color="auto" w:fill="FFFFFF"/>
        </w:rPr>
        <w:t>:</w:t>
      </w:r>
    </w:p>
    <w:p w:rsidR="00737E96" w:rsidRPr="00C40DB0" w:rsidRDefault="00E10981" w:rsidP="00E10981">
      <w:pPr>
        <w:shd w:val="clear" w:color="auto" w:fill="FFFFFF"/>
        <w:spacing w:after="0" w:line="240" w:lineRule="auto"/>
        <w:rPr>
          <w:rFonts w:ascii="Segoe UI" w:eastAsia="Times New Roman" w:hAnsi="Segoe UI" w:cs="Segoe UI"/>
          <w:b/>
          <w:sz w:val="24"/>
          <w:szCs w:val="24"/>
          <w:lang w:eastAsia="en-IN"/>
        </w:rPr>
      </w:pPr>
      <w:r w:rsidRPr="00C40DB0">
        <w:rPr>
          <w:rFonts w:ascii="Segoe UI" w:eastAsia="Times New Roman" w:hAnsi="Segoe UI" w:cs="Segoe UI"/>
          <w:b/>
          <w:sz w:val="24"/>
          <w:szCs w:val="24"/>
          <w:lang w:eastAsia="en-IN"/>
        </w:rPr>
        <w:t>Administrative roles</w:t>
      </w:r>
      <w:r w:rsidR="00737E96" w:rsidRPr="00C40DB0">
        <w:rPr>
          <w:rFonts w:ascii="Segoe UI" w:eastAsia="Times New Roman" w:hAnsi="Segoe UI" w:cs="Segoe UI"/>
          <w:b/>
          <w:sz w:val="24"/>
          <w:szCs w:val="24"/>
          <w:lang w:eastAsia="en-IN"/>
        </w:rPr>
        <w:t>:</w:t>
      </w:r>
    </w:p>
    <w:p w:rsidR="00E10981" w:rsidRPr="00C40DB0" w:rsidRDefault="00E10981" w:rsidP="008A5CA8">
      <w:pPr>
        <w:shd w:val="clear" w:color="auto" w:fill="FFFFFF"/>
        <w:spacing w:after="0" w:line="240" w:lineRule="auto"/>
        <w:jc w:val="both"/>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Administrative roles can be used to grant access to Azure AD and other Microsoft services. </w:t>
      </w:r>
    </w:p>
    <w:p w:rsidR="008A5CA8" w:rsidRPr="00C40DB0" w:rsidRDefault="008A5CA8" w:rsidP="008A5CA8">
      <w:pPr>
        <w:shd w:val="clear" w:color="auto" w:fill="FFFFFF"/>
        <w:spacing w:after="0" w:line="240" w:lineRule="auto"/>
        <w:jc w:val="both"/>
        <w:rPr>
          <w:rFonts w:ascii="Segoe UI" w:eastAsia="Times New Roman" w:hAnsi="Segoe UI" w:cs="Segoe UI"/>
          <w:sz w:val="24"/>
          <w:szCs w:val="24"/>
          <w:lang w:eastAsia="en-IN"/>
        </w:rPr>
      </w:pPr>
    </w:p>
    <w:p w:rsidR="00F83F40" w:rsidRPr="00C40DB0" w:rsidRDefault="00F83F40" w:rsidP="00B1102F">
      <w:pPr>
        <w:rPr>
          <w:rStyle w:val="fxs-blade-status-text"/>
          <w:rFonts w:ascii="Segoe UI" w:hAnsi="Segoe UI" w:cs="Segoe UI"/>
          <w:sz w:val="24"/>
          <w:szCs w:val="24"/>
        </w:rPr>
      </w:pPr>
      <w:r w:rsidRPr="00C40DB0">
        <w:rPr>
          <w:rStyle w:val="fxs-blade-status-text"/>
          <w:rFonts w:ascii="Segoe UI" w:hAnsi="Segoe UI" w:cs="Segoe UI"/>
          <w:sz w:val="24"/>
          <w:szCs w:val="24"/>
        </w:rPr>
        <w:t>Below table content shows some o</w:t>
      </w:r>
      <w:r w:rsidR="008A5CA8" w:rsidRPr="00C40DB0">
        <w:rPr>
          <w:rStyle w:val="fxs-blade-status-text"/>
          <w:rFonts w:ascii="Segoe UI" w:hAnsi="Segoe UI" w:cs="Segoe UI"/>
          <w:sz w:val="24"/>
          <w:szCs w:val="24"/>
        </w:rPr>
        <w:t>f the following Built-in roles that are assigned to &lt;customer&gt; users</w:t>
      </w:r>
      <w:r w:rsidR="00D73818" w:rsidRPr="00C40DB0">
        <w:rPr>
          <w:rStyle w:val="fxs-blade-status-text"/>
          <w:rFonts w:ascii="Segoe UI" w:hAnsi="Segoe UI" w:cs="Segoe UI"/>
          <w:sz w:val="24"/>
          <w:szCs w:val="24"/>
        </w:rPr>
        <w:t>.</w:t>
      </w:r>
    </w:p>
    <w:tbl>
      <w:tblPr>
        <w:tblW w:w="9395" w:type="dxa"/>
        <w:tblCellSpacing w:w="15" w:type="dxa"/>
        <w:shd w:val="clear" w:color="auto" w:fill="FFFFFF"/>
        <w:tblCellMar>
          <w:top w:w="15" w:type="dxa"/>
          <w:left w:w="15" w:type="dxa"/>
          <w:bottom w:w="15" w:type="dxa"/>
          <w:right w:w="15" w:type="dxa"/>
        </w:tblCellMar>
        <w:tblLook w:val="04A0"/>
      </w:tblPr>
      <w:tblGrid>
        <w:gridCol w:w="2893"/>
        <w:gridCol w:w="6502"/>
      </w:tblGrid>
      <w:tr w:rsidR="00C62218" w:rsidRPr="00C40DB0" w:rsidTr="00F83F40">
        <w:trPr>
          <w:trHeight w:val="602"/>
          <w:tblCellSpacing w:w="15" w:type="dxa"/>
        </w:trPr>
        <w:tc>
          <w:tcPr>
            <w:tcW w:w="2848"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C62218" w:rsidRPr="00C40DB0" w:rsidRDefault="001C33AD" w:rsidP="00C62218">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 xml:space="preserve"> </w:t>
            </w:r>
            <w:r w:rsidR="00C62218" w:rsidRPr="00C40DB0">
              <w:rPr>
                <w:rFonts w:ascii="Segoe UI" w:eastAsia="Times New Roman" w:hAnsi="Segoe UI" w:cs="Segoe UI"/>
                <w:sz w:val="24"/>
                <w:szCs w:val="24"/>
                <w:lang w:eastAsia="en-IN"/>
              </w:rPr>
              <w:t>Groups administrator</w:t>
            </w:r>
          </w:p>
        </w:tc>
        <w:tc>
          <w:tcPr>
            <w:tcW w:w="6457"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C62218" w:rsidRPr="00C40DB0" w:rsidRDefault="00C62218" w:rsidP="00C62218">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Can manage all aspects of groups and group settings like naming and expiration polic</w:t>
            </w:r>
            <w:r w:rsidR="00CB53D9" w:rsidRPr="00C40DB0">
              <w:rPr>
                <w:rFonts w:ascii="Segoe UI" w:eastAsia="Times New Roman" w:hAnsi="Segoe UI" w:cs="Segoe UI"/>
                <w:sz w:val="24"/>
                <w:szCs w:val="24"/>
                <w:lang w:eastAsia="en-IN"/>
              </w:rPr>
              <w:t>ies.</w:t>
            </w:r>
          </w:p>
        </w:tc>
      </w:tr>
      <w:tr w:rsidR="000C3B87" w:rsidRPr="00C40DB0" w:rsidTr="00F83F40">
        <w:trPr>
          <w:trHeight w:val="602"/>
          <w:tblCellSpacing w:w="15" w:type="dxa"/>
        </w:trPr>
        <w:tc>
          <w:tcPr>
            <w:tcW w:w="2848"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0C3B87" w:rsidRPr="00C40DB0" w:rsidRDefault="000C3B87" w:rsidP="000C3B87">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 Global reader</w:t>
            </w:r>
          </w:p>
        </w:tc>
        <w:tc>
          <w:tcPr>
            <w:tcW w:w="6457"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0C3B87" w:rsidRPr="00C40DB0" w:rsidRDefault="000C3B87" w:rsidP="000C3B87">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Can read everything that a global administrator can, but not update anything.</w:t>
            </w:r>
          </w:p>
        </w:tc>
      </w:tr>
      <w:tr w:rsidR="000C3B87" w:rsidRPr="00C40DB0" w:rsidTr="00F83F40">
        <w:trPr>
          <w:trHeight w:val="602"/>
          <w:tblCellSpacing w:w="15" w:type="dxa"/>
        </w:trPr>
        <w:tc>
          <w:tcPr>
            <w:tcW w:w="2848"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0C3B87" w:rsidRPr="00C40DB0" w:rsidRDefault="000C3B87" w:rsidP="000C3B87">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 Password administrator</w:t>
            </w:r>
          </w:p>
        </w:tc>
        <w:tc>
          <w:tcPr>
            <w:tcW w:w="6457"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0C3B87" w:rsidRPr="00C40DB0" w:rsidRDefault="000C3B87" w:rsidP="000C3B87">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Can reset passwords for non-administrators and Password administrators.</w:t>
            </w:r>
          </w:p>
        </w:tc>
      </w:tr>
      <w:tr w:rsidR="000C3B87" w:rsidRPr="00C40DB0" w:rsidTr="00F83F40">
        <w:trPr>
          <w:trHeight w:val="602"/>
          <w:tblCellSpacing w:w="15" w:type="dxa"/>
        </w:trPr>
        <w:tc>
          <w:tcPr>
            <w:tcW w:w="2848"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0C3B87" w:rsidRPr="00C40DB0" w:rsidRDefault="000C3B87" w:rsidP="000C3B87">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Security administrator</w:t>
            </w:r>
          </w:p>
        </w:tc>
        <w:tc>
          <w:tcPr>
            <w:tcW w:w="6457"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0C3B87" w:rsidRPr="00C40DB0" w:rsidRDefault="000C3B87" w:rsidP="000C3B87">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Can read security information and reports, and manage configuration in Azure AD an</w:t>
            </w:r>
            <w:r w:rsidR="00CB53D9" w:rsidRPr="00C40DB0">
              <w:rPr>
                <w:rFonts w:ascii="Segoe UI" w:eastAsia="Times New Roman" w:hAnsi="Segoe UI" w:cs="Segoe UI"/>
                <w:sz w:val="24"/>
                <w:szCs w:val="24"/>
                <w:lang w:eastAsia="en-IN"/>
              </w:rPr>
              <w:t>d in Office 365.</w:t>
            </w:r>
          </w:p>
        </w:tc>
      </w:tr>
      <w:tr w:rsidR="00C02EB5" w:rsidRPr="00C40DB0" w:rsidTr="00F83F40">
        <w:trPr>
          <w:trHeight w:val="602"/>
          <w:tblCellSpacing w:w="15" w:type="dxa"/>
        </w:trPr>
        <w:tc>
          <w:tcPr>
            <w:tcW w:w="2848"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C02EB5" w:rsidRPr="00C40DB0" w:rsidRDefault="00C02EB5" w:rsidP="00C02EB5">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 Security reader</w:t>
            </w:r>
          </w:p>
        </w:tc>
        <w:tc>
          <w:tcPr>
            <w:tcW w:w="6457" w:type="dxa"/>
            <w:tcBorders>
              <w:top w:val="nil"/>
              <w:left w:val="nil"/>
              <w:bottom w:val="single" w:sz="6" w:space="0" w:color="CCCCCC"/>
              <w:right w:val="nil"/>
            </w:tcBorders>
            <w:shd w:val="clear" w:color="auto" w:fill="E6F2FB"/>
            <w:noWrap/>
            <w:tcMar>
              <w:top w:w="17" w:type="dxa"/>
              <w:left w:w="169" w:type="dxa"/>
              <w:bottom w:w="17" w:type="dxa"/>
              <w:right w:w="0" w:type="dxa"/>
            </w:tcMar>
            <w:vAlign w:val="center"/>
            <w:hideMark/>
          </w:tcPr>
          <w:p w:rsidR="00C02EB5" w:rsidRPr="00C40DB0" w:rsidRDefault="00C02EB5" w:rsidP="00C02EB5">
            <w:pPr>
              <w:spacing w:after="0" w:line="240" w:lineRule="auto"/>
              <w:rPr>
                <w:rFonts w:ascii="Segoe UI" w:eastAsia="Times New Roman" w:hAnsi="Segoe UI" w:cs="Segoe UI"/>
                <w:sz w:val="24"/>
                <w:szCs w:val="24"/>
                <w:lang w:eastAsia="en-IN"/>
              </w:rPr>
            </w:pPr>
            <w:r w:rsidRPr="00C40DB0">
              <w:rPr>
                <w:rFonts w:ascii="Segoe UI" w:eastAsia="Times New Roman" w:hAnsi="Segoe UI" w:cs="Segoe UI"/>
                <w:sz w:val="24"/>
                <w:szCs w:val="24"/>
                <w:lang w:eastAsia="en-IN"/>
              </w:rPr>
              <w:t>Can read security information and reports in Azure AD and Office 365.</w:t>
            </w:r>
          </w:p>
        </w:tc>
      </w:tr>
    </w:tbl>
    <w:p w:rsidR="00C62218" w:rsidRPr="00C40DB0" w:rsidRDefault="00C62218" w:rsidP="00B1102F">
      <w:pPr>
        <w:rPr>
          <w:rFonts w:ascii="Segoe UI" w:hAnsi="Segoe UI" w:cs="Segoe UI"/>
          <w:b/>
          <w:sz w:val="28"/>
          <w:szCs w:val="28"/>
          <w:shd w:val="clear" w:color="auto" w:fill="FFFFFF"/>
        </w:rPr>
      </w:pPr>
    </w:p>
    <w:p w:rsidR="00EF6628" w:rsidRPr="00C40DB0" w:rsidRDefault="00BD6931" w:rsidP="00EF6628">
      <w:pPr>
        <w:rPr>
          <w:rStyle w:val="mw-headline"/>
          <w:rFonts w:ascii="Segoe UI" w:eastAsia="Times New Roman" w:hAnsi="Segoe UI" w:cs="Segoe UI"/>
          <w:sz w:val="24"/>
          <w:szCs w:val="24"/>
        </w:rPr>
      </w:pPr>
      <w:r w:rsidRPr="00C40DB0">
        <w:rPr>
          <w:rFonts w:ascii="Segoe UI" w:hAnsi="Segoe UI" w:cs="Segoe UI"/>
          <w:sz w:val="24"/>
          <w:szCs w:val="24"/>
          <w:shd w:val="clear" w:color="auto" w:fill="FFFFFF"/>
        </w:rPr>
        <w:t xml:space="preserve">Below table </w:t>
      </w:r>
      <w:r w:rsidR="0080578B" w:rsidRPr="00C40DB0">
        <w:rPr>
          <w:rFonts w:ascii="Segoe UI" w:hAnsi="Segoe UI" w:cs="Segoe UI"/>
          <w:sz w:val="24"/>
          <w:szCs w:val="24"/>
          <w:shd w:val="clear" w:color="auto" w:fill="FFFFFF"/>
        </w:rPr>
        <w:t>shows the parameters</w:t>
      </w:r>
      <w:r w:rsidRPr="00C40DB0">
        <w:rPr>
          <w:rFonts w:ascii="Segoe UI" w:hAnsi="Segoe UI" w:cs="Segoe UI"/>
          <w:sz w:val="24"/>
          <w:szCs w:val="24"/>
          <w:shd w:val="clear" w:color="auto" w:fill="FFFFFF"/>
        </w:rPr>
        <w:t xml:space="preserve"> </w:t>
      </w:r>
      <w:r w:rsidR="0080578B" w:rsidRPr="00C40DB0">
        <w:rPr>
          <w:rFonts w:ascii="Segoe UI" w:hAnsi="Segoe UI" w:cs="Segoe UI"/>
          <w:sz w:val="24"/>
          <w:szCs w:val="24"/>
          <w:shd w:val="clear" w:color="auto" w:fill="FFFFFF"/>
        </w:rPr>
        <w:t>r</w:t>
      </w:r>
      <w:r w:rsidRPr="00C40DB0">
        <w:rPr>
          <w:rFonts w:ascii="Segoe UI" w:hAnsi="Segoe UI" w:cs="Segoe UI"/>
          <w:sz w:val="24"/>
          <w:szCs w:val="24"/>
          <w:shd w:val="clear" w:color="auto" w:fill="FFFFFF"/>
        </w:rPr>
        <w:t>equired to</w:t>
      </w:r>
      <w:r w:rsidR="00EF6628" w:rsidRPr="00C40DB0">
        <w:rPr>
          <w:rStyle w:val="mw-headline"/>
          <w:rFonts w:ascii="Segoe UI" w:eastAsia="Times New Roman" w:hAnsi="Segoe UI" w:cs="Segoe UI"/>
          <w:sz w:val="24"/>
          <w:szCs w:val="24"/>
        </w:rPr>
        <w:t xml:space="preserve"> add role assignments to the use</w:t>
      </w:r>
      <w:r w:rsidRPr="00C40DB0">
        <w:rPr>
          <w:rStyle w:val="mw-headline"/>
          <w:rFonts w:ascii="Segoe UI" w:eastAsia="Times New Roman" w:hAnsi="Segoe UI" w:cs="Segoe UI"/>
          <w:sz w:val="24"/>
          <w:szCs w:val="24"/>
        </w:rPr>
        <w:t>rs</w:t>
      </w:r>
      <w:r w:rsidR="0080578B" w:rsidRPr="00C40DB0">
        <w:rPr>
          <w:rStyle w:val="mw-headline"/>
          <w:rFonts w:ascii="Segoe UI" w:eastAsia="Times New Roman" w:hAnsi="Segoe UI" w:cs="Segoe UI"/>
          <w:sz w:val="24"/>
          <w:szCs w:val="24"/>
        </w:rPr>
        <w:t xml:space="preserve"> </w:t>
      </w:r>
      <w:r w:rsidRPr="00C40DB0">
        <w:rPr>
          <w:rStyle w:val="mw-headline"/>
          <w:rFonts w:ascii="Segoe UI" w:eastAsia="Times New Roman" w:hAnsi="Segoe UI" w:cs="Segoe UI"/>
          <w:sz w:val="24"/>
          <w:szCs w:val="24"/>
        </w:rPr>
        <w:t>/</w:t>
      </w:r>
      <w:r w:rsidR="0080578B" w:rsidRPr="00C40DB0">
        <w:rPr>
          <w:rStyle w:val="mw-headline"/>
          <w:rFonts w:ascii="Segoe UI" w:eastAsia="Times New Roman" w:hAnsi="Segoe UI" w:cs="Segoe UI"/>
          <w:sz w:val="24"/>
          <w:szCs w:val="24"/>
        </w:rPr>
        <w:t xml:space="preserve"> </w:t>
      </w:r>
      <w:r w:rsidRPr="00C40DB0">
        <w:rPr>
          <w:rStyle w:val="mw-headline"/>
          <w:rFonts w:ascii="Segoe UI" w:eastAsia="Times New Roman" w:hAnsi="Segoe UI" w:cs="Segoe UI"/>
          <w:sz w:val="24"/>
          <w:szCs w:val="24"/>
        </w:rPr>
        <w:t xml:space="preserve">groups in a </w:t>
      </w:r>
      <w:r w:rsidR="0080578B" w:rsidRPr="00C40DB0">
        <w:rPr>
          <w:rStyle w:val="mw-headline"/>
          <w:rFonts w:ascii="Segoe UI" w:eastAsia="Times New Roman" w:hAnsi="Segoe UI" w:cs="Segoe UI"/>
          <w:sz w:val="24"/>
          <w:szCs w:val="24"/>
        </w:rPr>
        <w:t>&lt;customer&gt; cloud IAM.</w:t>
      </w:r>
    </w:p>
    <w:tbl>
      <w:tblPr>
        <w:tblStyle w:val="TableGrid"/>
        <w:tblW w:w="0" w:type="auto"/>
        <w:tblLook w:val="04A0"/>
      </w:tblPr>
      <w:tblGrid>
        <w:gridCol w:w="3886"/>
        <w:gridCol w:w="5238"/>
      </w:tblGrid>
      <w:tr w:rsidR="00752356" w:rsidRPr="00C40DB0" w:rsidTr="00AC0F55">
        <w:trPr>
          <w:trHeight w:val="382"/>
        </w:trPr>
        <w:tc>
          <w:tcPr>
            <w:tcW w:w="3886" w:type="dxa"/>
          </w:tcPr>
          <w:p w:rsidR="00752356" w:rsidRPr="00C40DB0" w:rsidRDefault="00752356" w:rsidP="00EF6628">
            <w:pPr>
              <w:rPr>
                <w:rStyle w:val="mw-headline"/>
                <w:rFonts w:ascii="Segoe UI" w:eastAsia="Times New Roman" w:hAnsi="Segoe UI" w:cs="Segoe UI"/>
                <w:b/>
                <w:sz w:val="24"/>
                <w:szCs w:val="24"/>
              </w:rPr>
            </w:pPr>
            <w:r w:rsidRPr="00C40DB0">
              <w:rPr>
                <w:rFonts w:ascii="Segoe UI" w:hAnsi="Segoe UI" w:cs="Segoe UI"/>
                <w:b/>
                <w:sz w:val="24"/>
                <w:szCs w:val="24"/>
                <w:shd w:val="clear" w:color="auto" w:fill="FFFFFF"/>
              </w:rPr>
              <w:lastRenderedPageBreak/>
              <w:t>Parameter</w:t>
            </w:r>
          </w:p>
        </w:tc>
        <w:tc>
          <w:tcPr>
            <w:tcW w:w="5238" w:type="dxa"/>
          </w:tcPr>
          <w:p w:rsidR="00752356" w:rsidRPr="00C40DB0" w:rsidRDefault="00752356" w:rsidP="00EF6628">
            <w:pPr>
              <w:rPr>
                <w:rStyle w:val="mw-headline"/>
                <w:rFonts w:ascii="Segoe UI" w:eastAsia="Times New Roman" w:hAnsi="Segoe UI" w:cs="Segoe UI"/>
                <w:b/>
                <w:sz w:val="24"/>
                <w:szCs w:val="24"/>
              </w:rPr>
            </w:pPr>
            <w:r w:rsidRPr="00C40DB0">
              <w:rPr>
                <w:rFonts w:ascii="Segoe UI" w:hAnsi="Segoe UI" w:cs="Segoe UI"/>
                <w:b/>
                <w:sz w:val="24"/>
                <w:szCs w:val="24"/>
                <w:shd w:val="clear" w:color="auto" w:fill="FFFFFF"/>
              </w:rPr>
              <w:t>Value</w:t>
            </w:r>
          </w:p>
        </w:tc>
      </w:tr>
      <w:tr w:rsidR="00752356" w:rsidRPr="00C40DB0" w:rsidTr="00AC0F55">
        <w:trPr>
          <w:trHeight w:val="404"/>
        </w:trPr>
        <w:tc>
          <w:tcPr>
            <w:tcW w:w="3886" w:type="dxa"/>
          </w:tcPr>
          <w:p w:rsidR="00752356"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Subscriptions</w:t>
            </w:r>
          </w:p>
        </w:tc>
        <w:tc>
          <w:tcPr>
            <w:tcW w:w="5238" w:type="dxa"/>
          </w:tcPr>
          <w:p w:rsidR="00752356"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 subscription&gt;</w:t>
            </w:r>
          </w:p>
        </w:tc>
      </w:tr>
      <w:tr w:rsidR="00AC0F55" w:rsidRPr="00C40DB0" w:rsidTr="00AC0F55">
        <w:trPr>
          <w:trHeight w:val="427"/>
        </w:trPr>
        <w:tc>
          <w:tcPr>
            <w:tcW w:w="3886" w:type="dxa"/>
          </w:tcPr>
          <w:p w:rsidR="00AC0F55" w:rsidRPr="00C40DB0" w:rsidRDefault="00AC0F55" w:rsidP="00EF6628">
            <w:pPr>
              <w:rPr>
                <w:rStyle w:val="mw-headline"/>
                <w:rFonts w:ascii="Segoe UI" w:eastAsia="Times New Roman" w:hAnsi="Segoe UI" w:cs="Segoe UI"/>
                <w:b/>
                <w:sz w:val="24"/>
                <w:szCs w:val="24"/>
              </w:rPr>
            </w:pPr>
            <w:r w:rsidRPr="00C40DB0">
              <w:rPr>
                <w:rStyle w:val="mw-headline"/>
                <w:rFonts w:ascii="Segoe UI" w:eastAsia="Times New Roman" w:hAnsi="Segoe UI" w:cs="Segoe UI"/>
                <w:sz w:val="24"/>
                <w:szCs w:val="24"/>
              </w:rPr>
              <w:t>Role</w:t>
            </w:r>
          </w:p>
        </w:tc>
        <w:tc>
          <w:tcPr>
            <w:tcW w:w="5238" w:type="dxa"/>
          </w:tcPr>
          <w:p w:rsidR="00AC0F55"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 role&gt;</w:t>
            </w:r>
          </w:p>
        </w:tc>
      </w:tr>
      <w:tr w:rsidR="00AC0F55" w:rsidRPr="00C40DB0" w:rsidTr="00AC0F55">
        <w:trPr>
          <w:trHeight w:val="404"/>
        </w:trPr>
        <w:tc>
          <w:tcPr>
            <w:tcW w:w="3886" w:type="dxa"/>
          </w:tcPr>
          <w:p w:rsidR="00AC0F55"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Assign Access to</w:t>
            </w:r>
          </w:p>
        </w:tc>
        <w:tc>
          <w:tcPr>
            <w:tcW w:w="5238" w:type="dxa"/>
          </w:tcPr>
          <w:p w:rsidR="00AC0F55"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specified&gt;</w:t>
            </w:r>
          </w:p>
        </w:tc>
      </w:tr>
      <w:tr w:rsidR="00AC0F55" w:rsidRPr="00C40DB0" w:rsidTr="00AC0F55">
        <w:trPr>
          <w:trHeight w:val="449"/>
        </w:trPr>
        <w:tc>
          <w:tcPr>
            <w:tcW w:w="3886" w:type="dxa"/>
          </w:tcPr>
          <w:p w:rsidR="00AC0F55"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Select members/groups</w:t>
            </w:r>
          </w:p>
        </w:tc>
        <w:tc>
          <w:tcPr>
            <w:tcW w:w="5238" w:type="dxa"/>
          </w:tcPr>
          <w:p w:rsidR="00AC0F55" w:rsidRPr="00C40DB0" w:rsidRDefault="00AC0F55" w:rsidP="00EF662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specified&gt;</w:t>
            </w:r>
          </w:p>
        </w:tc>
      </w:tr>
    </w:tbl>
    <w:p w:rsidR="00B21168" w:rsidRPr="00C40DB0" w:rsidRDefault="00B21168" w:rsidP="00AC0F55">
      <w:pPr>
        <w:rPr>
          <w:rStyle w:val="mw-headline"/>
          <w:rFonts w:ascii="Segoe UI" w:eastAsia="Times New Roman" w:hAnsi="Segoe UI" w:cs="Segoe UI"/>
          <w:b/>
          <w:sz w:val="28"/>
          <w:szCs w:val="28"/>
        </w:rPr>
      </w:pPr>
    </w:p>
    <w:p w:rsidR="002E7F41" w:rsidRPr="00C40DB0" w:rsidRDefault="00322464" w:rsidP="004A6E2D">
      <w:pPr>
        <w:pStyle w:val="BodyText"/>
        <w:rPr>
          <w:b/>
          <w:sz w:val="28"/>
          <w:szCs w:val="28"/>
        </w:rPr>
      </w:pPr>
      <w:r w:rsidRPr="00C40DB0">
        <w:rPr>
          <w:b/>
          <w:sz w:val="28"/>
          <w:szCs w:val="28"/>
        </w:rPr>
        <w:t>Role-Based Access C</w:t>
      </w:r>
      <w:r w:rsidR="004A6E2D" w:rsidRPr="00C40DB0">
        <w:rPr>
          <w:b/>
          <w:sz w:val="28"/>
          <w:szCs w:val="28"/>
        </w:rPr>
        <w:t>ontrol (RBAC)</w:t>
      </w:r>
      <w:r w:rsidRPr="00C40DB0">
        <w:rPr>
          <w:b/>
          <w:sz w:val="28"/>
          <w:szCs w:val="28"/>
        </w:rPr>
        <w:t>:</w:t>
      </w:r>
    </w:p>
    <w:p w:rsidR="004A6E2D" w:rsidRPr="00C40DB0" w:rsidRDefault="004A6E2D" w:rsidP="002E7F41">
      <w:pPr>
        <w:pStyle w:val="BodyText"/>
        <w:rPr>
          <w:rFonts w:ascii="Segoe UI" w:hAnsi="Segoe UI" w:cs="Segoe UI"/>
          <w:sz w:val="24"/>
          <w:szCs w:val="24"/>
        </w:rPr>
      </w:pPr>
      <w:r w:rsidRPr="00C40DB0">
        <w:rPr>
          <w:rFonts w:ascii="Segoe UI" w:hAnsi="Segoe UI" w:cs="Segoe UI"/>
          <w:sz w:val="24"/>
          <w:szCs w:val="24"/>
        </w:rPr>
        <w:t xml:space="preserve">Use of Role Based Access </w:t>
      </w:r>
      <w:proofErr w:type="gramStart"/>
      <w:r w:rsidRPr="00C40DB0">
        <w:rPr>
          <w:rFonts w:ascii="Segoe UI" w:hAnsi="Segoe UI" w:cs="Segoe UI"/>
          <w:sz w:val="24"/>
          <w:szCs w:val="24"/>
        </w:rPr>
        <w:t>Control(</w:t>
      </w:r>
      <w:proofErr w:type="gramEnd"/>
      <w:r w:rsidRPr="00C40DB0">
        <w:rPr>
          <w:rFonts w:ascii="Segoe UI" w:hAnsi="Segoe UI" w:cs="Segoe UI"/>
          <w:sz w:val="24"/>
          <w:szCs w:val="24"/>
        </w:rPr>
        <w:t>RBAC) is one of the important aspects for the organizations that want to implement security policies for the data access by restricting access based on the need and least privilege security principles</w:t>
      </w:r>
    </w:p>
    <w:p w:rsidR="004A6E2D" w:rsidRPr="00C40DB0" w:rsidRDefault="004A6E2D" w:rsidP="002E7F41">
      <w:pPr>
        <w:pStyle w:val="BodyText"/>
        <w:rPr>
          <w:rFonts w:ascii="Segoe UI" w:hAnsi="Segoe UI" w:cs="Segoe UI"/>
          <w:sz w:val="24"/>
          <w:szCs w:val="24"/>
        </w:rPr>
      </w:pPr>
      <w:r w:rsidRPr="00C40DB0">
        <w:rPr>
          <w:rFonts w:ascii="Segoe UI" w:hAnsi="Segoe UI" w:cs="Segoe UI"/>
          <w:sz w:val="24"/>
          <w:szCs w:val="24"/>
        </w:rPr>
        <w:t xml:space="preserve">RBAC can be used to assign permissions to users, groups and applications at a certain scope based on the roles assigned. A role assignment can be done at a single resource, a resource </w:t>
      </w:r>
      <w:proofErr w:type="gramStart"/>
      <w:r w:rsidRPr="00C40DB0">
        <w:rPr>
          <w:rFonts w:ascii="Segoe UI" w:hAnsi="Segoe UI" w:cs="Segoe UI"/>
          <w:sz w:val="24"/>
          <w:szCs w:val="24"/>
        </w:rPr>
        <w:t>group ,</w:t>
      </w:r>
      <w:proofErr w:type="gramEnd"/>
      <w:r w:rsidRPr="00C40DB0">
        <w:rPr>
          <w:rFonts w:ascii="Segoe UI" w:hAnsi="Segoe UI" w:cs="Segoe UI"/>
          <w:sz w:val="24"/>
          <w:szCs w:val="24"/>
        </w:rPr>
        <w:t xml:space="preserve"> subscription </w:t>
      </w:r>
      <w:r w:rsidR="007441AE" w:rsidRPr="00C40DB0">
        <w:rPr>
          <w:rFonts w:ascii="Segoe UI" w:hAnsi="Segoe UI" w:cs="Segoe UI"/>
          <w:sz w:val="24"/>
          <w:szCs w:val="24"/>
        </w:rPr>
        <w:t xml:space="preserve">or </w:t>
      </w:r>
      <w:proofErr w:type="spellStart"/>
      <w:r w:rsidR="007441AE" w:rsidRPr="00C40DB0">
        <w:rPr>
          <w:rFonts w:ascii="Segoe UI" w:hAnsi="Segoe UI" w:cs="Segoe UI"/>
          <w:sz w:val="24"/>
          <w:szCs w:val="24"/>
        </w:rPr>
        <w:t>m</w:t>
      </w:r>
      <w:r w:rsidRPr="00C40DB0">
        <w:rPr>
          <w:rFonts w:ascii="Segoe UI" w:hAnsi="Segoe UI" w:cs="Segoe UI"/>
          <w:sz w:val="24"/>
          <w:szCs w:val="24"/>
        </w:rPr>
        <w:t>anagemet</w:t>
      </w:r>
      <w:proofErr w:type="spellEnd"/>
      <w:r w:rsidRPr="00C40DB0">
        <w:rPr>
          <w:rFonts w:ascii="Segoe UI" w:hAnsi="Segoe UI" w:cs="Segoe UI"/>
          <w:sz w:val="24"/>
          <w:szCs w:val="24"/>
        </w:rPr>
        <w:t xml:space="preserve"> group level called as scope</w:t>
      </w:r>
    </w:p>
    <w:p w:rsidR="002E7F41" w:rsidRPr="00C40DB0" w:rsidRDefault="002E7F41" w:rsidP="002E7F41">
      <w:pPr>
        <w:rPr>
          <w:rFonts w:ascii="Segoe UI" w:hAnsi="Segoe UI" w:cs="Segoe UI"/>
          <w:sz w:val="24"/>
          <w:szCs w:val="24"/>
        </w:rPr>
      </w:pPr>
      <w:r w:rsidRPr="00C40DB0">
        <w:rPr>
          <w:rStyle w:val="fxs-blade-status-text"/>
          <w:rFonts w:ascii="Segoe UI" w:hAnsi="Segoe UI" w:cs="Segoe UI"/>
          <w:sz w:val="24"/>
          <w:szCs w:val="24"/>
        </w:rPr>
        <w:t>To assign custom roles to a user, &lt;customer&gt; needs Azure AD Premium P1 or P2.</w:t>
      </w:r>
    </w:p>
    <w:p w:rsidR="002E7F41" w:rsidRPr="00C40DB0" w:rsidRDefault="002E7F41" w:rsidP="002E7F41">
      <w:pPr>
        <w:jc w:val="both"/>
        <w:rPr>
          <w:rFonts w:ascii="Segoe UI" w:hAnsi="Segoe UI" w:cs="Segoe UI"/>
          <w:sz w:val="24"/>
          <w:szCs w:val="24"/>
        </w:rPr>
      </w:pPr>
      <w:r w:rsidRPr="00C40DB0">
        <w:rPr>
          <w:rFonts w:ascii="Segoe UI" w:hAnsi="Segoe UI" w:cs="Segoe UI"/>
        </w:rPr>
        <w:t xml:space="preserve">Custom role </w:t>
      </w:r>
      <w:r w:rsidRPr="00C40DB0">
        <w:rPr>
          <w:rFonts w:ascii="Segoe UI" w:hAnsi="Segoe UI" w:cs="Segoe UI"/>
          <w:sz w:val="24"/>
          <w:szCs w:val="24"/>
        </w:rPr>
        <w:t>creation in azure portal is generally available.</w:t>
      </w:r>
    </w:p>
    <w:p w:rsidR="002E7F41" w:rsidRPr="00C40DB0" w:rsidRDefault="002E7F41" w:rsidP="002E7F41">
      <w:pPr>
        <w:jc w:val="both"/>
        <w:rPr>
          <w:rFonts w:ascii="Segoe UI" w:hAnsi="Segoe UI" w:cs="Segoe UI"/>
          <w:sz w:val="24"/>
          <w:szCs w:val="24"/>
        </w:rPr>
      </w:pPr>
      <w:r w:rsidRPr="00C40DB0">
        <w:rPr>
          <w:rFonts w:ascii="Segoe UI" w:hAnsi="Segoe UI" w:cs="Segoe UI"/>
          <w:sz w:val="24"/>
          <w:szCs w:val="24"/>
        </w:rPr>
        <w:t>Previously creating and editing custom role was only possible through CLI or azure resources manager API. Now, RBAC workflows can be managed from the portal.</w:t>
      </w:r>
    </w:p>
    <w:p w:rsidR="005D022A" w:rsidRPr="00C40DB0" w:rsidRDefault="005D022A" w:rsidP="005D022A">
      <w:pPr>
        <w:pStyle w:val="BodyText"/>
        <w:rPr>
          <w:rFonts w:ascii="Segoe UI" w:hAnsi="Segoe UI" w:cs="Segoe UI"/>
          <w:sz w:val="24"/>
          <w:szCs w:val="24"/>
        </w:rPr>
      </w:pPr>
      <w:r w:rsidRPr="00C40DB0">
        <w:rPr>
          <w:rFonts w:ascii="Segoe UI" w:hAnsi="Segoe UI" w:cs="Segoe UI"/>
          <w:b/>
          <w:sz w:val="24"/>
          <w:szCs w:val="24"/>
        </w:rPr>
        <w:t xml:space="preserve">Security principal: </w:t>
      </w:r>
      <w:r w:rsidRPr="00C40DB0">
        <w:rPr>
          <w:rFonts w:ascii="Segoe UI" w:hAnsi="Segoe UI" w:cs="Segoe UI"/>
          <w:sz w:val="24"/>
          <w:szCs w:val="24"/>
        </w:rPr>
        <w:t>A security principal is an object that represents a user, group, service principal, or managed identity that is requesting access to Azure resources</w:t>
      </w:r>
    </w:p>
    <w:p w:rsidR="005D022A" w:rsidRPr="00C40DB0" w:rsidRDefault="005D022A" w:rsidP="005D022A">
      <w:pPr>
        <w:pStyle w:val="BodyText"/>
        <w:rPr>
          <w:rFonts w:ascii="Segoe UI" w:hAnsi="Segoe UI" w:cs="Segoe UI"/>
          <w:sz w:val="24"/>
          <w:szCs w:val="24"/>
        </w:rPr>
      </w:pPr>
      <w:r w:rsidRPr="00C40DB0">
        <w:rPr>
          <w:rFonts w:ascii="Segoe UI" w:hAnsi="Segoe UI" w:cs="Segoe UI"/>
          <w:b/>
          <w:sz w:val="24"/>
          <w:szCs w:val="24"/>
        </w:rPr>
        <w:t>Role definition</w:t>
      </w:r>
      <w:r w:rsidRPr="00C40DB0">
        <w:rPr>
          <w:rFonts w:ascii="Segoe UI" w:hAnsi="Segoe UI" w:cs="Segoe UI"/>
          <w:sz w:val="24"/>
          <w:szCs w:val="24"/>
        </w:rPr>
        <w:t>: A role definition is a collection of permissions which lists the operations that can be performed, such as read, write, and delete. Roles can be high-level, like owner, or specific, like virtual machine operator.</w:t>
      </w:r>
    </w:p>
    <w:p w:rsidR="005D022A" w:rsidRPr="00C40DB0" w:rsidRDefault="005D022A" w:rsidP="005D022A">
      <w:pPr>
        <w:pStyle w:val="BodyText"/>
        <w:rPr>
          <w:rFonts w:ascii="Segoe UI" w:hAnsi="Segoe UI" w:cs="Segoe UI"/>
          <w:sz w:val="24"/>
          <w:szCs w:val="24"/>
        </w:rPr>
      </w:pPr>
      <w:r w:rsidRPr="00C40DB0">
        <w:rPr>
          <w:rFonts w:ascii="Segoe UI" w:hAnsi="Segoe UI" w:cs="Segoe UI"/>
          <w:b/>
          <w:sz w:val="24"/>
          <w:szCs w:val="24"/>
        </w:rPr>
        <w:t>Scope</w:t>
      </w:r>
      <w:r w:rsidRPr="00C40DB0">
        <w:rPr>
          <w:rFonts w:ascii="Segoe UI" w:hAnsi="Segoe UI" w:cs="Segoe UI"/>
          <w:sz w:val="24"/>
          <w:szCs w:val="24"/>
        </w:rPr>
        <w:t>: Scope is the set of resources that the access applies to management group, subscription, resource group, or resource in Azure.</w:t>
      </w:r>
    </w:p>
    <w:p w:rsidR="002E7F41" w:rsidRPr="00C40DB0" w:rsidRDefault="002E7F41" w:rsidP="004A6E2D">
      <w:pPr>
        <w:pStyle w:val="BodyText"/>
      </w:pPr>
    </w:p>
    <w:p w:rsidR="00AE31B0" w:rsidRPr="00C40DB0" w:rsidRDefault="00AE31B0" w:rsidP="00AE31B0">
      <w:pPr>
        <w:pStyle w:val="BodyText"/>
        <w:rPr>
          <w:rFonts w:ascii="Segoe UI" w:hAnsi="Segoe UI" w:cs="Segoe UI"/>
          <w:sz w:val="24"/>
          <w:szCs w:val="24"/>
        </w:rPr>
      </w:pPr>
      <w:r w:rsidRPr="00C40DB0">
        <w:rPr>
          <w:rFonts w:ascii="Segoe UI" w:hAnsi="Segoe UI" w:cs="Segoe UI"/>
          <w:noProof/>
          <w:sz w:val="24"/>
          <w:szCs w:val="24"/>
        </w:rPr>
        <w:t xml:space="preserve">Below diagram illustrates how </w:t>
      </w:r>
      <w:r w:rsidRPr="00C40DB0">
        <w:rPr>
          <w:rFonts w:ascii="Segoe UI" w:hAnsi="Segoe UI" w:cs="Segoe UI"/>
          <w:sz w:val="24"/>
          <w:szCs w:val="24"/>
        </w:rPr>
        <w:t xml:space="preserve">access to resources in Azure controlled by creating role assignments in RBAC which consists of </w:t>
      </w:r>
      <w:proofErr w:type="spellStart"/>
      <w:r w:rsidRPr="00C40DB0">
        <w:rPr>
          <w:rFonts w:ascii="Segoe UI" w:hAnsi="Segoe UI" w:cs="Segoe UI"/>
          <w:sz w:val="24"/>
          <w:szCs w:val="24"/>
        </w:rPr>
        <w:t>of</w:t>
      </w:r>
      <w:proofErr w:type="spellEnd"/>
      <w:r w:rsidRPr="00C40DB0">
        <w:rPr>
          <w:rFonts w:ascii="Segoe UI" w:hAnsi="Segoe UI" w:cs="Segoe UI"/>
          <w:sz w:val="24"/>
          <w:szCs w:val="24"/>
        </w:rPr>
        <w:t xml:space="preserve"> three elements: security principal, role definition, and scope.</w:t>
      </w:r>
    </w:p>
    <w:p w:rsidR="004A6E2D" w:rsidRPr="00C40DB0" w:rsidRDefault="004A6E2D" w:rsidP="004A6E2D">
      <w:pPr>
        <w:pStyle w:val="BodyText"/>
      </w:pPr>
    </w:p>
    <w:p w:rsidR="004A6E2D" w:rsidRPr="00C40DB0" w:rsidRDefault="004A6E2D" w:rsidP="004A6E2D">
      <w:pPr>
        <w:pStyle w:val="BodyText"/>
      </w:pPr>
      <w:r w:rsidRPr="00C40DB0">
        <w:rPr>
          <w:noProof/>
          <w:lang w:val="en-IN" w:eastAsia="en-IN"/>
        </w:rPr>
        <w:lastRenderedPageBreak/>
        <w:drawing>
          <wp:inline distT="0" distB="0" distL="0" distR="0">
            <wp:extent cx="5267325" cy="4572000"/>
            <wp:effectExtent l="38100" t="57150" r="123825" b="952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985" r="7453" b="1473"/>
                    <a:stretch>
                      <a:fillRect/>
                    </a:stretch>
                  </pic:blipFill>
                  <pic:spPr bwMode="auto">
                    <a:xfrm>
                      <a:off x="0" y="0"/>
                      <a:ext cx="5267325"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6E2D" w:rsidRPr="00C40DB0" w:rsidRDefault="004A6E2D" w:rsidP="004A6E2D">
      <w:pPr>
        <w:pStyle w:val="BodyText"/>
        <w:rPr>
          <w:rFonts w:ascii="Segoe UI" w:hAnsi="Segoe UI" w:cs="Segoe UI"/>
          <w:sz w:val="24"/>
          <w:szCs w:val="24"/>
        </w:rPr>
      </w:pPr>
      <w:r w:rsidRPr="00C40DB0">
        <w:rPr>
          <w:rFonts w:ascii="Segoe UI" w:hAnsi="Segoe UI" w:cs="Segoe UI"/>
          <w:sz w:val="24"/>
          <w:szCs w:val="24"/>
        </w:rPr>
        <w:t xml:space="preserve">Access to </w:t>
      </w:r>
      <w:proofErr w:type="spellStart"/>
      <w:r w:rsidRPr="00C40DB0">
        <w:rPr>
          <w:rFonts w:ascii="Segoe UI" w:hAnsi="Segoe UI" w:cs="Segoe UI"/>
          <w:sz w:val="24"/>
          <w:szCs w:val="24"/>
        </w:rPr>
        <w:t>resoures</w:t>
      </w:r>
      <w:proofErr w:type="spellEnd"/>
      <w:r w:rsidRPr="00C40DB0">
        <w:rPr>
          <w:rFonts w:ascii="Segoe UI" w:hAnsi="Segoe UI" w:cs="Segoe UI"/>
          <w:sz w:val="24"/>
          <w:szCs w:val="24"/>
        </w:rPr>
        <w:t xml:space="preserve"> in Azure is provided by creating role assignment by attaching these role </w:t>
      </w:r>
      <w:proofErr w:type="spellStart"/>
      <w:r w:rsidRPr="00C40DB0">
        <w:rPr>
          <w:rFonts w:ascii="Segoe UI" w:hAnsi="Segoe UI" w:cs="Segoe UI"/>
          <w:sz w:val="24"/>
          <w:szCs w:val="24"/>
        </w:rPr>
        <w:t>definitiations</w:t>
      </w:r>
      <w:proofErr w:type="spellEnd"/>
      <w:r w:rsidRPr="00C40DB0">
        <w:rPr>
          <w:rFonts w:ascii="Segoe UI" w:hAnsi="Segoe UI" w:cs="Segoe UI"/>
          <w:sz w:val="24"/>
          <w:szCs w:val="24"/>
        </w:rPr>
        <w:t xml:space="preserve"> to a user, group, service principal, or managed identity at a particular scope </w:t>
      </w:r>
    </w:p>
    <w:p w:rsidR="004A6E2D" w:rsidRPr="00C40DB0" w:rsidRDefault="004A6E2D" w:rsidP="004A6E2D">
      <w:pPr>
        <w:pStyle w:val="BodyText"/>
        <w:rPr>
          <w:rFonts w:ascii="Segoe UI" w:hAnsi="Segoe UI" w:cs="Segoe UI"/>
          <w:sz w:val="24"/>
          <w:szCs w:val="24"/>
        </w:rPr>
      </w:pPr>
      <w:r w:rsidRPr="00C40DB0">
        <w:rPr>
          <w:rFonts w:ascii="Segoe UI" w:hAnsi="Segoe UI" w:cs="Segoe UI"/>
          <w:sz w:val="24"/>
          <w:szCs w:val="24"/>
        </w:rPr>
        <w:t>Custom Role definitions will be create</w:t>
      </w:r>
      <w:r w:rsidR="00322464" w:rsidRPr="00C40DB0">
        <w:rPr>
          <w:rFonts w:ascii="Segoe UI" w:hAnsi="Segoe UI" w:cs="Segoe UI"/>
          <w:sz w:val="24"/>
          <w:szCs w:val="24"/>
        </w:rPr>
        <w:t xml:space="preserve">d if built-in roles don’t meet </w:t>
      </w:r>
      <w:r w:rsidRPr="00C40DB0">
        <w:rPr>
          <w:rFonts w:ascii="Segoe UI" w:hAnsi="Segoe UI" w:cs="Segoe UI"/>
          <w:sz w:val="24"/>
          <w:szCs w:val="24"/>
        </w:rPr>
        <w:t>the &lt;Customer&gt;</w:t>
      </w:r>
      <w:bookmarkStart w:id="0" w:name="_GoBack"/>
      <w:bookmarkEnd w:id="0"/>
      <w:r w:rsidRPr="00C40DB0">
        <w:rPr>
          <w:rFonts w:ascii="Segoe UI" w:hAnsi="Segoe UI" w:cs="Segoe UI"/>
          <w:sz w:val="24"/>
          <w:szCs w:val="24"/>
        </w:rPr>
        <w:t xml:space="preserve"> specific access needs.</w:t>
      </w:r>
    </w:p>
    <w:p w:rsidR="00ED2288" w:rsidRPr="00C40DB0" w:rsidRDefault="00ED2288" w:rsidP="004A6E2D">
      <w:pPr>
        <w:pStyle w:val="BodyText"/>
        <w:rPr>
          <w:rFonts w:ascii="Segoe UI" w:hAnsi="Segoe UI" w:cs="Segoe UI"/>
          <w:sz w:val="24"/>
          <w:szCs w:val="24"/>
        </w:rPr>
      </w:pPr>
    </w:p>
    <w:p w:rsidR="00ED2288" w:rsidRPr="00C40DB0" w:rsidRDefault="00ED2288" w:rsidP="00ED2288">
      <w:pPr>
        <w:jc w:val="both"/>
        <w:rPr>
          <w:rFonts w:ascii="Segoe UI" w:hAnsi="Segoe UI" w:cs="Segoe UI"/>
          <w:sz w:val="24"/>
          <w:szCs w:val="24"/>
        </w:rPr>
      </w:pPr>
      <w:r w:rsidRPr="00C40DB0">
        <w:rPr>
          <w:rFonts w:ascii="Segoe UI" w:hAnsi="Segoe UI" w:cs="Segoe UI"/>
          <w:sz w:val="24"/>
          <w:szCs w:val="24"/>
        </w:rPr>
        <w:t>The following are the</w:t>
      </w:r>
      <w:r w:rsidRPr="00C40DB0">
        <w:rPr>
          <w:rFonts w:ascii="Segoe UI" w:hAnsi="Segoe UI" w:cs="Segoe UI"/>
          <w:b/>
          <w:sz w:val="24"/>
          <w:szCs w:val="24"/>
        </w:rPr>
        <w:t xml:space="preserve"> </w:t>
      </w:r>
      <w:r w:rsidRPr="00C40DB0">
        <w:rPr>
          <w:rFonts w:ascii="Segoe UI" w:hAnsi="Segoe UI" w:cs="Segoe UI"/>
          <w:sz w:val="24"/>
          <w:szCs w:val="24"/>
        </w:rPr>
        <w:t xml:space="preserve">Built-in Azure RBAC roles will be utilized to provide list of privilege access to resources in Azure. Following are Custom RBAC roles that can be created and utilized in &lt;Customer&gt; Cloud environment to specific needs. </w:t>
      </w:r>
    </w:p>
    <w:p w:rsidR="00ED2288" w:rsidRPr="00C40DB0" w:rsidRDefault="00ED2288" w:rsidP="00ED2288">
      <w:pPr>
        <w:jc w:val="both"/>
        <w:rPr>
          <w:rFonts w:ascii="Segoe UI" w:hAnsi="Segoe UI" w:cs="Segoe UI"/>
          <w:sz w:val="24"/>
          <w:szCs w:val="24"/>
        </w:rPr>
      </w:pPr>
    </w:p>
    <w:tbl>
      <w:tblPr>
        <w:tblStyle w:val="TableGrid"/>
        <w:tblW w:w="0" w:type="auto"/>
        <w:tblLayout w:type="fixed"/>
        <w:tblLook w:val="04A0"/>
      </w:tblPr>
      <w:tblGrid>
        <w:gridCol w:w="2660"/>
        <w:gridCol w:w="2551"/>
        <w:gridCol w:w="2835"/>
        <w:gridCol w:w="1197"/>
      </w:tblGrid>
      <w:tr w:rsidR="00ED2288" w:rsidRPr="00C40DB0" w:rsidTr="00ED2288">
        <w:tc>
          <w:tcPr>
            <w:tcW w:w="2660" w:type="dxa"/>
          </w:tcPr>
          <w:p w:rsidR="00ED2288" w:rsidRPr="00C40DB0" w:rsidRDefault="00ED2288" w:rsidP="00ED2288">
            <w:pPr>
              <w:jc w:val="both"/>
              <w:rPr>
                <w:rFonts w:ascii="Segoe UI" w:hAnsi="Segoe UI" w:cs="Segoe UI"/>
                <w:sz w:val="24"/>
                <w:szCs w:val="24"/>
              </w:rPr>
            </w:pPr>
            <w:r w:rsidRPr="00C40DB0">
              <w:rPr>
                <w:rFonts w:ascii="Segoe UI" w:hAnsi="Segoe UI" w:cs="Segoe UI"/>
                <w:b/>
                <w:bCs/>
              </w:rPr>
              <w:t>AD group Name</w:t>
            </w:r>
          </w:p>
        </w:tc>
        <w:tc>
          <w:tcPr>
            <w:tcW w:w="2551" w:type="dxa"/>
          </w:tcPr>
          <w:p w:rsidR="00ED2288" w:rsidRPr="00C40DB0" w:rsidRDefault="00ED2288" w:rsidP="00ED2288">
            <w:pPr>
              <w:jc w:val="both"/>
              <w:rPr>
                <w:rFonts w:ascii="Segoe UI" w:hAnsi="Segoe UI" w:cs="Segoe UI"/>
                <w:sz w:val="24"/>
                <w:szCs w:val="24"/>
              </w:rPr>
            </w:pPr>
            <w:r w:rsidRPr="00C40DB0">
              <w:rPr>
                <w:rFonts w:ascii="Segoe UI" w:hAnsi="Segoe UI" w:cs="Segoe UI"/>
                <w:b/>
                <w:bCs/>
              </w:rPr>
              <w:t>RBAC Role Name</w:t>
            </w:r>
          </w:p>
        </w:tc>
        <w:tc>
          <w:tcPr>
            <w:tcW w:w="2835" w:type="dxa"/>
          </w:tcPr>
          <w:p w:rsidR="00ED2288" w:rsidRPr="00C40DB0" w:rsidRDefault="00ED2288" w:rsidP="00ED2288">
            <w:pPr>
              <w:jc w:val="both"/>
              <w:rPr>
                <w:rFonts w:ascii="Segoe UI" w:hAnsi="Segoe UI" w:cs="Segoe UI"/>
                <w:sz w:val="24"/>
                <w:szCs w:val="24"/>
              </w:rPr>
            </w:pPr>
            <w:r w:rsidRPr="00C40DB0">
              <w:rPr>
                <w:rFonts w:ascii="Segoe UI" w:hAnsi="Segoe UI" w:cs="Segoe UI"/>
                <w:b/>
                <w:bCs/>
              </w:rPr>
              <w:t>Custom RBAC Role Definition</w:t>
            </w:r>
          </w:p>
        </w:tc>
        <w:tc>
          <w:tcPr>
            <w:tcW w:w="1197" w:type="dxa"/>
          </w:tcPr>
          <w:p w:rsidR="00ED2288" w:rsidRPr="00C40DB0" w:rsidRDefault="00ED2288" w:rsidP="00ED2288">
            <w:pPr>
              <w:jc w:val="both"/>
              <w:rPr>
                <w:rFonts w:ascii="Segoe UI" w:hAnsi="Segoe UI" w:cs="Segoe UI"/>
                <w:sz w:val="24"/>
                <w:szCs w:val="24"/>
              </w:rPr>
            </w:pPr>
            <w:r w:rsidRPr="00C40DB0">
              <w:rPr>
                <w:rFonts w:ascii="Segoe UI" w:hAnsi="Segoe UI" w:cs="Segoe UI"/>
                <w:b/>
                <w:bCs/>
              </w:rPr>
              <w:t>Scope</w:t>
            </w:r>
          </w:p>
        </w:tc>
      </w:tr>
      <w:tr w:rsidR="00ED2288" w:rsidRPr="00C40DB0" w:rsidTr="00ED2288">
        <w:tc>
          <w:tcPr>
            <w:tcW w:w="2660" w:type="dxa"/>
          </w:tcPr>
          <w:p w:rsidR="00ED2288" w:rsidRPr="00C40DB0" w:rsidRDefault="00ED2288" w:rsidP="00ED2288">
            <w:pPr>
              <w:rPr>
                <w:rFonts w:ascii="Segoe UI" w:hAnsi="Segoe UI" w:cs="Segoe UI"/>
              </w:rPr>
            </w:pPr>
            <w:proofErr w:type="spellStart"/>
            <w:r w:rsidRPr="00C40DB0">
              <w:rPr>
                <w:rFonts w:ascii="Segoe UI" w:hAnsi="Segoe UI" w:cs="Segoe UI"/>
              </w:rPr>
              <w:t>Azure_Confidential_Compute_Admin</w:t>
            </w:r>
            <w:proofErr w:type="spellEnd"/>
          </w:p>
        </w:tc>
        <w:tc>
          <w:tcPr>
            <w:tcW w:w="2551" w:type="dxa"/>
          </w:tcPr>
          <w:p w:rsidR="00ED2288" w:rsidRPr="00C40DB0" w:rsidRDefault="00ED2288" w:rsidP="00ED2288">
            <w:pPr>
              <w:rPr>
                <w:rFonts w:ascii="Segoe UI" w:hAnsi="Segoe UI" w:cs="Segoe UI"/>
              </w:rPr>
            </w:pPr>
            <w:proofErr w:type="spellStart"/>
            <w:r w:rsidRPr="00C40DB0">
              <w:rPr>
                <w:rFonts w:ascii="Segoe UI" w:hAnsi="Segoe UI" w:cs="Segoe UI"/>
              </w:rPr>
              <w:t>RBAC_Compute_Admin</w:t>
            </w:r>
            <w:proofErr w:type="spellEnd"/>
          </w:p>
        </w:tc>
        <w:tc>
          <w:tcPr>
            <w:tcW w:w="2835" w:type="dxa"/>
          </w:tcPr>
          <w:p w:rsidR="00ED2288" w:rsidRPr="00C40DB0" w:rsidRDefault="00ED2288" w:rsidP="00ED2288">
            <w:pPr>
              <w:rPr>
                <w:rFonts w:ascii="Segoe UI" w:hAnsi="Segoe UI" w:cs="Segoe UI"/>
              </w:rPr>
            </w:pPr>
            <w:r w:rsidRPr="00C40DB0">
              <w:rPr>
                <w:rFonts w:ascii="Segoe UI" w:hAnsi="Segoe UI" w:cs="Segoe UI"/>
              </w:rPr>
              <w:t>Create and manage own Microsoft Support requests;</w:t>
            </w:r>
            <w:r w:rsidRPr="00C40DB0">
              <w:rPr>
                <w:rFonts w:ascii="Segoe UI" w:hAnsi="Segoe UI" w:cs="Segoe UI"/>
              </w:rPr>
              <w:br/>
              <w:t>Create, update, manage, delete Virtual Machines</w:t>
            </w:r>
            <w:r w:rsidRPr="00C40DB0">
              <w:rPr>
                <w:rFonts w:ascii="Segoe UI" w:hAnsi="Segoe UI" w:cs="Segoe UI"/>
              </w:rPr>
              <w:br/>
            </w:r>
            <w:r w:rsidRPr="00C40DB0">
              <w:rPr>
                <w:rFonts w:ascii="Segoe UI" w:hAnsi="Segoe UI" w:cs="Segoe UI"/>
              </w:rPr>
              <w:lastRenderedPageBreak/>
              <w:t>Create, update, manage, delete NICs, private IPs</w:t>
            </w:r>
            <w:r w:rsidRPr="00C40DB0">
              <w:rPr>
                <w:rFonts w:ascii="Segoe UI" w:hAnsi="Segoe UI" w:cs="Segoe UI"/>
              </w:rPr>
              <w:br/>
              <w:t>Create, update, manage, delete Public  IPs</w:t>
            </w:r>
            <w:r w:rsidRPr="00C40DB0">
              <w:rPr>
                <w:rFonts w:ascii="Segoe UI" w:hAnsi="Segoe UI" w:cs="Segoe UI"/>
              </w:rPr>
              <w:br/>
              <w:t>Start/Stop/Restart/De-allocate Virtual Machines</w:t>
            </w:r>
            <w:r w:rsidRPr="00C40DB0">
              <w:rPr>
                <w:rFonts w:ascii="Segoe UI" w:hAnsi="Segoe UI" w:cs="Segoe UI"/>
              </w:rPr>
              <w:br/>
              <w:t>Access VM as a JIT user</w:t>
            </w:r>
            <w:r w:rsidRPr="00C40DB0">
              <w:rPr>
                <w:rFonts w:ascii="Segoe UI" w:hAnsi="Segoe UI" w:cs="Segoe UI"/>
              </w:rPr>
              <w:br/>
              <w:t>Assign/remove VM extensions</w:t>
            </w:r>
            <w:r w:rsidRPr="00C40DB0">
              <w:rPr>
                <w:rFonts w:ascii="Segoe UI" w:hAnsi="Segoe UI" w:cs="Segoe UI"/>
              </w:rPr>
              <w:br/>
              <w:t>Create, update, manage, delete Resource Groups</w:t>
            </w:r>
            <w:r w:rsidRPr="00C40DB0">
              <w:rPr>
                <w:rFonts w:ascii="Segoe UI" w:hAnsi="Segoe UI" w:cs="Segoe UI"/>
              </w:rPr>
              <w:br/>
              <w:t>Create, update, manage, delete VM Scale Sets</w:t>
            </w:r>
            <w:r w:rsidRPr="00C40DB0">
              <w:rPr>
                <w:rFonts w:ascii="Segoe UI" w:hAnsi="Segoe UI" w:cs="Segoe UI"/>
              </w:rPr>
              <w:br/>
              <w:t>Assign VMs to Availability Zones</w:t>
            </w:r>
            <w:r w:rsidRPr="00C40DB0">
              <w:rPr>
                <w:rFonts w:ascii="Segoe UI" w:hAnsi="Segoe UI" w:cs="Segoe UI"/>
              </w:rPr>
              <w:br/>
              <w:t>Create, update, manage, delete Azure load-balancers;</w:t>
            </w:r>
            <w:r w:rsidRPr="00C40DB0">
              <w:rPr>
                <w:rFonts w:ascii="Segoe UI" w:hAnsi="Segoe UI" w:cs="Segoe UI"/>
              </w:rPr>
              <w:br/>
              <w:t>Login Virtual Machine as Administrator</w:t>
            </w:r>
            <w:r w:rsidRPr="00C40DB0">
              <w:rPr>
                <w:rFonts w:ascii="Segoe UI" w:hAnsi="Segoe UI" w:cs="Segoe UI"/>
              </w:rPr>
              <w:br/>
              <w:t>Create, update, manage, delete Backup Vaults</w:t>
            </w:r>
            <w:r w:rsidRPr="00C40DB0">
              <w:rPr>
                <w:rFonts w:ascii="Segoe UI" w:hAnsi="Segoe UI" w:cs="Segoe UI"/>
              </w:rPr>
              <w:br/>
            </w:r>
            <w:proofErr w:type="spellStart"/>
            <w:r w:rsidRPr="00C40DB0">
              <w:rPr>
                <w:rFonts w:ascii="Segoe UI" w:hAnsi="Segoe UI" w:cs="Segoe UI"/>
              </w:rPr>
              <w:t>Enroll</w:t>
            </w:r>
            <w:proofErr w:type="spellEnd"/>
            <w:r w:rsidRPr="00C40DB0">
              <w:rPr>
                <w:rFonts w:ascii="Segoe UI" w:hAnsi="Segoe UI" w:cs="Segoe UI"/>
              </w:rPr>
              <w:t xml:space="preserve"> VMs for Backup into Recovery Services Vaults</w:t>
            </w:r>
            <w:r w:rsidRPr="00C40DB0">
              <w:rPr>
                <w:rFonts w:ascii="Segoe UI" w:hAnsi="Segoe UI" w:cs="Segoe UI"/>
              </w:rPr>
              <w:br/>
              <w:t>Create, update, manage, delete Backup and Retention Policies</w:t>
            </w:r>
            <w:r w:rsidRPr="00C40DB0">
              <w:rPr>
                <w:rFonts w:ascii="Segoe UI" w:hAnsi="Segoe UI" w:cs="Segoe UI"/>
              </w:rPr>
              <w:br/>
              <w:t>View backup job status</w:t>
            </w:r>
            <w:r w:rsidRPr="00C40DB0">
              <w:rPr>
                <w:rFonts w:ascii="Segoe UI" w:hAnsi="Segoe UI" w:cs="Segoe UI"/>
              </w:rPr>
              <w:br/>
              <w:t>Perform Discovery and Restore procedures</w:t>
            </w:r>
            <w:r w:rsidRPr="00C40DB0">
              <w:rPr>
                <w:rFonts w:ascii="Segoe UI" w:hAnsi="Segoe UI" w:cs="Segoe UI"/>
              </w:rPr>
              <w:br/>
              <w:t>Create, update, manage, delete ASR Recovery Services Vaults</w:t>
            </w:r>
            <w:r w:rsidRPr="00C40DB0">
              <w:rPr>
                <w:rFonts w:ascii="Segoe UI" w:hAnsi="Segoe UI" w:cs="Segoe UI"/>
              </w:rPr>
              <w:br/>
            </w:r>
            <w:proofErr w:type="spellStart"/>
            <w:r w:rsidRPr="00C40DB0">
              <w:rPr>
                <w:rFonts w:ascii="Segoe UI" w:hAnsi="Segoe UI" w:cs="Segoe UI"/>
              </w:rPr>
              <w:t>Enroll</w:t>
            </w:r>
            <w:proofErr w:type="spellEnd"/>
            <w:r w:rsidRPr="00C40DB0">
              <w:rPr>
                <w:rFonts w:ascii="Segoe UI" w:hAnsi="Segoe UI" w:cs="Segoe UI"/>
              </w:rPr>
              <w:t xml:space="preserve"> VMs for Disaster Recovery solution replication (ASR Site Recovery)</w:t>
            </w:r>
            <w:r w:rsidRPr="00C40DB0">
              <w:rPr>
                <w:rFonts w:ascii="Segoe UI" w:hAnsi="Segoe UI" w:cs="Segoe UI"/>
              </w:rPr>
              <w:br/>
              <w:t xml:space="preserve">Create, update, manage, delete Automation accounts; </w:t>
            </w:r>
            <w:r w:rsidRPr="00C40DB0">
              <w:rPr>
                <w:rFonts w:ascii="Segoe UI" w:hAnsi="Segoe UI" w:cs="Segoe UI"/>
              </w:rPr>
              <w:br/>
              <w:t xml:space="preserve">Create, update, manage, delete and run automation </w:t>
            </w:r>
            <w:proofErr w:type="spellStart"/>
            <w:r w:rsidRPr="00C40DB0">
              <w:rPr>
                <w:rFonts w:ascii="Segoe UI" w:hAnsi="Segoe UI" w:cs="Segoe UI"/>
              </w:rPr>
              <w:t>runbooks</w:t>
            </w:r>
            <w:proofErr w:type="spellEnd"/>
            <w:r w:rsidRPr="00C40DB0">
              <w:rPr>
                <w:rFonts w:ascii="Segoe UI" w:hAnsi="Segoe UI" w:cs="Segoe UI"/>
              </w:rPr>
              <w:t xml:space="preserve"> and jobs;</w:t>
            </w:r>
          </w:p>
        </w:tc>
        <w:tc>
          <w:tcPr>
            <w:tcW w:w="1197" w:type="dxa"/>
          </w:tcPr>
          <w:p w:rsidR="00ED2288" w:rsidRPr="00C40DB0" w:rsidRDefault="00ED2288" w:rsidP="00ED2288">
            <w:pPr>
              <w:jc w:val="both"/>
              <w:rPr>
                <w:rFonts w:ascii="Segoe UI" w:hAnsi="Segoe UI" w:cs="Segoe UI"/>
                <w:b/>
                <w:bCs/>
              </w:rPr>
            </w:pPr>
            <w:r w:rsidRPr="00C40DB0">
              <w:rPr>
                <w:rFonts w:ascii="Segoe UI" w:hAnsi="Segoe UI" w:cs="Segoe UI"/>
              </w:rPr>
              <w:lastRenderedPageBreak/>
              <w:t>Subscription level</w:t>
            </w:r>
          </w:p>
        </w:tc>
      </w:tr>
      <w:tr w:rsidR="00ED2288" w:rsidRPr="00C40DB0" w:rsidTr="00ED2288">
        <w:tc>
          <w:tcPr>
            <w:tcW w:w="2660" w:type="dxa"/>
          </w:tcPr>
          <w:p w:rsidR="00ED2288" w:rsidRPr="00C40DB0" w:rsidRDefault="00ED2288" w:rsidP="00ED2288">
            <w:pPr>
              <w:jc w:val="both"/>
              <w:rPr>
                <w:rFonts w:ascii="Segoe UI" w:hAnsi="Segoe UI" w:cs="Segoe UI"/>
                <w:b/>
                <w:bCs/>
              </w:rPr>
            </w:pPr>
            <w:proofErr w:type="spellStart"/>
            <w:r w:rsidRPr="00C40DB0">
              <w:rPr>
                <w:rFonts w:ascii="Segoe UI" w:hAnsi="Segoe UI" w:cs="Segoe UI"/>
              </w:rPr>
              <w:lastRenderedPageBreak/>
              <w:t>Azure_Confidential_SharedServices_Network_Admin</w:t>
            </w:r>
            <w:proofErr w:type="spellEnd"/>
          </w:p>
        </w:tc>
        <w:tc>
          <w:tcPr>
            <w:tcW w:w="2551" w:type="dxa"/>
          </w:tcPr>
          <w:p w:rsidR="00ED2288" w:rsidRPr="00C40DB0" w:rsidRDefault="00ED2288" w:rsidP="00ED2288">
            <w:pPr>
              <w:jc w:val="both"/>
              <w:rPr>
                <w:rFonts w:ascii="Segoe UI" w:hAnsi="Segoe UI" w:cs="Segoe UI"/>
                <w:b/>
                <w:bCs/>
              </w:rPr>
            </w:pPr>
            <w:proofErr w:type="spellStart"/>
            <w:r w:rsidRPr="00C40DB0">
              <w:rPr>
                <w:rFonts w:ascii="Segoe UI" w:hAnsi="Segoe UI" w:cs="Segoe UI"/>
              </w:rPr>
              <w:t>RBAC_SharedServices_Network_Admin</w:t>
            </w:r>
            <w:proofErr w:type="spellEnd"/>
          </w:p>
        </w:tc>
        <w:tc>
          <w:tcPr>
            <w:tcW w:w="2835" w:type="dxa"/>
          </w:tcPr>
          <w:p w:rsidR="00ED2288" w:rsidRPr="00C40DB0" w:rsidRDefault="00ED2288" w:rsidP="00ED2288">
            <w:pPr>
              <w:rPr>
                <w:rFonts w:ascii="Segoe UI" w:hAnsi="Segoe UI" w:cs="Segoe UI"/>
              </w:rPr>
            </w:pPr>
            <w:r w:rsidRPr="00C40DB0">
              <w:rPr>
                <w:rFonts w:ascii="Segoe UI" w:hAnsi="Segoe UI" w:cs="Segoe UI"/>
              </w:rPr>
              <w:t>Create and manage own Microsoft Support requests</w:t>
            </w:r>
            <w:r w:rsidRPr="00C40DB0">
              <w:rPr>
                <w:rFonts w:ascii="Segoe UI" w:hAnsi="Segoe UI" w:cs="Segoe UI"/>
              </w:rPr>
              <w:br/>
              <w:t xml:space="preserve">Create, update, manage, </w:t>
            </w:r>
            <w:r w:rsidRPr="00C40DB0">
              <w:rPr>
                <w:rFonts w:ascii="Segoe UI" w:hAnsi="Segoe UI" w:cs="Segoe UI"/>
              </w:rPr>
              <w:lastRenderedPageBreak/>
              <w:t>delete Virtual Networks</w:t>
            </w:r>
            <w:r w:rsidRPr="00C40DB0">
              <w:rPr>
                <w:rFonts w:ascii="Segoe UI" w:hAnsi="Segoe UI" w:cs="Segoe UI"/>
              </w:rPr>
              <w:br/>
              <w:t>Create, update, manage, delete subnets, NSGs, UDRs, ASGs</w:t>
            </w:r>
            <w:r w:rsidRPr="00C40DB0">
              <w:rPr>
                <w:rFonts w:ascii="Segoe UI" w:hAnsi="Segoe UI" w:cs="Segoe UI"/>
              </w:rPr>
              <w:br/>
              <w:t>Create, update, manage, delete Gateways</w:t>
            </w:r>
            <w:r w:rsidRPr="00C40DB0">
              <w:rPr>
                <w:rFonts w:ascii="Segoe UI" w:hAnsi="Segoe UI" w:cs="Segoe UI"/>
              </w:rPr>
              <w:br/>
              <w:t>Create, update, manage, delete Peering objects</w:t>
            </w:r>
            <w:r w:rsidRPr="00C40DB0">
              <w:rPr>
                <w:rFonts w:ascii="Segoe UI" w:hAnsi="Segoe UI" w:cs="Segoe UI"/>
              </w:rPr>
              <w:br/>
              <w:t>Create, update, manage, delete NICs, private IPs</w:t>
            </w:r>
            <w:r w:rsidRPr="00C40DB0">
              <w:rPr>
                <w:rFonts w:ascii="Segoe UI" w:hAnsi="Segoe UI" w:cs="Segoe UI"/>
              </w:rPr>
              <w:br/>
              <w:t xml:space="preserve">Create, update, manage, delete </w:t>
            </w:r>
            <w:proofErr w:type="spellStart"/>
            <w:r w:rsidRPr="00C40DB0">
              <w:rPr>
                <w:rFonts w:ascii="Segoe UI" w:hAnsi="Segoe UI" w:cs="Segoe UI"/>
              </w:rPr>
              <w:t>Vnet</w:t>
            </w:r>
            <w:proofErr w:type="spellEnd"/>
            <w:r w:rsidRPr="00C40DB0">
              <w:rPr>
                <w:rFonts w:ascii="Segoe UI" w:hAnsi="Segoe UI" w:cs="Segoe UI"/>
              </w:rPr>
              <w:t xml:space="preserve"> Service Endpoints</w:t>
            </w:r>
            <w:r w:rsidRPr="00C40DB0">
              <w:rPr>
                <w:rFonts w:ascii="Segoe UI" w:hAnsi="Segoe UI" w:cs="Segoe UI"/>
              </w:rPr>
              <w:br/>
              <w:t>Create, update, manage, delete Azure Load-balancers</w:t>
            </w:r>
            <w:r w:rsidRPr="00C40DB0">
              <w:rPr>
                <w:rFonts w:ascii="Segoe UI" w:hAnsi="Segoe UI" w:cs="Segoe UI"/>
              </w:rPr>
              <w:br/>
              <w:t>Create, update, manage, delete Application Gateways</w:t>
            </w:r>
            <w:r w:rsidRPr="00C40DB0">
              <w:rPr>
                <w:rFonts w:ascii="Segoe UI" w:hAnsi="Segoe UI" w:cs="Segoe UI"/>
              </w:rPr>
              <w:br/>
              <w:t>Create, update, manage, delete Network Watcher</w:t>
            </w:r>
            <w:r w:rsidRPr="00C40DB0">
              <w:rPr>
                <w:rFonts w:ascii="Segoe UI" w:hAnsi="Segoe UI" w:cs="Segoe UI"/>
              </w:rPr>
              <w:br/>
              <w:t>Create, update, manage, delete Public Reserved IPs</w:t>
            </w:r>
            <w:r w:rsidRPr="00C40DB0">
              <w:rPr>
                <w:rFonts w:ascii="Segoe UI" w:hAnsi="Segoe UI" w:cs="Segoe UI"/>
              </w:rPr>
              <w:br/>
              <w:t>Configure Port forwarding</w:t>
            </w:r>
          </w:p>
        </w:tc>
        <w:tc>
          <w:tcPr>
            <w:tcW w:w="1197" w:type="dxa"/>
          </w:tcPr>
          <w:p w:rsidR="00ED2288" w:rsidRPr="00C40DB0" w:rsidRDefault="00ED2288" w:rsidP="00ED2288">
            <w:pPr>
              <w:rPr>
                <w:rFonts w:ascii="Segoe UI" w:hAnsi="Segoe UI" w:cs="Segoe UI"/>
              </w:rPr>
            </w:pPr>
            <w:r w:rsidRPr="00C40DB0">
              <w:rPr>
                <w:rFonts w:ascii="Segoe UI" w:hAnsi="Segoe UI" w:cs="Segoe UI"/>
              </w:rPr>
              <w:lastRenderedPageBreak/>
              <w:t>Management Group</w:t>
            </w:r>
          </w:p>
        </w:tc>
      </w:tr>
      <w:tr w:rsidR="00733BD1" w:rsidRPr="00C40DB0" w:rsidTr="00ED2288">
        <w:tc>
          <w:tcPr>
            <w:tcW w:w="2660" w:type="dxa"/>
          </w:tcPr>
          <w:p w:rsidR="00733BD1" w:rsidRPr="00C40DB0" w:rsidRDefault="00733BD1" w:rsidP="00ED2288">
            <w:pPr>
              <w:jc w:val="both"/>
              <w:rPr>
                <w:rFonts w:ascii="Segoe UI" w:hAnsi="Segoe UI" w:cs="Segoe UI"/>
                <w:b/>
                <w:bCs/>
              </w:rPr>
            </w:pPr>
            <w:proofErr w:type="spellStart"/>
            <w:r w:rsidRPr="00C40DB0">
              <w:rPr>
                <w:rFonts w:ascii="Segoe UI" w:hAnsi="Segoe UI" w:cs="Segoe UI"/>
              </w:rPr>
              <w:lastRenderedPageBreak/>
              <w:t>Azure_Confidential_Portfolio_Network_Admin</w:t>
            </w:r>
            <w:proofErr w:type="spellEnd"/>
          </w:p>
        </w:tc>
        <w:tc>
          <w:tcPr>
            <w:tcW w:w="2551" w:type="dxa"/>
          </w:tcPr>
          <w:p w:rsidR="00733BD1" w:rsidRPr="00C40DB0" w:rsidRDefault="00733BD1" w:rsidP="00ED2288">
            <w:pPr>
              <w:jc w:val="both"/>
              <w:rPr>
                <w:rFonts w:ascii="Segoe UI" w:hAnsi="Segoe UI" w:cs="Segoe UI"/>
                <w:b/>
                <w:bCs/>
              </w:rPr>
            </w:pPr>
            <w:proofErr w:type="spellStart"/>
            <w:r w:rsidRPr="00C40DB0">
              <w:rPr>
                <w:rFonts w:ascii="Segoe UI" w:hAnsi="Segoe UI" w:cs="Segoe UI"/>
              </w:rPr>
              <w:t>RBAC_Portfolio_Network_Admin</w:t>
            </w:r>
            <w:proofErr w:type="spellEnd"/>
          </w:p>
        </w:tc>
        <w:tc>
          <w:tcPr>
            <w:tcW w:w="2835" w:type="dxa"/>
          </w:tcPr>
          <w:p w:rsidR="00733BD1" w:rsidRPr="00C40DB0" w:rsidRDefault="00733BD1" w:rsidP="00F52E66">
            <w:pPr>
              <w:rPr>
                <w:rFonts w:ascii="Segoe UI" w:hAnsi="Segoe UI" w:cs="Segoe UI"/>
              </w:rPr>
            </w:pPr>
            <w:r w:rsidRPr="00C40DB0">
              <w:rPr>
                <w:rFonts w:ascii="Segoe UI" w:hAnsi="Segoe UI" w:cs="Segoe UI"/>
              </w:rPr>
              <w:t>Create and manage own Microsoft Support requests</w:t>
            </w:r>
            <w:r w:rsidRPr="00C40DB0">
              <w:rPr>
                <w:rFonts w:ascii="Segoe UI" w:hAnsi="Segoe UI" w:cs="Segoe UI"/>
              </w:rPr>
              <w:br/>
              <w:t>Create, update, manage, delete subnets, NSGs, UDRs, ASGs</w:t>
            </w:r>
            <w:r w:rsidRPr="00C40DB0">
              <w:rPr>
                <w:rFonts w:ascii="Segoe UI" w:hAnsi="Segoe UI" w:cs="Segoe UI"/>
              </w:rPr>
              <w:br/>
              <w:t>Create, update, manage, delete Gateways</w:t>
            </w:r>
            <w:r w:rsidRPr="00C40DB0">
              <w:rPr>
                <w:rFonts w:ascii="Segoe UI" w:hAnsi="Segoe UI" w:cs="Segoe UI"/>
              </w:rPr>
              <w:br/>
              <w:t>Create, update, manage, delete Peering objects</w:t>
            </w:r>
            <w:r w:rsidRPr="00C40DB0">
              <w:rPr>
                <w:rFonts w:ascii="Segoe UI" w:hAnsi="Segoe UI" w:cs="Segoe UI"/>
              </w:rPr>
              <w:br/>
              <w:t>Create, update, manage, delete NICs, private IPs</w:t>
            </w:r>
            <w:r w:rsidRPr="00C40DB0">
              <w:rPr>
                <w:rFonts w:ascii="Segoe UI" w:hAnsi="Segoe UI" w:cs="Segoe UI"/>
              </w:rPr>
              <w:br/>
              <w:t xml:space="preserve">Create, update, manage, delete </w:t>
            </w:r>
            <w:proofErr w:type="spellStart"/>
            <w:r w:rsidRPr="00C40DB0">
              <w:rPr>
                <w:rFonts w:ascii="Segoe UI" w:hAnsi="Segoe UI" w:cs="Segoe UI"/>
              </w:rPr>
              <w:t>Vnet</w:t>
            </w:r>
            <w:proofErr w:type="spellEnd"/>
            <w:r w:rsidRPr="00C40DB0">
              <w:rPr>
                <w:rFonts w:ascii="Segoe UI" w:hAnsi="Segoe UI" w:cs="Segoe UI"/>
              </w:rPr>
              <w:t xml:space="preserve"> Service Endpoints</w:t>
            </w:r>
            <w:r w:rsidRPr="00C40DB0">
              <w:rPr>
                <w:rFonts w:ascii="Segoe UI" w:hAnsi="Segoe UI" w:cs="Segoe UI"/>
              </w:rPr>
              <w:br/>
              <w:t>Create, update, manage, delete Azure Load-balancers</w:t>
            </w:r>
            <w:r w:rsidRPr="00C40DB0">
              <w:rPr>
                <w:rFonts w:ascii="Segoe UI" w:hAnsi="Segoe UI" w:cs="Segoe UI"/>
              </w:rPr>
              <w:br/>
              <w:t>Create, update, manage, delete Application Gateways</w:t>
            </w:r>
            <w:r w:rsidRPr="00C40DB0">
              <w:rPr>
                <w:rFonts w:ascii="Segoe UI" w:hAnsi="Segoe UI" w:cs="Segoe UI"/>
              </w:rPr>
              <w:br/>
              <w:t>Create, update, manage, delete Network Watcher</w:t>
            </w:r>
            <w:r w:rsidRPr="00C40DB0">
              <w:rPr>
                <w:rFonts w:ascii="Segoe UI" w:hAnsi="Segoe UI" w:cs="Segoe UI"/>
              </w:rPr>
              <w:br/>
            </w:r>
            <w:r w:rsidRPr="00C40DB0">
              <w:rPr>
                <w:rFonts w:ascii="Segoe UI" w:hAnsi="Segoe UI" w:cs="Segoe UI"/>
              </w:rPr>
              <w:lastRenderedPageBreak/>
              <w:t>Create, update, manage, delete Public Reserved IPs</w:t>
            </w:r>
            <w:r w:rsidRPr="00C40DB0">
              <w:rPr>
                <w:rFonts w:ascii="Segoe UI" w:hAnsi="Segoe UI" w:cs="Segoe UI"/>
              </w:rPr>
              <w:br/>
              <w:t>Configure Port forwarding</w:t>
            </w:r>
            <w:r w:rsidRPr="00C40DB0">
              <w:rPr>
                <w:rFonts w:ascii="Segoe UI" w:hAnsi="Segoe UI" w:cs="Segoe UI"/>
              </w:rPr>
              <w:br/>
              <w:t>Create and manage Azure Public DNS zones</w:t>
            </w:r>
            <w:r w:rsidRPr="00C40DB0">
              <w:rPr>
                <w:rFonts w:ascii="Segoe UI" w:hAnsi="Segoe UI" w:cs="Segoe UI"/>
              </w:rPr>
              <w:br/>
              <w:t>Create and update DNS Zone records</w:t>
            </w:r>
            <w:r w:rsidRPr="00C40DB0">
              <w:rPr>
                <w:rFonts w:ascii="Segoe UI" w:hAnsi="Segoe UI" w:cs="Segoe UI"/>
              </w:rPr>
              <w:br/>
              <w:t>Create and manage own Resource Groups</w:t>
            </w:r>
          </w:p>
        </w:tc>
        <w:tc>
          <w:tcPr>
            <w:tcW w:w="1197" w:type="dxa"/>
          </w:tcPr>
          <w:p w:rsidR="00733BD1" w:rsidRPr="00C40DB0" w:rsidRDefault="00733BD1" w:rsidP="00ED2288">
            <w:pPr>
              <w:jc w:val="both"/>
              <w:rPr>
                <w:rFonts w:ascii="Segoe UI" w:hAnsi="Segoe UI" w:cs="Segoe UI"/>
                <w:b/>
                <w:bCs/>
              </w:rPr>
            </w:pPr>
            <w:r w:rsidRPr="00C40DB0">
              <w:rPr>
                <w:rFonts w:ascii="Segoe UI" w:hAnsi="Segoe UI" w:cs="Segoe UI"/>
              </w:rPr>
              <w:lastRenderedPageBreak/>
              <w:t>Subscription level</w:t>
            </w:r>
          </w:p>
        </w:tc>
      </w:tr>
      <w:tr w:rsidR="00733BD1" w:rsidRPr="00C40DB0" w:rsidTr="00ED2288">
        <w:tc>
          <w:tcPr>
            <w:tcW w:w="2660" w:type="dxa"/>
          </w:tcPr>
          <w:p w:rsidR="00733BD1" w:rsidRPr="00C40DB0" w:rsidRDefault="00733BD1" w:rsidP="00ED2288">
            <w:pPr>
              <w:jc w:val="both"/>
              <w:rPr>
                <w:rFonts w:ascii="Segoe UI" w:hAnsi="Segoe UI" w:cs="Segoe UI"/>
                <w:b/>
                <w:bCs/>
              </w:rPr>
            </w:pPr>
            <w:proofErr w:type="spellStart"/>
            <w:r w:rsidRPr="00C40DB0">
              <w:rPr>
                <w:rFonts w:ascii="Segoe UI" w:hAnsi="Segoe UI" w:cs="Segoe UI"/>
              </w:rPr>
              <w:lastRenderedPageBreak/>
              <w:t>Azure_Confidential_Storage_Admin</w:t>
            </w:r>
            <w:proofErr w:type="spellEnd"/>
          </w:p>
        </w:tc>
        <w:tc>
          <w:tcPr>
            <w:tcW w:w="2551" w:type="dxa"/>
          </w:tcPr>
          <w:p w:rsidR="00733BD1" w:rsidRPr="00C40DB0" w:rsidRDefault="00733BD1" w:rsidP="00F52E66">
            <w:pPr>
              <w:rPr>
                <w:rFonts w:ascii="Segoe UI" w:hAnsi="Segoe UI" w:cs="Segoe UI"/>
              </w:rPr>
            </w:pPr>
            <w:proofErr w:type="spellStart"/>
            <w:r w:rsidRPr="00C40DB0">
              <w:rPr>
                <w:rFonts w:ascii="Segoe UI" w:hAnsi="Segoe UI" w:cs="Segoe UI"/>
              </w:rPr>
              <w:t>RBAC_Storage_Admin</w:t>
            </w:r>
            <w:proofErr w:type="spellEnd"/>
          </w:p>
        </w:tc>
        <w:tc>
          <w:tcPr>
            <w:tcW w:w="2835" w:type="dxa"/>
          </w:tcPr>
          <w:p w:rsidR="00733BD1" w:rsidRPr="00C40DB0" w:rsidRDefault="00733BD1" w:rsidP="00F52E66">
            <w:pPr>
              <w:rPr>
                <w:rFonts w:ascii="Segoe UI" w:hAnsi="Segoe UI" w:cs="Segoe UI"/>
              </w:rPr>
            </w:pPr>
            <w:r w:rsidRPr="00C40DB0">
              <w:rPr>
                <w:rFonts w:ascii="Segoe UI" w:hAnsi="Segoe UI" w:cs="Segoe UI"/>
              </w:rPr>
              <w:t>Create, update, manage, delete Shared Image Gallery</w:t>
            </w:r>
            <w:r w:rsidRPr="00C40DB0">
              <w:rPr>
                <w:rFonts w:ascii="Segoe UI" w:hAnsi="Segoe UI" w:cs="Segoe UI"/>
              </w:rPr>
              <w:br/>
              <w:t>Create, update, manage, delete Storage Accounts (blob, table, queue, file)</w:t>
            </w:r>
            <w:r w:rsidRPr="00C40DB0">
              <w:rPr>
                <w:rFonts w:ascii="Segoe UI" w:hAnsi="Segoe UI" w:cs="Segoe UI"/>
              </w:rPr>
              <w:br/>
              <w:t>Enable rotation of Storage Account keys</w:t>
            </w:r>
            <w:r w:rsidRPr="00C40DB0">
              <w:rPr>
                <w:rFonts w:ascii="Segoe UI" w:hAnsi="Segoe UI" w:cs="Segoe UI"/>
              </w:rPr>
              <w:br/>
              <w:t>Create, update, manage, delete storage account containers</w:t>
            </w:r>
            <w:r w:rsidRPr="00C40DB0">
              <w:rPr>
                <w:rFonts w:ascii="Segoe UI" w:hAnsi="Segoe UI" w:cs="Segoe UI"/>
              </w:rPr>
              <w:br/>
              <w:t>Create, update, manage, delete Storage account container access policies</w:t>
            </w:r>
            <w:r w:rsidRPr="00C40DB0">
              <w:rPr>
                <w:rFonts w:ascii="Segoe UI" w:hAnsi="Segoe UI" w:cs="Segoe UI"/>
              </w:rPr>
              <w:br/>
              <w:t>Manage geo-replication</w:t>
            </w:r>
            <w:r w:rsidRPr="00C40DB0">
              <w:rPr>
                <w:rFonts w:ascii="Segoe UI" w:hAnsi="Segoe UI" w:cs="Segoe UI"/>
              </w:rPr>
              <w:br/>
              <w:t xml:space="preserve">Create and manage </w:t>
            </w:r>
            <w:proofErr w:type="spellStart"/>
            <w:r w:rsidRPr="00C40DB0">
              <w:rPr>
                <w:rFonts w:ascii="Segoe UI" w:hAnsi="Segoe UI" w:cs="Segoe UI"/>
              </w:rPr>
              <w:t>noSQL</w:t>
            </w:r>
            <w:proofErr w:type="spellEnd"/>
            <w:r w:rsidRPr="00C40DB0">
              <w:rPr>
                <w:rFonts w:ascii="Segoe UI" w:hAnsi="Segoe UI" w:cs="Segoe UI"/>
              </w:rPr>
              <w:t xml:space="preserve"> DB instances</w:t>
            </w:r>
            <w:r w:rsidRPr="00C40DB0">
              <w:rPr>
                <w:rFonts w:ascii="Segoe UI" w:hAnsi="Segoe UI" w:cs="Segoe UI"/>
              </w:rPr>
              <w:br/>
              <w:t>Create and manage managed SQL DB</w:t>
            </w:r>
            <w:r w:rsidRPr="00C40DB0">
              <w:rPr>
                <w:rFonts w:ascii="Segoe UI" w:hAnsi="Segoe UI" w:cs="Segoe UI"/>
              </w:rPr>
              <w:br/>
              <w:t xml:space="preserve">Create and manage </w:t>
            </w:r>
            <w:proofErr w:type="spellStart"/>
            <w:r w:rsidRPr="00C40DB0">
              <w:rPr>
                <w:rFonts w:ascii="Segoe UI" w:hAnsi="Segoe UI" w:cs="Segoe UI"/>
              </w:rPr>
              <w:t>KeyVault</w:t>
            </w:r>
            <w:proofErr w:type="spellEnd"/>
            <w:r w:rsidRPr="00C40DB0">
              <w:rPr>
                <w:rFonts w:ascii="Segoe UI" w:hAnsi="Segoe UI" w:cs="Segoe UI"/>
              </w:rPr>
              <w:t xml:space="preserve"> stores</w:t>
            </w:r>
          </w:p>
        </w:tc>
        <w:tc>
          <w:tcPr>
            <w:tcW w:w="1197" w:type="dxa"/>
          </w:tcPr>
          <w:p w:rsidR="00733BD1" w:rsidRPr="00C40DB0" w:rsidRDefault="00733BD1" w:rsidP="00F52E66">
            <w:pPr>
              <w:rPr>
                <w:rFonts w:ascii="Segoe UI" w:hAnsi="Segoe UI" w:cs="Segoe UI"/>
              </w:rPr>
            </w:pPr>
            <w:r w:rsidRPr="00C40DB0">
              <w:rPr>
                <w:rFonts w:ascii="Segoe UI" w:hAnsi="Segoe UI" w:cs="Segoe UI"/>
              </w:rPr>
              <w:t>Subscription level</w:t>
            </w:r>
          </w:p>
        </w:tc>
      </w:tr>
      <w:tr w:rsidR="00733BD1" w:rsidRPr="00C40DB0" w:rsidTr="00ED2288">
        <w:tc>
          <w:tcPr>
            <w:tcW w:w="2660" w:type="dxa"/>
          </w:tcPr>
          <w:p w:rsidR="00733BD1" w:rsidRPr="00C40DB0" w:rsidRDefault="00733BD1" w:rsidP="00F52E66">
            <w:pPr>
              <w:rPr>
                <w:rFonts w:ascii="Segoe UI" w:hAnsi="Segoe UI" w:cs="Segoe UI"/>
              </w:rPr>
            </w:pPr>
            <w:proofErr w:type="spellStart"/>
            <w:r w:rsidRPr="00C40DB0">
              <w:rPr>
                <w:rFonts w:ascii="Segoe UI" w:hAnsi="Segoe UI" w:cs="Segoe UI"/>
              </w:rPr>
              <w:t>Azure_Confidential_App_Admin</w:t>
            </w:r>
            <w:proofErr w:type="spellEnd"/>
          </w:p>
        </w:tc>
        <w:tc>
          <w:tcPr>
            <w:tcW w:w="2551" w:type="dxa"/>
          </w:tcPr>
          <w:p w:rsidR="00733BD1" w:rsidRPr="00C40DB0" w:rsidRDefault="00733BD1" w:rsidP="00F52E66">
            <w:pPr>
              <w:rPr>
                <w:rFonts w:ascii="Segoe UI" w:hAnsi="Segoe UI" w:cs="Segoe UI"/>
              </w:rPr>
            </w:pPr>
            <w:proofErr w:type="spellStart"/>
            <w:r w:rsidRPr="00C40DB0">
              <w:rPr>
                <w:rFonts w:ascii="Segoe UI" w:hAnsi="Segoe UI" w:cs="Segoe UI"/>
              </w:rPr>
              <w:t>RBAC_App_Admin</w:t>
            </w:r>
            <w:proofErr w:type="spellEnd"/>
          </w:p>
        </w:tc>
        <w:tc>
          <w:tcPr>
            <w:tcW w:w="2835" w:type="dxa"/>
          </w:tcPr>
          <w:p w:rsidR="00733BD1" w:rsidRPr="00C40DB0" w:rsidRDefault="00733BD1" w:rsidP="00733BD1">
            <w:pPr>
              <w:rPr>
                <w:rFonts w:ascii="Segoe UI" w:hAnsi="Segoe UI" w:cs="Segoe UI"/>
              </w:rPr>
            </w:pPr>
            <w:r w:rsidRPr="00C40DB0">
              <w:rPr>
                <w:rFonts w:ascii="Segoe UI" w:hAnsi="Segoe UI" w:cs="Segoe UI"/>
              </w:rPr>
              <w:t xml:space="preserve">Create, update, manage, delete Azure </w:t>
            </w:r>
            <w:proofErr w:type="spellStart"/>
            <w:r w:rsidRPr="00C40DB0">
              <w:rPr>
                <w:rFonts w:ascii="Segoe UI" w:hAnsi="Segoe UI" w:cs="Segoe UI"/>
              </w:rPr>
              <w:t>Kubernetes</w:t>
            </w:r>
            <w:proofErr w:type="spellEnd"/>
            <w:r w:rsidRPr="00C40DB0">
              <w:rPr>
                <w:rFonts w:ascii="Segoe UI" w:hAnsi="Segoe UI" w:cs="Segoe UI"/>
              </w:rPr>
              <w:t xml:space="preserve"> Clusters; </w:t>
            </w:r>
            <w:r w:rsidRPr="00C40DB0">
              <w:rPr>
                <w:rFonts w:ascii="Segoe UI" w:hAnsi="Segoe UI" w:cs="Segoe UI"/>
              </w:rPr>
              <w:br/>
              <w:t>Create, update, manage, delete Cluster nodes and pods;</w:t>
            </w:r>
            <w:r w:rsidRPr="00C40DB0">
              <w:rPr>
                <w:rFonts w:ascii="Segoe UI" w:hAnsi="Segoe UI" w:cs="Segoe UI"/>
              </w:rPr>
              <w:br/>
              <w:t>Create, update, manage, delete own resource groups;</w:t>
            </w:r>
            <w:r w:rsidRPr="00C40DB0">
              <w:rPr>
                <w:rFonts w:ascii="Segoe UI" w:hAnsi="Segoe UI" w:cs="Segoe UI"/>
              </w:rPr>
              <w:br/>
              <w:t>Create, update, manage, delete Azure load-balancers;</w:t>
            </w:r>
            <w:r w:rsidRPr="00C40DB0">
              <w:rPr>
                <w:rFonts w:ascii="Segoe UI" w:hAnsi="Segoe UI" w:cs="Segoe UI"/>
              </w:rPr>
              <w:br/>
              <w:t xml:space="preserve">Create, update, manage, delete </w:t>
            </w:r>
            <w:proofErr w:type="spellStart"/>
            <w:r w:rsidRPr="00C40DB0">
              <w:rPr>
                <w:rFonts w:ascii="Segoe UI" w:hAnsi="Segoe UI" w:cs="Segoe UI"/>
              </w:rPr>
              <w:t>Docker</w:t>
            </w:r>
            <w:proofErr w:type="spellEnd"/>
            <w:r w:rsidRPr="00C40DB0">
              <w:rPr>
                <w:rFonts w:ascii="Segoe UI" w:hAnsi="Segoe UI" w:cs="Segoe UI"/>
              </w:rPr>
              <w:t xml:space="preserve"> Image repository;</w:t>
            </w:r>
            <w:r w:rsidRPr="00C40DB0">
              <w:rPr>
                <w:rFonts w:ascii="Segoe UI" w:hAnsi="Segoe UI" w:cs="Segoe UI"/>
              </w:rPr>
              <w:br/>
              <w:t>Create, update, manage, delete ACS Engine;</w:t>
            </w:r>
            <w:r w:rsidRPr="00C40DB0">
              <w:rPr>
                <w:rFonts w:ascii="Segoe UI" w:hAnsi="Segoe UI" w:cs="Segoe UI"/>
              </w:rPr>
              <w:br/>
            </w:r>
            <w:r w:rsidRPr="00C40DB0">
              <w:rPr>
                <w:rFonts w:ascii="Segoe UI" w:hAnsi="Segoe UI" w:cs="Segoe UI"/>
              </w:rPr>
              <w:lastRenderedPageBreak/>
              <w:t xml:space="preserve">Create, update, manage, delete Automation accounts; </w:t>
            </w:r>
            <w:r w:rsidRPr="00C40DB0">
              <w:rPr>
                <w:rFonts w:ascii="Segoe UI" w:hAnsi="Segoe UI" w:cs="Segoe UI"/>
              </w:rPr>
              <w:br/>
              <w:t>Create, update, manage, delete Data Factory services;</w:t>
            </w:r>
            <w:r w:rsidRPr="00C40DB0">
              <w:rPr>
                <w:rFonts w:ascii="Segoe UI" w:hAnsi="Segoe UI" w:cs="Segoe UI"/>
              </w:rPr>
              <w:br/>
              <w:t>Create, update, manage, delete Data Lake services;</w:t>
            </w:r>
            <w:r w:rsidRPr="00C40DB0">
              <w:rPr>
                <w:rFonts w:ascii="Segoe UI" w:hAnsi="Segoe UI" w:cs="Segoe UI"/>
              </w:rPr>
              <w:br/>
              <w:t xml:space="preserve">Create, update, manage, delete </w:t>
            </w:r>
            <w:proofErr w:type="spellStart"/>
            <w:r w:rsidRPr="00C40DB0">
              <w:rPr>
                <w:rFonts w:ascii="Segoe UI" w:hAnsi="Segoe UI" w:cs="Segoe UI"/>
              </w:rPr>
              <w:t>HDInsight</w:t>
            </w:r>
            <w:proofErr w:type="spellEnd"/>
            <w:r w:rsidRPr="00C40DB0">
              <w:rPr>
                <w:rFonts w:ascii="Segoe UI" w:hAnsi="Segoe UI" w:cs="Segoe UI"/>
              </w:rPr>
              <w:t xml:space="preserve"> services;</w:t>
            </w:r>
            <w:r w:rsidRPr="00C40DB0">
              <w:rPr>
                <w:rFonts w:ascii="Segoe UI" w:hAnsi="Segoe UI" w:cs="Segoe UI"/>
              </w:rPr>
              <w:br/>
              <w:t>Create, update, manage, delete Web Sites services;</w:t>
            </w:r>
          </w:p>
          <w:p w:rsidR="00733BD1" w:rsidRPr="00C40DB0" w:rsidRDefault="00733BD1" w:rsidP="00ED2288">
            <w:pPr>
              <w:jc w:val="both"/>
              <w:rPr>
                <w:rFonts w:ascii="Segoe UI" w:hAnsi="Segoe UI" w:cs="Segoe UI"/>
                <w:b/>
                <w:bCs/>
              </w:rPr>
            </w:pPr>
          </w:p>
        </w:tc>
        <w:tc>
          <w:tcPr>
            <w:tcW w:w="1197" w:type="dxa"/>
          </w:tcPr>
          <w:p w:rsidR="00733BD1" w:rsidRPr="00C40DB0" w:rsidRDefault="00733BD1" w:rsidP="00F52E66">
            <w:pPr>
              <w:rPr>
                <w:rFonts w:ascii="Segoe UI" w:hAnsi="Segoe UI" w:cs="Segoe UI"/>
              </w:rPr>
            </w:pPr>
            <w:r w:rsidRPr="00C40DB0">
              <w:rPr>
                <w:rFonts w:ascii="Segoe UI" w:hAnsi="Segoe UI" w:cs="Segoe UI"/>
              </w:rPr>
              <w:lastRenderedPageBreak/>
              <w:t>Subscription level</w:t>
            </w:r>
          </w:p>
        </w:tc>
      </w:tr>
      <w:tr w:rsidR="00AF1B6C" w:rsidRPr="00C40DB0" w:rsidTr="00ED2288">
        <w:tc>
          <w:tcPr>
            <w:tcW w:w="2660" w:type="dxa"/>
          </w:tcPr>
          <w:p w:rsidR="00AF1B6C" w:rsidRPr="00C40DB0" w:rsidRDefault="00AF1B6C" w:rsidP="00F52E66">
            <w:pPr>
              <w:rPr>
                <w:rFonts w:ascii="Segoe UI" w:hAnsi="Segoe UI" w:cs="Segoe UI"/>
              </w:rPr>
            </w:pPr>
            <w:proofErr w:type="spellStart"/>
            <w:r w:rsidRPr="00C40DB0">
              <w:rPr>
                <w:rFonts w:ascii="Segoe UI" w:hAnsi="Segoe UI" w:cs="Segoe UI"/>
              </w:rPr>
              <w:lastRenderedPageBreak/>
              <w:t>Azue_Confidential_Security</w:t>
            </w:r>
            <w:proofErr w:type="spellEnd"/>
            <w:r w:rsidRPr="00C40DB0">
              <w:rPr>
                <w:rFonts w:ascii="Segoe UI" w:hAnsi="Segoe UI" w:cs="Segoe UI"/>
              </w:rPr>
              <w:t xml:space="preserve"> _Admin</w:t>
            </w:r>
          </w:p>
        </w:tc>
        <w:tc>
          <w:tcPr>
            <w:tcW w:w="2551" w:type="dxa"/>
          </w:tcPr>
          <w:p w:rsidR="00AF1B6C" w:rsidRPr="00C40DB0" w:rsidRDefault="00AF1B6C" w:rsidP="00F52E66">
            <w:pPr>
              <w:rPr>
                <w:rFonts w:ascii="Segoe UI" w:hAnsi="Segoe UI" w:cs="Segoe UI"/>
              </w:rPr>
            </w:pPr>
            <w:proofErr w:type="spellStart"/>
            <w:r w:rsidRPr="00C40DB0">
              <w:rPr>
                <w:rFonts w:ascii="Segoe UI" w:hAnsi="Segoe UI" w:cs="Segoe UI"/>
              </w:rPr>
              <w:t>RBAC_Security</w:t>
            </w:r>
            <w:proofErr w:type="spellEnd"/>
            <w:r w:rsidRPr="00C40DB0">
              <w:rPr>
                <w:rFonts w:ascii="Segoe UI" w:hAnsi="Segoe UI" w:cs="Segoe UI"/>
              </w:rPr>
              <w:t xml:space="preserve"> _Admin</w:t>
            </w:r>
          </w:p>
        </w:tc>
        <w:tc>
          <w:tcPr>
            <w:tcW w:w="2835" w:type="dxa"/>
          </w:tcPr>
          <w:p w:rsidR="00AF1B6C" w:rsidRPr="00C40DB0" w:rsidRDefault="00AF1B6C" w:rsidP="00F52E66">
            <w:pPr>
              <w:rPr>
                <w:rFonts w:ascii="Segoe UI" w:hAnsi="Segoe UI" w:cs="Segoe UI"/>
              </w:rPr>
            </w:pPr>
            <w:r w:rsidRPr="00C40DB0">
              <w:rPr>
                <w:rFonts w:ascii="Segoe UI" w:hAnsi="Segoe UI" w:cs="Segoe UI"/>
              </w:rPr>
              <w:t>Read-only access to Azure resources</w:t>
            </w:r>
            <w:r w:rsidRPr="00C40DB0">
              <w:rPr>
                <w:rFonts w:ascii="Segoe UI" w:hAnsi="Segoe UI" w:cs="Segoe UI"/>
              </w:rPr>
              <w:br/>
              <w:t>Access to Azure Advisor</w:t>
            </w:r>
            <w:r w:rsidRPr="00C40DB0">
              <w:rPr>
                <w:rFonts w:ascii="Segoe UI" w:hAnsi="Segoe UI" w:cs="Segoe UI"/>
              </w:rPr>
              <w:br/>
              <w:t>View Azure policies</w:t>
            </w:r>
            <w:r w:rsidRPr="00C40DB0">
              <w:rPr>
                <w:rFonts w:ascii="Segoe UI" w:hAnsi="Segoe UI" w:cs="Segoe UI"/>
              </w:rPr>
              <w:br/>
              <w:t>View RBAC Policies</w:t>
            </w:r>
            <w:r w:rsidRPr="00C40DB0">
              <w:rPr>
                <w:rFonts w:ascii="Segoe UI" w:hAnsi="Segoe UI" w:cs="Segoe UI"/>
              </w:rPr>
              <w:br/>
              <w:t xml:space="preserve">Access to Security </w:t>
            </w:r>
            <w:proofErr w:type="spellStart"/>
            <w:r w:rsidRPr="00C40DB0">
              <w:rPr>
                <w:rFonts w:ascii="Segoe UI" w:hAnsi="Segoe UI" w:cs="Segoe UI"/>
              </w:rPr>
              <w:t>Center</w:t>
            </w:r>
            <w:proofErr w:type="spellEnd"/>
            <w:r w:rsidRPr="00C40DB0">
              <w:rPr>
                <w:rFonts w:ascii="Segoe UI" w:hAnsi="Segoe UI" w:cs="Segoe UI"/>
              </w:rPr>
              <w:br/>
              <w:t>Access to Network Watcher</w:t>
            </w:r>
            <w:r w:rsidRPr="00C40DB0">
              <w:rPr>
                <w:rFonts w:ascii="Segoe UI" w:hAnsi="Segoe UI" w:cs="Segoe UI"/>
              </w:rPr>
              <w:br/>
              <w:t>Access and view of Audit/Activity logs</w:t>
            </w:r>
            <w:r w:rsidRPr="00C40DB0">
              <w:rPr>
                <w:rFonts w:ascii="Segoe UI" w:hAnsi="Segoe UI" w:cs="Segoe UI"/>
              </w:rPr>
              <w:br/>
              <w:t>Access to Apps Insights data</w:t>
            </w:r>
            <w:r w:rsidRPr="00C40DB0">
              <w:rPr>
                <w:rFonts w:ascii="Segoe UI" w:hAnsi="Segoe UI" w:cs="Segoe UI"/>
              </w:rPr>
              <w:br/>
              <w:t>Access to Azure Advisor</w:t>
            </w:r>
            <w:r w:rsidRPr="00C40DB0">
              <w:rPr>
                <w:rFonts w:ascii="Segoe UI" w:hAnsi="Segoe UI" w:cs="Segoe UI"/>
              </w:rPr>
              <w:br/>
              <w:t>Access to Log Analytics data</w:t>
            </w:r>
            <w:r w:rsidRPr="00C40DB0">
              <w:rPr>
                <w:rFonts w:ascii="Segoe UI" w:hAnsi="Segoe UI" w:cs="Segoe UI"/>
              </w:rPr>
              <w:br/>
              <w:t>Access to view Compliance reports</w:t>
            </w:r>
            <w:r w:rsidRPr="00C40DB0">
              <w:rPr>
                <w:rFonts w:ascii="Segoe UI" w:hAnsi="Segoe UI" w:cs="Segoe UI"/>
              </w:rPr>
              <w:br/>
              <w:t>Access to “Just in Time” policies</w:t>
            </w:r>
          </w:p>
        </w:tc>
        <w:tc>
          <w:tcPr>
            <w:tcW w:w="1197" w:type="dxa"/>
          </w:tcPr>
          <w:p w:rsidR="00AF1B6C" w:rsidRPr="00C40DB0" w:rsidRDefault="00AF1B6C" w:rsidP="00F52E66">
            <w:pPr>
              <w:rPr>
                <w:rFonts w:ascii="Segoe UI" w:hAnsi="Segoe UI" w:cs="Segoe UI"/>
              </w:rPr>
            </w:pPr>
            <w:r w:rsidRPr="00C40DB0">
              <w:rPr>
                <w:rFonts w:ascii="Segoe UI" w:hAnsi="Segoe UI" w:cs="Segoe UI"/>
              </w:rPr>
              <w:t>Management Group</w:t>
            </w:r>
          </w:p>
        </w:tc>
      </w:tr>
      <w:tr w:rsidR="00AF1B6C" w:rsidRPr="00C40DB0" w:rsidTr="00ED2288">
        <w:tc>
          <w:tcPr>
            <w:tcW w:w="2660" w:type="dxa"/>
          </w:tcPr>
          <w:p w:rsidR="00AF1B6C" w:rsidRPr="00C40DB0" w:rsidRDefault="00AF1B6C" w:rsidP="00F52E66">
            <w:pPr>
              <w:rPr>
                <w:rFonts w:ascii="Segoe UI" w:hAnsi="Segoe UI" w:cs="Segoe UI"/>
              </w:rPr>
            </w:pPr>
            <w:proofErr w:type="spellStart"/>
            <w:r w:rsidRPr="00C40DB0">
              <w:rPr>
                <w:rFonts w:ascii="Segoe UI" w:hAnsi="Segoe UI" w:cs="Segoe UI"/>
              </w:rPr>
              <w:t>Azure_Confidentail_Monitoring_Admin</w:t>
            </w:r>
            <w:proofErr w:type="spellEnd"/>
          </w:p>
        </w:tc>
        <w:tc>
          <w:tcPr>
            <w:tcW w:w="2551" w:type="dxa"/>
          </w:tcPr>
          <w:p w:rsidR="00AF1B6C" w:rsidRPr="00C40DB0" w:rsidRDefault="00AF1B6C" w:rsidP="00F52E66">
            <w:pPr>
              <w:rPr>
                <w:rFonts w:ascii="Segoe UI" w:hAnsi="Segoe UI" w:cs="Segoe UI"/>
              </w:rPr>
            </w:pPr>
            <w:proofErr w:type="spellStart"/>
            <w:r w:rsidRPr="00C40DB0">
              <w:rPr>
                <w:rFonts w:ascii="Segoe UI" w:hAnsi="Segoe UI" w:cs="Segoe UI"/>
              </w:rPr>
              <w:t>RBAC_Monitoring_Admin</w:t>
            </w:r>
            <w:proofErr w:type="spellEnd"/>
          </w:p>
        </w:tc>
        <w:tc>
          <w:tcPr>
            <w:tcW w:w="2835" w:type="dxa"/>
          </w:tcPr>
          <w:p w:rsidR="00AF1B6C" w:rsidRPr="00C40DB0" w:rsidRDefault="00AF1B6C" w:rsidP="00F52E66">
            <w:pPr>
              <w:rPr>
                <w:rFonts w:ascii="Segoe UI" w:hAnsi="Segoe UI" w:cs="Segoe UI"/>
              </w:rPr>
            </w:pPr>
            <w:r w:rsidRPr="00C40DB0">
              <w:rPr>
                <w:rFonts w:ascii="Segoe UI" w:hAnsi="Segoe UI" w:cs="Segoe UI"/>
              </w:rPr>
              <w:t>View VM monitoring data (</w:t>
            </w:r>
            <w:proofErr w:type="spellStart"/>
            <w:r w:rsidRPr="00C40DB0">
              <w:rPr>
                <w:rFonts w:ascii="Segoe UI" w:hAnsi="Segoe UI" w:cs="Segoe UI"/>
              </w:rPr>
              <w:t>ActivityLogAlerts</w:t>
            </w:r>
            <w:proofErr w:type="spellEnd"/>
            <w:r w:rsidRPr="00C40DB0">
              <w:rPr>
                <w:rFonts w:ascii="Segoe UI" w:hAnsi="Segoe UI" w:cs="Segoe UI"/>
              </w:rPr>
              <w:t>)</w:t>
            </w:r>
            <w:r w:rsidRPr="00C40DB0">
              <w:rPr>
                <w:rFonts w:ascii="Segoe UI" w:hAnsi="Segoe UI" w:cs="Segoe UI"/>
              </w:rPr>
              <w:br/>
              <w:t>Access to App Insights</w:t>
            </w:r>
            <w:r w:rsidRPr="00C40DB0">
              <w:rPr>
                <w:rFonts w:ascii="Segoe UI" w:hAnsi="Segoe UI" w:cs="Segoe UI"/>
              </w:rPr>
              <w:br/>
              <w:t>Access to Log Analytics</w:t>
            </w:r>
            <w:r w:rsidRPr="00C40DB0">
              <w:rPr>
                <w:rFonts w:ascii="Segoe UI" w:hAnsi="Segoe UI" w:cs="Segoe UI"/>
              </w:rPr>
              <w:br/>
              <w:t>Read monitoring data</w:t>
            </w:r>
            <w:r w:rsidRPr="00C40DB0">
              <w:rPr>
                <w:rFonts w:ascii="Segoe UI" w:hAnsi="Segoe UI" w:cs="Segoe UI"/>
              </w:rPr>
              <w:br/>
              <w:t>Create, update, manage, delete monitoring metrics</w:t>
            </w:r>
            <w:r w:rsidRPr="00C40DB0">
              <w:rPr>
                <w:rFonts w:ascii="Segoe UI" w:hAnsi="Segoe UI" w:cs="Segoe UI"/>
              </w:rPr>
              <w:br/>
              <w:t>Access Network Watcher</w:t>
            </w:r>
            <w:r w:rsidRPr="00C40DB0">
              <w:rPr>
                <w:rFonts w:ascii="Segoe UI" w:hAnsi="Segoe UI" w:cs="Segoe UI"/>
              </w:rPr>
              <w:br/>
              <w:t>Monitor Gateways</w:t>
            </w:r>
            <w:r w:rsidRPr="00C40DB0">
              <w:rPr>
                <w:rFonts w:ascii="Segoe UI" w:hAnsi="Segoe UI" w:cs="Segoe UI"/>
              </w:rPr>
              <w:br/>
              <w:t xml:space="preserve">Monitor </w:t>
            </w:r>
            <w:proofErr w:type="spellStart"/>
            <w:r w:rsidRPr="00C40DB0">
              <w:rPr>
                <w:rFonts w:ascii="Segoe UI" w:hAnsi="Segoe UI" w:cs="Segoe UI"/>
              </w:rPr>
              <w:t>ExpressRoute</w:t>
            </w:r>
            <w:proofErr w:type="spellEnd"/>
            <w:r w:rsidRPr="00C40DB0">
              <w:rPr>
                <w:rFonts w:ascii="Segoe UI" w:hAnsi="Segoe UI" w:cs="Segoe UI"/>
              </w:rPr>
              <w:t xml:space="preserve"> circuits</w:t>
            </w:r>
            <w:r w:rsidRPr="00C40DB0">
              <w:rPr>
                <w:rFonts w:ascii="Segoe UI" w:hAnsi="Segoe UI" w:cs="Segoe UI"/>
              </w:rPr>
              <w:br/>
              <w:t>Monitor subscription quotas</w:t>
            </w:r>
          </w:p>
        </w:tc>
        <w:tc>
          <w:tcPr>
            <w:tcW w:w="1197" w:type="dxa"/>
          </w:tcPr>
          <w:p w:rsidR="00AF1B6C" w:rsidRPr="00C40DB0" w:rsidRDefault="00AF1B6C" w:rsidP="00F52E66">
            <w:pPr>
              <w:rPr>
                <w:rFonts w:ascii="Segoe UI" w:hAnsi="Segoe UI" w:cs="Segoe UI"/>
              </w:rPr>
            </w:pPr>
          </w:p>
        </w:tc>
      </w:tr>
      <w:tr w:rsidR="00AF1B6C" w:rsidRPr="00C40DB0" w:rsidTr="00ED2288">
        <w:tc>
          <w:tcPr>
            <w:tcW w:w="2660" w:type="dxa"/>
          </w:tcPr>
          <w:p w:rsidR="00AF1B6C" w:rsidRPr="00C40DB0" w:rsidRDefault="00AF1B6C" w:rsidP="00F52E66">
            <w:pPr>
              <w:rPr>
                <w:rFonts w:ascii="Segoe UI" w:hAnsi="Segoe UI" w:cs="Segoe UI"/>
              </w:rPr>
            </w:pPr>
            <w:proofErr w:type="spellStart"/>
            <w:r w:rsidRPr="00C40DB0">
              <w:rPr>
                <w:rFonts w:ascii="Segoe UI" w:hAnsi="Segoe UI" w:cs="Segoe UI"/>
              </w:rPr>
              <w:t>Azure_Confidentail_Governance_Admin</w:t>
            </w:r>
            <w:proofErr w:type="spellEnd"/>
          </w:p>
        </w:tc>
        <w:tc>
          <w:tcPr>
            <w:tcW w:w="2551" w:type="dxa"/>
          </w:tcPr>
          <w:p w:rsidR="00AF1B6C" w:rsidRPr="00C40DB0" w:rsidRDefault="00AF1B6C" w:rsidP="00F52E66">
            <w:pPr>
              <w:rPr>
                <w:rFonts w:ascii="Segoe UI" w:hAnsi="Segoe UI" w:cs="Segoe UI"/>
              </w:rPr>
            </w:pPr>
            <w:proofErr w:type="spellStart"/>
            <w:r w:rsidRPr="00C40DB0">
              <w:rPr>
                <w:rFonts w:ascii="Segoe UI" w:hAnsi="Segoe UI" w:cs="Segoe UI"/>
              </w:rPr>
              <w:t>RBAC_Governance_Admin</w:t>
            </w:r>
            <w:proofErr w:type="spellEnd"/>
          </w:p>
        </w:tc>
        <w:tc>
          <w:tcPr>
            <w:tcW w:w="2835" w:type="dxa"/>
          </w:tcPr>
          <w:p w:rsidR="00AF1B6C" w:rsidRPr="00C40DB0" w:rsidRDefault="00AF1B6C" w:rsidP="00F52E66">
            <w:pPr>
              <w:rPr>
                <w:rFonts w:ascii="Segoe UI" w:hAnsi="Segoe UI" w:cs="Segoe UI"/>
              </w:rPr>
            </w:pPr>
            <w:r w:rsidRPr="00C40DB0">
              <w:rPr>
                <w:rFonts w:ascii="Segoe UI" w:hAnsi="Segoe UI" w:cs="Segoe UI"/>
              </w:rPr>
              <w:t>Create Azure Policies</w:t>
            </w:r>
            <w:r w:rsidRPr="00C40DB0">
              <w:rPr>
                <w:rFonts w:ascii="Segoe UI" w:hAnsi="Segoe UI" w:cs="Segoe UI"/>
              </w:rPr>
              <w:br/>
              <w:t>Create Policy Definitions</w:t>
            </w:r>
            <w:r w:rsidRPr="00C40DB0">
              <w:rPr>
                <w:rFonts w:ascii="Segoe UI" w:hAnsi="Segoe UI" w:cs="Segoe UI"/>
              </w:rPr>
              <w:br/>
            </w:r>
            <w:r w:rsidRPr="00C40DB0">
              <w:rPr>
                <w:rFonts w:ascii="Segoe UI" w:hAnsi="Segoe UI" w:cs="Segoe UI"/>
              </w:rPr>
              <w:lastRenderedPageBreak/>
              <w:t>Create Policy Assignments</w:t>
            </w:r>
            <w:r w:rsidRPr="00C40DB0">
              <w:rPr>
                <w:rFonts w:ascii="Segoe UI" w:hAnsi="Segoe UI" w:cs="Segoe UI"/>
              </w:rPr>
              <w:br/>
              <w:t>Create Custom Policies</w:t>
            </w:r>
            <w:r w:rsidRPr="00C40DB0">
              <w:rPr>
                <w:rFonts w:ascii="Segoe UI" w:hAnsi="Segoe UI" w:cs="Segoe UI"/>
              </w:rPr>
              <w:br/>
              <w:t>User Access Administration</w:t>
            </w:r>
            <w:r w:rsidRPr="00C40DB0">
              <w:rPr>
                <w:rFonts w:ascii="Segoe UI" w:hAnsi="Segoe UI" w:cs="Segoe UI"/>
              </w:rPr>
              <w:br/>
              <w:t>Permissions to invoke DR via Azure Site Recovery (fail-over and fail-back</w:t>
            </w:r>
            <w:r w:rsidRPr="00C40DB0">
              <w:rPr>
                <w:rFonts w:ascii="Segoe UI" w:hAnsi="Segoe UI" w:cs="Segoe UI"/>
              </w:rPr>
              <w:br/>
              <w:t>Permissions to make changes to Azure Traffic Manager profiles</w:t>
            </w:r>
            <w:r w:rsidRPr="00C40DB0">
              <w:rPr>
                <w:rFonts w:ascii="Segoe UI" w:hAnsi="Segoe UI" w:cs="Segoe UI"/>
              </w:rPr>
              <w:br/>
              <w:t>Access and read Billing Accounts</w:t>
            </w:r>
            <w:r w:rsidRPr="00C40DB0">
              <w:rPr>
                <w:rFonts w:ascii="Segoe UI" w:hAnsi="Segoe UI" w:cs="Segoe UI"/>
              </w:rPr>
              <w:br/>
              <w:t>Read Market Place usage billing reports</w:t>
            </w:r>
            <w:r w:rsidRPr="00C40DB0">
              <w:rPr>
                <w:rFonts w:ascii="Segoe UI" w:hAnsi="Segoe UI" w:cs="Segoe UI"/>
              </w:rPr>
              <w:br/>
              <w:t>View Cost configuration (budgets)</w:t>
            </w:r>
            <w:r w:rsidRPr="00C40DB0">
              <w:rPr>
                <w:rFonts w:ascii="Segoe UI" w:hAnsi="Segoe UI" w:cs="Segoe UI"/>
              </w:rPr>
              <w:br/>
              <w:t>Access to EA Portal as a Billing Administrator</w:t>
            </w:r>
          </w:p>
        </w:tc>
        <w:tc>
          <w:tcPr>
            <w:tcW w:w="1197" w:type="dxa"/>
          </w:tcPr>
          <w:p w:rsidR="00AF1B6C" w:rsidRPr="00C40DB0" w:rsidRDefault="00AF1B6C" w:rsidP="00F52E66">
            <w:pPr>
              <w:rPr>
                <w:rFonts w:ascii="Segoe UI" w:hAnsi="Segoe UI" w:cs="Segoe UI"/>
              </w:rPr>
            </w:pPr>
            <w:r w:rsidRPr="00C40DB0">
              <w:rPr>
                <w:rFonts w:ascii="Segoe UI" w:hAnsi="Segoe UI" w:cs="Segoe UI"/>
              </w:rPr>
              <w:lastRenderedPageBreak/>
              <w:t xml:space="preserve">Management </w:t>
            </w:r>
            <w:r w:rsidRPr="00C40DB0">
              <w:rPr>
                <w:rFonts w:ascii="Segoe UI" w:hAnsi="Segoe UI" w:cs="Segoe UI"/>
              </w:rPr>
              <w:lastRenderedPageBreak/>
              <w:t>Group</w:t>
            </w:r>
          </w:p>
        </w:tc>
      </w:tr>
    </w:tbl>
    <w:p w:rsidR="00226781" w:rsidRPr="00C40DB0" w:rsidRDefault="00B81A1B" w:rsidP="00226781">
      <w:pPr>
        <w:pStyle w:val="Heading1"/>
        <w:shd w:val="clear" w:color="auto" w:fill="FFFFFF"/>
        <w:rPr>
          <w:rFonts w:ascii="Segoe UI" w:hAnsi="Segoe UI" w:cs="Segoe UI"/>
          <w:color w:val="auto"/>
        </w:rPr>
      </w:pPr>
      <w:r>
        <w:rPr>
          <w:rFonts w:ascii="Segoe UI" w:hAnsi="Segoe UI" w:cs="Segoe UI"/>
          <w:color w:val="auto"/>
        </w:rPr>
        <w:lastRenderedPageBreak/>
        <w:t xml:space="preserve">3. </w:t>
      </w:r>
      <w:r w:rsidR="00226781" w:rsidRPr="00C40DB0">
        <w:rPr>
          <w:rFonts w:ascii="Segoe UI" w:hAnsi="Segoe UI" w:cs="Segoe UI"/>
          <w:color w:val="auto"/>
        </w:rPr>
        <w:t>Self-Service Password Reset</w:t>
      </w:r>
      <w:r w:rsidR="00EF7D36" w:rsidRPr="00C40DB0">
        <w:rPr>
          <w:rFonts w:ascii="Segoe UI" w:hAnsi="Segoe UI" w:cs="Segoe UI"/>
          <w:color w:val="auto"/>
        </w:rPr>
        <w:t xml:space="preserve"> (SSPR)</w:t>
      </w:r>
      <w:r w:rsidR="00FF05E4" w:rsidRPr="00C40DB0">
        <w:rPr>
          <w:rFonts w:ascii="Segoe UI" w:hAnsi="Segoe UI" w:cs="Segoe UI"/>
          <w:color w:val="auto"/>
        </w:rPr>
        <w:t>:</w:t>
      </w:r>
    </w:p>
    <w:p w:rsidR="00F812C2" w:rsidRPr="00C40DB0" w:rsidRDefault="002A3C33" w:rsidP="003E745F">
      <w:pPr>
        <w:shd w:val="clear" w:color="auto" w:fill="FFFFFF"/>
        <w:spacing w:before="100" w:beforeAutospacing="1" w:after="100" w:afterAutospacing="1" w:line="240" w:lineRule="auto"/>
        <w:jc w:val="both"/>
        <w:textAlignment w:val="top"/>
        <w:rPr>
          <w:rFonts w:ascii="Segoe UI" w:hAnsi="Segoe UI" w:cs="Segoe UI"/>
          <w:sz w:val="24"/>
          <w:szCs w:val="24"/>
          <w:shd w:val="clear" w:color="auto" w:fill="FFFFFF"/>
        </w:rPr>
      </w:pPr>
      <w:hyperlink r:id="rId11" w:history="1">
        <w:r w:rsidR="008F57E8" w:rsidRPr="00C40DB0">
          <w:rPr>
            <w:rStyle w:val="Hyperlink"/>
            <w:rFonts w:ascii="Segoe UI" w:hAnsi="Segoe UI" w:cs="Segoe UI"/>
            <w:color w:val="auto"/>
            <w:sz w:val="24"/>
            <w:szCs w:val="24"/>
            <w:u w:val="none"/>
            <w:shd w:val="clear" w:color="auto" w:fill="FFFFFF"/>
          </w:rPr>
          <w:t>Self-Service Password Reset (SSPR)</w:t>
        </w:r>
      </w:hyperlink>
      <w:r w:rsidR="008F57E8" w:rsidRPr="00C40DB0">
        <w:rPr>
          <w:rFonts w:ascii="Segoe UI" w:hAnsi="Segoe UI" w:cs="Segoe UI"/>
          <w:sz w:val="24"/>
          <w:szCs w:val="24"/>
          <w:shd w:val="clear" w:color="auto" w:fill="FFFFFF"/>
        </w:rPr>
        <w:t> is an Azure Active Directory (AD) feature that enables users to reset their passwords</w:t>
      </w:r>
      <w:r w:rsidR="00F812C2" w:rsidRPr="00C40DB0">
        <w:rPr>
          <w:rFonts w:ascii="Segoe UI" w:hAnsi="Segoe UI" w:cs="Segoe UI"/>
          <w:sz w:val="24"/>
          <w:szCs w:val="24"/>
          <w:shd w:val="clear" w:color="auto" w:fill="FFFFFF"/>
        </w:rPr>
        <w:t>.</w:t>
      </w:r>
    </w:p>
    <w:p w:rsidR="00F812C2" w:rsidRPr="00C40DB0" w:rsidRDefault="00F812C2" w:rsidP="003E745F">
      <w:pPr>
        <w:shd w:val="clear" w:color="auto" w:fill="FFFFFF"/>
        <w:spacing w:before="100" w:beforeAutospacing="1" w:after="100" w:afterAutospacing="1" w:line="240" w:lineRule="auto"/>
        <w:jc w:val="both"/>
        <w:textAlignment w:val="top"/>
        <w:rPr>
          <w:rFonts w:ascii="Segoe UI" w:hAnsi="Segoe UI" w:cs="Segoe UI"/>
          <w:sz w:val="24"/>
          <w:szCs w:val="24"/>
        </w:rPr>
      </w:pPr>
      <w:r w:rsidRPr="00C40DB0">
        <w:rPr>
          <w:rFonts w:ascii="Segoe UI" w:hAnsi="Segoe UI" w:cs="Segoe UI"/>
          <w:sz w:val="24"/>
          <w:szCs w:val="24"/>
        </w:rPr>
        <w:t>This feature includes a set of capabilities that allow &lt;customer&gt; user</w:t>
      </w:r>
      <w:r w:rsidR="00870912" w:rsidRPr="00C40DB0">
        <w:rPr>
          <w:rFonts w:ascii="Segoe UI" w:hAnsi="Segoe UI" w:cs="Segoe UI"/>
          <w:sz w:val="24"/>
          <w:szCs w:val="24"/>
        </w:rPr>
        <w:t>’</w:t>
      </w:r>
      <w:r w:rsidRPr="00C40DB0">
        <w:rPr>
          <w:rFonts w:ascii="Segoe UI" w:hAnsi="Segoe UI" w:cs="Segoe UI"/>
          <w:sz w:val="24"/>
          <w:szCs w:val="24"/>
        </w:rPr>
        <w:t>s to manage any password from any device, at any time, from any location, while remaining in compliance with the security policies that &lt;customer&gt; define.</w:t>
      </w:r>
    </w:p>
    <w:p w:rsidR="004B152F" w:rsidRPr="00C40DB0" w:rsidRDefault="00226781" w:rsidP="00EF7D36">
      <w:pPr>
        <w:pStyle w:val="Heading1"/>
        <w:shd w:val="clear" w:color="auto" w:fill="FFFFFF"/>
        <w:rPr>
          <w:rFonts w:ascii="Segoe UI" w:hAnsi="Segoe UI" w:cs="Segoe UI"/>
          <w:color w:val="auto"/>
          <w:sz w:val="24"/>
          <w:szCs w:val="24"/>
        </w:rPr>
      </w:pPr>
      <w:r w:rsidRPr="00C40DB0">
        <w:rPr>
          <w:rFonts w:ascii="Segoe UI" w:hAnsi="Segoe UI" w:cs="Segoe UI"/>
          <w:color w:val="auto"/>
          <w:sz w:val="24"/>
          <w:szCs w:val="24"/>
        </w:rPr>
        <w:t>Why use self-service password reset?</w:t>
      </w:r>
    </w:p>
    <w:p w:rsidR="00226781" w:rsidRPr="00C40DB0" w:rsidRDefault="00FE731B" w:rsidP="00EF7D36">
      <w:pPr>
        <w:pStyle w:val="Heading3"/>
        <w:keepNext w:val="0"/>
        <w:keepLines w:val="0"/>
        <w:numPr>
          <w:ilvl w:val="0"/>
          <w:numId w:val="16"/>
        </w:numPr>
        <w:shd w:val="clear" w:color="auto" w:fill="FFFFFF"/>
        <w:spacing w:before="0" w:line="305" w:lineRule="atLeast"/>
        <w:ind w:left="340"/>
        <w:jc w:val="both"/>
        <w:textAlignment w:val="top"/>
        <w:rPr>
          <w:rFonts w:ascii="Segoe UI" w:hAnsi="Segoe UI" w:cs="Segoe UI"/>
          <w:color w:val="auto"/>
          <w:sz w:val="24"/>
          <w:szCs w:val="24"/>
        </w:rPr>
      </w:pPr>
      <w:r w:rsidRPr="00C40DB0">
        <w:rPr>
          <w:rFonts w:ascii="Segoe UI" w:hAnsi="Segoe UI" w:cs="Segoe UI"/>
          <w:color w:val="auto"/>
          <w:sz w:val="24"/>
          <w:szCs w:val="24"/>
        </w:rPr>
        <w:t>Reduce Cost</w:t>
      </w:r>
    </w:p>
    <w:p w:rsidR="00226781" w:rsidRPr="00C40DB0" w:rsidRDefault="00226781" w:rsidP="00EF7D36">
      <w:pPr>
        <w:shd w:val="clear" w:color="auto" w:fill="FFFFFF"/>
        <w:spacing w:after="0"/>
        <w:ind w:left="340"/>
        <w:jc w:val="both"/>
        <w:textAlignment w:val="top"/>
        <w:rPr>
          <w:rFonts w:ascii="Segoe UI" w:hAnsi="Segoe UI" w:cs="Segoe UI"/>
          <w:sz w:val="24"/>
          <w:szCs w:val="24"/>
        </w:rPr>
      </w:pPr>
      <w:r w:rsidRPr="00C40DB0">
        <w:rPr>
          <w:rFonts w:ascii="Segoe UI" w:hAnsi="Segoe UI" w:cs="Segoe UI"/>
          <w:sz w:val="24"/>
          <w:szCs w:val="24"/>
        </w:rPr>
        <w:t>Support-assisted password reset is typically 20% of organization's IT spend</w:t>
      </w:r>
    </w:p>
    <w:p w:rsidR="00226781" w:rsidRPr="00C40DB0" w:rsidRDefault="00FE731B" w:rsidP="00EF7D36">
      <w:pPr>
        <w:pStyle w:val="Heading3"/>
        <w:keepNext w:val="0"/>
        <w:keepLines w:val="0"/>
        <w:numPr>
          <w:ilvl w:val="0"/>
          <w:numId w:val="16"/>
        </w:numPr>
        <w:shd w:val="clear" w:color="auto" w:fill="FFFFFF"/>
        <w:spacing w:before="0" w:line="305" w:lineRule="atLeast"/>
        <w:ind w:left="340"/>
        <w:jc w:val="both"/>
        <w:textAlignment w:val="top"/>
        <w:rPr>
          <w:rFonts w:ascii="Segoe UI" w:hAnsi="Segoe UI" w:cs="Segoe UI"/>
          <w:color w:val="auto"/>
          <w:sz w:val="24"/>
          <w:szCs w:val="24"/>
        </w:rPr>
      </w:pPr>
      <w:r w:rsidRPr="00C40DB0">
        <w:rPr>
          <w:rFonts w:ascii="Segoe UI" w:hAnsi="Segoe UI" w:cs="Segoe UI"/>
          <w:color w:val="auto"/>
          <w:sz w:val="24"/>
          <w:szCs w:val="24"/>
        </w:rPr>
        <w:t>Improve User Experiences</w:t>
      </w:r>
    </w:p>
    <w:p w:rsidR="00226781" w:rsidRPr="00C40DB0" w:rsidRDefault="00226781" w:rsidP="00EF7D36">
      <w:pPr>
        <w:shd w:val="clear" w:color="auto" w:fill="FFFFFF"/>
        <w:spacing w:after="0"/>
        <w:ind w:left="340"/>
        <w:jc w:val="both"/>
        <w:textAlignment w:val="top"/>
        <w:rPr>
          <w:rFonts w:ascii="Segoe UI" w:hAnsi="Segoe UI" w:cs="Segoe UI"/>
          <w:sz w:val="24"/>
          <w:szCs w:val="24"/>
        </w:rPr>
      </w:pPr>
      <w:r w:rsidRPr="00C40DB0">
        <w:rPr>
          <w:rFonts w:ascii="Segoe UI" w:hAnsi="Segoe UI" w:cs="Segoe UI"/>
          <w:sz w:val="24"/>
          <w:szCs w:val="24"/>
        </w:rPr>
        <w:t>Users don’t want to call helpdesk and spend an hour on the phone every time they forget their passwords</w:t>
      </w:r>
    </w:p>
    <w:p w:rsidR="00226781" w:rsidRPr="00C40DB0" w:rsidRDefault="00873589" w:rsidP="00EF7D36">
      <w:pPr>
        <w:pStyle w:val="Heading3"/>
        <w:keepNext w:val="0"/>
        <w:keepLines w:val="0"/>
        <w:numPr>
          <w:ilvl w:val="0"/>
          <w:numId w:val="16"/>
        </w:numPr>
        <w:shd w:val="clear" w:color="auto" w:fill="FFFFFF"/>
        <w:spacing w:before="0" w:line="305" w:lineRule="atLeast"/>
        <w:ind w:left="340"/>
        <w:jc w:val="both"/>
        <w:textAlignment w:val="top"/>
        <w:rPr>
          <w:rFonts w:ascii="Segoe UI" w:hAnsi="Segoe UI" w:cs="Segoe UI"/>
          <w:color w:val="auto"/>
          <w:sz w:val="24"/>
          <w:szCs w:val="24"/>
        </w:rPr>
      </w:pPr>
      <w:r w:rsidRPr="00C40DB0">
        <w:rPr>
          <w:rFonts w:ascii="Segoe UI" w:hAnsi="Segoe UI" w:cs="Segoe UI"/>
          <w:color w:val="auto"/>
          <w:sz w:val="24"/>
          <w:szCs w:val="24"/>
        </w:rPr>
        <w:t>Lower Helpdesk Volume</w:t>
      </w:r>
    </w:p>
    <w:p w:rsidR="00226781" w:rsidRPr="00C40DB0" w:rsidRDefault="00226781" w:rsidP="00EF7D36">
      <w:pPr>
        <w:shd w:val="clear" w:color="auto" w:fill="FFFFFF"/>
        <w:spacing w:after="0"/>
        <w:ind w:left="340"/>
        <w:jc w:val="both"/>
        <w:textAlignment w:val="top"/>
        <w:rPr>
          <w:rFonts w:ascii="Segoe UI" w:hAnsi="Segoe UI" w:cs="Segoe UI"/>
          <w:sz w:val="24"/>
          <w:szCs w:val="24"/>
        </w:rPr>
      </w:pPr>
      <w:r w:rsidRPr="00C40DB0">
        <w:rPr>
          <w:rFonts w:ascii="Segoe UI" w:hAnsi="Segoe UI" w:cs="Segoe UI"/>
          <w:sz w:val="24"/>
          <w:szCs w:val="24"/>
        </w:rPr>
        <w:t>Password Management is the single largest helpdesk driver for most organizations</w:t>
      </w:r>
    </w:p>
    <w:p w:rsidR="00226781" w:rsidRPr="00C40DB0" w:rsidRDefault="00873589" w:rsidP="00EF7D36">
      <w:pPr>
        <w:pStyle w:val="Heading3"/>
        <w:keepNext w:val="0"/>
        <w:keepLines w:val="0"/>
        <w:numPr>
          <w:ilvl w:val="0"/>
          <w:numId w:val="16"/>
        </w:numPr>
        <w:shd w:val="clear" w:color="auto" w:fill="FFFFFF"/>
        <w:spacing w:before="0" w:line="305" w:lineRule="atLeast"/>
        <w:ind w:left="340"/>
        <w:jc w:val="both"/>
        <w:textAlignment w:val="top"/>
        <w:rPr>
          <w:rFonts w:ascii="Segoe UI" w:hAnsi="Segoe UI" w:cs="Segoe UI"/>
          <w:color w:val="auto"/>
          <w:sz w:val="24"/>
          <w:szCs w:val="24"/>
        </w:rPr>
      </w:pPr>
      <w:r w:rsidRPr="00C40DB0">
        <w:rPr>
          <w:rFonts w:ascii="Segoe UI" w:hAnsi="Segoe UI" w:cs="Segoe UI"/>
          <w:color w:val="auto"/>
          <w:sz w:val="24"/>
          <w:szCs w:val="24"/>
        </w:rPr>
        <w:t>Enable Mobility</w:t>
      </w:r>
    </w:p>
    <w:p w:rsidR="00226781" w:rsidRPr="00C40DB0" w:rsidRDefault="00226781" w:rsidP="00EF7D36">
      <w:pPr>
        <w:shd w:val="clear" w:color="auto" w:fill="FFFFFF"/>
        <w:spacing w:after="0"/>
        <w:ind w:left="340"/>
        <w:jc w:val="both"/>
        <w:textAlignment w:val="top"/>
        <w:rPr>
          <w:rFonts w:ascii="Segoe UI" w:hAnsi="Segoe UI" w:cs="Segoe UI"/>
          <w:sz w:val="24"/>
          <w:szCs w:val="24"/>
        </w:rPr>
      </w:pPr>
      <w:r w:rsidRPr="00C40DB0">
        <w:rPr>
          <w:rFonts w:ascii="Segoe UI" w:hAnsi="Segoe UI" w:cs="Segoe UI"/>
          <w:sz w:val="24"/>
          <w:szCs w:val="24"/>
        </w:rPr>
        <w:t>Users can reset their passwords from wherever they are</w:t>
      </w:r>
    </w:p>
    <w:p w:rsidR="00EF7D36" w:rsidRPr="00C40DB0" w:rsidRDefault="00EF7D36" w:rsidP="00EF7D36">
      <w:pPr>
        <w:shd w:val="clear" w:color="auto" w:fill="FFFFFF"/>
        <w:spacing w:after="0"/>
        <w:ind w:left="340"/>
        <w:jc w:val="both"/>
        <w:textAlignment w:val="top"/>
        <w:rPr>
          <w:rFonts w:ascii="Segoe UI" w:hAnsi="Segoe UI" w:cs="Segoe UI"/>
          <w:sz w:val="24"/>
          <w:szCs w:val="24"/>
        </w:rPr>
      </w:pPr>
    </w:p>
    <w:p w:rsidR="004A2045" w:rsidRPr="00C40DB0" w:rsidRDefault="004A2045" w:rsidP="004A2045">
      <w:pPr>
        <w:pStyle w:val="Heading3"/>
        <w:shd w:val="clear" w:color="auto" w:fill="FFFFFF"/>
        <w:spacing w:before="0"/>
        <w:rPr>
          <w:rFonts w:ascii="Segoe UI" w:hAnsi="Segoe UI" w:cs="Segoe UI"/>
          <w:color w:val="auto"/>
        </w:rPr>
      </w:pPr>
      <w:r w:rsidRPr="00C40DB0">
        <w:rPr>
          <w:rFonts w:ascii="Segoe UI" w:hAnsi="Segoe UI" w:cs="Segoe UI"/>
          <w:color w:val="auto"/>
        </w:rPr>
        <w:lastRenderedPageBreak/>
        <w:t>Solution architecture</w:t>
      </w:r>
      <w:r w:rsidR="00AD58D2" w:rsidRPr="00C40DB0">
        <w:rPr>
          <w:rFonts w:ascii="Segoe UI" w:hAnsi="Segoe UI" w:cs="Segoe UI"/>
          <w:color w:val="auto"/>
        </w:rPr>
        <w:t xml:space="preserve"> for SSPR:</w:t>
      </w:r>
    </w:p>
    <w:p w:rsidR="00AF1B6C" w:rsidRPr="00C40DB0" w:rsidRDefault="004A2045" w:rsidP="00AD0258">
      <w:pPr>
        <w:pStyle w:val="NormalWeb"/>
        <w:shd w:val="clear" w:color="auto" w:fill="FFFFFF"/>
        <w:rPr>
          <w:rFonts w:ascii="Segoe UI" w:hAnsi="Segoe UI" w:cs="Segoe UI"/>
        </w:rPr>
      </w:pPr>
      <w:r w:rsidRPr="00C40DB0">
        <w:rPr>
          <w:rFonts w:ascii="Segoe UI" w:hAnsi="Segoe UI" w:cs="Segoe UI"/>
          <w:noProof/>
        </w:rPr>
        <w:drawing>
          <wp:inline distT="0" distB="0" distL="0" distR="0">
            <wp:extent cx="5772836" cy="3114675"/>
            <wp:effectExtent l="38100" t="57150" r="113614" b="104775"/>
            <wp:docPr id="4" name="Picture 1" descr="diagram of solu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solution architecture"/>
                    <pic:cNvPicPr>
                      <a:picLocks noChangeAspect="1" noChangeArrowheads="1"/>
                    </pic:cNvPicPr>
                  </pic:nvPicPr>
                  <pic:blipFill>
                    <a:blip r:embed="rId12" cstate="print"/>
                    <a:srcRect/>
                    <a:stretch>
                      <a:fillRect/>
                    </a:stretch>
                  </pic:blipFill>
                  <pic:spPr bwMode="auto">
                    <a:xfrm>
                      <a:off x="0" y="0"/>
                      <a:ext cx="5771032" cy="3113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0258" w:rsidRPr="00C40DB0" w:rsidRDefault="00AD0258" w:rsidP="00AD0258">
      <w:pPr>
        <w:pStyle w:val="NormalWeb"/>
        <w:shd w:val="clear" w:color="auto" w:fill="FFFFFF"/>
        <w:rPr>
          <w:rFonts w:ascii="Segoe UI" w:hAnsi="Segoe UI" w:cs="Segoe UI"/>
        </w:rPr>
      </w:pPr>
      <w:r w:rsidRPr="00C40DB0">
        <w:rPr>
          <w:rFonts w:ascii="Segoe UI" w:hAnsi="Segoe UI" w:cs="Segoe UI"/>
        </w:rPr>
        <w:t>Description of workflow</w:t>
      </w:r>
      <w:r w:rsidR="009141CE" w:rsidRPr="00C40DB0">
        <w:rPr>
          <w:rFonts w:ascii="Segoe UI" w:hAnsi="Segoe UI" w:cs="Segoe UI"/>
        </w:rPr>
        <w:t>:</w:t>
      </w:r>
    </w:p>
    <w:p w:rsidR="00AD0258" w:rsidRPr="00C40DB0" w:rsidRDefault="00AD0258" w:rsidP="002F68CE">
      <w:pPr>
        <w:pStyle w:val="NormalWeb"/>
        <w:shd w:val="clear" w:color="auto" w:fill="FFFFFF"/>
        <w:jc w:val="both"/>
        <w:rPr>
          <w:rFonts w:ascii="Segoe UI" w:hAnsi="Segoe UI" w:cs="Segoe UI"/>
        </w:rPr>
      </w:pPr>
      <w:r w:rsidRPr="00C40DB0">
        <w:rPr>
          <w:rFonts w:ascii="Segoe UI" w:hAnsi="Segoe UI" w:cs="Segoe UI"/>
        </w:rPr>
        <w:t>To reset the password, users go to the </w:t>
      </w:r>
      <w:hyperlink r:id="rId13" w:history="1">
        <w:r w:rsidRPr="00C40DB0">
          <w:rPr>
            <w:rStyle w:val="Hyperlink"/>
            <w:rFonts w:ascii="Segoe UI" w:hAnsi="Segoe UI" w:cs="Segoe UI"/>
            <w:color w:val="auto"/>
            <w:u w:val="none"/>
          </w:rPr>
          <w:t>password reset portal</w:t>
        </w:r>
      </w:hyperlink>
      <w:r w:rsidRPr="00C40DB0">
        <w:rPr>
          <w:rFonts w:ascii="Segoe UI" w:hAnsi="Segoe UI" w:cs="Segoe UI"/>
        </w:rPr>
        <w:t>. They must verify the previously registered authentication method or methods to prove their identity. If they successfully reset the password, they begin the reset process.</w:t>
      </w:r>
    </w:p>
    <w:p w:rsidR="00AD0258" w:rsidRPr="00C40DB0" w:rsidRDefault="00AD0258" w:rsidP="002F68CE">
      <w:pPr>
        <w:pStyle w:val="NormalWeb"/>
        <w:numPr>
          <w:ilvl w:val="0"/>
          <w:numId w:val="28"/>
        </w:numPr>
        <w:shd w:val="clear" w:color="auto" w:fill="FFFFFF"/>
        <w:ind w:left="570"/>
        <w:jc w:val="both"/>
        <w:rPr>
          <w:rFonts w:ascii="Segoe UI" w:hAnsi="Segoe UI" w:cs="Segoe UI"/>
        </w:rPr>
      </w:pPr>
      <w:r w:rsidRPr="00C40DB0">
        <w:rPr>
          <w:rFonts w:ascii="Segoe UI" w:hAnsi="Segoe UI" w:cs="Segoe UI"/>
        </w:rPr>
        <w:t>For cloud-only users, SSPR stores the new password in Azure AD.</w:t>
      </w:r>
    </w:p>
    <w:p w:rsidR="00AD0258" w:rsidRPr="00C40DB0" w:rsidRDefault="00AD0258" w:rsidP="00EF7D36">
      <w:pPr>
        <w:pStyle w:val="NormalWeb"/>
        <w:numPr>
          <w:ilvl w:val="0"/>
          <w:numId w:val="28"/>
        </w:numPr>
        <w:shd w:val="clear" w:color="auto" w:fill="FFFFFF"/>
        <w:ind w:left="570"/>
        <w:jc w:val="both"/>
        <w:rPr>
          <w:rStyle w:val="mw-headline"/>
          <w:rFonts w:ascii="Segoe UI" w:hAnsi="Segoe UI" w:cs="Segoe UI"/>
        </w:rPr>
      </w:pPr>
      <w:r w:rsidRPr="00C40DB0">
        <w:rPr>
          <w:rFonts w:ascii="Segoe UI" w:hAnsi="Segoe UI" w:cs="Segoe UI"/>
        </w:rPr>
        <w:t>For hybrid users, SSPR writes back the password to the on-prem</w:t>
      </w:r>
      <w:r w:rsidR="002F68CE" w:rsidRPr="00C40DB0">
        <w:rPr>
          <w:rFonts w:ascii="Segoe UI" w:hAnsi="Segoe UI" w:cs="Segoe UI"/>
        </w:rPr>
        <w:t>ise</w:t>
      </w:r>
      <w:r w:rsidRPr="00C40DB0">
        <w:rPr>
          <w:rFonts w:ascii="Segoe UI" w:hAnsi="Segoe UI" w:cs="Segoe UI"/>
        </w:rPr>
        <w:t xml:space="preserve"> Active Directory via the Azure AD Connect service.</w:t>
      </w:r>
    </w:p>
    <w:p w:rsidR="00E645DD" w:rsidRPr="00C40DB0" w:rsidRDefault="00B81A1B" w:rsidP="00AC0F55">
      <w:pPr>
        <w:rPr>
          <w:rStyle w:val="mw-headline"/>
          <w:rFonts w:ascii="Segoe UI" w:eastAsia="Times New Roman" w:hAnsi="Segoe UI" w:cs="Segoe UI"/>
          <w:b/>
          <w:sz w:val="24"/>
          <w:szCs w:val="24"/>
        </w:rPr>
      </w:pPr>
      <w:r>
        <w:rPr>
          <w:rStyle w:val="mw-headline"/>
          <w:rFonts w:ascii="Segoe UI" w:eastAsia="Times New Roman" w:hAnsi="Segoe UI" w:cs="Segoe UI"/>
          <w:b/>
          <w:sz w:val="24"/>
          <w:szCs w:val="24"/>
        </w:rPr>
        <w:t xml:space="preserve">3.1 </w:t>
      </w:r>
      <w:r w:rsidR="00E645DD" w:rsidRPr="00C40DB0">
        <w:rPr>
          <w:rStyle w:val="mw-headline"/>
          <w:rFonts w:ascii="Segoe UI" w:eastAsia="Times New Roman" w:hAnsi="Segoe UI" w:cs="Segoe UI"/>
          <w:b/>
          <w:sz w:val="24"/>
          <w:szCs w:val="24"/>
        </w:rPr>
        <w:t>Configure Self Service Password Reset</w:t>
      </w:r>
      <w:r w:rsidR="00AD58D2" w:rsidRPr="00C40DB0">
        <w:rPr>
          <w:rStyle w:val="mw-headline"/>
          <w:rFonts w:ascii="Segoe UI" w:eastAsia="Times New Roman" w:hAnsi="Segoe UI" w:cs="Segoe UI"/>
          <w:b/>
          <w:sz w:val="24"/>
          <w:szCs w:val="24"/>
        </w:rPr>
        <w:t>:</w:t>
      </w:r>
    </w:p>
    <w:p w:rsidR="00E645DD" w:rsidRPr="00C40DB0" w:rsidRDefault="00B81A1B" w:rsidP="00AC0F55">
      <w:pPr>
        <w:rPr>
          <w:rFonts w:ascii="Segoe UI" w:eastAsia="Times New Roman" w:hAnsi="Segoe UI" w:cs="Segoe UI"/>
          <w:b/>
          <w:sz w:val="24"/>
          <w:szCs w:val="24"/>
        </w:rPr>
      </w:pPr>
      <w:r>
        <w:rPr>
          <w:rStyle w:val="mw-headline"/>
          <w:rFonts w:ascii="Segoe UI" w:eastAsia="Times New Roman" w:hAnsi="Segoe UI" w:cs="Segoe UI"/>
          <w:b/>
          <w:sz w:val="24"/>
          <w:szCs w:val="24"/>
        </w:rPr>
        <w:t xml:space="preserve">3.1.1 </w:t>
      </w:r>
      <w:r w:rsidR="00E645DD" w:rsidRPr="00C40DB0">
        <w:rPr>
          <w:rStyle w:val="mw-headline"/>
          <w:rFonts w:ascii="Segoe UI" w:eastAsia="Times New Roman" w:hAnsi="Segoe UI" w:cs="Segoe UI"/>
          <w:b/>
          <w:sz w:val="24"/>
          <w:szCs w:val="24"/>
        </w:rPr>
        <w:t>Password Reset:</w:t>
      </w:r>
    </w:p>
    <w:p w:rsidR="00AC0F55" w:rsidRPr="00C40DB0" w:rsidRDefault="00AC0F55" w:rsidP="00C4617F">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 xml:space="preserve">Below table shows the parameters that are required for setting up a </w:t>
      </w:r>
      <w:r w:rsidR="009A695B" w:rsidRPr="00C40DB0">
        <w:rPr>
          <w:rFonts w:ascii="Segoe UI" w:hAnsi="Segoe UI" w:cs="Segoe UI"/>
          <w:sz w:val="24"/>
          <w:szCs w:val="24"/>
          <w:shd w:val="clear" w:color="auto" w:fill="FFFFFF"/>
        </w:rPr>
        <w:t xml:space="preserve">self service </w:t>
      </w:r>
      <w:r w:rsidRPr="00C40DB0">
        <w:rPr>
          <w:rFonts w:ascii="Segoe UI" w:hAnsi="Segoe UI" w:cs="Segoe UI"/>
          <w:sz w:val="24"/>
          <w:szCs w:val="24"/>
          <w:shd w:val="clear" w:color="auto" w:fill="FFFFFF"/>
        </w:rPr>
        <w:t xml:space="preserve">password reset </w:t>
      </w:r>
      <w:r w:rsidR="009A695B" w:rsidRPr="00C40DB0">
        <w:rPr>
          <w:rFonts w:ascii="Segoe UI" w:hAnsi="Segoe UI" w:cs="Segoe UI"/>
          <w:sz w:val="24"/>
          <w:szCs w:val="24"/>
          <w:shd w:val="clear" w:color="auto" w:fill="FFFFFF"/>
        </w:rPr>
        <w:t xml:space="preserve">feature to the </w:t>
      </w:r>
      <w:r w:rsidR="004D22C6" w:rsidRPr="00C40DB0">
        <w:rPr>
          <w:rFonts w:ascii="Segoe UI" w:hAnsi="Segoe UI" w:cs="Segoe UI"/>
          <w:sz w:val="24"/>
          <w:szCs w:val="24"/>
          <w:shd w:val="clear" w:color="auto" w:fill="FFFFFF"/>
        </w:rPr>
        <w:t xml:space="preserve">&lt;customer&gt; </w:t>
      </w:r>
      <w:r w:rsidR="009A695B" w:rsidRPr="00C40DB0">
        <w:rPr>
          <w:rFonts w:ascii="Segoe UI" w:hAnsi="Segoe UI" w:cs="Segoe UI"/>
          <w:sz w:val="24"/>
          <w:szCs w:val="24"/>
          <w:shd w:val="clear" w:color="auto" w:fill="FFFFFF"/>
        </w:rPr>
        <w:t>user</w:t>
      </w:r>
      <w:r w:rsidR="00AD58D2" w:rsidRPr="00C40DB0">
        <w:rPr>
          <w:rFonts w:ascii="Segoe UI" w:hAnsi="Segoe UI" w:cs="Segoe UI"/>
          <w:sz w:val="24"/>
          <w:szCs w:val="24"/>
          <w:shd w:val="clear" w:color="auto" w:fill="FFFFFF"/>
        </w:rPr>
        <w:t>s/groups/all.</w:t>
      </w:r>
    </w:p>
    <w:tbl>
      <w:tblPr>
        <w:tblStyle w:val="TableGrid"/>
        <w:tblW w:w="9260" w:type="dxa"/>
        <w:tblLook w:val="04A0"/>
      </w:tblPr>
      <w:tblGrid>
        <w:gridCol w:w="4630"/>
        <w:gridCol w:w="4630"/>
      </w:tblGrid>
      <w:tr w:rsidR="00AC0F55" w:rsidRPr="00C40DB0" w:rsidTr="009A695B">
        <w:trPr>
          <w:trHeight w:val="389"/>
        </w:trPr>
        <w:tc>
          <w:tcPr>
            <w:tcW w:w="4630" w:type="dxa"/>
          </w:tcPr>
          <w:p w:rsidR="00AC0F55" w:rsidRPr="00C40DB0" w:rsidRDefault="009A695B" w:rsidP="00AC0F55">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Parameter</w:t>
            </w:r>
          </w:p>
        </w:tc>
        <w:tc>
          <w:tcPr>
            <w:tcW w:w="4630" w:type="dxa"/>
          </w:tcPr>
          <w:p w:rsidR="00AC0F55" w:rsidRPr="00C40DB0" w:rsidRDefault="009A695B" w:rsidP="00AC0F55">
            <w:pPr>
              <w:rPr>
                <w:rFonts w:ascii="Segoe UI" w:hAnsi="Segoe UI" w:cs="Segoe UI"/>
                <w:b/>
                <w:sz w:val="24"/>
                <w:szCs w:val="24"/>
                <w:shd w:val="clear" w:color="auto" w:fill="FFFFFF"/>
              </w:rPr>
            </w:pPr>
            <w:r w:rsidRPr="00C40DB0">
              <w:rPr>
                <w:rFonts w:ascii="Segoe UI" w:hAnsi="Segoe UI" w:cs="Segoe UI"/>
                <w:b/>
                <w:sz w:val="24"/>
                <w:szCs w:val="24"/>
                <w:shd w:val="clear" w:color="auto" w:fill="FFFFFF"/>
              </w:rPr>
              <w:t>Value</w:t>
            </w:r>
          </w:p>
        </w:tc>
      </w:tr>
      <w:tr w:rsidR="00AC0F55" w:rsidRPr="00C40DB0" w:rsidTr="009832FC">
        <w:trPr>
          <w:trHeight w:val="435"/>
        </w:trPr>
        <w:tc>
          <w:tcPr>
            <w:tcW w:w="4630" w:type="dxa"/>
          </w:tcPr>
          <w:p w:rsidR="00AC0F55" w:rsidRPr="00C40DB0" w:rsidRDefault="009A695B" w:rsidP="00AC0F55">
            <w:pPr>
              <w:rPr>
                <w:rFonts w:ascii="Segoe UI" w:eastAsia="Times New Roman" w:hAnsi="Segoe UI" w:cs="Segoe UI"/>
                <w:sz w:val="24"/>
                <w:szCs w:val="24"/>
              </w:rPr>
            </w:pPr>
            <w:r w:rsidRPr="00C40DB0">
              <w:rPr>
                <w:rStyle w:val="mw-headline"/>
                <w:rFonts w:ascii="Segoe UI" w:eastAsia="Times New Roman" w:hAnsi="Segoe UI" w:cs="Segoe UI"/>
                <w:sz w:val="24"/>
                <w:szCs w:val="24"/>
              </w:rPr>
              <w:t>Self Service Password reset</w:t>
            </w:r>
          </w:p>
        </w:tc>
        <w:tc>
          <w:tcPr>
            <w:tcW w:w="4630" w:type="dxa"/>
            <w:vAlign w:val="center"/>
          </w:tcPr>
          <w:p w:rsidR="00AC0F55" w:rsidRPr="00C40DB0" w:rsidRDefault="009A695B" w:rsidP="009832FC">
            <w:pPr>
              <w:rPr>
                <w:rFonts w:ascii="Segoe UI" w:hAnsi="Segoe UI" w:cs="Segoe UI"/>
                <w:sz w:val="24"/>
                <w:szCs w:val="24"/>
                <w:shd w:val="clear" w:color="auto" w:fill="FFFFFF"/>
              </w:rPr>
            </w:pPr>
            <w:r w:rsidRPr="00C40DB0">
              <w:rPr>
                <w:rFonts w:ascii="Segoe UI" w:hAnsi="Segoe UI" w:cs="Segoe UI"/>
                <w:sz w:val="24"/>
                <w:szCs w:val="24"/>
                <w:shd w:val="clear" w:color="auto" w:fill="FFFFFF"/>
              </w:rPr>
              <w:t>&lt;customer specified&gt;</w:t>
            </w:r>
          </w:p>
          <w:p w:rsidR="009A695B" w:rsidRPr="00C40DB0" w:rsidRDefault="009A695B" w:rsidP="009832FC">
            <w:pPr>
              <w:pStyle w:val="ListParagraph"/>
              <w:numPr>
                <w:ilvl w:val="0"/>
                <w:numId w:val="4"/>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None</w:t>
            </w:r>
          </w:p>
          <w:p w:rsidR="009A695B" w:rsidRPr="00C40DB0" w:rsidRDefault="009A695B" w:rsidP="009832FC">
            <w:pPr>
              <w:pStyle w:val="ListParagraph"/>
              <w:numPr>
                <w:ilvl w:val="0"/>
                <w:numId w:val="4"/>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Selected </w:t>
            </w:r>
            <w:r w:rsidRPr="00C40DB0">
              <w:rPr>
                <w:rStyle w:val="mw-headline"/>
                <w:rFonts w:ascii="Segoe UI" w:eastAsia="Times New Roman" w:hAnsi="Segoe UI" w:cs="Segoe UI"/>
                <w:sz w:val="24"/>
                <w:szCs w:val="24"/>
              </w:rPr>
              <w:sym w:font="Wingdings" w:char="F0E0"/>
            </w:r>
            <w:r w:rsidRPr="00C40DB0">
              <w:rPr>
                <w:rStyle w:val="mw-headline"/>
                <w:rFonts w:ascii="Segoe UI" w:eastAsia="Times New Roman" w:hAnsi="Segoe UI" w:cs="Segoe UI"/>
                <w:sz w:val="24"/>
                <w:szCs w:val="24"/>
              </w:rPr>
              <w:t xml:space="preserve"> To select Specific groups</w:t>
            </w:r>
          </w:p>
          <w:p w:rsidR="009A695B" w:rsidRPr="00C40DB0" w:rsidRDefault="009A695B" w:rsidP="009832FC">
            <w:pPr>
              <w:pStyle w:val="ListParagraph"/>
              <w:numPr>
                <w:ilvl w:val="0"/>
                <w:numId w:val="4"/>
              </w:numPr>
              <w:spacing w:after="200" w:line="276" w:lineRule="auto"/>
              <w:rPr>
                <w:rFonts w:ascii="Segoe UI" w:eastAsia="Times New Roman" w:hAnsi="Segoe UI" w:cs="Segoe UI"/>
                <w:sz w:val="24"/>
                <w:szCs w:val="24"/>
              </w:rPr>
            </w:pPr>
            <w:r w:rsidRPr="00C40DB0">
              <w:rPr>
                <w:rStyle w:val="mw-headline"/>
                <w:rFonts w:ascii="Segoe UI" w:eastAsia="Times New Roman" w:hAnsi="Segoe UI" w:cs="Segoe UI"/>
                <w:sz w:val="24"/>
                <w:szCs w:val="24"/>
              </w:rPr>
              <w:t>All</w:t>
            </w:r>
          </w:p>
        </w:tc>
      </w:tr>
    </w:tbl>
    <w:p w:rsidR="00B21168" w:rsidRPr="00C40DB0" w:rsidRDefault="00B21168" w:rsidP="00EF6628">
      <w:pPr>
        <w:rPr>
          <w:rStyle w:val="mw-headline"/>
          <w:rFonts w:ascii="Segoe UI" w:eastAsia="Times New Roman" w:hAnsi="Segoe UI" w:cs="Segoe UI"/>
          <w:b/>
          <w:sz w:val="28"/>
          <w:szCs w:val="28"/>
        </w:rPr>
      </w:pPr>
    </w:p>
    <w:p w:rsidR="00824235" w:rsidRPr="00C40DB0" w:rsidRDefault="00B81A1B" w:rsidP="00824235">
      <w:pPr>
        <w:pStyle w:val="Heading3"/>
        <w:shd w:val="clear" w:color="auto" w:fill="FFFFFF"/>
        <w:spacing w:before="0"/>
        <w:rPr>
          <w:rFonts w:ascii="Segoe UI" w:hAnsi="Segoe UI" w:cs="Segoe UI"/>
          <w:color w:val="auto"/>
        </w:rPr>
      </w:pPr>
      <w:r>
        <w:rPr>
          <w:rFonts w:ascii="Segoe UI" w:hAnsi="Segoe UI" w:cs="Segoe UI"/>
          <w:color w:val="auto"/>
        </w:rPr>
        <w:lastRenderedPageBreak/>
        <w:t xml:space="preserve">3.1.2 </w:t>
      </w:r>
      <w:r w:rsidR="00824235" w:rsidRPr="00C40DB0">
        <w:rPr>
          <w:rFonts w:ascii="Segoe UI" w:hAnsi="Segoe UI" w:cs="Segoe UI"/>
          <w:color w:val="auto"/>
        </w:rPr>
        <w:t>Authentication methods</w:t>
      </w:r>
      <w:r w:rsidR="008F57E8" w:rsidRPr="00C40DB0">
        <w:rPr>
          <w:rFonts w:ascii="Segoe UI" w:hAnsi="Segoe UI" w:cs="Segoe UI"/>
          <w:color w:val="auto"/>
        </w:rPr>
        <w:t>:</w:t>
      </w:r>
    </w:p>
    <w:p w:rsidR="00B34C4A" w:rsidRPr="00C40DB0" w:rsidRDefault="00824235" w:rsidP="00B34C4A">
      <w:pPr>
        <w:pStyle w:val="NormalWeb"/>
        <w:shd w:val="clear" w:color="auto" w:fill="FFFFFF"/>
        <w:jc w:val="both"/>
        <w:rPr>
          <w:rFonts w:ascii="Segoe UI" w:hAnsi="Segoe UI" w:cs="Segoe UI"/>
        </w:rPr>
      </w:pPr>
      <w:r w:rsidRPr="00C40DB0">
        <w:rPr>
          <w:rFonts w:ascii="Segoe UI" w:hAnsi="Segoe UI" w:cs="Segoe UI"/>
        </w:rPr>
        <w:t xml:space="preserve">When SSPR is enabled, users can only reset their password if they have data present in the authentication methods that the administrator has enabled. Methods include phone, Authenticator app notification, security questions, etc. </w:t>
      </w:r>
    </w:p>
    <w:p w:rsidR="00B34C4A" w:rsidRPr="00C40DB0" w:rsidRDefault="00824235" w:rsidP="00327430">
      <w:pPr>
        <w:pStyle w:val="NormalWeb"/>
        <w:shd w:val="clear" w:color="auto" w:fill="FFFFFF"/>
        <w:spacing w:before="0" w:beforeAutospacing="0" w:after="0" w:afterAutospacing="0"/>
        <w:jc w:val="both"/>
        <w:rPr>
          <w:rFonts w:ascii="Segoe UI" w:hAnsi="Segoe UI" w:cs="Segoe UI"/>
        </w:rPr>
      </w:pPr>
      <w:r w:rsidRPr="00C40DB0">
        <w:rPr>
          <w:rFonts w:ascii="Segoe UI" w:hAnsi="Segoe UI" w:cs="Segoe UI"/>
        </w:rPr>
        <w:t>Set the </w:t>
      </w:r>
      <w:r w:rsidRPr="00C40DB0">
        <w:rPr>
          <w:rStyle w:val="Strong"/>
          <w:rFonts w:ascii="Segoe UI" w:hAnsi="Segoe UI" w:cs="Segoe UI"/>
        </w:rPr>
        <w:t>Authentication methods required to register</w:t>
      </w:r>
      <w:r w:rsidRPr="00C40DB0">
        <w:rPr>
          <w:rFonts w:ascii="Segoe UI" w:hAnsi="Segoe UI" w:cs="Segoe UI"/>
        </w:rPr>
        <w:t> to at least one more than the number required to reset. Allowing multiple authentications gives users flexibility when they need to reset.</w:t>
      </w:r>
    </w:p>
    <w:p w:rsidR="00824235" w:rsidRPr="00C40DB0" w:rsidRDefault="00824235" w:rsidP="00327430">
      <w:pPr>
        <w:pStyle w:val="NormalWeb"/>
        <w:shd w:val="clear" w:color="auto" w:fill="FFFFFF"/>
        <w:spacing w:before="0" w:beforeAutospacing="0" w:after="0" w:afterAutospacing="0"/>
        <w:jc w:val="both"/>
        <w:rPr>
          <w:rFonts w:ascii="Segoe UI" w:hAnsi="Segoe UI" w:cs="Segoe UI"/>
        </w:rPr>
      </w:pPr>
      <w:r w:rsidRPr="00C40DB0">
        <w:rPr>
          <w:rFonts w:ascii="Segoe UI" w:hAnsi="Segoe UI" w:cs="Segoe UI"/>
        </w:rPr>
        <w:t>Set </w:t>
      </w:r>
      <w:r w:rsidRPr="00C40DB0">
        <w:rPr>
          <w:rStyle w:val="Strong"/>
          <w:rFonts w:ascii="Segoe UI" w:hAnsi="Segoe UI" w:cs="Segoe UI"/>
        </w:rPr>
        <w:t>Number of methods required to reset</w:t>
      </w:r>
      <w:r w:rsidR="008D58A9" w:rsidRPr="00C40DB0">
        <w:rPr>
          <w:rFonts w:ascii="Segoe UI" w:hAnsi="Segoe UI" w:cs="Segoe UI"/>
        </w:rPr>
        <w:t xml:space="preserve"> to a level appropriate to &lt;customer&gt; </w:t>
      </w:r>
      <w:r w:rsidRPr="00C40DB0">
        <w:rPr>
          <w:rFonts w:ascii="Segoe UI" w:hAnsi="Segoe UI" w:cs="Segoe UI"/>
        </w:rPr>
        <w:t>organization. One requires the least frict</w:t>
      </w:r>
      <w:r w:rsidR="00330704" w:rsidRPr="00C40DB0">
        <w:rPr>
          <w:rFonts w:ascii="Segoe UI" w:hAnsi="Segoe UI" w:cs="Segoe UI"/>
        </w:rPr>
        <w:t>ion, while two may increase &lt;customer&gt;</w:t>
      </w:r>
      <w:r w:rsidRPr="00C40DB0">
        <w:rPr>
          <w:rFonts w:ascii="Segoe UI" w:hAnsi="Segoe UI" w:cs="Segoe UI"/>
        </w:rPr>
        <w:t xml:space="preserve"> security posture.</w:t>
      </w:r>
    </w:p>
    <w:p w:rsidR="00FE6F26" w:rsidRPr="00C40DB0" w:rsidRDefault="00FE6F26" w:rsidP="00FE6F26">
      <w:pPr>
        <w:pStyle w:val="NormalWeb"/>
        <w:shd w:val="clear" w:color="auto" w:fill="FFFFFF"/>
        <w:spacing w:before="0" w:beforeAutospacing="0" w:after="0" w:afterAutospacing="0"/>
        <w:jc w:val="both"/>
        <w:rPr>
          <w:rFonts w:ascii="Segoe UI" w:hAnsi="Segoe UI" w:cs="Segoe UI"/>
        </w:rPr>
      </w:pPr>
    </w:p>
    <w:p w:rsidR="000B340D" w:rsidRPr="00C40DB0" w:rsidRDefault="000B340D" w:rsidP="00C4617F">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 xml:space="preserve">Below table shows the parameters that are required for </w:t>
      </w:r>
      <w:r w:rsidR="00AC0F55" w:rsidRPr="00C40DB0">
        <w:rPr>
          <w:rFonts w:ascii="Segoe UI" w:hAnsi="Segoe UI" w:cs="Segoe UI"/>
          <w:sz w:val="24"/>
          <w:szCs w:val="24"/>
          <w:shd w:val="clear" w:color="auto" w:fill="FFFFFF"/>
        </w:rPr>
        <w:t xml:space="preserve">setting up </w:t>
      </w:r>
      <w:r w:rsidRPr="00C40DB0">
        <w:rPr>
          <w:rFonts w:ascii="Segoe UI" w:hAnsi="Segoe UI" w:cs="Segoe UI"/>
          <w:sz w:val="24"/>
          <w:szCs w:val="24"/>
          <w:shd w:val="clear" w:color="auto" w:fill="FFFFFF"/>
        </w:rPr>
        <w:t>authenti</w:t>
      </w:r>
      <w:r w:rsidR="00B510DC" w:rsidRPr="00C40DB0">
        <w:rPr>
          <w:rFonts w:ascii="Segoe UI" w:hAnsi="Segoe UI" w:cs="Segoe UI"/>
          <w:sz w:val="24"/>
          <w:szCs w:val="24"/>
          <w:shd w:val="clear" w:color="auto" w:fill="FFFFFF"/>
        </w:rPr>
        <w:t>cation method to the &lt;customer</w:t>
      </w:r>
      <w:r w:rsidRPr="00C40DB0">
        <w:rPr>
          <w:rFonts w:ascii="Segoe UI" w:hAnsi="Segoe UI" w:cs="Segoe UI"/>
          <w:sz w:val="24"/>
          <w:szCs w:val="24"/>
          <w:shd w:val="clear" w:color="auto" w:fill="FFFFFF"/>
        </w:rPr>
        <w:t xml:space="preserve">&gt; user </w:t>
      </w:r>
    </w:p>
    <w:tbl>
      <w:tblPr>
        <w:tblStyle w:val="TableGrid"/>
        <w:tblW w:w="9293" w:type="dxa"/>
        <w:tblLook w:val="04A0"/>
      </w:tblPr>
      <w:tblGrid>
        <w:gridCol w:w="4385"/>
        <w:gridCol w:w="4908"/>
      </w:tblGrid>
      <w:tr w:rsidR="000B340D" w:rsidRPr="00C40DB0" w:rsidTr="00693D75">
        <w:trPr>
          <w:trHeight w:val="317"/>
        </w:trPr>
        <w:tc>
          <w:tcPr>
            <w:tcW w:w="4385" w:type="dxa"/>
          </w:tcPr>
          <w:p w:rsidR="000B340D" w:rsidRPr="00C40DB0" w:rsidRDefault="000B340D" w:rsidP="00AC0F55">
            <w:pPr>
              <w:rPr>
                <w:rStyle w:val="mw-headline"/>
                <w:rFonts w:ascii="Segoe UI" w:eastAsia="Times New Roman" w:hAnsi="Segoe UI" w:cs="Segoe UI"/>
                <w:b/>
                <w:sz w:val="24"/>
                <w:szCs w:val="24"/>
              </w:rPr>
            </w:pPr>
            <w:r w:rsidRPr="00C40DB0">
              <w:rPr>
                <w:rFonts w:ascii="Segoe UI" w:hAnsi="Segoe UI" w:cs="Segoe UI"/>
                <w:b/>
                <w:sz w:val="24"/>
                <w:szCs w:val="24"/>
                <w:shd w:val="clear" w:color="auto" w:fill="FFFFFF"/>
              </w:rPr>
              <w:t>Parameter</w:t>
            </w:r>
          </w:p>
        </w:tc>
        <w:tc>
          <w:tcPr>
            <w:tcW w:w="4908" w:type="dxa"/>
          </w:tcPr>
          <w:p w:rsidR="000B340D" w:rsidRPr="00C40DB0" w:rsidRDefault="000B340D" w:rsidP="00AC0F55">
            <w:pPr>
              <w:rPr>
                <w:rStyle w:val="mw-headline"/>
                <w:rFonts w:ascii="Segoe UI" w:eastAsia="Times New Roman" w:hAnsi="Segoe UI" w:cs="Segoe UI"/>
                <w:b/>
                <w:sz w:val="24"/>
                <w:szCs w:val="24"/>
              </w:rPr>
            </w:pPr>
            <w:r w:rsidRPr="00C40DB0">
              <w:rPr>
                <w:rFonts w:ascii="Segoe UI" w:hAnsi="Segoe UI" w:cs="Segoe UI"/>
                <w:b/>
                <w:sz w:val="24"/>
                <w:szCs w:val="24"/>
                <w:shd w:val="clear" w:color="auto" w:fill="FFFFFF"/>
              </w:rPr>
              <w:t>Value</w:t>
            </w:r>
          </w:p>
        </w:tc>
      </w:tr>
      <w:tr w:rsidR="000B340D" w:rsidRPr="00C40DB0" w:rsidTr="00693D75">
        <w:trPr>
          <w:trHeight w:val="696"/>
        </w:trPr>
        <w:tc>
          <w:tcPr>
            <w:tcW w:w="4385" w:type="dxa"/>
          </w:tcPr>
          <w:p w:rsidR="000B340D" w:rsidRPr="00C40DB0" w:rsidRDefault="00B7656B" w:rsidP="00AC0F55">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Number of methods required to reset</w:t>
            </w:r>
          </w:p>
        </w:tc>
        <w:tc>
          <w:tcPr>
            <w:tcW w:w="4908" w:type="dxa"/>
          </w:tcPr>
          <w:p w:rsidR="000B340D" w:rsidRPr="00C40DB0" w:rsidRDefault="00B7656B" w:rsidP="00AC0F55">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w:t>
            </w:r>
            <w:r w:rsidR="009832FC" w:rsidRPr="00C40DB0">
              <w:rPr>
                <w:rStyle w:val="mw-headline"/>
                <w:rFonts w:ascii="Segoe UI" w:eastAsia="Times New Roman" w:hAnsi="Segoe UI" w:cs="Segoe UI"/>
                <w:sz w:val="24"/>
                <w:szCs w:val="24"/>
              </w:rPr>
              <w:t xml:space="preserve"> reset method</w:t>
            </w:r>
            <w:r w:rsidRPr="00C40DB0">
              <w:rPr>
                <w:rStyle w:val="mw-headline"/>
                <w:rFonts w:ascii="Segoe UI" w:eastAsia="Times New Roman" w:hAnsi="Segoe UI" w:cs="Segoe UI"/>
                <w:sz w:val="24"/>
                <w:szCs w:val="24"/>
              </w:rPr>
              <w:t>&gt;</w:t>
            </w:r>
          </w:p>
          <w:p w:rsidR="00B7656B" w:rsidRPr="00C40DB0" w:rsidRDefault="00B7656B" w:rsidP="009832FC">
            <w:pPr>
              <w:pStyle w:val="ListParagraph"/>
              <w:numPr>
                <w:ilvl w:val="0"/>
                <w:numId w:val="5"/>
              </w:num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Either 1 or 2</w:t>
            </w:r>
          </w:p>
        </w:tc>
      </w:tr>
      <w:tr w:rsidR="00B7656B" w:rsidRPr="00C40DB0" w:rsidTr="00693D75">
        <w:trPr>
          <w:trHeight w:val="2630"/>
        </w:trPr>
        <w:tc>
          <w:tcPr>
            <w:tcW w:w="4385" w:type="dxa"/>
          </w:tcPr>
          <w:p w:rsidR="00B7656B" w:rsidRPr="00C40DB0" w:rsidRDefault="00B7656B" w:rsidP="00AC0F55">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Methods available to users</w:t>
            </w:r>
          </w:p>
        </w:tc>
        <w:tc>
          <w:tcPr>
            <w:tcW w:w="4908" w:type="dxa"/>
          </w:tcPr>
          <w:p w:rsidR="00B7656B" w:rsidRPr="00C40DB0" w:rsidRDefault="00B7656B" w:rsidP="00B7656B">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&lt;customer specified</w:t>
            </w:r>
            <w:r w:rsidR="009832FC" w:rsidRPr="00C40DB0">
              <w:rPr>
                <w:rStyle w:val="mw-headline"/>
                <w:rFonts w:ascii="Segoe UI" w:eastAsia="Times New Roman" w:hAnsi="Segoe UI" w:cs="Segoe UI"/>
                <w:sz w:val="24"/>
                <w:szCs w:val="24"/>
              </w:rPr>
              <w:t xml:space="preserve"> method to user</w:t>
            </w:r>
            <w:r w:rsidRPr="00C40DB0">
              <w:rPr>
                <w:rStyle w:val="mw-headline"/>
                <w:rFonts w:ascii="Segoe UI" w:eastAsia="Times New Roman" w:hAnsi="Segoe UI" w:cs="Segoe UI"/>
                <w:sz w:val="24"/>
                <w:szCs w:val="24"/>
              </w:rPr>
              <w:t>&gt;</w:t>
            </w:r>
          </w:p>
          <w:p w:rsidR="00B7656B" w:rsidRPr="00C40DB0" w:rsidRDefault="00B7656B" w:rsidP="00B7656B">
            <w:pPr>
              <w:pStyle w:val="ListParagraph"/>
              <w:numPr>
                <w:ilvl w:val="0"/>
                <w:numId w:val="3"/>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Mobile App Notification</w:t>
            </w:r>
          </w:p>
          <w:p w:rsidR="00B7656B" w:rsidRPr="00C40DB0" w:rsidRDefault="00B7656B" w:rsidP="00B7656B">
            <w:pPr>
              <w:pStyle w:val="ListParagraph"/>
              <w:numPr>
                <w:ilvl w:val="0"/>
                <w:numId w:val="3"/>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Mobile App Code</w:t>
            </w:r>
          </w:p>
          <w:p w:rsidR="00B7656B" w:rsidRPr="00C40DB0" w:rsidRDefault="00B7656B" w:rsidP="00B7656B">
            <w:pPr>
              <w:pStyle w:val="ListParagraph"/>
              <w:numPr>
                <w:ilvl w:val="0"/>
                <w:numId w:val="3"/>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Email </w:t>
            </w:r>
          </w:p>
          <w:p w:rsidR="00B7656B" w:rsidRPr="00C40DB0" w:rsidRDefault="00B7656B" w:rsidP="00B7656B">
            <w:pPr>
              <w:pStyle w:val="ListParagraph"/>
              <w:numPr>
                <w:ilvl w:val="0"/>
                <w:numId w:val="3"/>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Mobile phone </w:t>
            </w:r>
          </w:p>
          <w:p w:rsidR="00B7656B" w:rsidRPr="00C40DB0" w:rsidRDefault="00B7656B" w:rsidP="00B7656B">
            <w:pPr>
              <w:pStyle w:val="ListParagraph"/>
              <w:numPr>
                <w:ilvl w:val="0"/>
                <w:numId w:val="3"/>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Office Phone</w:t>
            </w:r>
          </w:p>
          <w:p w:rsidR="00B7656B" w:rsidRPr="00C40DB0" w:rsidRDefault="00B7656B" w:rsidP="00B7656B">
            <w:pPr>
              <w:pStyle w:val="ListParagraph"/>
              <w:numPr>
                <w:ilvl w:val="0"/>
                <w:numId w:val="3"/>
              </w:numPr>
              <w:spacing w:after="200" w:line="276" w:lineRule="auto"/>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Security Question</w:t>
            </w:r>
          </w:p>
        </w:tc>
      </w:tr>
    </w:tbl>
    <w:p w:rsidR="009A695B" w:rsidRPr="00C40DB0" w:rsidRDefault="009A695B" w:rsidP="000B340D">
      <w:pPr>
        <w:rPr>
          <w:rStyle w:val="mw-headline"/>
          <w:rFonts w:ascii="Segoe UI" w:eastAsia="Times New Roman" w:hAnsi="Segoe UI" w:cs="Segoe UI"/>
          <w:sz w:val="24"/>
          <w:szCs w:val="24"/>
        </w:rPr>
      </w:pPr>
    </w:p>
    <w:p w:rsidR="000B4AF1" w:rsidRPr="00C40DB0" w:rsidRDefault="00B81A1B" w:rsidP="000B4AF1">
      <w:pPr>
        <w:pStyle w:val="Heading3"/>
        <w:shd w:val="clear" w:color="auto" w:fill="FFFFFF"/>
        <w:spacing w:before="0"/>
        <w:rPr>
          <w:rFonts w:ascii="Segoe UI" w:hAnsi="Segoe UI" w:cs="Segoe UI"/>
          <w:color w:val="auto"/>
        </w:rPr>
      </w:pPr>
      <w:r>
        <w:rPr>
          <w:rFonts w:ascii="Segoe UI" w:hAnsi="Segoe UI" w:cs="Segoe UI"/>
          <w:color w:val="auto"/>
        </w:rPr>
        <w:t xml:space="preserve">3.1.3 </w:t>
      </w:r>
      <w:r w:rsidR="000B4AF1" w:rsidRPr="00C40DB0">
        <w:rPr>
          <w:rFonts w:ascii="Segoe UI" w:hAnsi="Segoe UI" w:cs="Segoe UI"/>
          <w:color w:val="auto"/>
        </w:rPr>
        <w:t>Registration settings</w:t>
      </w:r>
      <w:r w:rsidR="008F57E8" w:rsidRPr="00C40DB0">
        <w:rPr>
          <w:rFonts w:ascii="Segoe UI" w:hAnsi="Segoe UI" w:cs="Segoe UI"/>
          <w:color w:val="auto"/>
        </w:rPr>
        <w:t>:</w:t>
      </w:r>
    </w:p>
    <w:p w:rsidR="000B4AF1" w:rsidRPr="00C40DB0" w:rsidRDefault="00DA50D1" w:rsidP="00912944">
      <w:pPr>
        <w:pStyle w:val="NormalWeb"/>
        <w:shd w:val="clear" w:color="auto" w:fill="FFFFFF"/>
        <w:jc w:val="both"/>
        <w:rPr>
          <w:rFonts w:ascii="Segoe UI" w:hAnsi="Segoe UI" w:cs="Segoe UI"/>
        </w:rPr>
      </w:pPr>
      <w:r w:rsidRPr="00C40DB0">
        <w:rPr>
          <w:rFonts w:ascii="Segoe UI" w:hAnsi="Segoe UI" w:cs="Segoe UI"/>
        </w:rPr>
        <w:t>S</w:t>
      </w:r>
      <w:r w:rsidR="00912944" w:rsidRPr="00C40DB0">
        <w:rPr>
          <w:rFonts w:ascii="Segoe UI" w:hAnsi="Segoe UI" w:cs="Segoe UI"/>
        </w:rPr>
        <w:t>et</w:t>
      </w:r>
      <w:r w:rsidR="000B4AF1" w:rsidRPr="00C40DB0">
        <w:rPr>
          <w:rFonts w:ascii="Segoe UI" w:hAnsi="Segoe UI" w:cs="Segoe UI"/>
        </w:rPr>
        <w:t> </w:t>
      </w:r>
      <w:proofErr w:type="gramStart"/>
      <w:r w:rsidR="000B4AF1" w:rsidRPr="00C40DB0">
        <w:rPr>
          <w:rStyle w:val="Strong"/>
          <w:rFonts w:ascii="Segoe UI" w:hAnsi="Segoe UI" w:cs="Segoe UI"/>
        </w:rPr>
        <w:t>Require</w:t>
      </w:r>
      <w:proofErr w:type="gramEnd"/>
      <w:r w:rsidR="000B4AF1" w:rsidRPr="00C40DB0">
        <w:rPr>
          <w:rStyle w:val="Strong"/>
          <w:rFonts w:ascii="Segoe UI" w:hAnsi="Segoe UI" w:cs="Segoe UI"/>
        </w:rPr>
        <w:t xml:space="preserve"> users to register when signing in</w:t>
      </w:r>
      <w:r w:rsidR="000B4AF1" w:rsidRPr="00C40DB0">
        <w:rPr>
          <w:rFonts w:ascii="Segoe UI" w:hAnsi="Segoe UI" w:cs="Segoe UI"/>
        </w:rPr>
        <w:t> to </w:t>
      </w:r>
      <w:r w:rsidR="000B4AF1" w:rsidRPr="00C40DB0">
        <w:rPr>
          <w:rStyle w:val="Strong"/>
          <w:rFonts w:ascii="Segoe UI" w:hAnsi="Segoe UI" w:cs="Segoe UI"/>
        </w:rPr>
        <w:t>Yes</w:t>
      </w:r>
      <w:r w:rsidR="00912944" w:rsidRPr="00C40DB0">
        <w:rPr>
          <w:rStyle w:val="Strong"/>
          <w:rFonts w:ascii="Segoe UI" w:hAnsi="Segoe UI" w:cs="Segoe UI"/>
        </w:rPr>
        <w:t>/No</w:t>
      </w:r>
      <w:r w:rsidR="000B4AF1" w:rsidRPr="00C40DB0">
        <w:rPr>
          <w:rFonts w:ascii="Segoe UI" w:hAnsi="Segoe UI" w:cs="Segoe UI"/>
        </w:rPr>
        <w:t>. This setting requires users to register when signing in, ensuring that all users are protected.</w:t>
      </w:r>
    </w:p>
    <w:p w:rsidR="000B4AF1" w:rsidRPr="00C40DB0" w:rsidRDefault="00DA50D1" w:rsidP="00912944">
      <w:pPr>
        <w:pStyle w:val="NormalWeb"/>
        <w:shd w:val="clear" w:color="auto" w:fill="FFFFFF"/>
        <w:jc w:val="both"/>
        <w:rPr>
          <w:rFonts w:ascii="Segoe UI" w:hAnsi="Segoe UI" w:cs="Segoe UI"/>
        </w:rPr>
      </w:pPr>
      <w:r w:rsidRPr="00C40DB0">
        <w:rPr>
          <w:rFonts w:ascii="Segoe UI" w:hAnsi="Segoe UI" w:cs="Segoe UI"/>
        </w:rPr>
        <w:t>S</w:t>
      </w:r>
      <w:r w:rsidR="000B4AF1" w:rsidRPr="00C40DB0">
        <w:rPr>
          <w:rFonts w:ascii="Segoe UI" w:hAnsi="Segoe UI" w:cs="Segoe UI"/>
        </w:rPr>
        <w:t>et  </w:t>
      </w:r>
      <w:r w:rsidR="000B4AF1" w:rsidRPr="00C40DB0">
        <w:rPr>
          <w:rStyle w:val="Strong"/>
          <w:rFonts w:ascii="Segoe UI" w:hAnsi="Segoe UI" w:cs="Segoe UI"/>
        </w:rPr>
        <w:t>Number of days before users is asked to reconfirm their authentication information</w:t>
      </w:r>
      <w:r w:rsidR="000B4AF1" w:rsidRPr="00C40DB0">
        <w:rPr>
          <w:rFonts w:ascii="Segoe UI" w:hAnsi="Segoe UI" w:cs="Segoe UI"/>
        </w:rPr>
        <w:t> to between </w:t>
      </w:r>
      <w:r w:rsidR="000B4AF1" w:rsidRPr="00C40DB0">
        <w:rPr>
          <w:rStyle w:val="Strong"/>
          <w:rFonts w:ascii="Segoe UI" w:hAnsi="Segoe UI" w:cs="Segoe UI"/>
        </w:rPr>
        <w:t>90</w:t>
      </w:r>
      <w:r w:rsidR="000B4AF1" w:rsidRPr="00C40DB0">
        <w:rPr>
          <w:rFonts w:ascii="Segoe UI" w:hAnsi="Segoe UI" w:cs="Segoe UI"/>
        </w:rPr>
        <w:t> and </w:t>
      </w:r>
      <w:r w:rsidR="000B4AF1" w:rsidRPr="00C40DB0">
        <w:rPr>
          <w:rStyle w:val="Strong"/>
          <w:rFonts w:ascii="Segoe UI" w:hAnsi="Segoe UI" w:cs="Segoe UI"/>
        </w:rPr>
        <w:t>180</w:t>
      </w:r>
      <w:r w:rsidR="000B4AF1" w:rsidRPr="00C40DB0">
        <w:rPr>
          <w:rFonts w:ascii="Segoe UI" w:hAnsi="Segoe UI" w:cs="Segoe UI"/>
        </w:rPr>
        <w:t> days, unless &lt;customer&gt; organization has a business need for a shorter time frame.</w:t>
      </w:r>
    </w:p>
    <w:p w:rsidR="002674E3" w:rsidRPr="00C40DB0" w:rsidRDefault="002674E3" w:rsidP="000B4AF1">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Below table shows the parameters that are requi</w:t>
      </w:r>
      <w:r w:rsidR="00FE6F26" w:rsidRPr="00C40DB0">
        <w:rPr>
          <w:rFonts w:ascii="Segoe UI" w:hAnsi="Segoe UI" w:cs="Segoe UI"/>
          <w:sz w:val="24"/>
          <w:szCs w:val="24"/>
          <w:shd w:val="clear" w:color="auto" w:fill="FFFFFF"/>
        </w:rPr>
        <w:t xml:space="preserve">red for setting up registration </w:t>
      </w:r>
      <w:r w:rsidRPr="00C40DB0">
        <w:rPr>
          <w:rFonts w:ascii="Segoe UI" w:hAnsi="Segoe UI" w:cs="Segoe UI"/>
          <w:sz w:val="24"/>
          <w:szCs w:val="24"/>
          <w:shd w:val="clear" w:color="auto" w:fill="FFFFFF"/>
        </w:rPr>
        <w:t>method to the &lt;customer&gt; user</w:t>
      </w:r>
      <w:r w:rsidR="00785E4C" w:rsidRPr="00C40DB0">
        <w:rPr>
          <w:rFonts w:ascii="Segoe UI" w:hAnsi="Segoe UI" w:cs="Segoe UI"/>
          <w:sz w:val="24"/>
          <w:szCs w:val="24"/>
          <w:shd w:val="clear" w:color="auto" w:fill="FFFFFF"/>
        </w:rPr>
        <w:t>s</w:t>
      </w:r>
      <w:r w:rsidRPr="00C40DB0">
        <w:rPr>
          <w:rFonts w:ascii="Segoe UI" w:hAnsi="Segoe UI" w:cs="Segoe UI"/>
          <w:sz w:val="24"/>
          <w:szCs w:val="24"/>
          <w:shd w:val="clear" w:color="auto" w:fill="FFFFFF"/>
        </w:rPr>
        <w:t>.</w:t>
      </w:r>
    </w:p>
    <w:tbl>
      <w:tblPr>
        <w:tblStyle w:val="TableGrid"/>
        <w:tblW w:w="0" w:type="auto"/>
        <w:tblLook w:val="04A0"/>
      </w:tblPr>
      <w:tblGrid>
        <w:gridCol w:w="4928"/>
        <w:gridCol w:w="4314"/>
      </w:tblGrid>
      <w:tr w:rsidR="00992C27" w:rsidRPr="00C40DB0" w:rsidTr="00BF516A">
        <w:trPr>
          <w:trHeight w:val="357"/>
        </w:trPr>
        <w:tc>
          <w:tcPr>
            <w:tcW w:w="4928" w:type="dxa"/>
          </w:tcPr>
          <w:p w:rsidR="00992C27" w:rsidRPr="00C40DB0" w:rsidRDefault="00992C27" w:rsidP="00D46418">
            <w:pPr>
              <w:rPr>
                <w:rFonts w:ascii="Segoe UI" w:hAnsi="Segoe UI" w:cs="Segoe UI"/>
                <w:b/>
                <w:sz w:val="28"/>
                <w:szCs w:val="28"/>
              </w:rPr>
            </w:pPr>
            <w:r w:rsidRPr="00C40DB0">
              <w:rPr>
                <w:rFonts w:ascii="Segoe UI" w:hAnsi="Segoe UI" w:cs="Segoe UI"/>
                <w:b/>
                <w:sz w:val="24"/>
                <w:szCs w:val="24"/>
                <w:shd w:val="clear" w:color="auto" w:fill="FFFFFF"/>
              </w:rPr>
              <w:t>Parameter</w:t>
            </w:r>
          </w:p>
        </w:tc>
        <w:tc>
          <w:tcPr>
            <w:tcW w:w="4314" w:type="dxa"/>
          </w:tcPr>
          <w:p w:rsidR="00992C27" w:rsidRPr="00C40DB0" w:rsidRDefault="00992C27" w:rsidP="00D46418">
            <w:pPr>
              <w:rPr>
                <w:rFonts w:ascii="Segoe UI" w:hAnsi="Segoe UI" w:cs="Segoe UI"/>
                <w:b/>
                <w:sz w:val="28"/>
                <w:szCs w:val="28"/>
              </w:rPr>
            </w:pPr>
            <w:r w:rsidRPr="00C40DB0">
              <w:rPr>
                <w:rFonts w:ascii="Segoe UI" w:hAnsi="Segoe UI" w:cs="Segoe UI"/>
                <w:b/>
                <w:sz w:val="24"/>
                <w:szCs w:val="24"/>
                <w:shd w:val="clear" w:color="auto" w:fill="FFFFFF"/>
              </w:rPr>
              <w:t>Value</w:t>
            </w:r>
          </w:p>
        </w:tc>
      </w:tr>
      <w:tr w:rsidR="00992C27" w:rsidRPr="00C40DB0" w:rsidTr="00BF516A">
        <w:trPr>
          <w:trHeight w:val="399"/>
        </w:trPr>
        <w:tc>
          <w:tcPr>
            <w:tcW w:w="4928" w:type="dxa"/>
          </w:tcPr>
          <w:p w:rsidR="00992C27" w:rsidRPr="00C40DB0" w:rsidRDefault="00992C27" w:rsidP="00BF516A">
            <w:pPr>
              <w:rPr>
                <w:rFonts w:ascii="Segoe UI" w:hAnsi="Segoe UI" w:cs="Segoe UI"/>
                <w:sz w:val="24"/>
                <w:szCs w:val="24"/>
              </w:rPr>
            </w:pPr>
            <w:r w:rsidRPr="00C40DB0">
              <w:rPr>
                <w:rFonts w:ascii="Segoe UI" w:hAnsi="Segoe UI" w:cs="Segoe UI"/>
                <w:sz w:val="24"/>
                <w:szCs w:val="24"/>
                <w:shd w:val="clear" w:color="auto" w:fill="FFFFFF"/>
              </w:rPr>
              <w:t>Require users to register when signing in</w:t>
            </w:r>
          </w:p>
        </w:tc>
        <w:tc>
          <w:tcPr>
            <w:tcW w:w="4314" w:type="dxa"/>
          </w:tcPr>
          <w:p w:rsidR="000B4AF1" w:rsidRPr="00C40DB0" w:rsidRDefault="00992C27" w:rsidP="00BF516A">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992C27" w:rsidRPr="00C40DB0" w:rsidRDefault="00992C27" w:rsidP="00BF516A">
            <w:pPr>
              <w:pStyle w:val="ListParagraph"/>
              <w:numPr>
                <w:ilvl w:val="0"/>
                <w:numId w:val="5"/>
              </w:numPr>
              <w:rPr>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r w:rsidR="00992C27" w:rsidRPr="00C40DB0" w:rsidTr="00BF516A">
        <w:trPr>
          <w:trHeight w:val="777"/>
        </w:trPr>
        <w:tc>
          <w:tcPr>
            <w:tcW w:w="4928" w:type="dxa"/>
          </w:tcPr>
          <w:p w:rsidR="00992C27" w:rsidRPr="00C40DB0" w:rsidRDefault="00992C27" w:rsidP="00BF516A">
            <w:pPr>
              <w:rPr>
                <w:rStyle w:val="mw-headline"/>
                <w:rFonts w:ascii="Segoe UI" w:eastAsia="Times New Roman" w:hAnsi="Segoe UI" w:cs="Segoe UI"/>
                <w:sz w:val="24"/>
                <w:szCs w:val="24"/>
              </w:rPr>
            </w:pPr>
            <w:r w:rsidRPr="00C40DB0">
              <w:rPr>
                <w:rFonts w:ascii="Segoe UI" w:hAnsi="Segoe UI" w:cs="Segoe UI"/>
                <w:sz w:val="24"/>
                <w:szCs w:val="24"/>
                <w:shd w:val="clear" w:color="auto" w:fill="FFFFFF"/>
              </w:rPr>
              <w:lastRenderedPageBreak/>
              <w:t>Number of days before users are asked to reconfirm their authentication information</w:t>
            </w:r>
          </w:p>
        </w:tc>
        <w:tc>
          <w:tcPr>
            <w:tcW w:w="4314" w:type="dxa"/>
          </w:tcPr>
          <w:p w:rsidR="000B4AF1" w:rsidRPr="00C40DB0" w:rsidRDefault="00992C27" w:rsidP="00BF516A">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992C27" w:rsidRPr="00C40DB0" w:rsidRDefault="00992C27" w:rsidP="00BF516A">
            <w:pPr>
              <w:pStyle w:val="ListParagraph"/>
              <w:numPr>
                <w:ilvl w:val="0"/>
                <w:numId w:val="5"/>
              </w:numPr>
              <w:rPr>
                <w:rStyle w:val="mw-headline"/>
                <w:rFonts w:ascii="Segoe UI" w:eastAsia="Times New Roman" w:hAnsi="Segoe UI" w:cs="Segoe UI"/>
                <w:sz w:val="24"/>
                <w:szCs w:val="24"/>
              </w:rPr>
            </w:pPr>
            <w:r w:rsidRPr="00C40DB0">
              <w:rPr>
                <w:rFonts w:ascii="Segoe UI" w:hAnsi="Segoe UI" w:cs="Segoe UI"/>
                <w:sz w:val="24"/>
                <w:szCs w:val="24"/>
                <w:shd w:val="clear" w:color="auto" w:fill="FFFFFF"/>
              </w:rPr>
              <w:t>90 – 180 days</w:t>
            </w:r>
          </w:p>
        </w:tc>
      </w:tr>
    </w:tbl>
    <w:p w:rsidR="00992C27" w:rsidRPr="00C40DB0" w:rsidRDefault="00992C27" w:rsidP="000B340D">
      <w:pPr>
        <w:rPr>
          <w:rStyle w:val="mw-headline"/>
          <w:rFonts w:ascii="Segoe UI" w:eastAsia="Times New Roman" w:hAnsi="Segoe UI" w:cs="Segoe UI"/>
          <w:sz w:val="28"/>
          <w:szCs w:val="28"/>
        </w:rPr>
      </w:pPr>
    </w:p>
    <w:p w:rsidR="00824235" w:rsidRPr="00C40DB0" w:rsidRDefault="00B81A1B" w:rsidP="00824235">
      <w:pPr>
        <w:pStyle w:val="Heading3"/>
        <w:shd w:val="clear" w:color="auto" w:fill="FFFFFF"/>
        <w:spacing w:before="450" w:after="270"/>
        <w:rPr>
          <w:rFonts w:ascii="Segoe UI" w:hAnsi="Segoe UI" w:cs="Segoe UI"/>
          <w:color w:val="auto"/>
        </w:rPr>
      </w:pPr>
      <w:r>
        <w:rPr>
          <w:rFonts w:ascii="Segoe UI" w:hAnsi="Segoe UI" w:cs="Segoe UI"/>
          <w:color w:val="auto"/>
        </w:rPr>
        <w:t xml:space="preserve">3.1.4 </w:t>
      </w:r>
      <w:r w:rsidR="00824235" w:rsidRPr="00C40DB0">
        <w:rPr>
          <w:rFonts w:ascii="Segoe UI" w:hAnsi="Segoe UI" w:cs="Segoe UI"/>
          <w:color w:val="auto"/>
        </w:rPr>
        <w:t>Notifications settings</w:t>
      </w:r>
      <w:r w:rsidR="008F57E8" w:rsidRPr="00C40DB0">
        <w:rPr>
          <w:rFonts w:ascii="Segoe UI" w:hAnsi="Segoe UI" w:cs="Segoe UI"/>
          <w:color w:val="auto"/>
        </w:rPr>
        <w:t>:</w:t>
      </w:r>
    </w:p>
    <w:p w:rsidR="00824235" w:rsidRPr="00C40DB0" w:rsidRDefault="00824235" w:rsidP="002004F1">
      <w:pPr>
        <w:pStyle w:val="NormalWeb"/>
        <w:shd w:val="clear" w:color="auto" w:fill="FFFFFF"/>
        <w:jc w:val="both"/>
        <w:rPr>
          <w:rStyle w:val="mw-headline"/>
          <w:rFonts w:ascii="Segoe UI" w:hAnsi="Segoe UI" w:cs="Segoe UI"/>
        </w:rPr>
      </w:pPr>
      <w:r w:rsidRPr="00C40DB0">
        <w:rPr>
          <w:rFonts w:ascii="Segoe UI" w:hAnsi="Segoe UI" w:cs="Segoe UI"/>
        </w:rPr>
        <w:t>Configure both the </w:t>
      </w:r>
      <w:r w:rsidRPr="00C40DB0">
        <w:rPr>
          <w:rStyle w:val="Strong"/>
          <w:rFonts w:ascii="Segoe UI" w:hAnsi="Segoe UI" w:cs="Segoe UI"/>
        </w:rPr>
        <w:t>Notify users on password resets</w:t>
      </w:r>
      <w:r w:rsidRPr="00C40DB0">
        <w:rPr>
          <w:rFonts w:ascii="Segoe UI" w:hAnsi="Segoe UI" w:cs="Segoe UI"/>
        </w:rPr>
        <w:t> and the </w:t>
      </w:r>
      <w:r w:rsidRPr="00C40DB0">
        <w:rPr>
          <w:rStyle w:val="Strong"/>
          <w:rFonts w:ascii="Segoe UI" w:hAnsi="Segoe UI" w:cs="Segoe UI"/>
        </w:rPr>
        <w:t>Notify all admins when other admins reset their password</w:t>
      </w:r>
      <w:r w:rsidRPr="00C40DB0">
        <w:rPr>
          <w:rFonts w:ascii="Segoe UI" w:hAnsi="Segoe UI" w:cs="Segoe UI"/>
        </w:rPr>
        <w:t> to </w:t>
      </w:r>
      <w:r w:rsidRPr="00C40DB0">
        <w:rPr>
          <w:rStyle w:val="Strong"/>
          <w:rFonts w:ascii="Segoe UI" w:hAnsi="Segoe UI" w:cs="Segoe UI"/>
        </w:rPr>
        <w:t>Yes</w:t>
      </w:r>
      <w:r w:rsidRPr="00C40DB0">
        <w:rPr>
          <w:rFonts w:ascii="Segoe UI" w:hAnsi="Segoe UI" w:cs="Segoe UI"/>
        </w:rPr>
        <w:t>. Selecting </w:t>
      </w:r>
      <w:proofErr w:type="gramStart"/>
      <w:r w:rsidRPr="00C40DB0">
        <w:rPr>
          <w:rStyle w:val="Strong"/>
          <w:rFonts w:ascii="Segoe UI" w:hAnsi="Segoe UI" w:cs="Segoe UI"/>
        </w:rPr>
        <w:t>Yes</w:t>
      </w:r>
      <w:proofErr w:type="gramEnd"/>
      <w:r w:rsidRPr="00C40DB0">
        <w:rPr>
          <w:rFonts w:ascii="Segoe UI" w:hAnsi="Segoe UI" w:cs="Segoe UI"/>
        </w:rPr>
        <w:t> on both increases security by ensuring that users are aware when their password is reset. It also ensures that all admins are aware when an admin changes a password. If users or admins receive a notification and they haven't initiated the change, they can immediately report a potential security issue.</w:t>
      </w:r>
    </w:p>
    <w:p w:rsidR="00AC0F55" w:rsidRPr="00C40DB0" w:rsidRDefault="00AC0F55" w:rsidP="00326BC5">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 xml:space="preserve">Below table shows the parameters that are required for setting up notification </w:t>
      </w:r>
      <w:r w:rsidR="00B510DC" w:rsidRPr="00C40DB0">
        <w:rPr>
          <w:rFonts w:ascii="Segoe UI" w:hAnsi="Segoe UI" w:cs="Segoe UI"/>
          <w:sz w:val="24"/>
          <w:szCs w:val="24"/>
          <w:shd w:val="clear" w:color="auto" w:fill="FFFFFF"/>
        </w:rPr>
        <w:t>method to the &lt;customer</w:t>
      </w:r>
      <w:r w:rsidRPr="00C40DB0">
        <w:rPr>
          <w:rFonts w:ascii="Segoe UI" w:hAnsi="Segoe UI" w:cs="Segoe UI"/>
          <w:sz w:val="24"/>
          <w:szCs w:val="24"/>
          <w:shd w:val="clear" w:color="auto" w:fill="FFFFFF"/>
        </w:rPr>
        <w:t>&gt;</w:t>
      </w:r>
      <w:r w:rsidR="00326BC5" w:rsidRPr="00C40DB0">
        <w:rPr>
          <w:rFonts w:ascii="Segoe UI" w:hAnsi="Segoe UI" w:cs="Segoe UI"/>
          <w:sz w:val="24"/>
          <w:szCs w:val="24"/>
          <w:shd w:val="clear" w:color="auto" w:fill="FFFFFF"/>
        </w:rPr>
        <w:t xml:space="preserve"> user.</w:t>
      </w:r>
    </w:p>
    <w:tbl>
      <w:tblPr>
        <w:tblStyle w:val="TableGrid"/>
        <w:tblW w:w="0" w:type="auto"/>
        <w:tblLook w:val="04A0"/>
      </w:tblPr>
      <w:tblGrid>
        <w:gridCol w:w="4786"/>
        <w:gridCol w:w="4456"/>
      </w:tblGrid>
      <w:tr w:rsidR="00AC0F55" w:rsidRPr="00C40DB0" w:rsidTr="00BF516A">
        <w:trPr>
          <w:trHeight w:val="357"/>
        </w:trPr>
        <w:tc>
          <w:tcPr>
            <w:tcW w:w="4786" w:type="dxa"/>
          </w:tcPr>
          <w:p w:rsidR="00AC0F55" w:rsidRPr="00C40DB0" w:rsidRDefault="00AC0F55" w:rsidP="00DB45F2">
            <w:pPr>
              <w:rPr>
                <w:rFonts w:ascii="Segoe UI" w:hAnsi="Segoe UI" w:cs="Segoe UI"/>
                <w:b/>
                <w:sz w:val="28"/>
                <w:szCs w:val="28"/>
              </w:rPr>
            </w:pPr>
            <w:r w:rsidRPr="00C40DB0">
              <w:rPr>
                <w:rFonts w:ascii="Segoe UI" w:hAnsi="Segoe UI" w:cs="Segoe UI"/>
                <w:b/>
                <w:sz w:val="24"/>
                <w:szCs w:val="24"/>
                <w:shd w:val="clear" w:color="auto" w:fill="FFFFFF"/>
              </w:rPr>
              <w:t>Parameter</w:t>
            </w:r>
          </w:p>
        </w:tc>
        <w:tc>
          <w:tcPr>
            <w:tcW w:w="4456" w:type="dxa"/>
          </w:tcPr>
          <w:p w:rsidR="00AC0F55" w:rsidRPr="00C40DB0" w:rsidRDefault="00AC0F55" w:rsidP="00DB45F2">
            <w:pPr>
              <w:rPr>
                <w:rFonts w:ascii="Segoe UI" w:hAnsi="Segoe UI" w:cs="Segoe UI"/>
                <w:b/>
                <w:sz w:val="28"/>
                <w:szCs w:val="28"/>
              </w:rPr>
            </w:pPr>
            <w:r w:rsidRPr="00C40DB0">
              <w:rPr>
                <w:rFonts w:ascii="Segoe UI" w:hAnsi="Segoe UI" w:cs="Segoe UI"/>
                <w:b/>
                <w:sz w:val="24"/>
                <w:szCs w:val="24"/>
                <w:shd w:val="clear" w:color="auto" w:fill="FFFFFF"/>
              </w:rPr>
              <w:t>Value</w:t>
            </w:r>
          </w:p>
        </w:tc>
      </w:tr>
      <w:tr w:rsidR="00AC0F55" w:rsidRPr="00C40DB0" w:rsidTr="00BF516A">
        <w:trPr>
          <w:trHeight w:val="399"/>
        </w:trPr>
        <w:tc>
          <w:tcPr>
            <w:tcW w:w="4786" w:type="dxa"/>
          </w:tcPr>
          <w:p w:rsidR="00AC0F55" w:rsidRPr="00C40DB0" w:rsidRDefault="00AC0F55" w:rsidP="00BF516A">
            <w:pPr>
              <w:rPr>
                <w:rFonts w:ascii="Segoe UI" w:hAnsi="Segoe UI" w:cs="Segoe UI"/>
                <w:sz w:val="28"/>
                <w:szCs w:val="28"/>
              </w:rPr>
            </w:pPr>
            <w:r w:rsidRPr="00C40DB0">
              <w:rPr>
                <w:rStyle w:val="mw-headline"/>
                <w:rFonts w:ascii="Segoe UI" w:eastAsia="Times New Roman" w:hAnsi="Segoe UI" w:cs="Segoe UI"/>
                <w:sz w:val="24"/>
                <w:szCs w:val="24"/>
              </w:rPr>
              <w:t>Notify users on password reset?</w:t>
            </w:r>
          </w:p>
        </w:tc>
        <w:tc>
          <w:tcPr>
            <w:tcW w:w="4456" w:type="dxa"/>
          </w:tcPr>
          <w:p w:rsidR="000B4AF1" w:rsidRPr="00C40DB0" w:rsidRDefault="009A695B" w:rsidP="00BF516A">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AC0F55" w:rsidRPr="00C40DB0" w:rsidRDefault="00AC0F55" w:rsidP="00BF516A">
            <w:pPr>
              <w:pStyle w:val="ListParagraph"/>
              <w:numPr>
                <w:ilvl w:val="0"/>
                <w:numId w:val="5"/>
              </w:numPr>
              <w:rPr>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r w:rsidR="00AC0F55" w:rsidRPr="00C40DB0" w:rsidTr="00BF516A">
        <w:trPr>
          <w:trHeight w:val="777"/>
        </w:trPr>
        <w:tc>
          <w:tcPr>
            <w:tcW w:w="4786" w:type="dxa"/>
          </w:tcPr>
          <w:p w:rsidR="00AC0F55" w:rsidRPr="00C40DB0" w:rsidRDefault="00AC0F55" w:rsidP="00BF516A">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Notify all admins when other admins reset their password?</w:t>
            </w:r>
          </w:p>
        </w:tc>
        <w:tc>
          <w:tcPr>
            <w:tcW w:w="4456" w:type="dxa"/>
          </w:tcPr>
          <w:p w:rsidR="000B4AF1" w:rsidRPr="00C40DB0" w:rsidRDefault="009A695B" w:rsidP="00BF516A">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AC0F55" w:rsidRPr="00C40DB0" w:rsidRDefault="00AC0F55" w:rsidP="00BF516A">
            <w:pPr>
              <w:pStyle w:val="ListParagraph"/>
              <w:numPr>
                <w:ilvl w:val="0"/>
                <w:numId w:val="5"/>
              </w:num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bl>
    <w:p w:rsidR="00DB45F2" w:rsidRPr="00C40DB0" w:rsidRDefault="00DB45F2" w:rsidP="00A6453F">
      <w:pPr>
        <w:rPr>
          <w:rFonts w:ascii="Segoe UI" w:hAnsi="Segoe UI" w:cs="Segoe UI"/>
          <w:sz w:val="24"/>
          <w:szCs w:val="24"/>
          <w:shd w:val="clear" w:color="auto" w:fill="FFFFFF"/>
        </w:rPr>
      </w:pPr>
    </w:p>
    <w:p w:rsidR="009141CE" w:rsidRPr="00C40DB0" w:rsidRDefault="00B81A1B" w:rsidP="009141CE">
      <w:pPr>
        <w:pStyle w:val="Heading3"/>
        <w:shd w:val="clear" w:color="auto" w:fill="FFFFFF"/>
        <w:spacing w:before="0"/>
        <w:rPr>
          <w:rFonts w:ascii="Segoe UI" w:hAnsi="Segoe UI" w:cs="Segoe UI"/>
          <w:color w:val="auto"/>
        </w:rPr>
      </w:pPr>
      <w:r>
        <w:rPr>
          <w:rFonts w:ascii="Segoe UI" w:hAnsi="Segoe UI" w:cs="Segoe UI"/>
          <w:color w:val="auto"/>
        </w:rPr>
        <w:t xml:space="preserve">3.1.5 </w:t>
      </w:r>
      <w:r w:rsidR="009141CE" w:rsidRPr="00C40DB0">
        <w:rPr>
          <w:rFonts w:ascii="Segoe UI" w:hAnsi="Segoe UI" w:cs="Segoe UI"/>
          <w:color w:val="auto"/>
        </w:rPr>
        <w:t>Customization settings:</w:t>
      </w:r>
    </w:p>
    <w:p w:rsidR="009141CE" w:rsidRPr="00C40DB0" w:rsidRDefault="009141CE" w:rsidP="009F614A">
      <w:pPr>
        <w:pStyle w:val="NormalWeb"/>
        <w:shd w:val="clear" w:color="auto" w:fill="FFFFFF"/>
        <w:jc w:val="both"/>
        <w:rPr>
          <w:rFonts w:ascii="Segoe UI" w:hAnsi="Segoe UI" w:cs="Segoe UI"/>
        </w:rPr>
      </w:pPr>
      <w:r w:rsidRPr="00C40DB0">
        <w:rPr>
          <w:rFonts w:ascii="Segoe UI" w:hAnsi="Segoe UI" w:cs="Segoe UI"/>
        </w:rPr>
        <w:t xml:space="preserve">It's critical to customize the helpdesk email or URL to ensure users who experience problems can get help immediately. </w:t>
      </w:r>
      <w:r w:rsidR="005C015E" w:rsidRPr="00C40DB0">
        <w:rPr>
          <w:rFonts w:ascii="Segoe UI" w:hAnsi="Segoe UI" w:cs="Segoe UI"/>
        </w:rPr>
        <w:t>&lt;C</w:t>
      </w:r>
      <w:r w:rsidR="009F614A" w:rsidRPr="00C40DB0">
        <w:rPr>
          <w:rFonts w:ascii="Segoe UI" w:hAnsi="Segoe UI" w:cs="Segoe UI"/>
        </w:rPr>
        <w:t>ustomer&gt; can s</w:t>
      </w:r>
      <w:r w:rsidRPr="00C40DB0">
        <w:rPr>
          <w:rFonts w:ascii="Segoe UI" w:hAnsi="Segoe UI" w:cs="Segoe UI"/>
        </w:rPr>
        <w:t>et this option to a common helpdesk emai</w:t>
      </w:r>
      <w:r w:rsidR="009F614A" w:rsidRPr="00C40DB0">
        <w:rPr>
          <w:rFonts w:ascii="Segoe UI" w:hAnsi="Segoe UI" w:cs="Segoe UI"/>
        </w:rPr>
        <w:t xml:space="preserve">l address or web page that &lt;customer&gt; </w:t>
      </w:r>
      <w:r w:rsidRPr="00C40DB0">
        <w:rPr>
          <w:rFonts w:ascii="Segoe UI" w:hAnsi="Segoe UI" w:cs="Segoe UI"/>
        </w:rPr>
        <w:t>users are familiar with.</w:t>
      </w:r>
    </w:p>
    <w:p w:rsidR="009F614A" w:rsidRPr="00C40DB0" w:rsidRDefault="009F614A" w:rsidP="009F614A">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Below table shows the parameters that are requi</w:t>
      </w:r>
      <w:r w:rsidR="00E901FC" w:rsidRPr="00C40DB0">
        <w:rPr>
          <w:rFonts w:ascii="Segoe UI" w:hAnsi="Segoe UI" w:cs="Segoe UI"/>
          <w:sz w:val="24"/>
          <w:szCs w:val="24"/>
          <w:shd w:val="clear" w:color="auto" w:fill="FFFFFF"/>
        </w:rPr>
        <w:t>red for setting up customization to &lt;customer&gt; users.</w:t>
      </w:r>
    </w:p>
    <w:tbl>
      <w:tblPr>
        <w:tblStyle w:val="TableGrid"/>
        <w:tblW w:w="0" w:type="auto"/>
        <w:tblLook w:val="04A0"/>
      </w:tblPr>
      <w:tblGrid>
        <w:gridCol w:w="4621"/>
        <w:gridCol w:w="4621"/>
      </w:tblGrid>
      <w:tr w:rsidR="009141CE" w:rsidRPr="00C40DB0" w:rsidTr="00D46418">
        <w:trPr>
          <w:trHeight w:val="357"/>
        </w:trPr>
        <w:tc>
          <w:tcPr>
            <w:tcW w:w="4621" w:type="dxa"/>
          </w:tcPr>
          <w:p w:rsidR="009141CE" w:rsidRPr="00C40DB0" w:rsidRDefault="009141CE" w:rsidP="00D46418">
            <w:pPr>
              <w:rPr>
                <w:rFonts w:ascii="Segoe UI" w:hAnsi="Segoe UI" w:cs="Segoe UI"/>
                <w:b/>
                <w:sz w:val="28"/>
                <w:szCs w:val="28"/>
              </w:rPr>
            </w:pPr>
            <w:r w:rsidRPr="00C40DB0">
              <w:rPr>
                <w:rFonts w:ascii="Segoe UI" w:hAnsi="Segoe UI" w:cs="Segoe UI"/>
                <w:b/>
                <w:sz w:val="24"/>
                <w:szCs w:val="24"/>
                <w:shd w:val="clear" w:color="auto" w:fill="FFFFFF"/>
              </w:rPr>
              <w:t>Parameter</w:t>
            </w:r>
          </w:p>
        </w:tc>
        <w:tc>
          <w:tcPr>
            <w:tcW w:w="4621" w:type="dxa"/>
          </w:tcPr>
          <w:p w:rsidR="009141CE" w:rsidRPr="00C40DB0" w:rsidRDefault="009141CE" w:rsidP="00D46418">
            <w:pPr>
              <w:rPr>
                <w:rFonts w:ascii="Segoe UI" w:hAnsi="Segoe UI" w:cs="Segoe UI"/>
                <w:b/>
                <w:sz w:val="28"/>
                <w:szCs w:val="28"/>
              </w:rPr>
            </w:pPr>
            <w:r w:rsidRPr="00C40DB0">
              <w:rPr>
                <w:rFonts w:ascii="Segoe UI" w:hAnsi="Segoe UI" w:cs="Segoe UI"/>
                <w:b/>
                <w:sz w:val="24"/>
                <w:szCs w:val="24"/>
                <w:shd w:val="clear" w:color="auto" w:fill="FFFFFF"/>
              </w:rPr>
              <w:t>Value</w:t>
            </w:r>
          </w:p>
        </w:tc>
      </w:tr>
      <w:tr w:rsidR="009141CE" w:rsidRPr="00C40DB0" w:rsidTr="00D46418">
        <w:trPr>
          <w:trHeight w:val="399"/>
        </w:trPr>
        <w:tc>
          <w:tcPr>
            <w:tcW w:w="4621" w:type="dxa"/>
          </w:tcPr>
          <w:p w:rsidR="009141CE" w:rsidRPr="00C40DB0" w:rsidRDefault="009141CE" w:rsidP="00D46418">
            <w:pPr>
              <w:rPr>
                <w:rFonts w:ascii="Segoe UI" w:hAnsi="Segoe UI" w:cs="Segoe UI"/>
                <w:sz w:val="24"/>
                <w:szCs w:val="24"/>
              </w:rPr>
            </w:pPr>
            <w:r w:rsidRPr="00C40DB0">
              <w:rPr>
                <w:rFonts w:ascii="Segoe UI" w:hAnsi="Segoe UI" w:cs="Segoe UI"/>
                <w:sz w:val="24"/>
                <w:szCs w:val="24"/>
                <w:shd w:val="clear" w:color="auto" w:fill="FFFFFF"/>
              </w:rPr>
              <w:t>Customize helpdesk link</w:t>
            </w:r>
          </w:p>
        </w:tc>
        <w:tc>
          <w:tcPr>
            <w:tcW w:w="4621" w:type="dxa"/>
          </w:tcPr>
          <w:p w:rsidR="009141CE" w:rsidRPr="00C40DB0" w:rsidRDefault="009141CE" w:rsidP="00D4641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9141CE" w:rsidRPr="00C40DB0" w:rsidRDefault="009141CE" w:rsidP="00D46418">
            <w:pPr>
              <w:pStyle w:val="ListParagraph"/>
              <w:numPr>
                <w:ilvl w:val="0"/>
                <w:numId w:val="5"/>
              </w:numPr>
              <w:rPr>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r w:rsidR="009141CE" w:rsidRPr="00C40DB0" w:rsidTr="00D46418">
        <w:trPr>
          <w:trHeight w:val="777"/>
        </w:trPr>
        <w:tc>
          <w:tcPr>
            <w:tcW w:w="4621" w:type="dxa"/>
          </w:tcPr>
          <w:p w:rsidR="009141CE" w:rsidRPr="00C40DB0" w:rsidRDefault="009141CE" w:rsidP="00D46418">
            <w:pPr>
              <w:rPr>
                <w:rStyle w:val="mw-headline"/>
                <w:rFonts w:ascii="Segoe UI" w:eastAsia="Times New Roman" w:hAnsi="Segoe UI" w:cs="Segoe UI"/>
                <w:sz w:val="24"/>
                <w:szCs w:val="24"/>
              </w:rPr>
            </w:pPr>
            <w:r w:rsidRPr="00C40DB0">
              <w:rPr>
                <w:rFonts w:ascii="Segoe UI" w:hAnsi="Segoe UI" w:cs="Segoe UI"/>
                <w:sz w:val="24"/>
                <w:szCs w:val="24"/>
                <w:shd w:val="clear" w:color="auto" w:fill="FFFFFF"/>
              </w:rPr>
              <w:t>Custom helpdesk email or URL</w:t>
            </w:r>
          </w:p>
        </w:tc>
        <w:tc>
          <w:tcPr>
            <w:tcW w:w="4621" w:type="dxa"/>
          </w:tcPr>
          <w:p w:rsidR="009141CE" w:rsidRPr="00C40DB0" w:rsidRDefault="009141CE" w:rsidP="00D46418">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9141CE" w:rsidRPr="00C40DB0" w:rsidRDefault="009141CE" w:rsidP="00D46418">
            <w:pPr>
              <w:pStyle w:val="ListParagraph"/>
              <w:numPr>
                <w:ilvl w:val="0"/>
                <w:numId w:val="5"/>
              </w:numPr>
              <w:rPr>
                <w:rFonts w:ascii="Segoe UI" w:eastAsia="Times New Roman" w:hAnsi="Segoe UI" w:cs="Segoe UI"/>
                <w:sz w:val="24"/>
                <w:szCs w:val="24"/>
              </w:rPr>
            </w:pPr>
            <w:r w:rsidRPr="00C40DB0">
              <w:rPr>
                <w:rFonts w:ascii="Segoe UI" w:hAnsi="Segoe UI" w:cs="Segoe UI"/>
                <w:sz w:val="24"/>
                <w:szCs w:val="24"/>
                <w:shd w:val="clear" w:color="auto" w:fill="FFFFFF"/>
              </w:rPr>
              <w:t xml:space="preserve">Support site </w:t>
            </w:r>
          </w:p>
          <w:p w:rsidR="009141CE" w:rsidRPr="00C40DB0" w:rsidRDefault="009141CE" w:rsidP="00D46418">
            <w:pPr>
              <w:pStyle w:val="ListParagraph"/>
              <w:numPr>
                <w:ilvl w:val="0"/>
                <w:numId w:val="5"/>
              </w:numPr>
              <w:rPr>
                <w:rStyle w:val="mw-headline"/>
                <w:rFonts w:ascii="Segoe UI" w:eastAsia="Times New Roman" w:hAnsi="Segoe UI" w:cs="Segoe UI"/>
                <w:sz w:val="24"/>
                <w:szCs w:val="24"/>
              </w:rPr>
            </w:pPr>
            <w:r w:rsidRPr="00C40DB0">
              <w:rPr>
                <w:rFonts w:ascii="Segoe UI" w:hAnsi="Segoe UI" w:cs="Segoe UI"/>
                <w:sz w:val="24"/>
                <w:szCs w:val="24"/>
                <w:shd w:val="clear" w:color="auto" w:fill="FFFFFF"/>
              </w:rPr>
              <w:t>email address</w:t>
            </w:r>
          </w:p>
        </w:tc>
      </w:tr>
    </w:tbl>
    <w:p w:rsidR="009141CE" w:rsidRPr="00C40DB0" w:rsidRDefault="009141CE" w:rsidP="009141CE">
      <w:pPr>
        <w:pStyle w:val="NormalWeb"/>
        <w:shd w:val="clear" w:color="auto" w:fill="FFFFFF"/>
        <w:rPr>
          <w:rFonts w:ascii="Segoe UI" w:hAnsi="Segoe UI" w:cs="Segoe UI"/>
        </w:rPr>
      </w:pPr>
    </w:p>
    <w:p w:rsidR="009141CE" w:rsidRPr="00C40DB0" w:rsidRDefault="00B81A1B" w:rsidP="00A95C72">
      <w:pPr>
        <w:pStyle w:val="Heading3"/>
        <w:shd w:val="clear" w:color="auto" w:fill="FFFFFF"/>
        <w:spacing w:before="0"/>
        <w:jc w:val="both"/>
        <w:rPr>
          <w:rFonts w:ascii="Segoe UI" w:hAnsi="Segoe UI" w:cs="Segoe UI"/>
          <w:color w:val="auto"/>
          <w:sz w:val="24"/>
          <w:szCs w:val="24"/>
        </w:rPr>
      </w:pPr>
      <w:r>
        <w:rPr>
          <w:rFonts w:ascii="Segoe UI" w:hAnsi="Segoe UI" w:cs="Segoe UI"/>
          <w:color w:val="auto"/>
          <w:sz w:val="24"/>
          <w:szCs w:val="24"/>
        </w:rPr>
        <w:lastRenderedPageBreak/>
        <w:t xml:space="preserve">3.1.6 </w:t>
      </w:r>
      <w:r w:rsidR="009141CE" w:rsidRPr="00C40DB0">
        <w:rPr>
          <w:rFonts w:ascii="Segoe UI" w:hAnsi="Segoe UI" w:cs="Segoe UI"/>
          <w:color w:val="auto"/>
          <w:sz w:val="24"/>
          <w:szCs w:val="24"/>
        </w:rPr>
        <w:t xml:space="preserve">Password </w:t>
      </w:r>
      <w:proofErr w:type="spellStart"/>
      <w:r w:rsidR="009141CE" w:rsidRPr="00C40DB0">
        <w:rPr>
          <w:rFonts w:ascii="Segoe UI" w:hAnsi="Segoe UI" w:cs="Segoe UI"/>
          <w:color w:val="auto"/>
          <w:sz w:val="24"/>
          <w:szCs w:val="24"/>
        </w:rPr>
        <w:t>Writeback</w:t>
      </w:r>
      <w:proofErr w:type="spellEnd"/>
      <w:r w:rsidR="00BF516A" w:rsidRPr="00C40DB0">
        <w:rPr>
          <w:rFonts w:ascii="Segoe UI" w:hAnsi="Segoe UI" w:cs="Segoe UI"/>
          <w:color w:val="auto"/>
          <w:sz w:val="24"/>
          <w:szCs w:val="24"/>
        </w:rPr>
        <w:t>:</w:t>
      </w:r>
    </w:p>
    <w:p w:rsidR="009141CE" w:rsidRPr="00C40DB0" w:rsidRDefault="009141CE" w:rsidP="00A95C72">
      <w:pPr>
        <w:pStyle w:val="NormalWeb"/>
        <w:shd w:val="clear" w:color="auto" w:fill="FFFFFF"/>
        <w:jc w:val="both"/>
        <w:rPr>
          <w:rFonts w:ascii="Segoe UI" w:hAnsi="Segoe UI" w:cs="Segoe UI"/>
        </w:rPr>
      </w:pPr>
      <w:r w:rsidRPr="00C40DB0">
        <w:rPr>
          <w:rStyle w:val="Strong"/>
          <w:rFonts w:ascii="Segoe UI" w:hAnsi="Segoe UI" w:cs="Segoe UI"/>
          <w:b w:val="0"/>
        </w:rPr>
        <w:t>Password Writeback</w:t>
      </w:r>
      <w:r w:rsidRPr="00C40DB0">
        <w:rPr>
          <w:rFonts w:ascii="Segoe UI" w:hAnsi="Segoe UI" w:cs="Segoe UI"/>
        </w:rPr>
        <w:t> is enabled with </w:t>
      </w:r>
      <w:hyperlink r:id="rId14" w:history="1">
        <w:r w:rsidRPr="00C40DB0">
          <w:rPr>
            <w:rStyle w:val="Hyperlink"/>
            <w:rFonts w:ascii="Segoe UI" w:hAnsi="Segoe UI" w:cs="Segoe UI"/>
            <w:color w:val="auto"/>
            <w:u w:val="none"/>
          </w:rPr>
          <w:t>Azure AD Connect</w:t>
        </w:r>
      </w:hyperlink>
      <w:r w:rsidRPr="00C40DB0">
        <w:rPr>
          <w:rFonts w:ascii="Segoe UI" w:hAnsi="Segoe UI" w:cs="Segoe UI"/>
        </w:rPr>
        <w:t> and writes password resets in the cloud back to an exis</w:t>
      </w:r>
      <w:r w:rsidR="00912944" w:rsidRPr="00C40DB0">
        <w:rPr>
          <w:rFonts w:ascii="Segoe UI" w:hAnsi="Segoe UI" w:cs="Segoe UI"/>
        </w:rPr>
        <w:t>ting &lt;customer&gt; on-premises directory.</w:t>
      </w:r>
    </w:p>
    <w:p w:rsidR="00E901FC" w:rsidRPr="00C40DB0" w:rsidRDefault="00E901FC" w:rsidP="00E901FC">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t>Below table shows the parameters that are required for setting up password write back to &lt;customer&gt; users.</w:t>
      </w:r>
    </w:p>
    <w:tbl>
      <w:tblPr>
        <w:tblStyle w:val="TableGrid"/>
        <w:tblW w:w="5000" w:type="pct"/>
        <w:tblLook w:val="04A0"/>
      </w:tblPr>
      <w:tblGrid>
        <w:gridCol w:w="4928"/>
        <w:gridCol w:w="4315"/>
      </w:tblGrid>
      <w:tr w:rsidR="00901AD5" w:rsidRPr="00C40DB0" w:rsidTr="00680C6C">
        <w:trPr>
          <w:trHeight w:val="357"/>
        </w:trPr>
        <w:tc>
          <w:tcPr>
            <w:tcW w:w="2666" w:type="pct"/>
          </w:tcPr>
          <w:p w:rsidR="00901AD5" w:rsidRPr="00C40DB0" w:rsidRDefault="00901AD5" w:rsidP="00680C6C">
            <w:pPr>
              <w:rPr>
                <w:rFonts w:ascii="Segoe UI" w:hAnsi="Segoe UI" w:cs="Segoe UI"/>
                <w:b/>
                <w:sz w:val="28"/>
                <w:szCs w:val="28"/>
              </w:rPr>
            </w:pPr>
            <w:r w:rsidRPr="00C40DB0">
              <w:rPr>
                <w:rFonts w:ascii="Segoe UI" w:hAnsi="Segoe UI" w:cs="Segoe UI"/>
                <w:b/>
                <w:sz w:val="24"/>
                <w:szCs w:val="24"/>
                <w:shd w:val="clear" w:color="auto" w:fill="FFFFFF"/>
              </w:rPr>
              <w:t>Parameter</w:t>
            </w:r>
          </w:p>
        </w:tc>
        <w:tc>
          <w:tcPr>
            <w:tcW w:w="2334" w:type="pct"/>
          </w:tcPr>
          <w:p w:rsidR="00901AD5" w:rsidRPr="00C40DB0" w:rsidRDefault="00901AD5" w:rsidP="00680C6C">
            <w:pPr>
              <w:rPr>
                <w:rFonts w:ascii="Segoe UI" w:hAnsi="Segoe UI" w:cs="Segoe UI"/>
                <w:b/>
                <w:sz w:val="28"/>
                <w:szCs w:val="28"/>
              </w:rPr>
            </w:pPr>
            <w:r w:rsidRPr="00C40DB0">
              <w:rPr>
                <w:rFonts w:ascii="Segoe UI" w:hAnsi="Segoe UI" w:cs="Segoe UI"/>
                <w:b/>
                <w:sz w:val="24"/>
                <w:szCs w:val="24"/>
                <w:shd w:val="clear" w:color="auto" w:fill="FFFFFF"/>
              </w:rPr>
              <w:t>Value</w:t>
            </w:r>
          </w:p>
        </w:tc>
      </w:tr>
      <w:tr w:rsidR="00901AD5" w:rsidRPr="00C40DB0" w:rsidTr="00680C6C">
        <w:trPr>
          <w:trHeight w:val="399"/>
        </w:trPr>
        <w:tc>
          <w:tcPr>
            <w:tcW w:w="2666" w:type="pct"/>
          </w:tcPr>
          <w:p w:rsidR="00901AD5" w:rsidRPr="00C40DB0" w:rsidRDefault="00901AD5" w:rsidP="00680C6C">
            <w:pPr>
              <w:rPr>
                <w:rFonts w:ascii="Segoe UI" w:hAnsi="Segoe UI" w:cs="Segoe UI"/>
                <w:sz w:val="24"/>
                <w:szCs w:val="24"/>
              </w:rPr>
            </w:pPr>
            <w:r w:rsidRPr="00C40DB0">
              <w:rPr>
                <w:rStyle w:val="Strong"/>
                <w:rFonts w:ascii="Segoe UI" w:hAnsi="Segoe UI" w:cs="Segoe UI"/>
                <w:b w:val="0"/>
                <w:sz w:val="24"/>
                <w:szCs w:val="24"/>
              </w:rPr>
              <w:t>Write back passwords to on-premises AD</w:t>
            </w:r>
            <w:r w:rsidRPr="00C40DB0">
              <w:rPr>
                <w:rFonts w:ascii="Segoe UI" w:hAnsi="Segoe UI" w:cs="Segoe UI"/>
                <w:sz w:val="24"/>
                <w:szCs w:val="24"/>
              </w:rPr>
              <w:t> </w:t>
            </w:r>
          </w:p>
        </w:tc>
        <w:tc>
          <w:tcPr>
            <w:tcW w:w="2334" w:type="pct"/>
          </w:tcPr>
          <w:p w:rsidR="00901AD5" w:rsidRPr="00C40DB0" w:rsidRDefault="00901AD5" w:rsidP="00680C6C">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901AD5" w:rsidRPr="00C40DB0" w:rsidRDefault="00901AD5" w:rsidP="00680C6C">
            <w:pPr>
              <w:pStyle w:val="ListParagraph"/>
              <w:numPr>
                <w:ilvl w:val="0"/>
                <w:numId w:val="5"/>
              </w:numPr>
              <w:rPr>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r w:rsidR="00901AD5" w:rsidRPr="00C40DB0" w:rsidTr="00680C6C">
        <w:trPr>
          <w:trHeight w:val="777"/>
        </w:trPr>
        <w:tc>
          <w:tcPr>
            <w:tcW w:w="2666" w:type="pct"/>
          </w:tcPr>
          <w:p w:rsidR="00901AD5" w:rsidRPr="00C40DB0" w:rsidRDefault="00901AD5" w:rsidP="00680C6C">
            <w:pPr>
              <w:rPr>
                <w:rStyle w:val="mw-headline"/>
                <w:rFonts w:ascii="Segoe UI" w:eastAsia="Times New Roman" w:hAnsi="Segoe UI" w:cs="Segoe UI"/>
                <w:sz w:val="24"/>
                <w:szCs w:val="24"/>
              </w:rPr>
            </w:pPr>
            <w:r w:rsidRPr="00C40DB0">
              <w:rPr>
                <w:rStyle w:val="Strong"/>
                <w:rFonts w:ascii="Segoe UI" w:hAnsi="Segoe UI" w:cs="Segoe UI"/>
                <w:b w:val="0"/>
                <w:sz w:val="24"/>
                <w:szCs w:val="24"/>
              </w:rPr>
              <w:t>Allow users to unlock account without resetting password</w:t>
            </w:r>
            <w:r w:rsidRPr="00C40DB0">
              <w:rPr>
                <w:rFonts w:ascii="Segoe UI" w:hAnsi="Segoe UI" w:cs="Segoe UI"/>
                <w:sz w:val="24"/>
                <w:szCs w:val="24"/>
              </w:rPr>
              <w:t> </w:t>
            </w:r>
          </w:p>
        </w:tc>
        <w:tc>
          <w:tcPr>
            <w:tcW w:w="2334" w:type="pct"/>
          </w:tcPr>
          <w:p w:rsidR="00901AD5" w:rsidRPr="00C40DB0" w:rsidRDefault="00901AD5" w:rsidP="00680C6C">
            <w:p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901AD5" w:rsidRPr="00C40DB0" w:rsidRDefault="00901AD5" w:rsidP="00680C6C">
            <w:pPr>
              <w:pStyle w:val="ListParagraph"/>
              <w:numPr>
                <w:ilvl w:val="0"/>
                <w:numId w:val="5"/>
              </w:numPr>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bl>
    <w:p w:rsidR="009141CE" w:rsidRPr="00C40DB0" w:rsidRDefault="009141CE" w:rsidP="00A95C72">
      <w:pPr>
        <w:pStyle w:val="NormalWeb"/>
        <w:shd w:val="clear" w:color="auto" w:fill="FFFFFF"/>
        <w:jc w:val="both"/>
        <w:rPr>
          <w:rFonts w:ascii="Segoe UI" w:hAnsi="Segoe UI" w:cs="Segoe UI"/>
        </w:rPr>
      </w:pPr>
      <w:r w:rsidRPr="00C40DB0">
        <w:rPr>
          <w:rFonts w:ascii="Segoe UI" w:hAnsi="Segoe UI" w:cs="Segoe UI"/>
        </w:rPr>
        <w:t>By default, Azure AD unlocks accounts when it performs a password reset.</w:t>
      </w:r>
    </w:p>
    <w:p w:rsidR="00FF05E4" w:rsidRPr="00C40DB0" w:rsidRDefault="00FF05E4" w:rsidP="00FF05E4">
      <w:pPr>
        <w:pStyle w:val="Heading1"/>
        <w:shd w:val="clear" w:color="auto" w:fill="FFFFFF"/>
        <w:spacing w:before="0"/>
        <w:rPr>
          <w:rFonts w:ascii="Segoe UI" w:hAnsi="Segoe UI" w:cs="Segoe UI"/>
          <w:color w:val="auto"/>
        </w:rPr>
      </w:pPr>
    </w:p>
    <w:p w:rsidR="00F041C2" w:rsidRPr="00C40DB0" w:rsidRDefault="00F041C2" w:rsidP="00F041C2"/>
    <w:p w:rsidR="00FF05E4" w:rsidRPr="00C40DB0" w:rsidRDefault="00B81A1B" w:rsidP="00FF05E4">
      <w:pPr>
        <w:pStyle w:val="Heading1"/>
        <w:shd w:val="clear" w:color="auto" w:fill="FFFFFF"/>
        <w:spacing w:before="0"/>
        <w:rPr>
          <w:rFonts w:ascii="Segoe UI" w:hAnsi="Segoe UI" w:cs="Segoe UI"/>
          <w:color w:val="auto"/>
        </w:rPr>
      </w:pPr>
      <w:r>
        <w:rPr>
          <w:rFonts w:ascii="Segoe UI" w:hAnsi="Segoe UI" w:cs="Segoe UI"/>
          <w:color w:val="auto"/>
        </w:rPr>
        <w:t xml:space="preserve">4. </w:t>
      </w:r>
      <w:r w:rsidR="00FF05E4" w:rsidRPr="00C40DB0">
        <w:rPr>
          <w:rFonts w:ascii="Segoe UI" w:hAnsi="Segoe UI" w:cs="Segoe UI"/>
          <w:color w:val="auto"/>
        </w:rPr>
        <w:t>Multi-Factor Authentication (MFA):</w:t>
      </w:r>
    </w:p>
    <w:p w:rsidR="00FF05E4" w:rsidRPr="00C40DB0" w:rsidRDefault="00FF05E4" w:rsidP="00F47A57">
      <w:pPr>
        <w:pStyle w:val="NormalWeb"/>
        <w:shd w:val="clear" w:color="auto" w:fill="FFFFFF"/>
        <w:jc w:val="both"/>
        <w:rPr>
          <w:rFonts w:ascii="Segoe UI" w:hAnsi="Segoe UI" w:cs="Segoe UI"/>
        </w:rPr>
      </w:pPr>
      <w:r w:rsidRPr="00C40DB0">
        <w:rPr>
          <w:rFonts w:ascii="Segoe UI" w:hAnsi="Segoe UI" w:cs="Segoe UI"/>
        </w:rPr>
        <w:t xml:space="preserve">Multi-factor authentication is a process where a user is prompted during the sign-in process for an additional form of identification, such as to enter a code on their </w:t>
      </w:r>
      <w:proofErr w:type="spellStart"/>
      <w:r w:rsidRPr="00C40DB0">
        <w:rPr>
          <w:rFonts w:ascii="Segoe UI" w:hAnsi="Segoe UI" w:cs="Segoe UI"/>
        </w:rPr>
        <w:t>cellphone</w:t>
      </w:r>
      <w:proofErr w:type="spellEnd"/>
      <w:r w:rsidRPr="00C40DB0">
        <w:rPr>
          <w:rFonts w:ascii="Segoe UI" w:hAnsi="Segoe UI" w:cs="Segoe UI"/>
        </w:rPr>
        <w:t xml:space="preserve"> or to provide a fingerprint scan.</w:t>
      </w:r>
    </w:p>
    <w:p w:rsidR="00BD4B5E" w:rsidRPr="00C40DB0" w:rsidRDefault="00BD4B5E" w:rsidP="00F47A57">
      <w:pPr>
        <w:pStyle w:val="NormalWeb"/>
        <w:shd w:val="clear" w:color="auto" w:fill="FFFFFF"/>
        <w:jc w:val="both"/>
        <w:rPr>
          <w:rFonts w:ascii="Segoe UI" w:hAnsi="Segoe UI" w:cs="Segoe UI"/>
          <w:shd w:val="clear" w:color="auto" w:fill="FFFFFF"/>
        </w:rPr>
      </w:pPr>
      <w:r w:rsidRPr="00C40DB0">
        <w:rPr>
          <w:rFonts w:ascii="Segoe UI" w:hAnsi="Segoe UI" w:cs="Segoe UI"/>
          <w:shd w:val="clear" w:color="auto" w:fill="FFFFFF"/>
        </w:rPr>
        <w:t>The recommended way to enable and use Azure Multi-Factor Authentication is with Conditional Access polici</w:t>
      </w:r>
      <w:r w:rsidR="00EA2F5C" w:rsidRPr="00C40DB0">
        <w:rPr>
          <w:rFonts w:ascii="Segoe UI" w:hAnsi="Segoe UI" w:cs="Segoe UI"/>
          <w:shd w:val="clear" w:color="auto" w:fill="FFFFFF"/>
        </w:rPr>
        <w:t xml:space="preserve">es. With Conditional Access &lt;customer&gt; </w:t>
      </w:r>
      <w:r w:rsidRPr="00C40DB0">
        <w:rPr>
          <w:rFonts w:ascii="Segoe UI" w:hAnsi="Segoe UI" w:cs="Segoe UI"/>
          <w:shd w:val="clear" w:color="auto" w:fill="FFFFFF"/>
        </w:rPr>
        <w:t>create and define policies that react to sign in events and request additional actions before a user is granted access to an application or service.</w:t>
      </w:r>
    </w:p>
    <w:p w:rsidR="00D90BA5" w:rsidRPr="00C40DB0" w:rsidRDefault="00D90BA5" w:rsidP="00D90BA5">
      <w:pPr>
        <w:pStyle w:val="Heading1"/>
        <w:shd w:val="clear" w:color="auto" w:fill="FFFFFF"/>
        <w:rPr>
          <w:rFonts w:ascii="Segoe UI" w:hAnsi="Segoe UI" w:cs="Segoe UI"/>
          <w:color w:val="auto"/>
          <w:sz w:val="24"/>
          <w:szCs w:val="24"/>
        </w:rPr>
      </w:pPr>
      <w:r w:rsidRPr="00C40DB0">
        <w:rPr>
          <w:rFonts w:ascii="Segoe UI" w:hAnsi="Segoe UI" w:cs="Segoe UI"/>
          <w:color w:val="auto"/>
          <w:sz w:val="24"/>
          <w:szCs w:val="24"/>
        </w:rPr>
        <w:t>Why use Azure Multi-Factor Authentication?</w:t>
      </w:r>
    </w:p>
    <w:p w:rsidR="00D90BA5" w:rsidRPr="00C40DB0" w:rsidRDefault="00D90BA5" w:rsidP="00D90BA5">
      <w:pPr>
        <w:pStyle w:val="Heading3"/>
        <w:keepNext w:val="0"/>
        <w:keepLines w:val="0"/>
        <w:numPr>
          <w:ilvl w:val="0"/>
          <w:numId w:val="18"/>
        </w:numPr>
        <w:shd w:val="clear" w:color="auto" w:fill="FFFFFF"/>
        <w:tabs>
          <w:tab w:val="clear" w:pos="720"/>
          <w:tab w:val="num" w:pos="1080"/>
        </w:tabs>
        <w:spacing w:before="0" w:line="240" w:lineRule="auto"/>
        <w:ind w:left="340"/>
        <w:textAlignment w:val="top"/>
        <w:rPr>
          <w:rFonts w:ascii="Segoe UI" w:hAnsi="Segoe UI" w:cs="Segoe UI"/>
          <w:color w:val="auto"/>
          <w:sz w:val="24"/>
          <w:szCs w:val="24"/>
        </w:rPr>
      </w:pPr>
      <w:proofErr w:type="gramStart"/>
      <w:r w:rsidRPr="00C40DB0">
        <w:rPr>
          <w:rFonts w:ascii="Segoe UI" w:hAnsi="Segoe UI" w:cs="Segoe UI"/>
          <w:color w:val="auto"/>
          <w:sz w:val="24"/>
          <w:szCs w:val="24"/>
        </w:rPr>
        <w:t>Secure  Application</w:t>
      </w:r>
      <w:proofErr w:type="gramEnd"/>
      <w:r w:rsidRPr="00C40DB0">
        <w:rPr>
          <w:rFonts w:ascii="Segoe UI" w:hAnsi="Segoe UI" w:cs="Segoe UI"/>
          <w:color w:val="auto"/>
          <w:sz w:val="24"/>
          <w:szCs w:val="24"/>
        </w:rPr>
        <w:t xml:space="preserve">  and  Data</w:t>
      </w:r>
    </w:p>
    <w:p w:rsidR="00D90BA5" w:rsidRPr="00C40DB0" w:rsidRDefault="00D90BA5" w:rsidP="00D90BA5">
      <w:pPr>
        <w:shd w:val="clear" w:color="auto" w:fill="FFFFFF"/>
        <w:spacing w:after="0" w:line="240" w:lineRule="auto"/>
        <w:ind w:left="340"/>
        <w:textAlignment w:val="top"/>
        <w:rPr>
          <w:rFonts w:ascii="Segoe UI" w:hAnsi="Segoe UI" w:cs="Segoe UI"/>
          <w:sz w:val="24"/>
          <w:szCs w:val="24"/>
        </w:rPr>
      </w:pPr>
      <w:r w:rsidRPr="00C40DB0">
        <w:rPr>
          <w:rFonts w:ascii="Segoe UI" w:hAnsi="Segoe UI" w:cs="Segoe UI"/>
          <w:sz w:val="24"/>
          <w:szCs w:val="24"/>
        </w:rPr>
        <w:t>Require additional layer of security when accessing on-premises and cloud applications.</w:t>
      </w:r>
    </w:p>
    <w:p w:rsidR="00D90BA5" w:rsidRPr="00C40DB0" w:rsidRDefault="00D90BA5" w:rsidP="00D90BA5">
      <w:pPr>
        <w:pStyle w:val="Heading3"/>
        <w:keepNext w:val="0"/>
        <w:keepLines w:val="0"/>
        <w:numPr>
          <w:ilvl w:val="0"/>
          <w:numId w:val="18"/>
        </w:numPr>
        <w:shd w:val="clear" w:color="auto" w:fill="FFFFFF"/>
        <w:tabs>
          <w:tab w:val="clear" w:pos="720"/>
          <w:tab w:val="num" w:pos="1080"/>
        </w:tabs>
        <w:spacing w:before="0" w:line="240" w:lineRule="auto"/>
        <w:ind w:left="340"/>
        <w:textAlignment w:val="top"/>
        <w:rPr>
          <w:rFonts w:ascii="Segoe UI" w:hAnsi="Segoe UI" w:cs="Segoe UI"/>
          <w:color w:val="auto"/>
          <w:sz w:val="24"/>
          <w:szCs w:val="24"/>
        </w:rPr>
      </w:pPr>
      <w:r w:rsidRPr="00C40DB0">
        <w:rPr>
          <w:rFonts w:ascii="Segoe UI" w:hAnsi="Segoe UI" w:cs="Segoe UI"/>
          <w:color w:val="auto"/>
          <w:sz w:val="24"/>
          <w:szCs w:val="24"/>
        </w:rPr>
        <w:t>Simple to Use</w:t>
      </w:r>
    </w:p>
    <w:p w:rsidR="00D90BA5" w:rsidRPr="00C40DB0" w:rsidRDefault="00D90BA5" w:rsidP="00D90BA5">
      <w:pPr>
        <w:shd w:val="clear" w:color="auto" w:fill="FFFFFF"/>
        <w:spacing w:after="0" w:line="240" w:lineRule="auto"/>
        <w:ind w:left="340"/>
        <w:textAlignment w:val="top"/>
        <w:rPr>
          <w:rFonts w:ascii="Segoe UI" w:hAnsi="Segoe UI" w:cs="Segoe UI"/>
          <w:sz w:val="24"/>
          <w:szCs w:val="24"/>
        </w:rPr>
      </w:pPr>
      <w:r w:rsidRPr="00C40DB0">
        <w:rPr>
          <w:rFonts w:ascii="Segoe UI" w:hAnsi="Segoe UI" w:cs="Segoe UI"/>
          <w:sz w:val="24"/>
          <w:szCs w:val="24"/>
        </w:rPr>
        <w:t>Choose from call, text, or mobile app during registration. End users can change their method anytime.</w:t>
      </w:r>
    </w:p>
    <w:p w:rsidR="00D90BA5" w:rsidRPr="00C40DB0" w:rsidRDefault="00D90BA5" w:rsidP="00F47A57">
      <w:pPr>
        <w:pStyle w:val="NormalWeb"/>
        <w:shd w:val="clear" w:color="auto" w:fill="FFFFFF"/>
        <w:jc w:val="both"/>
        <w:rPr>
          <w:rFonts w:ascii="Segoe UI" w:hAnsi="Segoe UI" w:cs="Segoe UI"/>
        </w:rPr>
      </w:pPr>
    </w:p>
    <w:p w:rsidR="00C3323A" w:rsidRPr="00C40DB0" w:rsidRDefault="00C3323A" w:rsidP="00C3323A">
      <w:pPr>
        <w:pStyle w:val="Heading3"/>
        <w:shd w:val="clear" w:color="auto" w:fill="FFFFFF"/>
        <w:spacing w:before="0"/>
        <w:rPr>
          <w:rFonts w:ascii="Segoe UI" w:hAnsi="Segoe UI" w:cs="Segoe UI"/>
          <w:color w:val="auto"/>
        </w:rPr>
      </w:pPr>
      <w:r w:rsidRPr="00C40DB0">
        <w:rPr>
          <w:rFonts w:ascii="Segoe UI" w:hAnsi="Segoe UI" w:cs="Segoe UI"/>
          <w:color w:val="auto"/>
        </w:rPr>
        <w:lastRenderedPageBreak/>
        <w:t>Solution architecture for MFA:</w:t>
      </w:r>
    </w:p>
    <w:p w:rsidR="00C3323A" w:rsidRPr="00C40DB0" w:rsidRDefault="00C3323A" w:rsidP="00C3323A">
      <w:pPr>
        <w:pStyle w:val="NormalWeb"/>
        <w:shd w:val="clear" w:color="auto" w:fill="FFFFFF"/>
        <w:rPr>
          <w:rFonts w:ascii="Segoe UI" w:hAnsi="Segoe UI" w:cs="Segoe UI"/>
        </w:rPr>
      </w:pPr>
      <w:r w:rsidRPr="00C40DB0">
        <w:rPr>
          <w:rFonts w:ascii="Segoe UI" w:hAnsi="Segoe UI" w:cs="Segoe UI"/>
          <w:noProof/>
        </w:rPr>
        <w:drawing>
          <wp:inline distT="0" distB="0" distL="0" distR="0">
            <wp:extent cx="5791200" cy="2336335"/>
            <wp:effectExtent l="38100" t="57150" r="114300" b="102065"/>
            <wp:docPr id="24" name="Picture 12" descr="Overview diagram of how Conditional Access works to secure the sign-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verview diagram of how Conditional Access works to secure the sign-in process"/>
                    <pic:cNvPicPr>
                      <a:picLocks noChangeAspect="1" noChangeArrowheads="1"/>
                    </pic:cNvPicPr>
                  </pic:nvPicPr>
                  <pic:blipFill>
                    <a:blip r:embed="rId15" cstate="print"/>
                    <a:srcRect/>
                    <a:stretch>
                      <a:fillRect/>
                    </a:stretch>
                  </pic:blipFill>
                  <pic:spPr bwMode="auto">
                    <a:xfrm>
                      <a:off x="0" y="0"/>
                      <a:ext cx="5796477" cy="2338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264" w:rsidRPr="00C40DB0" w:rsidRDefault="00207264" w:rsidP="00207264">
      <w:pPr>
        <w:pStyle w:val="NormalWeb"/>
        <w:shd w:val="clear" w:color="auto" w:fill="FFFFFF"/>
        <w:spacing w:before="0" w:beforeAutospacing="0" w:after="336" w:afterAutospacing="0"/>
        <w:jc w:val="both"/>
        <w:textAlignment w:val="baseline"/>
        <w:rPr>
          <w:rFonts w:ascii="Segoe UI" w:hAnsi="Segoe UI" w:cs="Segoe UI"/>
        </w:rPr>
      </w:pPr>
      <w:r w:rsidRPr="00C40DB0">
        <w:rPr>
          <w:rFonts w:ascii="Segoe UI" w:hAnsi="Segoe UI" w:cs="Segoe UI"/>
        </w:rPr>
        <w:t xml:space="preserve">By implementing Azure MFA, an additional security layer is added for protecting &lt;customers&gt; user sign-in and transactions. </w:t>
      </w:r>
    </w:p>
    <w:p w:rsidR="00207264" w:rsidRPr="00C40DB0" w:rsidRDefault="00207264" w:rsidP="00207264">
      <w:pPr>
        <w:pStyle w:val="NormalWeb"/>
        <w:shd w:val="clear" w:color="auto" w:fill="FFFFFF"/>
        <w:spacing w:before="0" w:beforeAutospacing="0" w:after="336" w:afterAutospacing="0"/>
        <w:jc w:val="both"/>
        <w:textAlignment w:val="baseline"/>
        <w:rPr>
          <w:rFonts w:ascii="Segoe UI" w:hAnsi="Segoe UI" w:cs="Segoe UI"/>
        </w:rPr>
      </w:pPr>
      <w:r w:rsidRPr="00C40DB0">
        <w:rPr>
          <w:rFonts w:ascii="Segoe UI" w:hAnsi="Segoe UI" w:cs="Segoe UI"/>
        </w:rPr>
        <w:t>By enabling MFA, the user is asked for username, password and a secondary verification method. Secondary verification method can be through text message, phone call or email.</w:t>
      </w:r>
    </w:p>
    <w:p w:rsidR="00FF05E4" w:rsidRPr="00C40DB0" w:rsidRDefault="00FF05E4" w:rsidP="00FF05E4">
      <w:pPr>
        <w:pStyle w:val="NormalWeb"/>
        <w:shd w:val="clear" w:color="auto" w:fill="FFFFFF"/>
        <w:rPr>
          <w:rFonts w:ascii="Segoe UI" w:hAnsi="Segoe UI" w:cs="Segoe UI"/>
        </w:rPr>
      </w:pPr>
      <w:r w:rsidRPr="00C40DB0">
        <w:rPr>
          <w:rFonts w:ascii="Segoe UI" w:hAnsi="Segoe UI" w:cs="Segoe UI"/>
        </w:rPr>
        <w:t>Azure Multi-Factor Authentication works by requiring two or more of the following authentication methods:</w:t>
      </w:r>
    </w:p>
    <w:p w:rsidR="00FF05E4" w:rsidRPr="00C40DB0" w:rsidRDefault="005C015E" w:rsidP="00FF05E4">
      <w:pPr>
        <w:numPr>
          <w:ilvl w:val="0"/>
          <w:numId w:val="40"/>
        </w:numPr>
        <w:shd w:val="clear" w:color="auto" w:fill="FFFFFF"/>
        <w:spacing w:after="0" w:line="240" w:lineRule="auto"/>
        <w:ind w:left="570"/>
        <w:rPr>
          <w:rFonts w:ascii="Segoe UI" w:hAnsi="Segoe UI" w:cs="Segoe UI"/>
        </w:rPr>
      </w:pPr>
      <w:r w:rsidRPr="00C40DB0">
        <w:rPr>
          <w:rFonts w:ascii="Segoe UI" w:hAnsi="Segoe UI" w:cs="Segoe UI"/>
        </w:rPr>
        <w:t>password</w:t>
      </w:r>
    </w:p>
    <w:p w:rsidR="00FF05E4" w:rsidRPr="00C40DB0" w:rsidRDefault="00FF05E4" w:rsidP="00FF05E4">
      <w:pPr>
        <w:numPr>
          <w:ilvl w:val="0"/>
          <w:numId w:val="40"/>
        </w:numPr>
        <w:shd w:val="clear" w:color="auto" w:fill="FFFFFF"/>
        <w:spacing w:after="0" w:line="240" w:lineRule="auto"/>
        <w:ind w:left="570"/>
        <w:rPr>
          <w:rFonts w:ascii="Segoe UI" w:hAnsi="Segoe UI" w:cs="Segoe UI"/>
        </w:rPr>
      </w:pPr>
      <w:proofErr w:type="gramStart"/>
      <w:r w:rsidRPr="00C40DB0">
        <w:rPr>
          <w:rFonts w:ascii="Segoe UI" w:hAnsi="Segoe UI" w:cs="Segoe UI"/>
        </w:rPr>
        <w:t>phone</w:t>
      </w:r>
      <w:proofErr w:type="gramEnd"/>
      <w:r w:rsidRPr="00C40DB0">
        <w:rPr>
          <w:rFonts w:ascii="Segoe UI" w:hAnsi="Segoe UI" w:cs="Segoe UI"/>
        </w:rPr>
        <w:t xml:space="preserve"> or hardware key.</w:t>
      </w:r>
    </w:p>
    <w:p w:rsidR="00FF05E4" w:rsidRPr="00C40DB0" w:rsidRDefault="00FF05E4" w:rsidP="00FF05E4">
      <w:pPr>
        <w:numPr>
          <w:ilvl w:val="0"/>
          <w:numId w:val="40"/>
        </w:numPr>
        <w:shd w:val="clear" w:color="auto" w:fill="FFFFFF"/>
        <w:spacing w:after="0" w:line="240" w:lineRule="auto"/>
        <w:ind w:left="570"/>
        <w:rPr>
          <w:rFonts w:ascii="Segoe UI" w:hAnsi="Segoe UI" w:cs="Segoe UI"/>
        </w:rPr>
      </w:pPr>
      <w:proofErr w:type="gramStart"/>
      <w:r w:rsidRPr="00C40DB0">
        <w:rPr>
          <w:rFonts w:ascii="Segoe UI" w:hAnsi="Segoe UI" w:cs="Segoe UI"/>
        </w:rPr>
        <w:t>biometrics</w:t>
      </w:r>
      <w:proofErr w:type="gramEnd"/>
      <w:r w:rsidRPr="00C40DB0">
        <w:rPr>
          <w:rFonts w:ascii="Segoe UI" w:hAnsi="Segoe UI" w:cs="Segoe UI"/>
        </w:rPr>
        <w:t xml:space="preserve"> like a fingerprint or face scan.</w:t>
      </w:r>
    </w:p>
    <w:p w:rsidR="00FF05E4" w:rsidRPr="00C40DB0" w:rsidRDefault="00FF05E4" w:rsidP="00FF05E4">
      <w:pPr>
        <w:pStyle w:val="NormalWeb"/>
        <w:shd w:val="clear" w:color="auto" w:fill="FFFFFF"/>
        <w:rPr>
          <w:rFonts w:ascii="Segoe UI" w:hAnsi="Segoe UI" w:cs="Segoe UI"/>
        </w:rPr>
      </w:pPr>
      <w:r w:rsidRPr="00C40DB0">
        <w:rPr>
          <w:rFonts w:ascii="Segoe UI" w:hAnsi="Segoe UI" w:cs="Segoe UI"/>
          <w:noProof/>
        </w:rPr>
        <w:lastRenderedPageBreak/>
        <w:drawing>
          <wp:inline distT="0" distB="0" distL="0" distR="0">
            <wp:extent cx="5724525" cy="3781425"/>
            <wp:effectExtent l="19050" t="0" r="9525" b="0"/>
            <wp:docPr id="11" name="Picture 11" descr="Authentication methods in use at the sign-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hentication methods in use at the sign-in screen"/>
                    <pic:cNvPicPr>
                      <a:picLocks noChangeAspect="1" noChangeArrowheads="1"/>
                    </pic:cNvPicPr>
                  </pic:nvPicPr>
                  <pic:blipFill>
                    <a:blip r:embed="rId16" cstate="print"/>
                    <a:srcRect/>
                    <a:stretch>
                      <a:fillRect/>
                    </a:stretch>
                  </pic:blipFill>
                  <pic:spPr bwMode="auto">
                    <a:xfrm>
                      <a:off x="0" y="0"/>
                      <a:ext cx="5724528" cy="3781427"/>
                    </a:xfrm>
                    <a:prstGeom prst="rect">
                      <a:avLst/>
                    </a:prstGeom>
                    <a:noFill/>
                    <a:ln w="9525">
                      <a:noFill/>
                      <a:miter lim="800000"/>
                      <a:headEnd/>
                      <a:tailEnd/>
                    </a:ln>
                  </pic:spPr>
                </pic:pic>
              </a:graphicData>
            </a:graphic>
          </wp:inline>
        </w:drawing>
      </w:r>
    </w:p>
    <w:p w:rsidR="00BD4B5E" w:rsidRPr="00C40DB0" w:rsidRDefault="00BD4B5E" w:rsidP="00BD4B5E">
      <w:pPr>
        <w:pStyle w:val="NormalWeb"/>
        <w:shd w:val="clear" w:color="auto" w:fill="FFFFFF"/>
        <w:rPr>
          <w:rFonts w:ascii="Segoe UI" w:hAnsi="Segoe UI" w:cs="Segoe UI"/>
        </w:rPr>
      </w:pPr>
      <w:r w:rsidRPr="00C40DB0">
        <w:rPr>
          <w:rFonts w:ascii="Segoe UI" w:hAnsi="Segoe UI" w:cs="Segoe UI"/>
        </w:rPr>
        <w:t xml:space="preserve">Azure Multi-Factor Authentication helps safeguard access to data and applications while maintaining simplicity for users. It provides additional security by requiring a second form of authentication and delivers strong authentication. </w:t>
      </w:r>
    </w:p>
    <w:p w:rsidR="00FF05E4" w:rsidRPr="00C40DB0" w:rsidRDefault="00B81A1B" w:rsidP="00FF05E4">
      <w:pPr>
        <w:pStyle w:val="Heading2"/>
        <w:shd w:val="clear" w:color="auto" w:fill="FFFFFF"/>
        <w:spacing w:before="0"/>
        <w:rPr>
          <w:rFonts w:ascii="Segoe UI" w:hAnsi="Segoe UI" w:cs="Segoe UI"/>
          <w:color w:val="auto"/>
        </w:rPr>
      </w:pPr>
      <w:r>
        <w:rPr>
          <w:rFonts w:ascii="Segoe UI" w:hAnsi="Segoe UI" w:cs="Segoe UI"/>
          <w:color w:val="auto"/>
        </w:rPr>
        <w:t xml:space="preserve">4.1 </w:t>
      </w:r>
      <w:r w:rsidR="00FF05E4" w:rsidRPr="00C40DB0">
        <w:rPr>
          <w:rFonts w:ascii="Segoe UI" w:hAnsi="Segoe UI" w:cs="Segoe UI"/>
          <w:color w:val="auto"/>
        </w:rPr>
        <w:t>Available verification methods</w:t>
      </w:r>
    </w:p>
    <w:p w:rsidR="00FF05E4" w:rsidRPr="00C40DB0" w:rsidRDefault="007768E4" w:rsidP="00FF05E4">
      <w:pPr>
        <w:pStyle w:val="NormalWeb"/>
        <w:shd w:val="clear" w:color="auto" w:fill="FFFFFF"/>
        <w:rPr>
          <w:rFonts w:ascii="Segoe UI" w:hAnsi="Segoe UI" w:cs="Segoe UI"/>
        </w:rPr>
      </w:pPr>
      <w:r w:rsidRPr="00C40DB0">
        <w:rPr>
          <w:rFonts w:ascii="Segoe UI" w:hAnsi="Segoe UI" w:cs="Segoe UI"/>
        </w:rPr>
        <w:t>&lt;Customer&gt; can avail the following f</w:t>
      </w:r>
      <w:r w:rsidR="00FF05E4" w:rsidRPr="00C40DB0">
        <w:rPr>
          <w:rFonts w:ascii="Segoe UI" w:hAnsi="Segoe UI" w:cs="Segoe UI"/>
        </w:rPr>
        <w:t>orms of verification with Azure Multi-Factor Authentication:</w:t>
      </w:r>
    </w:p>
    <w:p w:rsidR="00FF05E4" w:rsidRPr="00C40DB0" w:rsidRDefault="00FF05E4" w:rsidP="00FF05E4">
      <w:pPr>
        <w:numPr>
          <w:ilvl w:val="0"/>
          <w:numId w:val="41"/>
        </w:numPr>
        <w:shd w:val="clear" w:color="auto" w:fill="FFFFFF"/>
        <w:spacing w:after="0" w:line="240" w:lineRule="auto"/>
        <w:ind w:left="570"/>
        <w:rPr>
          <w:rFonts w:ascii="Segoe UI" w:hAnsi="Segoe UI" w:cs="Segoe UI"/>
        </w:rPr>
      </w:pPr>
      <w:r w:rsidRPr="00C40DB0">
        <w:rPr>
          <w:rFonts w:ascii="Segoe UI" w:hAnsi="Segoe UI" w:cs="Segoe UI"/>
        </w:rPr>
        <w:t>Microsoft Authenticator app</w:t>
      </w:r>
    </w:p>
    <w:p w:rsidR="00FF05E4" w:rsidRPr="00C40DB0" w:rsidRDefault="00FF05E4" w:rsidP="00FF05E4">
      <w:pPr>
        <w:numPr>
          <w:ilvl w:val="0"/>
          <w:numId w:val="41"/>
        </w:numPr>
        <w:shd w:val="clear" w:color="auto" w:fill="FFFFFF"/>
        <w:spacing w:after="0" w:line="240" w:lineRule="auto"/>
        <w:ind w:left="570"/>
        <w:rPr>
          <w:rFonts w:ascii="Segoe UI" w:hAnsi="Segoe UI" w:cs="Segoe UI"/>
        </w:rPr>
      </w:pPr>
      <w:r w:rsidRPr="00C40DB0">
        <w:rPr>
          <w:rFonts w:ascii="Segoe UI" w:hAnsi="Segoe UI" w:cs="Segoe UI"/>
        </w:rPr>
        <w:t>OATH Hardware token</w:t>
      </w:r>
    </w:p>
    <w:p w:rsidR="00FF05E4" w:rsidRPr="00C40DB0" w:rsidRDefault="00FF05E4" w:rsidP="00FF05E4">
      <w:pPr>
        <w:numPr>
          <w:ilvl w:val="0"/>
          <w:numId w:val="41"/>
        </w:numPr>
        <w:shd w:val="clear" w:color="auto" w:fill="FFFFFF"/>
        <w:spacing w:after="0" w:line="240" w:lineRule="auto"/>
        <w:ind w:left="570"/>
        <w:rPr>
          <w:rFonts w:ascii="Segoe UI" w:hAnsi="Segoe UI" w:cs="Segoe UI"/>
        </w:rPr>
      </w:pPr>
      <w:r w:rsidRPr="00C40DB0">
        <w:rPr>
          <w:rFonts w:ascii="Segoe UI" w:hAnsi="Segoe UI" w:cs="Segoe UI"/>
        </w:rPr>
        <w:t>SMS</w:t>
      </w:r>
    </w:p>
    <w:p w:rsidR="00FF05E4" w:rsidRPr="00C40DB0" w:rsidRDefault="00FF05E4" w:rsidP="00FF05E4">
      <w:pPr>
        <w:numPr>
          <w:ilvl w:val="0"/>
          <w:numId w:val="41"/>
        </w:numPr>
        <w:shd w:val="clear" w:color="auto" w:fill="FFFFFF"/>
        <w:spacing w:after="0" w:line="240" w:lineRule="auto"/>
        <w:ind w:left="570"/>
        <w:rPr>
          <w:rFonts w:ascii="Segoe UI" w:hAnsi="Segoe UI" w:cs="Segoe UI"/>
        </w:rPr>
      </w:pPr>
      <w:r w:rsidRPr="00C40DB0">
        <w:rPr>
          <w:rFonts w:ascii="Segoe UI" w:hAnsi="Segoe UI" w:cs="Segoe UI"/>
        </w:rPr>
        <w:t>Voice call</w:t>
      </w:r>
    </w:p>
    <w:p w:rsidR="00933EF1" w:rsidRPr="00C40DB0" w:rsidRDefault="00933EF1" w:rsidP="00EF21C1">
      <w:pPr>
        <w:shd w:val="clear" w:color="auto" w:fill="FFFFFF"/>
        <w:spacing w:after="0" w:line="240" w:lineRule="auto"/>
        <w:rPr>
          <w:rFonts w:ascii="Segoe UI" w:hAnsi="Segoe UI" w:cs="Segoe UI"/>
        </w:rPr>
      </w:pPr>
    </w:p>
    <w:p w:rsidR="00AF1B6C" w:rsidRPr="00C40DB0" w:rsidRDefault="00933EF1" w:rsidP="00933EF1">
      <w:pPr>
        <w:jc w:val="both"/>
        <w:rPr>
          <w:rStyle w:val="Strong"/>
          <w:rFonts w:ascii="Segoe UI" w:hAnsi="Segoe UI" w:cs="Segoe UI"/>
          <w:b w:val="0"/>
          <w:bCs w:val="0"/>
          <w:sz w:val="24"/>
          <w:szCs w:val="24"/>
          <w:shd w:val="clear" w:color="auto" w:fill="FFFFFF"/>
        </w:rPr>
      </w:pPr>
      <w:r w:rsidRPr="00C40DB0">
        <w:rPr>
          <w:rFonts w:ascii="Segoe UI" w:hAnsi="Segoe UI" w:cs="Segoe UI"/>
          <w:sz w:val="24"/>
          <w:szCs w:val="24"/>
          <w:shd w:val="clear" w:color="auto" w:fill="FFFFFF"/>
        </w:rPr>
        <w:t>Below table shows the parameters that are required for setting up MFA for &lt;customer&gt; needs</w:t>
      </w:r>
    </w:p>
    <w:tbl>
      <w:tblPr>
        <w:tblStyle w:val="TableGrid"/>
        <w:tblW w:w="0" w:type="auto"/>
        <w:tblLook w:val="04A0"/>
      </w:tblPr>
      <w:tblGrid>
        <w:gridCol w:w="3886"/>
        <w:gridCol w:w="5238"/>
      </w:tblGrid>
      <w:tr w:rsidR="00933EF1" w:rsidRPr="00C40DB0" w:rsidTr="00933EF1">
        <w:trPr>
          <w:trHeight w:val="382"/>
        </w:trPr>
        <w:tc>
          <w:tcPr>
            <w:tcW w:w="3886" w:type="dxa"/>
          </w:tcPr>
          <w:p w:rsidR="00933EF1" w:rsidRPr="00C40DB0" w:rsidRDefault="00933EF1" w:rsidP="00933EF1">
            <w:pPr>
              <w:rPr>
                <w:rStyle w:val="mw-headline"/>
                <w:rFonts w:ascii="Segoe UI" w:eastAsia="Times New Roman" w:hAnsi="Segoe UI" w:cs="Segoe UI"/>
                <w:b/>
                <w:sz w:val="24"/>
                <w:szCs w:val="24"/>
              </w:rPr>
            </w:pPr>
            <w:r w:rsidRPr="00C40DB0">
              <w:rPr>
                <w:rFonts w:ascii="Segoe UI" w:hAnsi="Segoe UI" w:cs="Segoe UI"/>
                <w:b/>
                <w:sz w:val="24"/>
                <w:szCs w:val="24"/>
                <w:shd w:val="clear" w:color="auto" w:fill="FFFFFF"/>
              </w:rPr>
              <w:t>Parameter</w:t>
            </w:r>
          </w:p>
        </w:tc>
        <w:tc>
          <w:tcPr>
            <w:tcW w:w="5238" w:type="dxa"/>
          </w:tcPr>
          <w:p w:rsidR="00933EF1" w:rsidRPr="00C40DB0" w:rsidRDefault="00933EF1" w:rsidP="00933EF1">
            <w:pPr>
              <w:rPr>
                <w:rStyle w:val="mw-headline"/>
                <w:rFonts w:ascii="Segoe UI" w:eastAsia="Times New Roman" w:hAnsi="Segoe UI" w:cs="Segoe UI"/>
                <w:b/>
                <w:sz w:val="24"/>
                <w:szCs w:val="24"/>
              </w:rPr>
            </w:pPr>
            <w:r w:rsidRPr="00C40DB0">
              <w:rPr>
                <w:rFonts w:ascii="Segoe UI" w:hAnsi="Segoe UI" w:cs="Segoe UI"/>
                <w:b/>
                <w:sz w:val="24"/>
                <w:szCs w:val="24"/>
                <w:shd w:val="clear" w:color="auto" w:fill="FFFFFF"/>
              </w:rPr>
              <w:t>Value</w:t>
            </w:r>
          </w:p>
        </w:tc>
      </w:tr>
      <w:tr w:rsidR="001B2EDA" w:rsidRPr="00C40DB0" w:rsidTr="00933EF1">
        <w:trPr>
          <w:trHeight w:val="382"/>
        </w:trPr>
        <w:tc>
          <w:tcPr>
            <w:tcW w:w="3886" w:type="dxa"/>
          </w:tcPr>
          <w:p w:rsidR="001B2EDA" w:rsidRPr="00C40DB0" w:rsidRDefault="001B2EDA" w:rsidP="00933EF1">
            <w:pPr>
              <w:rPr>
                <w:rFonts w:ascii="Segoe UI" w:hAnsi="Segoe UI" w:cs="Segoe UI"/>
                <w:sz w:val="24"/>
                <w:szCs w:val="24"/>
                <w:shd w:val="clear" w:color="auto" w:fill="FFFFFF"/>
              </w:rPr>
            </w:pPr>
            <w:r w:rsidRPr="00C40DB0">
              <w:rPr>
                <w:rFonts w:ascii="Segoe UI" w:hAnsi="Segoe UI" w:cs="Segoe UI"/>
                <w:sz w:val="24"/>
                <w:szCs w:val="24"/>
                <w:shd w:val="clear" w:color="auto" w:fill="FFFFFF"/>
              </w:rPr>
              <w:t>Conditional access policy</w:t>
            </w:r>
          </w:p>
        </w:tc>
        <w:tc>
          <w:tcPr>
            <w:tcW w:w="5238" w:type="dxa"/>
          </w:tcPr>
          <w:p w:rsidR="001B2EDA" w:rsidRPr="00C40DB0" w:rsidRDefault="001B2EDA" w:rsidP="00933EF1">
            <w:pPr>
              <w:rPr>
                <w:rFonts w:ascii="Segoe UI" w:hAnsi="Segoe UI" w:cs="Segoe UI"/>
                <w:sz w:val="24"/>
                <w:szCs w:val="24"/>
                <w:shd w:val="clear" w:color="auto" w:fill="FFFFFF"/>
              </w:rPr>
            </w:pPr>
            <w:r w:rsidRPr="00C40DB0">
              <w:rPr>
                <w:rFonts w:ascii="Segoe UI" w:hAnsi="Segoe UI" w:cs="Segoe UI"/>
                <w:sz w:val="24"/>
                <w:szCs w:val="24"/>
                <w:shd w:val="clear" w:color="auto" w:fill="FFFFFF"/>
              </w:rPr>
              <w:t>&lt;customer specified access policy&gt;</w:t>
            </w:r>
          </w:p>
        </w:tc>
      </w:tr>
      <w:tr w:rsidR="00933EF1" w:rsidRPr="00C40DB0" w:rsidTr="00933EF1">
        <w:trPr>
          <w:trHeight w:val="382"/>
        </w:trPr>
        <w:tc>
          <w:tcPr>
            <w:tcW w:w="3886" w:type="dxa"/>
          </w:tcPr>
          <w:p w:rsidR="00933EF1" w:rsidRPr="00C40DB0" w:rsidRDefault="001B2EDA" w:rsidP="00933EF1">
            <w:pPr>
              <w:rPr>
                <w:rFonts w:ascii="Segoe UI" w:hAnsi="Segoe UI" w:cs="Segoe UI"/>
                <w:sz w:val="24"/>
                <w:szCs w:val="24"/>
                <w:shd w:val="clear" w:color="auto" w:fill="FFFFFF"/>
              </w:rPr>
            </w:pPr>
            <w:r w:rsidRPr="00C40DB0">
              <w:rPr>
                <w:rFonts w:ascii="Segoe UI" w:hAnsi="Segoe UI" w:cs="Segoe UI"/>
                <w:sz w:val="24"/>
                <w:szCs w:val="24"/>
                <w:shd w:val="clear" w:color="auto" w:fill="FFFFFF"/>
              </w:rPr>
              <w:t>Verification method</w:t>
            </w:r>
          </w:p>
        </w:tc>
        <w:tc>
          <w:tcPr>
            <w:tcW w:w="5238" w:type="dxa"/>
          </w:tcPr>
          <w:p w:rsidR="00933EF1" w:rsidRPr="00C40DB0" w:rsidRDefault="001B2EDA" w:rsidP="00933EF1">
            <w:pPr>
              <w:rPr>
                <w:rFonts w:ascii="Segoe UI" w:hAnsi="Segoe UI" w:cs="Segoe UI"/>
                <w:sz w:val="24"/>
                <w:szCs w:val="24"/>
                <w:shd w:val="clear" w:color="auto" w:fill="FFFFFF"/>
              </w:rPr>
            </w:pPr>
            <w:r w:rsidRPr="00C40DB0">
              <w:rPr>
                <w:rFonts w:ascii="Segoe UI" w:hAnsi="Segoe UI" w:cs="Segoe UI"/>
                <w:sz w:val="24"/>
                <w:szCs w:val="24"/>
                <w:shd w:val="clear" w:color="auto" w:fill="FFFFFF"/>
              </w:rPr>
              <w:t>&lt;customer specified&gt;</w:t>
            </w:r>
          </w:p>
          <w:p w:rsidR="001B2EDA" w:rsidRPr="00C40DB0" w:rsidRDefault="001B2EDA" w:rsidP="001B2EDA">
            <w:pPr>
              <w:numPr>
                <w:ilvl w:val="0"/>
                <w:numId w:val="41"/>
              </w:numPr>
              <w:shd w:val="clear" w:color="auto" w:fill="FFFFFF"/>
              <w:ind w:left="570"/>
              <w:rPr>
                <w:rFonts w:ascii="Segoe UI" w:hAnsi="Segoe UI" w:cs="Segoe UI"/>
              </w:rPr>
            </w:pPr>
            <w:r w:rsidRPr="00C40DB0">
              <w:rPr>
                <w:rFonts w:ascii="Segoe UI" w:hAnsi="Segoe UI" w:cs="Segoe UI"/>
              </w:rPr>
              <w:t>Microsoft Authenticator app</w:t>
            </w:r>
          </w:p>
          <w:p w:rsidR="001B2EDA" w:rsidRPr="00C40DB0" w:rsidRDefault="001B2EDA" w:rsidP="001B2EDA">
            <w:pPr>
              <w:numPr>
                <w:ilvl w:val="0"/>
                <w:numId w:val="41"/>
              </w:numPr>
              <w:shd w:val="clear" w:color="auto" w:fill="FFFFFF"/>
              <w:ind w:left="570"/>
              <w:rPr>
                <w:rFonts w:ascii="Segoe UI" w:hAnsi="Segoe UI" w:cs="Segoe UI"/>
              </w:rPr>
            </w:pPr>
            <w:r w:rsidRPr="00C40DB0">
              <w:rPr>
                <w:rFonts w:ascii="Segoe UI" w:hAnsi="Segoe UI" w:cs="Segoe UI"/>
              </w:rPr>
              <w:t>OATH Hardware token</w:t>
            </w:r>
          </w:p>
          <w:p w:rsidR="001B2EDA" w:rsidRPr="00C40DB0" w:rsidRDefault="001B2EDA" w:rsidP="001B2EDA">
            <w:pPr>
              <w:numPr>
                <w:ilvl w:val="0"/>
                <w:numId w:val="41"/>
              </w:numPr>
              <w:shd w:val="clear" w:color="auto" w:fill="FFFFFF"/>
              <w:ind w:left="570"/>
              <w:rPr>
                <w:rFonts w:ascii="Segoe UI" w:hAnsi="Segoe UI" w:cs="Segoe UI"/>
              </w:rPr>
            </w:pPr>
            <w:r w:rsidRPr="00C40DB0">
              <w:rPr>
                <w:rFonts w:ascii="Segoe UI" w:hAnsi="Segoe UI" w:cs="Segoe UI"/>
              </w:rPr>
              <w:t>SMS</w:t>
            </w:r>
          </w:p>
          <w:p w:rsidR="001B2EDA" w:rsidRPr="00C40DB0" w:rsidRDefault="001B2EDA" w:rsidP="00933EF1">
            <w:pPr>
              <w:numPr>
                <w:ilvl w:val="0"/>
                <w:numId w:val="41"/>
              </w:numPr>
              <w:shd w:val="clear" w:color="auto" w:fill="FFFFFF"/>
              <w:ind w:left="570"/>
              <w:rPr>
                <w:rFonts w:ascii="Segoe UI" w:hAnsi="Segoe UI" w:cs="Segoe UI"/>
              </w:rPr>
            </w:pPr>
            <w:r w:rsidRPr="00C40DB0">
              <w:rPr>
                <w:rFonts w:ascii="Segoe UI" w:hAnsi="Segoe UI" w:cs="Segoe UI"/>
              </w:rPr>
              <w:t>Voice call</w:t>
            </w:r>
          </w:p>
        </w:tc>
      </w:tr>
    </w:tbl>
    <w:p w:rsidR="00062F5C" w:rsidRPr="00C40DB0" w:rsidRDefault="00B81A1B" w:rsidP="00062F5C">
      <w:pPr>
        <w:pStyle w:val="NormalWeb"/>
        <w:shd w:val="clear" w:color="auto" w:fill="FFFFFF"/>
        <w:spacing w:before="0" w:beforeAutospacing="0" w:after="0" w:afterAutospacing="0" w:line="360" w:lineRule="auto"/>
        <w:rPr>
          <w:rStyle w:val="Strong"/>
          <w:rFonts w:ascii="Segoe UI" w:hAnsi="Segoe UI" w:cs="Segoe UI"/>
          <w:sz w:val="31"/>
          <w:szCs w:val="31"/>
        </w:rPr>
      </w:pPr>
      <w:r>
        <w:rPr>
          <w:rStyle w:val="Strong"/>
          <w:rFonts w:ascii="Segoe UI" w:hAnsi="Segoe UI" w:cs="Segoe UI"/>
          <w:sz w:val="31"/>
          <w:szCs w:val="31"/>
        </w:rPr>
        <w:lastRenderedPageBreak/>
        <w:t xml:space="preserve">5. </w:t>
      </w:r>
      <w:r w:rsidR="00CB0B3C" w:rsidRPr="00C40DB0">
        <w:rPr>
          <w:rStyle w:val="Strong"/>
          <w:rFonts w:ascii="Segoe UI" w:hAnsi="Segoe UI" w:cs="Segoe UI"/>
          <w:sz w:val="31"/>
          <w:szCs w:val="31"/>
        </w:rPr>
        <w:t>Implement and manage hybrid identities</w:t>
      </w:r>
    </w:p>
    <w:p w:rsidR="00CB0B3C" w:rsidRPr="00C40DB0" w:rsidRDefault="009F7BB9" w:rsidP="00062F5C">
      <w:pPr>
        <w:pStyle w:val="NormalWeb"/>
        <w:shd w:val="clear" w:color="auto" w:fill="FFFFFF"/>
        <w:spacing w:before="0" w:beforeAutospacing="0" w:after="0" w:afterAutospacing="0"/>
        <w:rPr>
          <w:rStyle w:val="Strong"/>
          <w:rFonts w:ascii="Segoe UI" w:hAnsi="Segoe UI" w:cs="Segoe UI"/>
          <w:b w:val="0"/>
        </w:rPr>
      </w:pPr>
      <w:r w:rsidRPr="00C40DB0">
        <w:rPr>
          <w:rStyle w:val="Strong"/>
          <w:rFonts w:ascii="Segoe UI" w:hAnsi="Segoe UI" w:cs="Segoe UI"/>
          <w:b w:val="0"/>
        </w:rPr>
        <w:t>&lt;C</w:t>
      </w:r>
      <w:r w:rsidR="00CB0B3C" w:rsidRPr="00C40DB0">
        <w:rPr>
          <w:rStyle w:val="Strong"/>
          <w:rFonts w:ascii="Segoe UI" w:hAnsi="Segoe UI" w:cs="Segoe UI"/>
          <w:b w:val="0"/>
        </w:rPr>
        <w:t>ust</w:t>
      </w:r>
      <w:r w:rsidR="004A0D23" w:rsidRPr="00C40DB0">
        <w:rPr>
          <w:rStyle w:val="Strong"/>
          <w:rFonts w:ascii="Segoe UI" w:hAnsi="Segoe UI" w:cs="Segoe UI"/>
          <w:b w:val="0"/>
        </w:rPr>
        <w:t>omer&gt; can use Azure AD Connect Express S</w:t>
      </w:r>
      <w:r w:rsidR="00CB0B3C" w:rsidRPr="00C40DB0">
        <w:rPr>
          <w:rStyle w:val="Strong"/>
          <w:rFonts w:ascii="Segoe UI" w:hAnsi="Segoe UI" w:cs="Segoe UI"/>
          <w:b w:val="0"/>
        </w:rPr>
        <w:t>ettings to implement and manage hybrid Identities.</w:t>
      </w:r>
    </w:p>
    <w:p w:rsidR="00062F5C" w:rsidRPr="00C40DB0" w:rsidRDefault="00062F5C" w:rsidP="00062F5C">
      <w:pPr>
        <w:pStyle w:val="NormalWeb"/>
        <w:shd w:val="clear" w:color="auto" w:fill="FFFFFF"/>
        <w:spacing w:before="0" w:beforeAutospacing="0" w:after="0" w:afterAutospacing="0"/>
        <w:rPr>
          <w:rFonts w:ascii="Segoe UI" w:hAnsi="Segoe UI" w:cs="Segoe UI"/>
          <w:b/>
        </w:rPr>
      </w:pPr>
    </w:p>
    <w:p w:rsidR="00062F5C" w:rsidRPr="00C40DB0" w:rsidRDefault="007F07B5" w:rsidP="00062F5C">
      <w:pPr>
        <w:pStyle w:val="Heading1"/>
        <w:shd w:val="clear" w:color="auto" w:fill="FFFFFF"/>
        <w:spacing w:before="0" w:line="240" w:lineRule="auto"/>
        <w:rPr>
          <w:rFonts w:ascii="Segoe UI" w:hAnsi="Segoe UI" w:cs="Segoe UI"/>
          <w:color w:val="auto"/>
        </w:rPr>
      </w:pPr>
      <w:r>
        <w:rPr>
          <w:rFonts w:ascii="Segoe UI" w:hAnsi="Segoe UI" w:cs="Segoe UI"/>
          <w:color w:val="auto"/>
        </w:rPr>
        <w:t xml:space="preserve">5.1 </w:t>
      </w:r>
      <w:r w:rsidR="00550B7A" w:rsidRPr="00C40DB0">
        <w:rPr>
          <w:rFonts w:ascii="Segoe UI" w:hAnsi="Segoe UI" w:cs="Segoe UI"/>
          <w:color w:val="auto"/>
        </w:rPr>
        <w:t>Azure AD Connect using E</w:t>
      </w:r>
      <w:r w:rsidR="00A95C72" w:rsidRPr="00C40DB0">
        <w:rPr>
          <w:rFonts w:ascii="Segoe UI" w:hAnsi="Segoe UI" w:cs="Segoe UI"/>
          <w:color w:val="auto"/>
        </w:rPr>
        <w:t xml:space="preserve">xpress </w:t>
      </w:r>
      <w:r w:rsidR="00550B7A" w:rsidRPr="00C40DB0">
        <w:rPr>
          <w:rFonts w:ascii="Segoe UI" w:hAnsi="Segoe UI" w:cs="Segoe UI"/>
          <w:color w:val="auto"/>
        </w:rPr>
        <w:t>S</w:t>
      </w:r>
      <w:r w:rsidR="00A95C72" w:rsidRPr="00C40DB0">
        <w:rPr>
          <w:rFonts w:ascii="Segoe UI" w:hAnsi="Segoe UI" w:cs="Segoe UI"/>
          <w:color w:val="auto"/>
        </w:rPr>
        <w:t>ettings</w:t>
      </w:r>
      <w:r w:rsidR="00062F5C" w:rsidRPr="00C40DB0">
        <w:rPr>
          <w:rFonts w:ascii="Segoe UI" w:hAnsi="Segoe UI" w:cs="Segoe UI"/>
          <w:color w:val="auto"/>
        </w:rPr>
        <w:t>:</w:t>
      </w:r>
    </w:p>
    <w:p w:rsidR="00A95C72" w:rsidRPr="00C40DB0" w:rsidRDefault="00A95C72" w:rsidP="00062F5C">
      <w:pPr>
        <w:pStyle w:val="NormalWeb"/>
        <w:shd w:val="clear" w:color="auto" w:fill="FFFFFF"/>
        <w:spacing w:before="0" w:beforeAutospacing="0" w:after="0" w:afterAutospacing="0"/>
        <w:jc w:val="both"/>
        <w:rPr>
          <w:rFonts w:ascii="Segoe UI" w:hAnsi="Segoe UI" w:cs="Segoe UI"/>
        </w:rPr>
      </w:pPr>
      <w:r w:rsidRPr="00C40DB0">
        <w:rPr>
          <w:rFonts w:ascii="Segoe UI" w:hAnsi="Segoe UI" w:cs="Segoe UI"/>
        </w:rPr>
        <w:t>Azure AD Connect </w:t>
      </w:r>
      <w:r w:rsidRPr="00C40DB0">
        <w:rPr>
          <w:rStyle w:val="Strong"/>
          <w:rFonts w:ascii="Segoe UI" w:hAnsi="Segoe UI" w:cs="Segoe UI"/>
        </w:rPr>
        <w:t>Express Settings</w:t>
      </w:r>
      <w:r w:rsidRPr="00C40DB0">
        <w:rPr>
          <w:rFonts w:ascii="Segoe UI" w:hAnsi="Segoe UI" w:cs="Segoe UI"/>
        </w:rPr>
        <w:t> can be used when &lt;customer&gt; have a single-forest topology and </w:t>
      </w:r>
      <w:hyperlink r:id="rId17" w:history="1">
        <w:r w:rsidRPr="00C40DB0">
          <w:rPr>
            <w:rStyle w:val="Hyperlink"/>
            <w:rFonts w:ascii="Segoe UI" w:hAnsi="Segoe UI" w:cs="Segoe UI"/>
            <w:color w:val="auto"/>
            <w:u w:val="none"/>
          </w:rPr>
          <w:t>password hash synchronization</w:t>
        </w:r>
      </w:hyperlink>
      <w:r w:rsidRPr="00C40DB0">
        <w:rPr>
          <w:rFonts w:ascii="Segoe UI" w:hAnsi="Segoe UI" w:cs="Segoe UI"/>
        </w:rPr>
        <w:t> for authentication.</w:t>
      </w:r>
    </w:p>
    <w:p w:rsidR="00062F5C" w:rsidRPr="00C40DB0" w:rsidRDefault="00062F5C" w:rsidP="00062F5C">
      <w:pPr>
        <w:pStyle w:val="NormalWeb"/>
        <w:shd w:val="clear" w:color="auto" w:fill="FFFFFF"/>
        <w:spacing w:before="0" w:beforeAutospacing="0" w:after="0" w:afterAutospacing="0"/>
        <w:jc w:val="both"/>
        <w:rPr>
          <w:rFonts w:ascii="Segoe UI" w:hAnsi="Segoe UI" w:cs="Segoe UI"/>
        </w:rPr>
      </w:pPr>
    </w:p>
    <w:p w:rsidR="00771D2A" w:rsidRPr="00C40DB0" w:rsidRDefault="00A95C72" w:rsidP="00062F5C">
      <w:pPr>
        <w:pStyle w:val="Heading2"/>
        <w:shd w:val="clear" w:color="auto" w:fill="FFFFFF"/>
        <w:spacing w:before="0" w:line="240" w:lineRule="auto"/>
        <w:rPr>
          <w:rFonts w:ascii="Segoe UI" w:hAnsi="Segoe UI" w:cs="Segoe UI"/>
          <w:color w:val="auto"/>
          <w:sz w:val="24"/>
          <w:szCs w:val="24"/>
        </w:rPr>
      </w:pPr>
      <w:r w:rsidRPr="00C40DB0">
        <w:rPr>
          <w:rFonts w:ascii="Segoe UI" w:hAnsi="Segoe UI" w:cs="Segoe UI"/>
          <w:color w:val="auto"/>
          <w:sz w:val="24"/>
          <w:szCs w:val="24"/>
        </w:rPr>
        <w:t>Express installation of Azure AD Connect</w:t>
      </w:r>
      <w:r w:rsidR="00DD4E01" w:rsidRPr="00C40DB0">
        <w:rPr>
          <w:rFonts w:ascii="Segoe UI" w:hAnsi="Segoe UI" w:cs="Segoe UI"/>
          <w:color w:val="auto"/>
          <w:sz w:val="24"/>
          <w:szCs w:val="24"/>
        </w:rPr>
        <w:t>:</w:t>
      </w:r>
    </w:p>
    <w:p w:rsidR="00785E4C" w:rsidRPr="00C40DB0" w:rsidRDefault="00785E4C" w:rsidP="00062F5C">
      <w:pPr>
        <w:pStyle w:val="NormalWeb"/>
        <w:shd w:val="clear" w:color="auto" w:fill="FFFFFF"/>
        <w:spacing w:before="0" w:beforeAutospacing="0" w:after="0" w:afterAutospacing="0"/>
        <w:rPr>
          <w:rFonts w:ascii="Segoe UI" w:hAnsi="Segoe UI" w:cs="Segoe UI"/>
        </w:rPr>
      </w:pPr>
      <w:r w:rsidRPr="00C40DB0">
        <w:rPr>
          <w:rFonts w:ascii="Segoe UI" w:hAnsi="Segoe UI" w:cs="Segoe UI"/>
        </w:rPr>
        <w:t>Below are the following steps</w:t>
      </w:r>
      <w:r w:rsidR="00CB0B3C" w:rsidRPr="00C40DB0">
        <w:rPr>
          <w:rFonts w:ascii="Segoe UI" w:hAnsi="Segoe UI" w:cs="Segoe UI"/>
        </w:rPr>
        <w:t xml:space="preserve"> to </w:t>
      </w:r>
      <w:proofErr w:type="gramStart"/>
      <w:r w:rsidR="00CB0B3C" w:rsidRPr="00C40DB0">
        <w:rPr>
          <w:rFonts w:ascii="Segoe UI" w:hAnsi="Segoe UI" w:cs="Segoe UI"/>
        </w:rPr>
        <w:t>Install</w:t>
      </w:r>
      <w:proofErr w:type="gramEnd"/>
      <w:r w:rsidR="00CB0B3C" w:rsidRPr="00C40DB0">
        <w:rPr>
          <w:rFonts w:ascii="Segoe UI" w:hAnsi="Segoe UI" w:cs="Segoe UI"/>
        </w:rPr>
        <w:t xml:space="preserve"> and configure Azure AD Connect; configure federation and single sign-on; manage Azure AD Connect; manage password sync and writeback</w:t>
      </w:r>
    </w:p>
    <w:p w:rsidR="00A95C72" w:rsidRPr="00C40DB0" w:rsidRDefault="00F67BFC" w:rsidP="00062F5C">
      <w:pPr>
        <w:spacing w:after="0" w:line="240" w:lineRule="auto"/>
        <w:jc w:val="both"/>
        <w:rPr>
          <w:rFonts w:ascii="Segoe UI" w:hAnsi="Segoe UI" w:cs="Segoe UI"/>
          <w:sz w:val="24"/>
          <w:szCs w:val="24"/>
        </w:rPr>
      </w:pPr>
      <w:r w:rsidRPr="00C40DB0">
        <w:rPr>
          <w:rFonts w:ascii="Segoe UI" w:hAnsi="Segoe UI" w:cs="Segoe UI"/>
          <w:b/>
          <w:sz w:val="24"/>
          <w:szCs w:val="24"/>
        </w:rPr>
        <w:t>Step 1:</w:t>
      </w:r>
      <w:r w:rsidRPr="00C40DB0">
        <w:rPr>
          <w:rFonts w:ascii="Segoe UI" w:hAnsi="Segoe UI" w:cs="Segoe UI"/>
          <w:sz w:val="24"/>
          <w:szCs w:val="24"/>
        </w:rPr>
        <w:t xml:space="preserve"> </w:t>
      </w:r>
      <w:r w:rsidR="00D46418" w:rsidRPr="00C40DB0">
        <w:rPr>
          <w:rFonts w:ascii="Segoe UI" w:hAnsi="Segoe UI" w:cs="Segoe UI"/>
          <w:sz w:val="24"/>
          <w:szCs w:val="24"/>
        </w:rPr>
        <w:t>Install Azure AD Connect for Express setting</w:t>
      </w:r>
      <w:r w:rsidR="00987DDE" w:rsidRPr="00C40DB0">
        <w:rPr>
          <w:rFonts w:ascii="Segoe UI" w:hAnsi="Segoe UI" w:cs="Segoe UI"/>
          <w:sz w:val="24"/>
          <w:szCs w:val="24"/>
        </w:rPr>
        <w:t xml:space="preserve"> tool</w:t>
      </w:r>
      <w:r w:rsidR="00D46418" w:rsidRPr="00C40DB0">
        <w:rPr>
          <w:rFonts w:ascii="Segoe UI" w:hAnsi="Segoe UI" w:cs="Segoe UI"/>
          <w:sz w:val="24"/>
          <w:szCs w:val="24"/>
        </w:rPr>
        <w:t xml:space="preserve"> to configure password hash synchronization from on-premises to Azure AD.</w:t>
      </w:r>
    </w:p>
    <w:p w:rsidR="00771D2A" w:rsidRPr="00C40DB0" w:rsidRDefault="00A95C72" w:rsidP="00A95C72">
      <w:pPr>
        <w:rPr>
          <w:rFonts w:ascii="Segoe UI" w:hAnsi="Segoe UI" w:cs="Segoe UI"/>
          <w:sz w:val="24"/>
          <w:szCs w:val="24"/>
        </w:rPr>
      </w:pPr>
      <w:r w:rsidRPr="00C40DB0">
        <w:rPr>
          <w:rFonts w:ascii="Segoe UI" w:hAnsi="Segoe UI" w:cs="Segoe UI"/>
          <w:noProof/>
          <w:sz w:val="24"/>
          <w:szCs w:val="24"/>
          <w:lang w:eastAsia="en-IN"/>
        </w:rPr>
        <w:drawing>
          <wp:inline distT="0" distB="0" distL="0" distR="0">
            <wp:extent cx="5731510" cy="3868398"/>
            <wp:effectExtent l="19050" t="0" r="2540" b="0"/>
            <wp:docPr id="15" name="Picture 5" descr="Welcome to Azure AD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lcome to Azure AD Connect"/>
                    <pic:cNvPicPr>
                      <a:picLocks noChangeAspect="1" noChangeArrowheads="1"/>
                    </pic:cNvPicPr>
                  </pic:nvPicPr>
                  <pic:blipFill>
                    <a:blip r:embed="rId18" cstate="print"/>
                    <a:srcRect/>
                    <a:stretch>
                      <a:fillRect/>
                    </a:stretch>
                  </pic:blipFill>
                  <pic:spPr bwMode="auto">
                    <a:xfrm>
                      <a:off x="0" y="0"/>
                      <a:ext cx="5731510" cy="3868398"/>
                    </a:xfrm>
                    <a:prstGeom prst="rect">
                      <a:avLst/>
                    </a:prstGeom>
                    <a:noFill/>
                    <a:ln w="9525">
                      <a:noFill/>
                      <a:miter lim="800000"/>
                      <a:headEnd/>
                      <a:tailEnd/>
                    </a:ln>
                  </pic:spPr>
                </pic:pic>
              </a:graphicData>
            </a:graphic>
          </wp:inline>
        </w:drawing>
      </w:r>
    </w:p>
    <w:p w:rsidR="00757EE3" w:rsidRPr="00C40DB0" w:rsidRDefault="00757EE3" w:rsidP="00A95C72">
      <w:pPr>
        <w:rPr>
          <w:rFonts w:ascii="Segoe UI" w:hAnsi="Segoe UI" w:cs="Segoe UI"/>
          <w:b/>
          <w:sz w:val="24"/>
          <w:szCs w:val="24"/>
        </w:rPr>
      </w:pPr>
    </w:p>
    <w:p w:rsidR="00D46418" w:rsidRPr="00C40DB0" w:rsidRDefault="00F67BFC" w:rsidP="00A95C72">
      <w:pPr>
        <w:rPr>
          <w:rFonts w:ascii="Segoe UI" w:hAnsi="Segoe UI" w:cs="Segoe UI"/>
          <w:sz w:val="24"/>
          <w:szCs w:val="24"/>
        </w:rPr>
      </w:pPr>
      <w:r w:rsidRPr="00C40DB0">
        <w:rPr>
          <w:rFonts w:ascii="Segoe UI" w:hAnsi="Segoe UI" w:cs="Segoe UI"/>
          <w:b/>
          <w:sz w:val="24"/>
          <w:szCs w:val="24"/>
        </w:rPr>
        <w:t>Step 2:</w:t>
      </w:r>
      <w:r w:rsidRPr="00C40DB0">
        <w:rPr>
          <w:rFonts w:ascii="Segoe UI" w:hAnsi="Segoe UI" w:cs="Segoe UI"/>
          <w:sz w:val="24"/>
          <w:szCs w:val="24"/>
        </w:rPr>
        <w:t xml:space="preserve"> </w:t>
      </w:r>
      <w:r w:rsidR="003D027C" w:rsidRPr="00C40DB0">
        <w:rPr>
          <w:rFonts w:ascii="Segoe UI" w:hAnsi="Segoe UI" w:cs="Segoe UI"/>
          <w:sz w:val="24"/>
          <w:szCs w:val="24"/>
        </w:rPr>
        <w:t xml:space="preserve">Connect to Azure AD needs </w:t>
      </w:r>
      <w:r w:rsidR="00D46418" w:rsidRPr="00C40DB0">
        <w:rPr>
          <w:rFonts w:ascii="Segoe UI" w:hAnsi="Segoe UI" w:cs="Segoe UI"/>
          <w:sz w:val="24"/>
          <w:szCs w:val="24"/>
        </w:rPr>
        <w:t>&lt;customer&gt; global administrator credentials.</w:t>
      </w:r>
    </w:p>
    <w:p w:rsidR="00A95C72" w:rsidRPr="00C40DB0" w:rsidRDefault="00A95C72" w:rsidP="00A95C72">
      <w:pPr>
        <w:rPr>
          <w:rFonts w:ascii="Segoe UI" w:hAnsi="Segoe UI" w:cs="Segoe UI"/>
          <w:sz w:val="24"/>
          <w:szCs w:val="24"/>
        </w:rPr>
      </w:pPr>
      <w:r w:rsidRPr="00C40DB0">
        <w:rPr>
          <w:rFonts w:ascii="Segoe UI" w:hAnsi="Segoe UI" w:cs="Segoe UI"/>
          <w:noProof/>
          <w:sz w:val="24"/>
          <w:szCs w:val="24"/>
          <w:lang w:eastAsia="en-IN"/>
        </w:rPr>
        <w:lastRenderedPageBreak/>
        <w:drawing>
          <wp:inline distT="0" distB="0" distL="0" distR="0">
            <wp:extent cx="5725991" cy="3876675"/>
            <wp:effectExtent l="19050" t="0" r="8059" b="0"/>
            <wp:docPr id="16" name="Picture 6" descr="Connect to Azure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 to Azure AD"/>
                    <pic:cNvPicPr>
                      <a:picLocks noChangeAspect="1" noChangeArrowheads="1"/>
                    </pic:cNvPicPr>
                  </pic:nvPicPr>
                  <pic:blipFill>
                    <a:blip r:embed="rId19" cstate="print"/>
                    <a:srcRect/>
                    <a:stretch>
                      <a:fillRect/>
                    </a:stretch>
                  </pic:blipFill>
                  <pic:spPr bwMode="auto">
                    <a:xfrm>
                      <a:off x="0" y="0"/>
                      <a:ext cx="5731510" cy="3880412"/>
                    </a:xfrm>
                    <a:prstGeom prst="rect">
                      <a:avLst/>
                    </a:prstGeom>
                    <a:noFill/>
                    <a:ln w="9525">
                      <a:noFill/>
                      <a:miter lim="800000"/>
                      <a:headEnd/>
                      <a:tailEnd/>
                    </a:ln>
                  </pic:spPr>
                </pic:pic>
              </a:graphicData>
            </a:graphic>
          </wp:inline>
        </w:drawing>
      </w:r>
    </w:p>
    <w:p w:rsidR="00757EE3" w:rsidRPr="00C40DB0" w:rsidRDefault="00757EE3" w:rsidP="00A95C72">
      <w:pPr>
        <w:rPr>
          <w:rFonts w:ascii="Segoe UI" w:hAnsi="Segoe UI" w:cs="Segoe UI"/>
          <w:b/>
          <w:sz w:val="24"/>
          <w:szCs w:val="24"/>
        </w:rPr>
      </w:pPr>
    </w:p>
    <w:p w:rsidR="00CB0B3C" w:rsidRPr="00C40DB0" w:rsidRDefault="00F67BFC" w:rsidP="00A95C72">
      <w:pPr>
        <w:rPr>
          <w:rFonts w:ascii="Segoe UI" w:hAnsi="Segoe UI" w:cs="Segoe UI"/>
          <w:sz w:val="24"/>
          <w:szCs w:val="24"/>
        </w:rPr>
      </w:pPr>
      <w:r w:rsidRPr="00C40DB0">
        <w:rPr>
          <w:rFonts w:ascii="Segoe UI" w:hAnsi="Segoe UI" w:cs="Segoe UI"/>
          <w:b/>
          <w:sz w:val="24"/>
          <w:szCs w:val="24"/>
        </w:rPr>
        <w:t>Step3:</w:t>
      </w:r>
      <w:r w:rsidR="00785E4C" w:rsidRPr="00C40DB0">
        <w:rPr>
          <w:rFonts w:ascii="Segoe UI" w:hAnsi="Segoe UI" w:cs="Segoe UI"/>
          <w:sz w:val="24"/>
          <w:szCs w:val="24"/>
        </w:rPr>
        <w:t xml:space="preserve"> </w:t>
      </w:r>
      <w:r w:rsidR="00CB0B3C" w:rsidRPr="00C40DB0">
        <w:rPr>
          <w:rFonts w:ascii="Segoe UI" w:hAnsi="Segoe UI" w:cs="Segoe UI"/>
          <w:sz w:val="24"/>
          <w:szCs w:val="24"/>
        </w:rPr>
        <w:t xml:space="preserve">Connect to AD DS needs </w:t>
      </w:r>
      <w:r w:rsidR="00D46418" w:rsidRPr="00C40DB0">
        <w:rPr>
          <w:rFonts w:ascii="Segoe UI" w:hAnsi="Segoe UI" w:cs="Segoe UI"/>
          <w:sz w:val="24"/>
          <w:szCs w:val="24"/>
        </w:rPr>
        <w:t xml:space="preserve">&lt;customer&gt; enterprise admin account credentials. </w:t>
      </w:r>
      <w:r w:rsidR="00A95C72" w:rsidRPr="00C40DB0">
        <w:rPr>
          <w:rFonts w:ascii="Segoe UI" w:hAnsi="Segoe UI" w:cs="Segoe UI"/>
          <w:noProof/>
          <w:sz w:val="24"/>
          <w:szCs w:val="24"/>
          <w:lang w:eastAsia="en-IN"/>
        </w:rPr>
        <w:drawing>
          <wp:inline distT="0" distB="0" distL="0" distR="0">
            <wp:extent cx="5731510" cy="4039461"/>
            <wp:effectExtent l="19050" t="0" r="2540" b="0"/>
            <wp:docPr id="17" name="Picture 7" descr="Connect to 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 to AD DS"/>
                    <pic:cNvPicPr>
                      <a:picLocks noChangeAspect="1" noChangeArrowheads="1"/>
                    </pic:cNvPicPr>
                  </pic:nvPicPr>
                  <pic:blipFill>
                    <a:blip r:embed="rId20" cstate="print"/>
                    <a:srcRect/>
                    <a:stretch>
                      <a:fillRect/>
                    </a:stretch>
                  </pic:blipFill>
                  <pic:spPr bwMode="auto">
                    <a:xfrm>
                      <a:off x="0" y="0"/>
                      <a:ext cx="5731510" cy="4039461"/>
                    </a:xfrm>
                    <a:prstGeom prst="rect">
                      <a:avLst/>
                    </a:prstGeom>
                    <a:noFill/>
                    <a:ln w="9525">
                      <a:noFill/>
                      <a:miter lim="800000"/>
                      <a:headEnd/>
                      <a:tailEnd/>
                    </a:ln>
                  </pic:spPr>
                </pic:pic>
              </a:graphicData>
            </a:graphic>
          </wp:inline>
        </w:drawing>
      </w:r>
    </w:p>
    <w:p w:rsidR="00F67BFC" w:rsidRPr="00C40DB0" w:rsidRDefault="00F67BFC" w:rsidP="00A95C72">
      <w:pPr>
        <w:rPr>
          <w:rFonts w:ascii="Segoe UI" w:hAnsi="Segoe UI" w:cs="Segoe UI"/>
          <w:b/>
          <w:sz w:val="24"/>
          <w:szCs w:val="24"/>
        </w:rPr>
      </w:pPr>
      <w:r w:rsidRPr="00C40DB0">
        <w:rPr>
          <w:rFonts w:ascii="Segoe UI" w:hAnsi="Segoe UI" w:cs="Segoe UI"/>
          <w:b/>
          <w:sz w:val="24"/>
          <w:szCs w:val="24"/>
        </w:rPr>
        <w:lastRenderedPageBreak/>
        <w:t xml:space="preserve">Step 4: </w:t>
      </w:r>
      <w:hyperlink r:id="rId21" w:anchor="azure-ad-sign-in-configuration" w:history="1">
        <w:r w:rsidR="00A35533" w:rsidRPr="00C40DB0">
          <w:rPr>
            <w:rStyle w:val="Strong"/>
            <w:rFonts w:ascii="Segoe UI" w:hAnsi="Segoe UI" w:cs="Segoe UI"/>
            <w:b w:val="0"/>
            <w:sz w:val="24"/>
            <w:szCs w:val="24"/>
          </w:rPr>
          <w:t>Azure AD sign-in configuration</w:t>
        </w:r>
      </w:hyperlink>
      <w:r w:rsidR="00A35533" w:rsidRPr="00C40DB0">
        <w:rPr>
          <w:rFonts w:ascii="Segoe UI" w:hAnsi="Segoe UI" w:cs="Segoe UI"/>
          <w:sz w:val="24"/>
          <w:szCs w:val="24"/>
        </w:rPr>
        <w:t xml:space="preserve"> to </w:t>
      </w:r>
      <w:hyperlink r:id="rId22" w:history="1">
        <w:r w:rsidR="00A35533" w:rsidRPr="00C40DB0">
          <w:rPr>
            <w:rStyle w:val="Hyperlink"/>
            <w:rFonts w:ascii="Segoe UI" w:hAnsi="Segoe UI" w:cs="Segoe UI"/>
            <w:color w:val="auto"/>
            <w:sz w:val="24"/>
            <w:szCs w:val="24"/>
            <w:u w:val="none"/>
          </w:rPr>
          <w:t>verify &lt;customer&gt; domains</w:t>
        </w:r>
      </w:hyperlink>
      <w:r w:rsidR="00A35533" w:rsidRPr="00C40DB0">
        <w:rPr>
          <w:rFonts w:ascii="Segoe UI" w:hAnsi="Segoe UI" w:cs="Segoe UI"/>
          <w:sz w:val="24"/>
          <w:szCs w:val="24"/>
        </w:rPr>
        <w:t>.</w:t>
      </w:r>
    </w:p>
    <w:p w:rsidR="00A35533" w:rsidRPr="00C40DB0" w:rsidRDefault="00A95C72" w:rsidP="00901AD5">
      <w:pPr>
        <w:rPr>
          <w:rFonts w:ascii="Segoe UI" w:hAnsi="Segoe UI" w:cs="Segoe UI"/>
          <w:sz w:val="24"/>
          <w:szCs w:val="24"/>
        </w:rPr>
      </w:pPr>
      <w:r w:rsidRPr="00C40DB0">
        <w:rPr>
          <w:rFonts w:ascii="Segoe UI" w:hAnsi="Segoe UI" w:cs="Segoe UI"/>
          <w:noProof/>
          <w:sz w:val="24"/>
          <w:szCs w:val="24"/>
          <w:lang w:eastAsia="en-IN"/>
        </w:rPr>
        <w:drawing>
          <wp:inline distT="0" distB="0" distL="0" distR="0">
            <wp:extent cx="5655418" cy="3990975"/>
            <wp:effectExtent l="19050" t="0" r="2432" b="0"/>
            <wp:docPr id="18" name="Picture 8" descr="Unverified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verified domains"/>
                    <pic:cNvPicPr>
                      <a:picLocks noChangeAspect="1" noChangeArrowheads="1"/>
                    </pic:cNvPicPr>
                  </pic:nvPicPr>
                  <pic:blipFill>
                    <a:blip r:embed="rId23" cstate="print"/>
                    <a:srcRect/>
                    <a:stretch>
                      <a:fillRect/>
                    </a:stretch>
                  </pic:blipFill>
                  <pic:spPr bwMode="auto">
                    <a:xfrm>
                      <a:off x="0" y="0"/>
                      <a:ext cx="5670147" cy="4001369"/>
                    </a:xfrm>
                    <a:prstGeom prst="rect">
                      <a:avLst/>
                    </a:prstGeom>
                    <a:noFill/>
                    <a:ln w="9525">
                      <a:noFill/>
                      <a:miter lim="800000"/>
                      <a:headEnd/>
                      <a:tailEnd/>
                    </a:ln>
                  </pic:spPr>
                </pic:pic>
              </a:graphicData>
            </a:graphic>
          </wp:inline>
        </w:drawing>
      </w:r>
    </w:p>
    <w:p w:rsidR="00AF1B6C" w:rsidRPr="00C40DB0" w:rsidRDefault="00AF1B6C" w:rsidP="00901AD5">
      <w:pPr>
        <w:rPr>
          <w:rFonts w:ascii="Segoe UI" w:hAnsi="Segoe UI" w:cs="Segoe UI"/>
          <w:b/>
          <w:sz w:val="24"/>
          <w:szCs w:val="24"/>
        </w:rPr>
      </w:pPr>
    </w:p>
    <w:p w:rsidR="00901AD5" w:rsidRPr="00C40DB0" w:rsidRDefault="00F67BFC" w:rsidP="00901AD5">
      <w:pPr>
        <w:rPr>
          <w:rFonts w:ascii="Segoe UI" w:hAnsi="Segoe UI" w:cs="Segoe UI"/>
          <w:sz w:val="24"/>
          <w:szCs w:val="24"/>
        </w:rPr>
      </w:pPr>
      <w:r w:rsidRPr="00C40DB0">
        <w:rPr>
          <w:rFonts w:ascii="Segoe UI" w:hAnsi="Segoe UI" w:cs="Segoe UI"/>
          <w:b/>
          <w:sz w:val="24"/>
          <w:szCs w:val="24"/>
        </w:rPr>
        <w:t>Step 5:</w:t>
      </w:r>
      <w:r w:rsidRPr="00C40DB0">
        <w:rPr>
          <w:rFonts w:ascii="Segoe UI" w:hAnsi="Segoe UI" w:cs="Segoe UI"/>
          <w:sz w:val="24"/>
          <w:szCs w:val="24"/>
        </w:rPr>
        <w:t xml:space="preserve"> </w:t>
      </w:r>
      <w:r w:rsidR="00901AD5" w:rsidRPr="00C40DB0">
        <w:rPr>
          <w:rFonts w:ascii="Segoe UI" w:hAnsi="Segoe UI" w:cs="Segoe UI"/>
          <w:sz w:val="24"/>
          <w:szCs w:val="24"/>
        </w:rPr>
        <w:t xml:space="preserve">Ready to configure </w:t>
      </w:r>
    </w:p>
    <w:p w:rsidR="00901AD5" w:rsidRPr="00C40DB0" w:rsidRDefault="00901AD5" w:rsidP="004234D7">
      <w:pPr>
        <w:shd w:val="clear" w:color="auto" w:fill="FFFFFF"/>
        <w:spacing w:after="0" w:line="240" w:lineRule="auto"/>
        <w:jc w:val="both"/>
        <w:rPr>
          <w:rFonts w:ascii="Segoe UI" w:hAnsi="Segoe UI" w:cs="Segoe UI"/>
          <w:sz w:val="24"/>
          <w:szCs w:val="24"/>
        </w:rPr>
      </w:pPr>
      <w:r w:rsidRPr="00C40DB0">
        <w:rPr>
          <w:rFonts w:ascii="Segoe UI" w:hAnsi="Segoe UI" w:cs="Segoe UI"/>
          <w:sz w:val="24"/>
          <w:szCs w:val="24"/>
        </w:rPr>
        <w:t xml:space="preserve">Optionally on </w:t>
      </w:r>
      <w:r w:rsidR="00A35533" w:rsidRPr="00C40DB0">
        <w:rPr>
          <w:rFonts w:ascii="Segoe UI" w:hAnsi="Segoe UI" w:cs="Segoe UI"/>
          <w:sz w:val="24"/>
          <w:szCs w:val="24"/>
        </w:rPr>
        <w:t xml:space="preserve">the Ready to configure page, &lt;customer&gt; </w:t>
      </w:r>
      <w:r w:rsidRPr="00C40DB0">
        <w:rPr>
          <w:rFonts w:ascii="Segoe UI" w:hAnsi="Segoe UI" w:cs="Segoe UI"/>
          <w:sz w:val="24"/>
          <w:szCs w:val="24"/>
        </w:rPr>
        <w:t>can unselect the </w:t>
      </w:r>
      <w:r w:rsidRPr="00C40DB0">
        <w:rPr>
          <w:rStyle w:val="Strong"/>
          <w:rFonts w:ascii="Segoe UI" w:hAnsi="Segoe UI" w:cs="Segoe UI"/>
          <w:sz w:val="24"/>
          <w:szCs w:val="24"/>
        </w:rPr>
        <w:t>Start the synchronization process as soon as configuration completes</w:t>
      </w:r>
      <w:r w:rsidR="00A35533" w:rsidRPr="00C40DB0">
        <w:rPr>
          <w:rFonts w:ascii="Segoe UI" w:hAnsi="Segoe UI" w:cs="Segoe UI"/>
          <w:sz w:val="24"/>
          <w:szCs w:val="24"/>
        </w:rPr>
        <w:t xml:space="preserve"> checkbox when &lt;customer&gt; needs additional </w:t>
      </w:r>
      <w:r w:rsidRPr="00C40DB0">
        <w:rPr>
          <w:rFonts w:ascii="Segoe UI" w:hAnsi="Segoe UI" w:cs="Segoe UI"/>
          <w:sz w:val="24"/>
          <w:szCs w:val="24"/>
        </w:rPr>
        <w:t xml:space="preserve"> shoul</w:t>
      </w:r>
      <w:r w:rsidR="00F041C2" w:rsidRPr="00C40DB0">
        <w:rPr>
          <w:rFonts w:ascii="Segoe UI" w:hAnsi="Segoe UI" w:cs="Segoe UI"/>
          <w:sz w:val="24"/>
          <w:szCs w:val="24"/>
        </w:rPr>
        <w:t xml:space="preserve">d unselect this checkbox if &lt;customer&gt; </w:t>
      </w:r>
      <w:r w:rsidRPr="00C40DB0">
        <w:rPr>
          <w:rFonts w:ascii="Segoe UI" w:hAnsi="Segoe UI" w:cs="Segoe UI"/>
          <w:sz w:val="24"/>
          <w:szCs w:val="24"/>
        </w:rPr>
        <w:t>want to do additional configuration, such as </w:t>
      </w:r>
      <w:hyperlink r:id="rId24" w:history="1">
        <w:r w:rsidRPr="00C40DB0">
          <w:rPr>
            <w:rStyle w:val="Hyperlink"/>
            <w:rFonts w:ascii="Segoe UI" w:hAnsi="Segoe UI" w:cs="Segoe UI"/>
            <w:color w:val="auto"/>
            <w:sz w:val="24"/>
            <w:szCs w:val="24"/>
            <w:u w:val="none"/>
          </w:rPr>
          <w:t>filtering</w:t>
        </w:r>
      </w:hyperlink>
      <w:r w:rsidRPr="00C40DB0">
        <w:rPr>
          <w:rFonts w:ascii="Segoe UI" w:hAnsi="Segoe UI" w:cs="Segoe UI"/>
          <w:sz w:val="24"/>
          <w:szCs w:val="24"/>
        </w:rPr>
        <w:t xml:space="preserve">. </w:t>
      </w:r>
    </w:p>
    <w:p w:rsidR="00A35533" w:rsidRPr="00C40DB0" w:rsidRDefault="00A35533" w:rsidP="004234D7">
      <w:pPr>
        <w:shd w:val="clear" w:color="auto" w:fill="FFFFFF"/>
        <w:spacing w:after="0" w:line="240" w:lineRule="auto"/>
        <w:jc w:val="both"/>
        <w:rPr>
          <w:rFonts w:ascii="Segoe UI" w:hAnsi="Segoe UI" w:cs="Segoe UI"/>
          <w:sz w:val="24"/>
          <w:szCs w:val="24"/>
        </w:rPr>
      </w:pPr>
    </w:p>
    <w:p w:rsidR="00901AD5" w:rsidRPr="00C40DB0" w:rsidRDefault="00A35533" w:rsidP="004234D7">
      <w:pPr>
        <w:shd w:val="clear" w:color="auto" w:fill="FFFFFF"/>
        <w:spacing w:after="0" w:line="240" w:lineRule="auto"/>
        <w:jc w:val="both"/>
        <w:rPr>
          <w:rFonts w:ascii="Segoe UI" w:hAnsi="Segoe UI" w:cs="Segoe UI"/>
          <w:sz w:val="24"/>
          <w:szCs w:val="24"/>
        </w:rPr>
      </w:pPr>
      <w:r w:rsidRPr="00C40DB0">
        <w:rPr>
          <w:rFonts w:ascii="Segoe UI" w:hAnsi="Segoe UI" w:cs="Segoe UI"/>
          <w:sz w:val="24"/>
          <w:szCs w:val="24"/>
        </w:rPr>
        <w:t xml:space="preserve">Leaving </w:t>
      </w:r>
      <w:r w:rsidR="00901AD5" w:rsidRPr="00C40DB0">
        <w:rPr>
          <w:rFonts w:ascii="Segoe UI" w:hAnsi="Segoe UI" w:cs="Segoe UI"/>
          <w:sz w:val="24"/>
          <w:szCs w:val="24"/>
        </w:rPr>
        <w:t>the </w:t>
      </w:r>
      <w:r w:rsidR="00901AD5" w:rsidRPr="00C40DB0">
        <w:rPr>
          <w:rStyle w:val="Strong"/>
          <w:rFonts w:ascii="Segoe UI" w:hAnsi="Segoe UI" w:cs="Segoe UI"/>
          <w:sz w:val="24"/>
          <w:szCs w:val="24"/>
        </w:rPr>
        <w:t>Start the synchronization process as soon as configuration completes</w:t>
      </w:r>
      <w:r w:rsidR="00901AD5" w:rsidRPr="00C40DB0">
        <w:rPr>
          <w:rFonts w:ascii="Segoe UI" w:hAnsi="Segoe UI" w:cs="Segoe UI"/>
          <w:sz w:val="24"/>
          <w:szCs w:val="24"/>
        </w:rPr>
        <w:t> checkbox enabled will immediately trigger a full synchronization to Azure AD of all users, groups, and contacts.</w:t>
      </w:r>
    </w:p>
    <w:p w:rsidR="00A35533" w:rsidRPr="00C40DB0" w:rsidRDefault="00A35533" w:rsidP="004234D7">
      <w:pPr>
        <w:shd w:val="clear" w:color="auto" w:fill="FFFFFF"/>
        <w:spacing w:after="0" w:line="240" w:lineRule="auto"/>
        <w:jc w:val="both"/>
        <w:rPr>
          <w:rFonts w:ascii="Segoe UI" w:hAnsi="Segoe UI" w:cs="Segoe UI"/>
          <w:sz w:val="24"/>
          <w:szCs w:val="24"/>
        </w:rPr>
      </w:pPr>
    </w:p>
    <w:p w:rsidR="00F67BFC" w:rsidRPr="00C40DB0" w:rsidRDefault="00A35533" w:rsidP="004234D7">
      <w:pPr>
        <w:spacing w:after="0"/>
        <w:jc w:val="both"/>
        <w:rPr>
          <w:rFonts w:ascii="Segoe UI" w:hAnsi="Segoe UI" w:cs="Segoe UI"/>
          <w:sz w:val="24"/>
          <w:szCs w:val="24"/>
        </w:rPr>
      </w:pPr>
      <w:r w:rsidRPr="00C40DB0">
        <w:rPr>
          <w:rFonts w:ascii="Segoe UI" w:hAnsi="Segoe UI" w:cs="Segoe UI"/>
          <w:sz w:val="24"/>
          <w:szCs w:val="24"/>
        </w:rPr>
        <w:t xml:space="preserve">If &lt;customer&gt; have Exchange in </w:t>
      </w:r>
      <w:r w:rsidR="00901AD5" w:rsidRPr="00C40DB0">
        <w:rPr>
          <w:rFonts w:ascii="Segoe UI" w:hAnsi="Segoe UI" w:cs="Segoe UI"/>
          <w:sz w:val="24"/>
          <w:szCs w:val="24"/>
        </w:rPr>
        <w:t>on-prem</w:t>
      </w:r>
      <w:r w:rsidRPr="00C40DB0">
        <w:rPr>
          <w:rFonts w:ascii="Segoe UI" w:hAnsi="Segoe UI" w:cs="Segoe UI"/>
          <w:sz w:val="24"/>
          <w:szCs w:val="24"/>
        </w:rPr>
        <w:t>ises Active Directo</w:t>
      </w:r>
      <w:r w:rsidR="00E76044" w:rsidRPr="00C40DB0">
        <w:rPr>
          <w:rFonts w:ascii="Segoe UI" w:hAnsi="Segoe UI" w:cs="Segoe UI"/>
          <w:sz w:val="24"/>
          <w:szCs w:val="24"/>
        </w:rPr>
        <w:t xml:space="preserve">ry, then &lt;customer&gt; can choose </w:t>
      </w:r>
      <w:r w:rsidRPr="00C40DB0">
        <w:rPr>
          <w:rFonts w:ascii="Segoe UI" w:hAnsi="Segoe UI" w:cs="Segoe UI"/>
          <w:sz w:val="24"/>
          <w:szCs w:val="24"/>
        </w:rPr>
        <w:t xml:space="preserve">an also </w:t>
      </w:r>
      <w:r w:rsidR="00901AD5" w:rsidRPr="00C40DB0">
        <w:rPr>
          <w:rFonts w:ascii="Segoe UI" w:hAnsi="Segoe UI" w:cs="Segoe UI"/>
          <w:sz w:val="24"/>
          <w:szCs w:val="24"/>
        </w:rPr>
        <w:t>option to enable </w:t>
      </w:r>
      <w:r w:rsidR="00474575" w:rsidRPr="00C40DB0">
        <w:rPr>
          <w:rFonts w:ascii="Segoe UI" w:hAnsi="Segoe UI" w:cs="Segoe UI"/>
        </w:rPr>
        <w:t>Exchange Hybrid deployment</w:t>
      </w:r>
      <w:r w:rsidRPr="00C40DB0">
        <w:rPr>
          <w:rFonts w:ascii="Segoe UI" w:hAnsi="Segoe UI" w:cs="Segoe UI"/>
          <w:sz w:val="24"/>
          <w:szCs w:val="24"/>
        </w:rPr>
        <w:t xml:space="preserve"> &lt;Customer&gt; can enable this option if &lt;customer&gt; is </w:t>
      </w:r>
      <w:r w:rsidR="00E76044" w:rsidRPr="00C40DB0">
        <w:rPr>
          <w:rFonts w:ascii="Segoe UI" w:hAnsi="Segoe UI" w:cs="Segoe UI"/>
          <w:sz w:val="24"/>
          <w:szCs w:val="24"/>
        </w:rPr>
        <w:t xml:space="preserve"> </w:t>
      </w:r>
      <w:r w:rsidRPr="00C40DB0">
        <w:rPr>
          <w:rFonts w:ascii="Segoe UI" w:hAnsi="Segoe UI" w:cs="Segoe UI"/>
          <w:sz w:val="24"/>
          <w:szCs w:val="24"/>
        </w:rPr>
        <w:t xml:space="preserve">willing </w:t>
      </w:r>
      <w:r w:rsidR="00BF7E0E" w:rsidRPr="00C40DB0">
        <w:rPr>
          <w:rFonts w:ascii="Segoe UI" w:hAnsi="Segoe UI" w:cs="Segoe UI"/>
          <w:sz w:val="24"/>
          <w:szCs w:val="24"/>
        </w:rPr>
        <w:t xml:space="preserve"> </w:t>
      </w:r>
      <w:r w:rsidR="00901AD5" w:rsidRPr="00C40DB0">
        <w:rPr>
          <w:rFonts w:ascii="Segoe UI" w:hAnsi="Segoe UI" w:cs="Segoe UI"/>
          <w:sz w:val="24"/>
          <w:szCs w:val="24"/>
        </w:rPr>
        <w:t>to have Exchange mailboxes both in the cloud and on-premises at the same</w:t>
      </w:r>
    </w:p>
    <w:p w:rsidR="00255001" w:rsidRPr="00C40DB0" w:rsidRDefault="00255001" w:rsidP="00901AD5">
      <w:pPr>
        <w:spacing w:after="0"/>
        <w:rPr>
          <w:rFonts w:ascii="Segoe UI" w:hAnsi="Segoe UI" w:cs="Segoe UI"/>
          <w:sz w:val="24"/>
          <w:szCs w:val="24"/>
        </w:rPr>
      </w:pPr>
    </w:p>
    <w:p w:rsidR="00A95C72" w:rsidRPr="00C40DB0" w:rsidRDefault="00A95C72" w:rsidP="00A95C72">
      <w:pPr>
        <w:rPr>
          <w:rFonts w:ascii="Segoe UI" w:hAnsi="Segoe UI" w:cs="Segoe UI"/>
          <w:sz w:val="24"/>
          <w:szCs w:val="24"/>
        </w:rPr>
      </w:pPr>
      <w:r w:rsidRPr="00C40DB0">
        <w:rPr>
          <w:rFonts w:ascii="Segoe UI" w:hAnsi="Segoe UI" w:cs="Segoe UI"/>
          <w:noProof/>
          <w:sz w:val="24"/>
          <w:szCs w:val="24"/>
          <w:lang w:eastAsia="en-IN"/>
        </w:rPr>
        <w:lastRenderedPageBreak/>
        <w:drawing>
          <wp:inline distT="0" distB="0" distL="0" distR="0">
            <wp:extent cx="5731510" cy="4037279"/>
            <wp:effectExtent l="19050" t="0" r="2540" b="0"/>
            <wp:docPr id="5" name="Picture 9" descr="Ready to configure Azure AD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dy to configure Azure AD Connect"/>
                    <pic:cNvPicPr>
                      <a:picLocks noChangeAspect="1" noChangeArrowheads="1"/>
                    </pic:cNvPicPr>
                  </pic:nvPicPr>
                  <pic:blipFill>
                    <a:blip r:embed="rId25" cstate="print"/>
                    <a:srcRect/>
                    <a:stretch>
                      <a:fillRect/>
                    </a:stretch>
                  </pic:blipFill>
                  <pic:spPr bwMode="auto">
                    <a:xfrm>
                      <a:off x="0" y="0"/>
                      <a:ext cx="5726399" cy="4033679"/>
                    </a:xfrm>
                    <a:prstGeom prst="rect">
                      <a:avLst/>
                    </a:prstGeom>
                    <a:noFill/>
                    <a:ln w="9525">
                      <a:noFill/>
                      <a:miter lim="800000"/>
                      <a:headEnd/>
                      <a:tailEnd/>
                    </a:ln>
                  </pic:spPr>
                </pic:pic>
              </a:graphicData>
            </a:graphic>
          </wp:inline>
        </w:drawing>
      </w:r>
    </w:p>
    <w:p w:rsidR="00721ED0" w:rsidRPr="00C40DB0" w:rsidRDefault="00F67BFC" w:rsidP="00D85E2D">
      <w:pPr>
        <w:rPr>
          <w:rFonts w:ascii="Segoe UI" w:hAnsi="Segoe UI" w:cs="Segoe UI"/>
          <w:sz w:val="24"/>
          <w:szCs w:val="24"/>
        </w:rPr>
      </w:pPr>
      <w:r w:rsidRPr="00C40DB0">
        <w:rPr>
          <w:rFonts w:ascii="Segoe UI" w:hAnsi="Segoe UI" w:cs="Segoe UI"/>
          <w:sz w:val="24"/>
          <w:szCs w:val="24"/>
        </w:rPr>
        <w:t>After the installation has completed, &lt;customer&gt; can sign off and sign in again to use Synchronization Service Manager or Synchronization Rule Editor.</w:t>
      </w:r>
    </w:p>
    <w:p w:rsidR="00476CDC" w:rsidRPr="00C40DB0" w:rsidRDefault="00476CDC" w:rsidP="00D85E2D">
      <w:pPr>
        <w:rPr>
          <w:rFonts w:ascii="Segoe UI" w:hAnsi="Segoe UI" w:cs="Segoe UI"/>
          <w:sz w:val="24"/>
          <w:szCs w:val="24"/>
        </w:rPr>
      </w:pPr>
    </w:p>
    <w:p w:rsidR="000974FA" w:rsidRPr="00C40DB0" w:rsidRDefault="007F07B5" w:rsidP="00062F5C">
      <w:pPr>
        <w:pStyle w:val="Heading2"/>
        <w:shd w:val="clear" w:color="auto" w:fill="FFFFFF"/>
        <w:spacing w:before="0" w:after="40" w:line="240" w:lineRule="auto"/>
        <w:rPr>
          <w:rFonts w:ascii="Segoe UI" w:hAnsi="Segoe UI" w:cs="Segoe UI"/>
          <w:color w:val="auto"/>
          <w:sz w:val="24"/>
          <w:szCs w:val="24"/>
        </w:rPr>
      </w:pPr>
      <w:r>
        <w:rPr>
          <w:rFonts w:ascii="Segoe UI" w:hAnsi="Segoe UI" w:cs="Segoe UI"/>
          <w:color w:val="auto"/>
          <w:sz w:val="24"/>
          <w:szCs w:val="24"/>
        </w:rPr>
        <w:t xml:space="preserve">5.2 </w:t>
      </w:r>
      <w:r w:rsidR="000974FA" w:rsidRPr="00C40DB0">
        <w:rPr>
          <w:rFonts w:ascii="Segoe UI" w:hAnsi="Segoe UI" w:cs="Segoe UI"/>
          <w:color w:val="auto"/>
          <w:sz w:val="24"/>
          <w:szCs w:val="24"/>
        </w:rPr>
        <w:t>Enable password hash synchronization</w:t>
      </w:r>
      <w:r w:rsidR="007C312E" w:rsidRPr="00C40DB0">
        <w:rPr>
          <w:rFonts w:ascii="Segoe UI" w:hAnsi="Segoe UI" w:cs="Segoe UI"/>
          <w:color w:val="auto"/>
          <w:sz w:val="24"/>
          <w:szCs w:val="24"/>
        </w:rPr>
        <w:t>/pass-through authentication/AD FS</w:t>
      </w:r>
      <w:r w:rsidR="00DE6633" w:rsidRPr="00C40DB0">
        <w:rPr>
          <w:rFonts w:ascii="Segoe UI" w:hAnsi="Segoe UI" w:cs="Segoe UI"/>
          <w:color w:val="auto"/>
          <w:sz w:val="24"/>
          <w:szCs w:val="24"/>
        </w:rPr>
        <w:t>:</w:t>
      </w:r>
    </w:p>
    <w:p w:rsidR="00476CDC" w:rsidRPr="00C40DB0" w:rsidRDefault="00476CDC" w:rsidP="00476CDC">
      <w:pPr>
        <w:shd w:val="clear" w:color="auto" w:fill="FFFFFF"/>
        <w:spacing w:after="0" w:line="240" w:lineRule="auto"/>
        <w:jc w:val="both"/>
        <w:rPr>
          <w:rFonts w:ascii="Segoe UI" w:hAnsi="Segoe UI" w:cs="Segoe UI"/>
          <w:sz w:val="24"/>
          <w:szCs w:val="24"/>
        </w:rPr>
      </w:pPr>
    </w:p>
    <w:p w:rsidR="00476CDC" w:rsidRPr="00C40DB0" w:rsidRDefault="00476CDC" w:rsidP="00476CDC">
      <w:pPr>
        <w:pStyle w:val="NormalWeb"/>
        <w:shd w:val="clear" w:color="auto" w:fill="FFFFFF"/>
        <w:spacing w:before="0" w:beforeAutospacing="0" w:after="0" w:afterAutospacing="0"/>
        <w:jc w:val="both"/>
        <w:rPr>
          <w:rFonts w:ascii="Segoe UI" w:hAnsi="Segoe UI" w:cs="Segoe UI"/>
        </w:rPr>
      </w:pPr>
      <w:r w:rsidRPr="00C40DB0">
        <w:rPr>
          <w:rFonts w:ascii="Segoe UI" w:hAnsi="Segoe UI" w:cs="Segoe UI"/>
        </w:rPr>
        <w:t xml:space="preserve">&lt;Customer&gt; can use Azure AD Connect </w:t>
      </w:r>
      <w:r w:rsidRPr="00C40DB0">
        <w:rPr>
          <w:rStyle w:val="Strong"/>
          <w:rFonts w:ascii="Segoe UI" w:hAnsi="Segoe UI" w:cs="Segoe UI"/>
        </w:rPr>
        <w:t>Express Settings</w:t>
      </w:r>
      <w:r w:rsidRPr="00C40DB0">
        <w:rPr>
          <w:rFonts w:ascii="Segoe UI" w:hAnsi="Segoe UI" w:cs="Segoe UI"/>
        </w:rPr>
        <w:t> option, to automatically enable password hash synchronization pass-through authentication/AD FS.</w:t>
      </w:r>
    </w:p>
    <w:p w:rsidR="00721ED0" w:rsidRPr="00C40DB0" w:rsidRDefault="00721ED0" w:rsidP="00597B07"/>
    <w:p w:rsidR="00721ED0" w:rsidRPr="00C40DB0" w:rsidRDefault="002A3C33" w:rsidP="00721ED0">
      <w:pPr>
        <w:shd w:val="clear" w:color="auto" w:fill="FFFFFF"/>
        <w:spacing w:after="0" w:line="240" w:lineRule="auto"/>
        <w:jc w:val="both"/>
        <w:rPr>
          <w:rFonts w:ascii="Segoe UI" w:hAnsi="Segoe UI" w:cs="Segoe UI"/>
          <w:sz w:val="24"/>
          <w:szCs w:val="24"/>
        </w:rPr>
      </w:pPr>
      <w:hyperlink r:id="rId26" w:history="1">
        <w:r w:rsidR="00721ED0" w:rsidRPr="00C40DB0">
          <w:rPr>
            <w:rStyle w:val="Hyperlink"/>
            <w:rFonts w:ascii="Segoe UI" w:hAnsi="Segoe UI" w:cs="Segoe UI"/>
            <w:b/>
            <w:color w:val="auto"/>
            <w:sz w:val="24"/>
            <w:szCs w:val="24"/>
            <w:u w:val="none"/>
          </w:rPr>
          <w:t>Password hash synchronization</w:t>
        </w:r>
      </w:hyperlink>
      <w:r w:rsidR="00721ED0" w:rsidRPr="00C40DB0">
        <w:rPr>
          <w:rFonts w:ascii="Segoe UI" w:hAnsi="Segoe UI" w:cs="Segoe UI"/>
          <w:b/>
          <w:sz w:val="24"/>
          <w:szCs w:val="24"/>
        </w:rPr>
        <w:t>:</w:t>
      </w:r>
      <w:r w:rsidR="00721ED0" w:rsidRPr="00C40DB0">
        <w:rPr>
          <w:rFonts w:ascii="Segoe UI" w:hAnsi="Segoe UI" w:cs="Segoe UI"/>
          <w:sz w:val="24"/>
          <w:szCs w:val="24"/>
        </w:rPr>
        <w:t xml:space="preserve"> A sign-in method that synchronizes a hash of a users on-premises AD password with Azure AD.</w:t>
      </w:r>
    </w:p>
    <w:p w:rsidR="006C3927" w:rsidRPr="00C40DB0" w:rsidRDefault="006C3927" w:rsidP="00721ED0">
      <w:pPr>
        <w:shd w:val="clear" w:color="auto" w:fill="FFFFFF"/>
        <w:spacing w:after="0" w:line="240" w:lineRule="auto"/>
        <w:jc w:val="both"/>
        <w:rPr>
          <w:rFonts w:ascii="Segoe UI" w:hAnsi="Segoe UI" w:cs="Segoe UI"/>
          <w:sz w:val="24"/>
          <w:szCs w:val="24"/>
        </w:rPr>
      </w:pPr>
    </w:p>
    <w:p w:rsidR="00721ED0" w:rsidRPr="00C40DB0" w:rsidRDefault="002A3C33" w:rsidP="00721ED0">
      <w:pPr>
        <w:shd w:val="clear" w:color="auto" w:fill="FFFFFF"/>
        <w:spacing w:after="0" w:line="240" w:lineRule="auto"/>
        <w:jc w:val="both"/>
        <w:rPr>
          <w:rFonts w:ascii="Segoe UI" w:hAnsi="Segoe UI" w:cs="Segoe UI"/>
          <w:sz w:val="24"/>
          <w:szCs w:val="24"/>
        </w:rPr>
      </w:pPr>
      <w:hyperlink r:id="rId27" w:history="1">
        <w:r w:rsidR="00721ED0" w:rsidRPr="00C40DB0">
          <w:rPr>
            <w:rStyle w:val="Hyperlink"/>
            <w:rFonts w:ascii="Segoe UI" w:hAnsi="Segoe UI" w:cs="Segoe UI"/>
            <w:b/>
            <w:color w:val="auto"/>
            <w:sz w:val="24"/>
            <w:szCs w:val="24"/>
            <w:u w:val="none"/>
          </w:rPr>
          <w:t>Pass-through authentication</w:t>
        </w:r>
      </w:hyperlink>
      <w:r w:rsidR="00721ED0" w:rsidRPr="00C40DB0">
        <w:rPr>
          <w:rFonts w:ascii="Segoe UI" w:hAnsi="Segoe UI" w:cs="Segoe UI"/>
          <w:b/>
          <w:sz w:val="24"/>
          <w:szCs w:val="24"/>
        </w:rPr>
        <w:t>:</w:t>
      </w:r>
      <w:r w:rsidR="00721ED0" w:rsidRPr="00C40DB0">
        <w:rPr>
          <w:rFonts w:ascii="Segoe UI" w:hAnsi="Segoe UI" w:cs="Segoe UI"/>
          <w:sz w:val="24"/>
          <w:szCs w:val="24"/>
        </w:rPr>
        <w:t xml:space="preserve"> A sign-in method that allows users to use the same password on-premises and in the cloud, but doesn't require the additional infrastructure of a federated environment.</w:t>
      </w:r>
    </w:p>
    <w:p w:rsidR="006C3927" w:rsidRPr="00C40DB0" w:rsidRDefault="006C3927" w:rsidP="00721ED0">
      <w:pPr>
        <w:shd w:val="clear" w:color="auto" w:fill="FFFFFF"/>
        <w:spacing w:after="0" w:line="240" w:lineRule="auto"/>
        <w:jc w:val="both"/>
        <w:rPr>
          <w:rFonts w:ascii="Segoe UI" w:hAnsi="Segoe UI" w:cs="Segoe UI"/>
          <w:sz w:val="24"/>
          <w:szCs w:val="24"/>
        </w:rPr>
      </w:pPr>
    </w:p>
    <w:p w:rsidR="00721ED0" w:rsidRPr="00C40DB0" w:rsidRDefault="002A3C33" w:rsidP="00721ED0">
      <w:pPr>
        <w:shd w:val="clear" w:color="auto" w:fill="FFFFFF"/>
        <w:spacing w:after="0" w:line="240" w:lineRule="auto"/>
        <w:jc w:val="both"/>
        <w:rPr>
          <w:rFonts w:ascii="Segoe UI" w:hAnsi="Segoe UI" w:cs="Segoe UI"/>
          <w:sz w:val="24"/>
          <w:szCs w:val="24"/>
        </w:rPr>
      </w:pPr>
      <w:hyperlink r:id="rId28" w:history="1">
        <w:r w:rsidR="00721ED0" w:rsidRPr="00C40DB0">
          <w:rPr>
            <w:rStyle w:val="Hyperlink"/>
            <w:rFonts w:ascii="Segoe UI" w:hAnsi="Segoe UI" w:cs="Segoe UI"/>
            <w:b/>
            <w:color w:val="auto"/>
            <w:sz w:val="24"/>
            <w:szCs w:val="24"/>
            <w:u w:val="none"/>
          </w:rPr>
          <w:t>Federation integration</w:t>
        </w:r>
      </w:hyperlink>
      <w:r w:rsidR="00721ED0" w:rsidRPr="00C40DB0">
        <w:rPr>
          <w:rFonts w:ascii="Segoe UI" w:hAnsi="Segoe UI" w:cs="Segoe UI"/>
          <w:b/>
          <w:sz w:val="24"/>
          <w:szCs w:val="24"/>
        </w:rPr>
        <w:t>:</w:t>
      </w:r>
      <w:r w:rsidR="00721ED0" w:rsidRPr="00C40DB0">
        <w:rPr>
          <w:rFonts w:ascii="Segoe UI" w:hAnsi="Segoe UI" w:cs="Segoe UI"/>
          <w:sz w:val="24"/>
          <w:szCs w:val="24"/>
        </w:rPr>
        <w:t xml:space="preserve"> Federation is an optional part of Azure AD Connect and can be used to configure a hybrid environment using an on-premises AD FS infrastructure. It also provides AD FS management capabilities such as certificate renewal and additional AD FS server deployments.</w:t>
      </w:r>
    </w:p>
    <w:p w:rsidR="00255001" w:rsidRPr="00C40DB0" w:rsidRDefault="00943AB8" w:rsidP="00F812C2">
      <w:pPr>
        <w:pStyle w:val="NormalWeb"/>
        <w:shd w:val="clear" w:color="auto" w:fill="FFFFFF"/>
        <w:jc w:val="both"/>
        <w:rPr>
          <w:rFonts w:ascii="Segoe UI" w:hAnsi="Segoe UI" w:cs="Segoe UI"/>
        </w:rPr>
      </w:pPr>
      <w:r w:rsidRPr="00C40DB0">
        <w:rPr>
          <w:rFonts w:ascii="Segoe UI" w:hAnsi="Segoe UI" w:cs="Segoe UI"/>
          <w:noProof/>
        </w:rPr>
        <w:lastRenderedPageBreak/>
        <w:drawing>
          <wp:inline distT="0" distB="0" distL="0" distR="0">
            <wp:extent cx="5715000" cy="3209925"/>
            <wp:effectExtent l="19050" t="0" r="0" b="0"/>
            <wp:docPr id="10" name="Picture 5" descr="Welcome to Azure AD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lcome to Azure AD Connect"/>
                    <pic:cNvPicPr>
                      <a:picLocks noChangeAspect="1" noChangeArrowheads="1"/>
                    </pic:cNvPicPr>
                  </pic:nvPicPr>
                  <pic:blipFill>
                    <a:blip r:embed="rId18" cstate="print"/>
                    <a:srcRect/>
                    <a:stretch>
                      <a:fillRect/>
                    </a:stretch>
                  </pic:blipFill>
                  <pic:spPr bwMode="auto">
                    <a:xfrm>
                      <a:off x="0" y="0"/>
                      <a:ext cx="5722476" cy="3214124"/>
                    </a:xfrm>
                    <a:prstGeom prst="rect">
                      <a:avLst/>
                    </a:prstGeom>
                    <a:noFill/>
                    <a:ln w="9525">
                      <a:noFill/>
                      <a:miter lim="800000"/>
                      <a:headEnd/>
                      <a:tailEnd/>
                    </a:ln>
                  </pic:spPr>
                </pic:pic>
              </a:graphicData>
            </a:graphic>
          </wp:inline>
        </w:drawing>
      </w:r>
    </w:p>
    <w:p w:rsidR="00F812C2" w:rsidRPr="00C40DB0" w:rsidRDefault="00F812C2" w:rsidP="00F812C2">
      <w:pPr>
        <w:pStyle w:val="NormalWeb"/>
        <w:shd w:val="clear" w:color="auto" w:fill="FFFFFF"/>
        <w:jc w:val="both"/>
        <w:rPr>
          <w:rFonts w:ascii="Segoe UI" w:hAnsi="Segoe UI" w:cs="Segoe UI"/>
        </w:rPr>
      </w:pPr>
      <w:r w:rsidRPr="00C40DB0">
        <w:rPr>
          <w:rFonts w:ascii="Segoe UI" w:hAnsi="Segoe UI" w:cs="Segoe UI"/>
        </w:rPr>
        <w:t>&lt;</w:t>
      </w:r>
      <w:r w:rsidR="00A35533" w:rsidRPr="00C40DB0">
        <w:rPr>
          <w:rFonts w:ascii="Segoe UI" w:hAnsi="Segoe UI" w:cs="Segoe UI"/>
        </w:rPr>
        <w:t>C</w:t>
      </w:r>
      <w:r w:rsidRPr="00C40DB0">
        <w:rPr>
          <w:rFonts w:ascii="Segoe UI" w:hAnsi="Segoe UI" w:cs="Segoe UI"/>
        </w:rPr>
        <w:t xml:space="preserve">ustomer&gt; can </w:t>
      </w:r>
      <w:r w:rsidR="006E036F" w:rsidRPr="00C40DB0">
        <w:rPr>
          <w:rFonts w:ascii="Segoe UI" w:hAnsi="Segoe UI" w:cs="Segoe UI"/>
        </w:rPr>
        <w:t>use</w:t>
      </w:r>
      <w:r w:rsidRPr="00C40DB0">
        <w:rPr>
          <w:rFonts w:ascii="Segoe UI" w:hAnsi="Segoe UI" w:cs="Segoe UI"/>
        </w:rPr>
        <w:t xml:space="preserve"> custom settings </w:t>
      </w:r>
      <w:r w:rsidR="006E036F" w:rsidRPr="00C40DB0">
        <w:rPr>
          <w:rFonts w:ascii="Segoe UI" w:hAnsi="Segoe UI" w:cs="Segoe UI"/>
        </w:rPr>
        <w:t xml:space="preserve">which </w:t>
      </w:r>
      <w:r w:rsidRPr="00C40DB0">
        <w:rPr>
          <w:rFonts w:ascii="Segoe UI" w:hAnsi="Segoe UI" w:cs="Segoe UI"/>
        </w:rPr>
        <w:t>is available in Azure AD Connect Express settings for selecting sign on method</w:t>
      </w:r>
      <w:r w:rsidR="006E036F" w:rsidRPr="00C40DB0">
        <w:rPr>
          <w:rFonts w:ascii="Segoe UI" w:hAnsi="Segoe UI" w:cs="Segoe UI"/>
        </w:rPr>
        <w:t xml:space="preserve"> to users.</w:t>
      </w:r>
    </w:p>
    <w:p w:rsidR="00A35533" w:rsidRPr="00C40DB0" w:rsidRDefault="00A35533" w:rsidP="00F812C2">
      <w:pPr>
        <w:pStyle w:val="NormalWeb"/>
        <w:shd w:val="clear" w:color="auto" w:fill="FFFFFF"/>
        <w:jc w:val="both"/>
        <w:rPr>
          <w:rFonts w:ascii="Segoe UI" w:hAnsi="Segoe UI" w:cs="Segoe UI"/>
        </w:rPr>
      </w:pPr>
      <w:r w:rsidRPr="00C40DB0">
        <w:rPr>
          <w:rFonts w:ascii="Segoe UI" w:hAnsi="Segoe UI" w:cs="Segoe UI"/>
          <w:noProof/>
        </w:rPr>
        <w:drawing>
          <wp:inline distT="0" distB="0" distL="0" distR="0">
            <wp:extent cx="5714776" cy="3629903"/>
            <wp:effectExtent l="19050" t="0" r="224" b="0"/>
            <wp:docPr id="21" name="Picture 19" descr="Enabling password hash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abling password hash synchronization"/>
                    <pic:cNvPicPr>
                      <a:picLocks noChangeAspect="1" noChangeArrowheads="1"/>
                    </pic:cNvPicPr>
                  </pic:nvPicPr>
                  <pic:blipFill>
                    <a:blip r:embed="rId29" cstate="print"/>
                    <a:srcRect/>
                    <a:stretch>
                      <a:fillRect/>
                    </a:stretch>
                  </pic:blipFill>
                  <pic:spPr bwMode="auto">
                    <a:xfrm>
                      <a:off x="0" y="0"/>
                      <a:ext cx="5720769" cy="3633710"/>
                    </a:xfrm>
                    <a:prstGeom prst="rect">
                      <a:avLst/>
                    </a:prstGeom>
                    <a:noFill/>
                    <a:ln w="9525">
                      <a:noFill/>
                      <a:miter lim="800000"/>
                      <a:headEnd/>
                      <a:tailEnd/>
                    </a:ln>
                  </pic:spPr>
                </pic:pic>
              </a:graphicData>
            </a:graphic>
          </wp:inline>
        </w:drawing>
      </w:r>
    </w:p>
    <w:p w:rsidR="004D3168" w:rsidRPr="00C40DB0" w:rsidRDefault="004D3168" w:rsidP="00F812C2">
      <w:pPr>
        <w:pStyle w:val="NormalWeb"/>
        <w:shd w:val="clear" w:color="auto" w:fill="FFFFFF"/>
        <w:jc w:val="both"/>
        <w:rPr>
          <w:rStyle w:val="SubtleEmphasis"/>
          <w:rFonts w:ascii="Segoe UI" w:hAnsi="Segoe UI" w:cs="Segoe UI"/>
          <w:i w:val="0"/>
          <w:color w:val="auto"/>
        </w:rPr>
      </w:pPr>
      <w:r w:rsidRPr="00C40DB0">
        <w:rPr>
          <w:rStyle w:val="SubtleEmphasis"/>
          <w:rFonts w:ascii="Segoe UI" w:hAnsi="Segoe UI" w:cs="Segoe UI"/>
          <w:i w:val="0"/>
          <w:color w:val="auto"/>
        </w:rPr>
        <w:t>If &lt;customer&gt; decide to use Federation with Active Directory Federation Services (AD FS), &lt;customer&gt; can optionally set up password hash synchronization as a backup in case &lt;customer&gt; AD FS infrastructure fails.</w:t>
      </w:r>
    </w:p>
    <w:p w:rsidR="00F812C2" w:rsidRPr="00C40DB0" w:rsidRDefault="00771D2A" w:rsidP="00771D2A">
      <w:pPr>
        <w:jc w:val="both"/>
        <w:rPr>
          <w:rFonts w:ascii="Segoe UI" w:hAnsi="Segoe UI" w:cs="Segoe UI"/>
          <w:sz w:val="24"/>
          <w:szCs w:val="24"/>
          <w:shd w:val="clear" w:color="auto" w:fill="FFFFFF"/>
        </w:rPr>
      </w:pPr>
      <w:r w:rsidRPr="00C40DB0">
        <w:rPr>
          <w:rFonts w:ascii="Segoe UI" w:hAnsi="Segoe UI" w:cs="Segoe UI"/>
          <w:sz w:val="24"/>
          <w:szCs w:val="24"/>
          <w:shd w:val="clear" w:color="auto" w:fill="FFFFFF"/>
        </w:rPr>
        <w:lastRenderedPageBreak/>
        <w:t xml:space="preserve">Below table shows the parameters that are required for </w:t>
      </w:r>
      <w:r w:rsidR="00013F76" w:rsidRPr="00C40DB0">
        <w:rPr>
          <w:rFonts w:ascii="Segoe UI" w:hAnsi="Segoe UI" w:cs="Segoe UI"/>
          <w:sz w:val="24"/>
          <w:szCs w:val="24"/>
          <w:shd w:val="clear" w:color="auto" w:fill="FFFFFF"/>
        </w:rPr>
        <w:t>choosing Sign-On method to &lt;customer&gt; user</w:t>
      </w:r>
      <w:r w:rsidR="004B7E26" w:rsidRPr="00C40DB0">
        <w:rPr>
          <w:rFonts w:ascii="Segoe UI" w:hAnsi="Segoe UI" w:cs="Segoe UI"/>
          <w:sz w:val="24"/>
          <w:szCs w:val="24"/>
          <w:shd w:val="clear" w:color="auto" w:fill="FFFFFF"/>
        </w:rPr>
        <w:t>’</w:t>
      </w:r>
      <w:r w:rsidR="00013F76" w:rsidRPr="00C40DB0">
        <w:rPr>
          <w:rFonts w:ascii="Segoe UI" w:hAnsi="Segoe UI" w:cs="Segoe UI"/>
          <w:sz w:val="24"/>
          <w:szCs w:val="24"/>
          <w:shd w:val="clear" w:color="auto" w:fill="FFFFFF"/>
        </w:rPr>
        <w:t>s sign-in</w:t>
      </w:r>
    </w:p>
    <w:tbl>
      <w:tblPr>
        <w:tblStyle w:val="TableGrid"/>
        <w:tblW w:w="4942" w:type="pct"/>
        <w:tblInd w:w="108" w:type="dxa"/>
        <w:tblLook w:val="04A0"/>
      </w:tblPr>
      <w:tblGrid>
        <w:gridCol w:w="4513"/>
        <w:gridCol w:w="4623"/>
      </w:tblGrid>
      <w:tr w:rsidR="00F812C2" w:rsidRPr="00C40DB0" w:rsidTr="004234D7">
        <w:trPr>
          <w:trHeight w:val="371"/>
        </w:trPr>
        <w:tc>
          <w:tcPr>
            <w:tcW w:w="2470" w:type="pct"/>
          </w:tcPr>
          <w:p w:rsidR="00F812C2" w:rsidRPr="00C40DB0" w:rsidRDefault="00F812C2" w:rsidP="00A35533">
            <w:pPr>
              <w:rPr>
                <w:rFonts w:ascii="Segoe UI" w:hAnsi="Segoe UI" w:cs="Segoe UI"/>
                <w:b/>
                <w:sz w:val="28"/>
                <w:szCs w:val="28"/>
              </w:rPr>
            </w:pPr>
            <w:r w:rsidRPr="00C40DB0">
              <w:rPr>
                <w:rFonts w:ascii="Segoe UI" w:hAnsi="Segoe UI" w:cs="Segoe UI"/>
                <w:b/>
                <w:sz w:val="24"/>
                <w:szCs w:val="24"/>
                <w:shd w:val="clear" w:color="auto" w:fill="FFFFFF"/>
              </w:rPr>
              <w:t>Parameter</w:t>
            </w:r>
          </w:p>
        </w:tc>
        <w:tc>
          <w:tcPr>
            <w:tcW w:w="2530" w:type="pct"/>
          </w:tcPr>
          <w:p w:rsidR="00F812C2" w:rsidRPr="00C40DB0" w:rsidRDefault="00F812C2" w:rsidP="00A35533">
            <w:pPr>
              <w:rPr>
                <w:rFonts w:ascii="Segoe UI" w:hAnsi="Segoe UI" w:cs="Segoe UI"/>
                <w:b/>
                <w:sz w:val="28"/>
                <w:szCs w:val="28"/>
              </w:rPr>
            </w:pPr>
            <w:r w:rsidRPr="00C40DB0">
              <w:rPr>
                <w:rFonts w:ascii="Segoe UI" w:hAnsi="Segoe UI" w:cs="Segoe UI"/>
                <w:b/>
                <w:sz w:val="24"/>
                <w:szCs w:val="24"/>
                <w:shd w:val="clear" w:color="auto" w:fill="FFFFFF"/>
              </w:rPr>
              <w:t>Value</w:t>
            </w:r>
          </w:p>
        </w:tc>
      </w:tr>
      <w:tr w:rsidR="00F812C2" w:rsidRPr="00C40DB0" w:rsidTr="004234D7">
        <w:trPr>
          <w:trHeight w:val="414"/>
        </w:trPr>
        <w:tc>
          <w:tcPr>
            <w:tcW w:w="2470" w:type="pct"/>
          </w:tcPr>
          <w:p w:rsidR="00F812C2" w:rsidRPr="00C40DB0" w:rsidRDefault="00F812C2" w:rsidP="00A35533">
            <w:pPr>
              <w:jc w:val="both"/>
              <w:rPr>
                <w:rFonts w:ascii="Segoe UI" w:hAnsi="Segoe UI" w:cs="Segoe UI"/>
                <w:sz w:val="24"/>
                <w:szCs w:val="24"/>
              </w:rPr>
            </w:pPr>
            <w:r w:rsidRPr="00C40DB0">
              <w:rPr>
                <w:rStyle w:val="Strong"/>
                <w:rFonts w:ascii="Segoe UI" w:hAnsi="Segoe UI" w:cs="Segoe UI"/>
                <w:b w:val="0"/>
                <w:sz w:val="24"/>
                <w:szCs w:val="24"/>
              </w:rPr>
              <w:t>Select Sign on method</w:t>
            </w:r>
          </w:p>
        </w:tc>
        <w:tc>
          <w:tcPr>
            <w:tcW w:w="2530" w:type="pct"/>
          </w:tcPr>
          <w:p w:rsidR="00F812C2" w:rsidRPr="00C40DB0" w:rsidRDefault="00F812C2" w:rsidP="00A35533">
            <w:pPr>
              <w:jc w:val="both"/>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 Sign-On method&gt; </w:t>
            </w:r>
          </w:p>
          <w:p w:rsidR="00F812C2" w:rsidRPr="00C40DB0" w:rsidRDefault="00F812C2" w:rsidP="00A35533">
            <w:pPr>
              <w:pStyle w:val="ListParagraph"/>
              <w:numPr>
                <w:ilvl w:val="0"/>
                <w:numId w:val="5"/>
              </w:numPr>
              <w:jc w:val="both"/>
              <w:rPr>
                <w:rStyle w:val="mw-headline"/>
                <w:rFonts w:ascii="Segoe UI" w:eastAsia="Times New Roman" w:hAnsi="Segoe UI" w:cs="Segoe UI"/>
                <w:sz w:val="24"/>
                <w:szCs w:val="24"/>
              </w:rPr>
            </w:pPr>
            <w:r w:rsidRPr="00C40DB0">
              <w:rPr>
                <w:rStyle w:val="mw-headline"/>
                <w:rFonts w:ascii="Segoe UI" w:hAnsi="Segoe UI" w:cs="Segoe UI"/>
                <w:sz w:val="24"/>
                <w:szCs w:val="24"/>
              </w:rPr>
              <w:t>Password hash synchronization</w:t>
            </w:r>
          </w:p>
          <w:p w:rsidR="00F812C2" w:rsidRPr="00C40DB0" w:rsidRDefault="00F812C2" w:rsidP="00A35533">
            <w:pPr>
              <w:pStyle w:val="ListParagraph"/>
              <w:numPr>
                <w:ilvl w:val="0"/>
                <w:numId w:val="5"/>
              </w:numPr>
              <w:jc w:val="both"/>
              <w:rPr>
                <w:rStyle w:val="mw-headline"/>
                <w:rFonts w:ascii="Segoe UI" w:eastAsia="Times New Roman" w:hAnsi="Segoe UI" w:cs="Segoe UI"/>
                <w:sz w:val="24"/>
                <w:szCs w:val="24"/>
              </w:rPr>
            </w:pPr>
            <w:r w:rsidRPr="00C40DB0">
              <w:rPr>
                <w:rStyle w:val="mw-headline"/>
                <w:rFonts w:ascii="Segoe UI" w:hAnsi="Segoe UI" w:cs="Segoe UI"/>
                <w:sz w:val="24"/>
                <w:szCs w:val="24"/>
              </w:rPr>
              <w:t>Pass-through authentication</w:t>
            </w:r>
          </w:p>
          <w:p w:rsidR="00F812C2" w:rsidRPr="00C40DB0" w:rsidRDefault="00F812C2" w:rsidP="00A35533">
            <w:pPr>
              <w:pStyle w:val="ListParagraph"/>
              <w:numPr>
                <w:ilvl w:val="0"/>
                <w:numId w:val="5"/>
              </w:numPr>
              <w:jc w:val="both"/>
              <w:rPr>
                <w:rStyle w:val="mw-headline"/>
                <w:rFonts w:ascii="Segoe UI" w:eastAsia="Times New Roman" w:hAnsi="Segoe UI" w:cs="Segoe UI"/>
                <w:sz w:val="24"/>
                <w:szCs w:val="24"/>
              </w:rPr>
            </w:pPr>
            <w:r w:rsidRPr="00C40DB0">
              <w:rPr>
                <w:rStyle w:val="mw-headline"/>
                <w:rFonts w:ascii="Segoe UI" w:hAnsi="Segoe UI" w:cs="Segoe UI"/>
                <w:sz w:val="24"/>
                <w:szCs w:val="24"/>
              </w:rPr>
              <w:t>Federation with AD FS</w:t>
            </w:r>
          </w:p>
          <w:p w:rsidR="00F812C2" w:rsidRPr="00C40DB0" w:rsidRDefault="00F812C2" w:rsidP="00A35533">
            <w:pPr>
              <w:pStyle w:val="ListParagraph"/>
              <w:numPr>
                <w:ilvl w:val="0"/>
                <w:numId w:val="5"/>
              </w:numPr>
              <w:jc w:val="both"/>
              <w:rPr>
                <w:rFonts w:ascii="Segoe UI" w:eastAsia="Times New Roman" w:hAnsi="Segoe UI" w:cs="Segoe UI"/>
                <w:sz w:val="24"/>
                <w:szCs w:val="24"/>
              </w:rPr>
            </w:pPr>
            <w:r w:rsidRPr="00C40DB0">
              <w:rPr>
                <w:rStyle w:val="mw-headline"/>
                <w:rFonts w:ascii="Segoe UI" w:hAnsi="Segoe UI" w:cs="Segoe UI"/>
                <w:sz w:val="24"/>
                <w:szCs w:val="24"/>
              </w:rPr>
              <w:t>Do not configure</w:t>
            </w:r>
          </w:p>
        </w:tc>
      </w:tr>
      <w:tr w:rsidR="00F812C2" w:rsidRPr="00C40DB0" w:rsidTr="004234D7">
        <w:trPr>
          <w:trHeight w:val="806"/>
        </w:trPr>
        <w:tc>
          <w:tcPr>
            <w:tcW w:w="2470" w:type="pct"/>
          </w:tcPr>
          <w:p w:rsidR="00F812C2" w:rsidRPr="00C40DB0" w:rsidRDefault="00F812C2" w:rsidP="00A35533">
            <w:pPr>
              <w:jc w:val="both"/>
              <w:rPr>
                <w:rStyle w:val="mw-headline"/>
                <w:rFonts w:ascii="Segoe UI" w:eastAsia="Times New Roman" w:hAnsi="Segoe UI" w:cs="Segoe UI"/>
                <w:sz w:val="24"/>
                <w:szCs w:val="24"/>
              </w:rPr>
            </w:pPr>
            <w:r w:rsidRPr="00C40DB0">
              <w:rPr>
                <w:rStyle w:val="Strong"/>
                <w:rFonts w:ascii="Segoe UI" w:hAnsi="Segoe UI" w:cs="Segoe UI"/>
                <w:b w:val="0"/>
                <w:sz w:val="24"/>
                <w:szCs w:val="24"/>
              </w:rPr>
              <w:t>Enable Single Sign on</w:t>
            </w:r>
          </w:p>
        </w:tc>
        <w:tc>
          <w:tcPr>
            <w:tcW w:w="2530" w:type="pct"/>
          </w:tcPr>
          <w:p w:rsidR="00F812C2" w:rsidRPr="00C40DB0" w:rsidRDefault="00F812C2" w:rsidP="00A35533">
            <w:pPr>
              <w:jc w:val="both"/>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 xml:space="preserve">&lt;customer specified&gt; </w:t>
            </w:r>
          </w:p>
          <w:p w:rsidR="00F812C2" w:rsidRPr="00C40DB0" w:rsidRDefault="00F812C2" w:rsidP="00A35533">
            <w:pPr>
              <w:pStyle w:val="ListParagraph"/>
              <w:numPr>
                <w:ilvl w:val="0"/>
                <w:numId w:val="5"/>
              </w:numPr>
              <w:jc w:val="both"/>
              <w:rPr>
                <w:rStyle w:val="mw-headline"/>
                <w:rFonts w:ascii="Segoe UI" w:eastAsia="Times New Roman" w:hAnsi="Segoe UI" w:cs="Segoe UI"/>
                <w:sz w:val="24"/>
                <w:szCs w:val="24"/>
              </w:rPr>
            </w:pPr>
            <w:r w:rsidRPr="00C40DB0">
              <w:rPr>
                <w:rStyle w:val="mw-headline"/>
                <w:rFonts w:ascii="Segoe UI" w:eastAsia="Times New Roman" w:hAnsi="Segoe UI" w:cs="Segoe UI"/>
                <w:sz w:val="24"/>
                <w:szCs w:val="24"/>
              </w:rPr>
              <w:t>YES/NO</w:t>
            </w:r>
          </w:p>
        </w:tc>
      </w:tr>
    </w:tbl>
    <w:p w:rsidR="004234D7" w:rsidRPr="00C40DB0" w:rsidRDefault="004234D7" w:rsidP="00E52CB9">
      <w:pPr>
        <w:pStyle w:val="Heading2"/>
        <w:shd w:val="clear" w:color="auto" w:fill="FFFFFF"/>
        <w:spacing w:before="0"/>
        <w:rPr>
          <w:rFonts w:ascii="Segoe UI" w:hAnsi="Segoe UI" w:cs="Segoe UI"/>
          <w:color w:val="auto"/>
        </w:rPr>
      </w:pPr>
    </w:p>
    <w:p w:rsidR="00E52CB9" w:rsidRPr="00C40DB0" w:rsidRDefault="007F07B5" w:rsidP="004234D7">
      <w:pPr>
        <w:pStyle w:val="Heading2"/>
        <w:shd w:val="clear" w:color="auto" w:fill="FFFFFF"/>
        <w:spacing w:before="0"/>
        <w:rPr>
          <w:rFonts w:ascii="Segoe UI" w:hAnsi="Segoe UI" w:cs="Segoe UI"/>
          <w:color w:val="auto"/>
          <w:sz w:val="24"/>
          <w:szCs w:val="24"/>
        </w:rPr>
      </w:pPr>
      <w:r>
        <w:rPr>
          <w:rFonts w:ascii="Segoe UI" w:hAnsi="Segoe UI" w:cs="Segoe UI"/>
          <w:color w:val="auto"/>
          <w:sz w:val="24"/>
          <w:szCs w:val="24"/>
        </w:rPr>
        <w:t xml:space="preserve">5.3 </w:t>
      </w:r>
      <w:r w:rsidR="00E52CB9" w:rsidRPr="00C40DB0">
        <w:rPr>
          <w:rFonts w:ascii="Segoe UI" w:hAnsi="Segoe UI" w:cs="Segoe UI"/>
          <w:color w:val="auto"/>
          <w:sz w:val="24"/>
          <w:szCs w:val="24"/>
        </w:rPr>
        <w:t>Enable passw</w:t>
      </w:r>
      <w:r w:rsidR="001D14FC" w:rsidRPr="00C40DB0">
        <w:rPr>
          <w:rFonts w:ascii="Segoe UI" w:hAnsi="Segoe UI" w:cs="Segoe UI"/>
          <w:color w:val="auto"/>
          <w:sz w:val="24"/>
          <w:szCs w:val="24"/>
        </w:rPr>
        <w:t xml:space="preserve">ord </w:t>
      </w:r>
      <w:proofErr w:type="spellStart"/>
      <w:r w:rsidR="001D14FC" w:rsidRPr="00C40DB0">
        <w:rPr>
          <w:rFonts w:ascii="Segoe UI" w:hAnsi="Segoe UI" w:cs="Segoe UI"/>
          <w:color w:val="auto"/>
          <w:sz w:val="24"/>
          <w:szCs w:val="24"/>
        </w:rPr>
        <w:t>writeback</w:t>
      </w:r>
      <w:proofErr w:type="spellEnd"/>
      <w:r w:rsidR="001D14FC" w:rsidRPr="00C40DB0">
        <w:rPr>
          <w:rFonts w:ascii="Segoe UI" w:hAnsi="Segoe UI" w:cs="Segoe UI"/>
          <w:color w:val="auto"/>
          <w:sz w:val="24"/>
          <w:szCs w:val="24"/>
        </w:rPr>
        <w:t>:</w:t>
      </w:r>
    </w:p>
    <w:p w:rsidR="00E52CB9" w:rsidRPr="00C40DB0" w:rsidRDefault="007C47C2" w:rsidP="004932CC">
      <w:pPr>
        <w:pStyle w:val="NormalWeb"/>
        <w:shd w:val="clear" w:color="auto" w:fill="FFFFFF"/>
        <w:jc w:val="both"/>
        <w:rPr>
          <w:rFonts w:ascii="Segoe UI" w:hAnsi="Segoe UI" w:cs="Segoe UI"/>
        </w:rPr>
      </w:pPr>
      <w:r w:rsidRPr="00C40DB0">
        <w:rPr>
          <w:rFonts w:ascii="Segoe UI" w:hAnsi="Segoe UI" w:cs="Segoe UI"/>
        </w:rPr>
        <w:t xml:space="preserve">&lt;Customer&gt; can make use of </w:t>
      </w:r>
      <w:r w:rsidR="00E52CB9" w:rsidRPr="00C40DB0">
        <w:rPr>
          <w:rFonts w:ascii="Segoe UI" w:hAnsi="Segoe UI" w:cs="Segoe UI"/>
        </w:rPr>
        <w:t>configuration options in Azure AD Connect is for password writeback. When this option is enabled, password change events cause Azure AD Connect to synchronize the updated credentials back to the on-premises AD DS environment.</w:t>
      </w:r>
      <w:r w:rsidR="00C612DB" w:rsidRPr="00C40DB0">
        <w:rPr>
          <w:rFonts w:ascii="Segoe UI" w:hAnsi="Segoe UI" w:cs="Segoe UI"/>
        </w:rPr>
        <w:t xml:space="preserve"> </w:t>
      </w:r>
    </w:p>
    <w:p w:rsidR="00E52CB9" w:rsidRPr="00C40DB0" w:rsidRDefault="00E52CB9" w:rsidP="00C612DB">
      <w:pPr>
        <w:pStyle w:val="NormalWeb"/>
        <w:shd w:val="clear" w:color="auto" w:fill="FFFFFF"/>
        <w:rPr>
          <w:rFonts w:ascii="Segoe UI" w:hAnsi="Segoe UI" w:cs="Segoe UI"/>
        </w:rPr>
      </w:pPr>
      <w:r w:rsidRPr="00C40DB0">
        <w:rPr>
          <w:rFonts w:ascii="Segoe UI" w:hAnsi="Segoe UI" w:cs="Segoe UI"/>
          <w:noProof/>
        </w:rPr>
        <w:drawing>
          <wp:inline distT="0" distB="0" distL="0" distR="0">
            <wp:extent cx="5710524" cy="4019330"/>
            <wp:effectExtent l="19050" t="0" r="4476" b="0"/>
            <wp:docPr id="8" name="Picture 1" descr="Configure Azure AD Connect for password write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e Azure AD Connect for password writeback"/>
                    <pic:cNvPicPr>
                      <a:picLocks noChangeAspect="1" noChangeArrowheads="1"/>
                    </pic:cNvPicPr>
                  </pic:nvPicPr>
                  <pic:blipFill>
                    <a:blip r:embed="rId30" cstate="print"/>
                    <a:srcRect/>
                    <a:stretch>
                      <a:fillRect/>
                    </a:stretch>
                  </pic:blipFill>
                  <pic:spPr bwMode="auto">
                    <a:xfrm>
                      <a:off x="0" y="0"/>
                      <a:ext cx="5710827" cy="4019543"/>
                    </a:xfrm>
                    <a:prstGeom prst="rect">
                      <a:avLst/>
                    </a:prstGeom>
                    <a:noFill/>
                    <a:ln w="9525">
                      <a:noFill/>
                      <a:miter lim="800000"/>
                      <a:headEnd/>
                      <a:tailEnd/>
                    </a:ln>
                  </pic:spPr>
                </pic:pic>
              </a:graphicData>
            </a:graphic>
          </wp:inline>
        </w:drawing>
      </w:r>
    </w:p>
    <w:p w:rsidR="00E52CB9" w:rsidRPr="00C40DB0" w:rsidRDefault="007F07B5" w:rsidP="00E52CB9">
      <w:pPr>
        <w:pStyle w:val="Heading2"/>
        <w:shd w:val="clear" w:color="auto" w:fill="FFFFFF"/>
        <w:spacing w:before="0"/>
        <w:rPr>
          <w:rFonts w:ascii="Segoe UI" w:hAnsi="Segoe UI" w:cs="Segoe UI"/>
          <w:color w:val="auto"/>
          <w:sz w:val="24"/>
          <w:szCs w:val="24"/>
        </w:rPr>
      </w:pPr>
      <w:r>
        <w:rPr>
          <w:rFonts w:ascii="Segoe UI" w:hAnsi="Segoe UI" w:cs="Segoe UI"/>
          <w:color w:val="auto"/>
          <w:sz w:val="24"/>
          <w:szCs w:val="24"/>
        </w:rPr>
        <w:lastRenderedPageBreak/>
        <w:t xml:space="preserve">5.4 </w:t>
      </w:r>
      <w:r w:rsidR="00E52CB9" w:rsidRPr="00C40DB0">
        <w:rPr>
          <w:rFonts w:ascii="Segoe UI" w:hAnsi="Segoe UI" w:cs="Segoe UI"/>
          <w:color w:val="auto"/>
          <w:sz w:val="24"/>
          <w:szCs w:val="24"/>
        </w:rPr>
        <w:t xml:space="preserve">Enable password </w:t>
      </w:r>
      <w:proofErr w:type="spellStart"/>
      <w:r w:rsidR="00E52CB9" w:rsidRPr="00C40DB0">
        <w:rPr>
          <w:rFonts w:ascii="Segoe UI" w:hAnsi="Segoe UI" w:cs="Segoe UI"/>
          <w:color w:val="auto"/>
          <w:sz w:val="24"/>
          <w:szCs w:val="24"/>
        </w:rPr>
        <w:t>writeback</w:t>
      </w:r>
      <w:proofErr w:type="spellEnd"/>
      <w:r w:rsidR="00E52CB9" w:rsidRPr="00C40DB0">
        <w:rPr>
          <w:rFonts w:ascii="Segoe UI" w:hAnsi="Segoe UI" w:cs="Segoe UI"/>
          <w:color w:val="auto"/>
          <w:sz w:val="24"/>
          <w:szCs w:val="24"/>
        </w:rPr>
        <w:t xml:space="preserve"> for SSPR</w:t>
      </w:r>
      <w:r w:rsidR="007C47C2" w:rsidRPr="00C40DB0">
        <w:rPr>
          <w:rFonts w:ascii="Segoe UI" w:hAnsi="Segoe UI" w:cs="Segoe UI"/>
          <w:color w:val="auto"/>
          <w:sz w:val="24"/>
          <w:szCs w:val="24"/>
        </w:rPr>
        <w:t>:</w:t>
      </w:r>
    </w:p>
    <w:p w:rsidR="003B4157" w:rsidRPr="00C40DB0" w:rsidRDefault="00E52CB9" w:rsidP="004932CC">
      <w:pPr>
        <w:pStyle w:val="NormalWeb"/>
        <w:shd w:val="clear" w:color="auto" w:fill="FFFFFF"/>
        <w:jc w:val="both"/>
        <w:rPr>
          <w:rFonts w:ascii="Segoe UI" w:hAnsi="Segoe UI" w:cs="Segoe UI"/>
        </w:rPr>
      </w:pPr>
      <w:r w:rsidRPr="00C40DB0">
        <w:rPr>
          <w:rFonts w:ascii="Segoe UI" w:hAnsi="Segoe UI" w:cs="Segoe UI"/>
        </w:rPr>
        <w:t>With password writeback e</w:t>
      </w:r>
      <w:r w:rsidR="004932CC" w:rsidRPr="00C40DB0">
        <w:rPr>
          <w:rFonts w:ascii="Segoe UI" w:hAnsi="Segoe UI" w:cs="Segoe UI"/>
        </w:rPr>
        <w:t xml:space="preserve">nabled in Azure AD Connect, &lt;customer&gt; can </w:t>
      </w:r>
      <w:r w:rsidRPr="00C40DB0">
        <w:rPr>
          <w:rFonts w:ascii="Segoe UI" w:hAnsi="Segoe UI" w:cs="Segoe UI"/>
        </w:rPr>
        <w:t xml:space="preserve">configure Azure </w:t>
      </w:r>
      <w:r w:rsidR="004932CC" w:rsidRPr="00C40DB0">
        <w:rPr>
          <w:rFonts w:ascii="Segoe UI" w:hAnsi="Segoe UI" w:cs="Segoe UI"/>
        </w:rPr>
        <w:t xml:space="preserve">AD SSPR for writeback. </w:t>
      </w:r>
      <w:proofErr w:type="gramStart"/>
      <w:r w:rsidR="004932CC" w:rsidRPr="00C40DB0">
        <w:rPr>
          <w:rFonts w:ascii="Segoe UI" w:hAnsi="Segoe UI" w:cs="Segoe UI"/>
        </w:rPr>
        <w:t xml:space="preserve">When &lt;customer&gt; </w:t>
      </w:r>
      <w:r w:rsidRPr="00C40DB0">
        <w:rPr>
          <w:rFonts w:ascii="Segoe UI" w:hAnsi="Segoe UI" w:cs="Segoe UI"/>
        </w:rPr>
        <w:t>enable SSPR to use password writeback, users who change or reset their password have that updated password synchronized back to the on-premises AD DS environment as well.</w:t>
      </w:r>
      <w:proofErr w:type="gramEnd"/>
    </w:p>
    <w:p w:rsidR="00E52CB9" w:rsidRPr="00C40DB0" w:rsidRDefault="00C94F82" w:rsidP="00C814A9">
      <w:pPr>
        <w:pStyle w:val="NormalWeb"/>
        <w:shd w:val="clear" w:color="auto" w:fill="FFFFFF"/>
        <w:jc w:val="both"/>
        <w:rPr>
          <w:rFonts w:ascii="Segoe UI" w:hAnsi="Segoe UI" w:cs="Segoe UI"/>
        </w:rPr>
      </w:pPr>
      <w:proofErr w:type="gramStart"/>
      <w:r w:rsidRPr="00C40DB0">
        <w:rPr>
          <w:rFonts w:ascii="Segoe UI" w:hAnsi="Segoe UI" w:cs="Segoe UI"/>
        </w:rPr>
        <w:t xml:space="preserve">Setting the option </w:t>
      </w:r>
      <w:r w:rsidR="00E52CB9" w:rsidRPr="00C40DB0">
        <w:rPr>
          <w:rFonts w:ascii="Segoe UI" w:hAnsi="Segoe UI" w:cs="Segoe UI"/>
        </w:rPr>
        <w:t>for </w:t>
      </w:r>
      <w:r w:rsidR="00597B07" w:rsidRPr="00C40DB0">
        <w:rPr>
          <w:rStyle w:val="Strong"/>
          <w:rFonts w:ascii="Segoe UI" w:hAnsi="Segoe UI" w:cs="Segoe UI"/>
        </w:rPr>
        <w:t>Write back passwords to &lt;customer&gt;</w:t>
      </w:r>
      <w:r w:rsidR="00E52CB9" w:rsidRPr="00C40DB0">
        <w:rPr>
          <w:rStyle w:val="Strong"/>
          <w:rFonts w:ascii="Segoe UI" w:hAnsi="Segoe UI" w:cs="Segoe UI"/>
        </w:rPr>
        <w:t xml:space="preserve"> on-premises directory</w:t>
      </w:r>
      <w:r w:rsidR="00E52CB9" w:rsidRPr="00C40DB0">
        <w:rPr>
          <w:rFonts w:ascii="Segoe UI" w:hAnsi="Segoe UI" w:cs="Segoe UI"/>
        </w:rPr>
        <w:t> to </w:t>
      </w:r>
      <w:r w:rsidR="00E52CB9" w:rsidRPr="00C40DB0">
        <w:rPr>
          <w:rStyle w:val="Emphasis"/>
          <w:rFonts w:ascii="Segoe UI" w:hAnsi="Segoe UI" w:cs="Segoe UI"/>
        </w:rPr>
        <w:t>Yes</w:t>
      </w:r>
      <w:r w:rsidR="00E52CB9" w:rsidRPr="00C40DB0">
        <w:rPr>
          <w:rFonts w:ascii="Segoe UI" w:hAnsi="Segoe UI" w:cs="Segoe UI"/>
        </w:rPr>
        <w:t>.</w:t>
      </w:r>
      <w:proofErr w:type="gramEnd"/>
    </w:p>
    <w:p w:rsidR="00E52CB9" w:rsidRPr="00C40DB0" w:rsidRDefault="00E52CB9" w:rsidP="00C814A9">
      <w:pPr>
        <w:pStyle w:val="NormalWeb"/>
        <w:shd w:val="clear" w:color="auto" w:fill="FFFFFF"/>
        <w:jc w:val="both"/>
        <w:rPr>
          <w:rFonts w:ascii="Segoe UI" w:hAnsi="Segoe UI" w:cs="Segoe UI"/>
        </w:rPr>
      </w:pPr>
      <w:proofErr w:type="gramStart"/>
      <w:r w:rsidRPr="00C40DB0">
        <w:rPr>
          <w:rFonts w:ascii="Segoe UI" w:hAnsi="Segoe UI" w:cs="Segoe UI"/>
        </w:rPr>
        <w:t>Set</w:t>
      </w:r>
      <w:r w:rsidR="00C94F82" w:rsidRPr="00C40DB0">
        <w:rPr>
          <w:rFonts w:ascii="Segoe UI" w:hAnsi="Segoe UI" w:cs="Segoe UI"/>
        </w:rPr>
        <w:t xml:space="preserve">ting </w:t>
      </w:r>
      <w:r w:rsidRPr="00C40DB0">
        <w:rPr>
          <w:rFonts w:ascii="Segoe UI" w:hAnsi="Segoe UI" w:cs="Segoe UI"/>
        </w:rPr>
        <w:t>the option for </w:t>
      </w:r>
      <w:r w:rsidRPr="00C40DB0">
        <w:rPr>
          <w:rStyle w:val="Strong"/>
          <w:rFonts w:ascii="Segoe UI" w:hAnsi="Segoe UI" w:cs="Segoe UI"/>
        </w:rPr>
        <w:t>Allow users to unlock accounts without resetting their password</w:t>
      </w:r>
      <w:r w:rsidR="00C94F82" w:rsidRPr="00C40DB0">
        <w:rPr>
          <w:rStyle w:val="Strong"/>
          <w:rFonts w:ascii="Segoe UI" w:hAnsi="Segoe UI" w:cs="Segoe UI"/>
        </w:rPr>
        <w:t xml:space="preserve"> </w:t>
      </w:r>
      <w:r w:rsidRPr="00C40DB0">
        <w:rPr>
          <w:rFonts w:ascii="Segoe UI" w:hAnsi="Segoe UI" w:cs="Segoe UI"/>
        </w:rPr>
        <w:t>to </w:t>
      </w:r>
      <w:r w:rsidRPr="00C40DB0">
        <w:rPr>
          <w:rStyle w:val="Emphasis"/>
          <w:rFonts w:ascii="Segoe UI" w:hAnsi="Segoe UI" w:cs="Segoe UI"/>
        </w:rPr>
        <w:t>Yes</w:t>
      </w:r>
      <w:r w:rsidRPr="00C40DB0">
        <w:rPr>
          <w:rFonts w:ascii="Segoe UI" w:hAnsi="Segoe UI" w:cs="Segoe UI"/>
        </w:rPr>
        <w:t>.</w:t>
      </w:r>
      <w:proofErr w:type="gramEnd"/>
    </w:p>
    <w:p w:rsidR="00E52CB9" w:rsidRPr="00C40DB0" w:rsidRDefault="00E52CB9" w:rsidP="00E52CB9">
      <w:pPr>
        <w:pStyle w:val="NormalWeb"/>
        <w:shd w:val="clear" w:color="auto" w:fill="FFFFFF"/>
        <w:rPr>
          <w:rFonts w:ascii="Segoe UI" w:hAnsi="Segoe UI" w:cs="Segoe UI"/>
        </w:rPr>
      </w:pPr>
      <w:r w:rsidRPr="00C40DB0">
        <w:rPr>
          <w:rFonts w:ascii="Segoe UI" w:hAnsi="Segoe UI" w:cs="Segoe UI"/>
          <w:noProof/>
        </w:rPr>
        <w:drawing>
          <wp:inline distT="0" distB="0" distL="0" distR="0">
            <wp:extent cx="5800725" cy="3544084"/>
            <wp:effectExtent l="19050" t="0" r="9525" b="0"/>
            <wp:docPr id="6" name="Picture 2" descr="Enable Azure AD self-service password reset for password write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able Azure AD self-service password reset for password writeback"/>
                    <pic:cNvPicPr>
                      <a:picLocks noChangeAspect="1" noChangeArrowheads="1"/>
                    </pic:cNvPicPr>
                  </pic:nvPicPr>
                  <pic:blipFill>
                    <a:blip r:embed="rId31" cstate="print"/>
                    <a:srcRect/>
                    <a:stretch>
                      <a:fillRect/>
                    </a:stretch>
                  </pic:blipFill>
                  <pic:spPr bwMode="auto">
                    <a:xfrm>
                      <a:off x="0" y="0"/>
                      <a:ext cx="5806760" cy="3547771"/>
                    </a:xfrm>
                    <a:prstGeom prst="rect">
                      <a:avLst/>
                    </a:prstGeom>
                    <a:noFill/>
                    <a:ln w="9525">
                      <a:noFill/>
                      <a:miter lim="800000"/>
                      <a:headEnd/>
                      <a:tailEnd/>
                    </a:ln>
                  </pic:spPr>
                </pic:pic>
              </a:graphicData>
            </a:graphic>
          </wp:inline>
        </w:drawing>
      </w:r>
    </w:p>
    <w:p w:rsidR="00CA58CD" w:rsidRPr="00C40DB0" w:rsidRDefault="00CA58CD" w:rsidP="001F4DC3">
      <w:pPr>
        <w:pStyle w:val="NormalWeb"/>
        <w:shd w:val="clear" w:color="auto" w:fill="FFFFFF"/>
        <w:rPr>
          <w:rFonts w:ascii="Segoe UI" w:hAnsi="Segoe UI" w:cs="Segoe UI"/>
        </w:rPr>
      </w:pPr>
    </w:p>
    <w:p w:rsidR="00771D2A" w:rsidRPr="00C40DB0" w:rsidRDefault="007F07B5" w:rsidP="00A35533">
      <w:pPr>
        <w:pStyle w:val="NormalWeb"/>
        <w:shd w:val="clear" w:color="auto" w:fill="FFFFFF"/>
        <w:rPr>
          <w:rFonts w:ascii="Segoe UI" w:hAnsi="Segoe UI" w:cs="Segoe UI"/>
          <w:b/>
          <w:sz w:val="28"/>
          <w:szCs w:val="28"/>
        </w:rPr>
      </w:pPr>
      <w:r>
        <w:rPr>
          <w:rFonts w:ascii="Segoe UI" w:hAnsi="Segoe UI" w:cs="Segoe UI"/>
          <w:b/>
          <w:sz w:val="28"/>
          <w:szCs w:val="28"/>
        </w:rPr>
        <w:t xml:space="preserve">6. </w:t>
      </w:r>
      <w:r w:rsidR="00C63B59" w:rsidRPr="00C40DB0">
        <w:rPr>
          <w:rFonts w:ascii="Segoe UI" w:hAnsi="Segoe UI" w:cs="Segoe UI"/>
          <w:b/>
          <w:sz w:val="28"/>
          <w:szCs w:val="28"/>
        </w:rPr>
        <w:t>Monitoring</w:t>
      </w:r>
      <w:r w:rsidR="00B146AA" w:rsidRPr="00C40DB0">
        <w:rPr>
          <w:rFonts w:ascii="Segoe UI" w:hAnsi="Segoe UI" w:cs="Segoe UI"/>
          <w:b/>
          <w:sz w:val="28"/>
          <w:szCs w:val="28"/>
        </w:rPr>
        <w:t xml:space="preserve"> RBAC Activity Logs</w:t>
      </w:r>
      <w:r w:rsidR="00C63B59" w:rsidRPr="00C40DB0">
        <w:rPr>
          <w:rFonts w:ascii="Segoe UI" w:hAnsi="Segoe UI" w:cs="Segoe UI"/>
          <w:b/>
          <w:sz w:val="28"/>
          <w:szCs w:val="28"/>
        </w:rPr>
        <w:t>:</w:t>
      </w:r>
    </w:p>
    <w:p w:rsidR="00C63B59" w:rsidRPr="00C40DB0" w:rsidRDefault="00A91D6F" w:rsidP="00661736">
      <w:pPr>
        <w:pStyle w:val="Heading1"/>
        <w:shd w:val="clear" w:color="auto" w:fill="FFFFFF"/>
        <w:spacing w:before="0"/>
        <w:rPr>
          <w:rFonts w:ascii="Segoe UI" w:hAnsi="Segoe UI" w:cs="Segoe UI"/>
          <w:color w:val="auto"/>
        </w:rPr>
      </w:pPr>
      <w:r w:rsidRPr="00C40DB0">
        <w:rPr>
          <w:rFonts w:ascii="Segoe UI" w:hAnsi="Segoe UI" w:cs="Segoe UI"/>
          <w:color w:val="auto"/>
        </w:rPr>
        <w:t>&lt;Customer&gt; can v</w:t>
      </w:r>
      <w:r w:rsidR="00C63B59" w:rsidRPr="00C40DB0">
        <w:rPr>
          <w:rFonts w:ascii="Segoe UI" w:hAnsi="Segoe UI" w:cs="Segoe UI"/>
          <w:color w:val="auto"/>
        </w:rPr>
        <w:t>iew activity logs for Azure RBAC changes</w:t>
      </w:r>
    </w:p>
    <w:p w:rsidR="00C63B59" w:rsidRPr="00C40DB0" w:rsidRDefault="00C972D1" w:rsidP="002D678A">
      <w:pPr>
        <w:pStyle w:val="NormalWeb"/>
        <w:shd w:val="clear" w:color="auto" w:fill="FFFFFF"/>
        <w:jc w:val="both"/>
        <w:rPr>
          <w:rFonts w:ascii="Segoe UI" w:hAnsi="Segoe UI" w:cs="Segoe UI"/>
        </w:rPr>
      </w:pPr>
      <w:r w:rsidRPr="00C40DB0">
        <w:rPr>
          <w:rFonts w:ascii="Segoe UI" w:hAnsi="Segoe UI" w:cs="Segoe UI"/>
        </w:rPr>
        <w:t xml:space="preserve">&lt;Customer&gt; can view the </w:t>
      </w:r>
      <w:r w:rsidR="00C63B59" w:rsidRPr="00C40DB0">
        <w:rPr>
          <w:rFonts w:ascii="Segoe UI" w:hAnsi="Segoe UI" w:cs="Segoe UI"/>
        </w:rPr>
        <w:t xml:space="preserve">information about Azure role-based access control (Azure RBAC) changes, such as for auditing or troubleshooting purposes. Anytime someone makes changes to role assignments </w:t>
      </w:r>
      <w:r w:rsidRPr="00C40DB0">
        <w:rPr>
          <w:rFonts w:ascii="Segoe UI" w:hAnsi="Segoe UI" w:cs="Segoe UI"/>
        </w:rPr>
        <w:t>or role definitions within &lt;customer&gt;</w:t>
      </w:r>
      <w:r w:rsidR="002D678A" w:rsidRPr="00C40DB0">
        <w:rPr>
          <w:rFonts w:ascii="Segoe UI" w:hAnsi="Segoe UI" w:cs="Segoe UI"/>
        </w:rPr>
        <w:t xml:space="preserve"> s</w:t>
      </w:r>
      <w:r w:rsidR="00C63B59" w:rsidRPr="00C40DB0">
        <w:rPr>
          <w:rFonts w:ascii="Segoe UI" w:hAnsi="Segoe UI" w:cs="Segoe UI"/>
        </w:rPr>
        <w:t>ubscriptions, the changes get logged in </w:t>
      </w:r>
      <w:r w:rsidR="00474575" w:rsidRPr="00C40DB0">
        <w:rPr>
          <w:rFonts w:ascii="Segoe UI" w:hAnsi="Segoe UI" w:cs="Segoe UI"/>
        </w:rPr>
        <w:t>Azure Activity Logs</w:t>
      </w:r>
      <w:r w:rsidRPr="00C40DB0">
        <w:rPr>
          <w:rFonts w:ascii="Segoe UI" w:hAnsi="Segoe UI" w:cs="Segoe UI"/>
        </w:rPr>
        <w:t xml:space="preserve"> &lt;Customer&gt; </w:t>
      </w:r>
      <w:r w:rsidR="00C63B59" w:rsidRPr="00C40DB0">
        <w:rPr>
          <w:rFonts w:ascii="Segoe UI" w:hAnsi="Segoe UI" w:cs="Segoe UI"/>
        </w:rPr>
        <w:t>can view the activity logs to see all the Azure RBAC changes for the past 90 days.</w:t>
      </w:r>
    </w:p>
    <w:p w:rsidR="00C63B59" w:rsidRPr="00C40DB0" w:rsidRDefault="00C63B59" w:rsidP="00C63B59">
      <w:pPr>
        <w:pStyle w:val="Heading2"/>
        <w:shd w:val="clear" w:color="auto" w:fill="FFFFFF"/>
        <w:spacing w:before="0"/>
        <w:rPr>
          <w:rFonts w:ascii="Segoe UI" w:hAnsi="Segoe UI" w:cs="Segoe UI"/>
          <w:color w:val="auto"/>
          <w:sz w:val="24"/>
          <w:szCs w:val="24"/>
        </w:rPr>
      </w:pPr>
      <w:r w:rsidRPr="00C40DB0">
        <w:rPr>
          <w:rFonts w:ascii="Segoe UI" w:hAnsi="Segoe UI" w:cs="Segoe UI"/>
          <w:color w:val="auto"/>
          <w:sz w:val="24"/>
          <w:szCs w:val="24"/>
        </w:rPr>
        <w:lastRenderedPageBreak/>
        <w:t>Operations that are logged</w:t>
      </w:r>
    </w:p>
    <w:p w:rsidR="00C63B59" w:rsidRPr="00C40DB0" w:rsidRDefault="00C63B59" w:rsidP="00C63B59">
      <w:pPr>
        <w:pStyle w:val="NormalWeb"/>
        <w:shd w:val="clear" w:color="auto" w:fill="FFFFFF"/>
        <w:rPr>
          <w:rFonts w:ascii="Segoe UI" w:hAnsi="Segoe UI" w:cs="Segoe UI"/>
        </w:rPr>
      </w:pPr>
      <w:r w:rsidRPr="00C40DB0">
        <w:rPr>
          <w:rFonts w:ascii="Segoe UI" w:hAnsi="Segoe UI" w:cs="Segoe UI"/>
        </w:rPr>
        <w:t>Here are the Azure RBAC-related operations that are logged in Activity Log:</w:t>
      </w:r>
    </w:p>
    <w:p w:rsidR="00C63B59" w:rsidRPr="00C40DB0" w:rsidRDefault="00C63B59" w:rsidP="00C63B59">
      <w:pPr>
        <w:numPr>
          <w:ilvl w:val="0"/>
          <w:numId w:val="32"/>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Create role assignment</w:t>
      </w:r>
    </w:p>
    <w:p w:rsidR="00C63B59" w:rsidRPr="00C40DB0" w:rsidRDefault="00C63B59" w:rsidP="00C63B59">
      <w:pPr>
        <w:numPr>
          <w:ilvl w:val="0"/>
          <w:numId w:val="32"/>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Delete role assignment</w:t>
      </w:r>
    </w:p>
    <w:p w:rsidR="00C63B59" w:rsidRPr="00C40DB0" w:rsidRDefault="00C63B59" w:rsidP="00C63B59">
      <w:pPr>
        <w:numPr>
          <w:ilvl w:val="0"/>
          <w:numId w:val="32"/>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Create or update custom role definition</w:t>
      </w:r>
    </w:p>
    <w:p w:rsidR="00C63B59" w:rsidRPr="00C40DB0" w:rsidRDefault="00C63B59" w:rsidP="00C63B59">
      <w:pPr>
        <w:numPr>
          <w:ilvl w:val="0"/>
          <w:numId w:val="32"/>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Delete custom role definition</w:t>
      </w:r>
    </w:p>
    <w:p w:rsidR="00C972D1" w:rsidRPr="00C40DB0" w:rsidRDefault="00C972D1" w:rsidP="00C972D1">
      <w:pPr>
        <w:shd w:val="clear" w:color="auto" w:fill="FFFFFF"/>
        <w:spacing w:after="0" w:line="240" w:lineRule="auto"/>
        <w:rPr>
          <w:rFonts w:ascii="Segoe UI" w:hAnsi="Segoe UI" w:cs="Segoe UI"/>
          <w:sz w:val="24"/>
          <w:szCs w:val="24"/>
        </w:rPr>
      </w:pPr>
    </w:p>
    <w:p w:rsidR="00C63B59" w:rsidRPr="00C40DB0" w:rsidRDefault="00C63B59" w:rsidP="00C63B59">
      <w:pPr>
        <w:pStyle w:val="Heading2"/>
        <w:shd w:val="clear" w:color="auto" w:fill="FFFFFF"/>
        <w:spacing w:before="0"/>
        <w:rPr>
          <w:rFonts w:ascii="Segoe UI" w:hAnsi="Segoe UI" w:cs="Segoe UI"/>
          <w:color w:val="auto"/>
          <w:sz w:val="24"/>
          <w:szCs w:val="24"/>
        </w:rPr>
      </w:pPr>
      <w:r w:rsidRPr="00C40DB0">
        <w:rPr>
          <w:rFonts w:ascii="Segoe UI" w:hAnsi="Segoe UI" w:cs="Segoe UI"/>
          <w:color w:val="auto"/>
          <w:sz w:val="24"/>
          <w:szCs w:val="24"/>
        </w:rPr>
        <w:t>Azure portal</w:t>
      </w:r>
    </w:p>
    <w:p w:rsidR="00C63B59" w:rsidRPr="00C40DB0" w:rsidRDefault="003A47AF" w:rsidP="001A3F52">
      <w:pPr>
        <w:pStyle w:val="NormalWeb"/>
        <w:shd w:val="clear" w:color="auto" w:fill="FFFFFF"/>
        <w:jc w:val="both"/>
        <w:rPr>
          <w:rFonts w:ascii="Segoe UI" w:hAnsi="Segoe UI" w:cs="Segoe UI"/>
        </w:rPr>
      </w:pPr>
      <w:r w:rsidRPr="00C40DB0">
        <w:rPr>
          <w:rFonts w:ascii="Segoe UI" w:hAnsi="Segoe UI" w:cs="Segoe UI"/>
        </w:rPr>
        <w:t xml:space="preserve">The </w:t>
      </w:r>
      <w:r w:rsidR="002D678A" w:rsidRPr="00C40DB0">
        <w:rPr>
          <w:rFonts w:ascii="Segoe UI" w:hAnsi="Segoe UI" w:cs="Segoe UI"/>
        </w:rPr>
        <w:t xml:space="preserve">screenshot </w:t>
      </w:r>
      <w:r w:rsidRPr="00C40DB0">
        <w:rPr>
          <w:rFonts w:ascii="Segoe UI" w:hAnsi="Segoe UI" w:cs="Segoe UI"/>
        </w:rPr>
        <w:t xml:space="preserve">below </w:t>
      </w:r>
      <w:r w:rsidR="002D678A" w:rsidRPr="00C40DB0">
        <w:rPr>
          <w:rFonts w:ascii="Segoe UI" w:hAnsi="Segoe UI" w:cs="Segoe UI"/>
        </w:rPr>
        <w:t xml:space="preserve">shows </w:t>
      </w:r>
      <w:r w:rsidR="00C63B59" w:rsidRPr="00C40DB0">
        <w:rPr>
          <w:rFonts w:ascii="Segoe UI" w:hAnsi="Segoe UI" w:cs="Segoe UI"/>
        </w:rPr>
        <w:t>role assignment operations in the activity log. It also includes an option to download the logs as a CSV file.</w:t>
      </w:r>
    </w:p>
    <w:p w:rsidR="00C63B59" w:rsidRPr="00C40DB0" w:rsidRDefault="00C63B59" w:rsidP="00C63B59">
      <w:pPr>
        <w:pStyle w:val="NormalWeb"/>
        <w:shd w:val="clear" w:color="auto" w:fill="FFFFFF"/>
        <w:rPr>
          <w:rFonts w:ascii="Segoe UI" w:hAnsi="Segoe UI" w:cs="Segoe UI"/>
        </w:rPr>
      </w:pPr>
      <w:r w:rsidRPr="00C40DB0">
        <w:rPr>
          <w:rFonts w:ascii="Segoe UI" w:hAnsi="Segoe UI" w:cs="Segoe UI"/>
          <w:noProof/>
        </w:rPr>
        <w:drawing>
          <wp:inline distT="0" distB="0" distL="0" distR="0">
            <wp:extent cx="5843868" cy="2872300"/>
            <wp:effectExtent l="38100" t="57150" r="118782" b="99500"/>
            <wp:docPr id="1" name="Picture 5" descr="Activity logs using the porta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logs using the portal - screenshot"/>
                    <pic:cNvPicPr>
                      <a:picLocks noChangeAspect="1" noChangeArrowheads="1"/>
                    </pic:cNvPicPr>
                  </pic:nvPicPr>
                  <pic:blipFill>
                    <a:blip r:embed="rId32" cstate="print"/>
                    <a:srcRect/>
                    <a:stretch>
                      <a:fillRect/>
                    </a:stretch>
                  </pic:blipFill>
                  <pic:spPr bwMode="auto">
                    <a:xfrm>
                      <a:off x="0" y="0"/>
                      <a:ext cx="5843099" cy="2871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3B59" w:rsidRPr="00C40DB0" w:rsidRDefault="00C63B59" w:rsidP="00C63B59">
      <w:pPr>
        <w:pStyle w:val="Heading2"/>
        <w:shd w:val="clear" w:color="auto" w:fill="FFFFFF"/>
        <w:spacing w:before="0"/>
        <w:rPr>
          <w:rFonts w:ascii="Segoe UI" w:hAnsi="Segoe UI" w:cs="Segoe UI"/>
          <w:color w:val="auto"/>
          <w:sz w:val="24"/>
          <w:szCs w:val="24"/>
        </w:rPr>
      </w:pPr>
      <w:r w:rsidRPr="00C40DB0">
        <w:rPr>
          <w:rFonts w:ascii="Segoe UI" w:hAnsi="Segoe UI" w:cs="Segoe UI"/>
          <w:color w:val="auto"/>
          <w:sz w:val="24"/>
          <w:szCs w:val="24"/>
        </w:rPr>
        <w:t>Azure Monitor logs</w:t>
      </w:r>
    </w:p>
    <w:p w:rsidR="00E52CB9" w:rsidRPr="00C40DB0" w:rsidRDefault="002A3C33" w:rsidP="00C63B59">
      <w:pPr>
        <w:pStyle w:val="NormalWeb"/>
        <w:shd w:val="clear" w:color="auto" w:fill="FFFFFF"/>
        <w:rPr>
          <w:rFonts w:ascii="Segoe UI" w:hAnsi="Segoe UI" w:cs="Segoe UI"/>
        </w:rPr>
      </w:pPr>
      <w:hyperlink r:id="rId33" w:history="1">
        <w:r w:rsidR="00C63B59" w:rsidRPr="00C40DB0">
          <w:rPr>
            <w:rStyle w:val="Hyperlink"/>
            <w:rFonts w:ascii="Segoe UI" w:hAnsi="Segoe UI" w:cs="Segoe UI"/>
            <w:color w:val="auto"/>
            <w:u w:val="none"/>
          </w:rPr>
          <w:t>Azure Monitor logs</w:t>
        </w:r>
      </w:hyperlink>
      <w:r w:rsidR="00C972D1" w:rsidRPr="00C40DB0">
        <w:rPr>
          <w:rFonts w:ascii="Segoe UI" w:hAnsi="Segoe UI" w:cs="Segoe UI"/>
        </w:rPr>
        <w:t xml:space="preserve"> </w:t>
      </w:r>
      <w:r w:rsidR="00945617" w:rsidRPr="00C40DB0">
        <w:rPr>
          <w:rFonts w:ascii="Segoe UI" w:hAnsi="Segoe UI" w:cs="Segoe UI"/>
        </w:rPr>
        <w:t xml:space="preserve">is </w:t>
      </w:r>
      <w:r w:rsidR="00C63B59" w:rsidRPr="00C40DB0">
        <w:rPr>
          <w:rFonts w:ascii="Segoe UI" w:hAnsi="Segoe UI" w:cs="Segoe UI"/>
        </w:rPr>
        <w:t>tool</w:t>
      </w:r>
      <w:r w:rsidR="00945617" w:rsidRPr="00C40DB0">
        <w:rPr>
          <w:rFonts w:ascii="Segoe UI" w:hAnsi="Segoe UI" w:cs="Segoe UI"/>
        </w:rPr>
        <w:t xml:space="preserve"> </w:t>
      </w:r>
      <w:r w:rsidR="002D678A" w:rsidRPr="00C40DB0">
        <w:rPr>
          <w:rFonts w:ascii="Segoe UI" w:hAnsi="Segoe UI" w:cs="Segoe UI"/>
        </w:rPr>
        <w:t xml:space="preserve">where </w:t>
      </w:r>
      <w:r w:rsidR="00945617" w:rsidRPr="00C40DB0">
        <w:rPr>
          <w:rFonts w:ascii="Segoe UI" w:hAnsi="Segoe UI" w:cs="Segoe UI"/>
        </w:rPr>
        <w:t xml:space="preserve">&lt;customer&gt; </w:t>
      </w:r>
      <w:r w:rsidR="00C63B59" w:rsidRPr="00C40DB0">
        <w:rPr>
          <w:rFonts w:ascii="Segoe UI" w:hAnsi="Segoe UI" w:cs="Segoe UI"/>
        </w:rPr>
        <w:t>can use to collect and analyze</w:t>
      </w:r>
      <w:r w:rsidR="00945617" w:rsidRPr="00C40DB0">
        <w:rPr>
          <w:rFonts w:ascii="Segoe UI" w:hAnsi="Segoe UI" w:cs="Segoe UI"/>
        </w:rPr>
        <w:t xml:space="preserve"> Azure RBAC changes for all the &lt;customer&gt;</w:t>
      </w:r>
      <w:r w:rsidR="00C63B59" w:rsidRPr="00C40DB0">
        <w:rPr>
          <w:rFonts w:ascii="Segoe UI" w:hAnsi="Segoe UI" w:cs="Segoe UI"/>
        </w:rPr>
        <w:t xml:space="preserve"> Azure resources. </w:t>
      </w:r>
    </w:p>
    <w:p w:rsidR="00C63B59" w:rsidRPr="00C40DB0" w:rsidRDefault="00C63B59" w:rsidP="00C63B59">
      <w:pPr>
        <w:pStyle w:val="NormalWeb"/>
        <w:shd w:val="clear" w:color="auto" w:fill="FFFFFF"/>
        <w:rPr>
          <w:rFonts w:ascii="Segoe UI" w:hAnsi="Segoe UI" w:cs="Segoe UI"/>
        </w:rPr>
      </w:pPr>
      <w:proofErr w:type="gramStart"/>
      <w:r w:rsidRPr="00C40DB0">
        <w:rPr>
          <w:rFonts w:ascii="Segoe UI" w:hAnsi="Segoe UI" w:cs="Segoe UI"/>
        </w:rPr>
        <w:t>Azure Monitor logs has</w:t>
      </w:r>
      <w:proofErr w:type="gramEnd"/>
      <w:r w:rsidRPr="00C40DB0">
        <w:rPr>
          <w:rFonts w:ascii="Segoe UI" w:hAnsi="Segoe UI" w:cs="Segoe UI"/>
        </w:rPr>
        <w:t xml:space="preserve"> the following benefits:</w:t>
      </w:r>
    </w:p>
    <w:p w:rsidR="00C63B59" w:rsidRPr="00C40DB0" w:rsidRDefault="00C63B59" w:rsidP="00C63B59">
      <w:pPr>
        <w:numPr>
          <w:ilvl w:val="0"/>
          <w:numId w:val="35"/>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Write complex queries and logic</w:t>
      </w:r>
    </w:p>
    <w:p w:rsidR="00C63B59" w:rsidRPr="00C40DB0" w:rsidRDefault="00C63B59" w:rsidP="00C63B59">
      <w:pPr>
        <w:numPr>
          <w:ilvl w:val="0"/>
          <w:numId w:val="35"/>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Integrate with alerts, Power BI, and other tools</w:t>
      </w:r>
    </w:p>
    <w:p w:rsidR="00C63B59" w:rsidRPr="00C40DB0" w:rsidRDefault="00C63B59" w:rsidP="00C63B59">
      <w:pPr>
        <w:numPr>
          <w:ilvl w:val="0"/>
          <w:numId w:val="35"/>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Save data for longer retention periods</w:t>
      </w:r>
    </w:p>
    <w:p w:rsidR="00945617" w:rsidRPr="00C40DB0" w:rsidRDefault="00C63B59" w:rsidP="00945617">
      <w:pPr>
        <w:numPr>
          <w:ilvl w:val="0"/>
          <w:numId w:val="35"/>
        </w:numPr>
        <w:shd w:val="clear" w:color="auto" w:fill="FFFFFF"/>
        <w:spacing w:after="0" w:line="240" w:lineRule="auto"/>
        <w:ind w:left="644"/>
        <w:rPr>
          <w:rFonts w:ascii="Segoe UI" w:hAnsi="Segoe UI" w:cs="Segoe UI"/>
          <w:sz w:val="24"/>
          <w:szCs w:val="24"/>
        </w:rPr>
      </w:pPr>
      <w:r w:rsidRPr="00C40DB0">
        <w:rPr>
          <w:rFonts w:ascii="Segoe UI" w:hAnsi="Segoe UI" w:cs="Segoe UI"/>
          <w:sz w:val="24"/>
          <w:szCs w:val="24"/>
        </w:rPr>
        <w:t>Cross-reference with other logs such as security, virtual machine, and custom</w:t>
      </w:r>
    </w:p>
    <w:p w:rsidR="00E52CB9" w:rsidRPr="00C40DB0" w:rsidRDefault="00E52CB9" w:rsidP="00E52CB9">
      <w:pPr>
        <w:shd w:val="clear" w:color="auto" w:fill="FFFFFF"/>
        <w:spacing w:after="0" w:line="240" w:lineRule="auto"/>
        <w:ind w:left="644"/>
        <w:rPr>
          <w:rFonts w:ascii="Segoe UI" w:hAnsi="Segoe UI" w:cs="Segoe UI"/>
          <w:sz w:val="24"/>
          <w:szCs w:val="24"/>
        </w:rPr>
      </w:pPr>
    </w:p>
    <w:p w:rsidR="00AC5B89" w:rsidRPr="00C40DB0" w:rsidRDefault="00AC5B89" w:rsidP="00AC5B89">
      <w:pPr>
        <w:shd w:val="clear" w:color="auto" w:fill="FFFFFF"/>
        <w:spacing w:after="0" w:line="240" w:lineRule="auto"/>
        <w:rPr>
          <w:rFonts w:ascii="Segoe UI" w:hAnsi="Segoe UI" w:cs="Segoe UI"/>
          <w:sz w:val="24"/>
          <w:szCs w:val="24"/>
        </w:rPr>
      </w:pPr>
      <w:r w:rsidRPr="00C40DB0">
        <w:rPr>
          <w:rFonts w:ascii="Segoe UI" w:hAnsi="Segoe UI" w:cs="Segoe UI"/>
          <w:noProof/>
          <w:sz w:val="24"/>
          <w:szCs w:val="24"/>
          <w:lang w:eastAsia="en-IN"/>
        </w:rPr>
        <w:lastRenderedPageBreak/>
        <w:drawing>
          <wp:inline distT="0" distB="0" distL="0" distR="0">
            <wp:extent cx="5763260" cy="1323442"/>
            <wp:effectExtent l="38100" t="57150" r="123190" b="86258"/>
            <wp:docPr id="2" name="Picture 6" descr="Azure Monitor logs option i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Monitor logs option in portal"/>
                    <pic:cNvPicPr>
                      <a:picLocks noChangeAspect="1" noChangeArrowheads="1"/>
                    </pic:cNvPicPr>
                  </pic:nvPicPr>
                  <pic:blipFill>
                    <a:blip r:embed="rId34" cstate="print"/>
                    <a:srcRect/>
                    <a:stretch>
                      <a:fillRect/>
                    </a:stretch>
                  </pic:blipFill>
                  <pic:spPr bwMode="auto">
                    <a:xfrm>
                      <a:off x="0" y="0"/>
                      <a:ext cx="5777492" cy="132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5B89" w:rsidRPr="00C40DB0" w:rsidRDefault="00AC5B89" w:rsidP="00AC5B89">
      <w:pPr>
        <w:shd w:val="clear" w:color="auto" w:fill="FFFFFF"/>
        <w:spacing w:after="0" w:line="240" w:lineRule="auto"/>
        <w:rPr>
          <w:rFonts w:ascii="Segoe UI" w:hAnsi="Segoe UI" w:cs="Segoe UI"/>
          <w:sz w:val="24"/>
          <w:szCs w:val="24"/>
        </w:rPr>
      </w:pPr>
    </w:p>
    <w:p w:rsidR="005C281F" w:rsidRPr="00C40DB0" w:rsidRDefault="00C63B59" w:rsidP="00B93BF2">
      <w:pPr>
        <w:shd w:val="clear" w:color="auto" w:fill="FFFFFF"/>
        <w:spacing w:after="40" w:line="240" w:lineRule="auto"/>
        <w:jc w:val="both"/>
        <w:rPr>
          <w:rFonts w:ascii="Segoe UI" w:hAnsi="Segoe UI" w:cs="Segoe UI"/>
          <w:sz w:val="24"/>
          <w:szCs w:val="24"/>
        </w:rPr>
      </w:pPr>
      <w:r w:rsidRPr="00C40DB0">
        <w:rPr>
          <w:rFonts w:ascii="Segoe UI" w:hAnsi="Segoe UI" w:cs="Segoe UI"/>
          <w:sz w:val="24"/>
          <w:szCs w:val="24"/>
        </w:rPr>
        <w:t xml:space="preserve">Optionally </w:t>
      </w:r>
      <w:r w:rsidR="00E907A7" w:rsidRPr="00C40DB0">
        <w:rPr>
          <w:rFonts w:ascii="Segoe UI" w:hAnsi="Segoe UI" w:cs="Segoe UI"/>
          <w:sz w:val="24"/>
          <w:szCs w:val="24"/>
        </w:rPr>
        <w:t xml:space="preserve">&lt;customer&gt; can </w:t>
      </w:r>
      <w:r w:rsidRPr="00C40DB0">
        <w:rPr>
          <w:rFonts w:ascii="Segoe UI" w:hAnsi="Segoe UI" w:cs="Segoe UI"/>
          <w:sz w:val="24"/>
          <w:szCs w:val="24"/>
        </w:rPr>
        <w:t>use the </w:t>
      </w:r>
      <w:hyperlink r:id="rId35" w:history="1">
        <w:r w:rsidRPr="00C40DB0">
          <w:rPr>
            <w:rStyle w:val="Hyperlink"/>
            <w:rFonts w:ascii="Segoe UI" w:hAnsi="Segoe UI" w:cs="Segoe UI"/>
            <w:color w:val="auto"/>
            <w:sz w:val="24"/>
            <w:szCs w:val="24"/>
            <w:u w:val="none"/>
          </w:rPr>
          <w:t>Azure Monitor Log Analytics</w:t>
        </w:r>
      </w:hyperlink>
      <w:r w:rsidRPr="00C40DB0">
        <w:rPr>
          <w:rFonts w:ascii="Segoe UI" w:hAnsi="Segoe UI" w:cs="Segoe UI"/>
          <w:sz w:val="24"/>
          <w:szCs w:val="24"/>
        </w:rPr>
        <w:t> to query and view the logs.</w:t>
      </w:r>
    </w:p>
    <w:p w:rsidR="005C141B" w:rsidRPr="00C40DB0" w:rsidRDefault="005C141B" w:rsidP="00B93BF2">
      <w:pPr>
        <w:shd w:val="clear" w:color="auto" w:fill="FFFFFF"/>
        <w:spacing w:after="40" w:line="240" w:lineRule="auto"/>
        <w:jc w:val="both"/>
        <w:rPr>
          <w:rFonts w:ascii="Segoe UI" w:hAnsi="Segoe UI" w:cs="Segoe UI"/>
          <w:sz w:val="24"/>
          <w:szCs w:val="24"/>
        </w:rPr>
      </w:pPr>
      <w:r w:rsidRPr="00C40DB0">
        <w:rPr>
          <w:rFonts w:ascii="Segoe UI" w:hAnsi="Segoe UI" w:cs="Segoe UI"/>
        </w:rPr>
        <w:t xml:space="preserve">Below </w:t>
      </w:r>
      <w:r w:rsidR="007B2207" w:rsidRPr="00C40DB0">
        <w:rPr>
          <w:rFonts w:ascii="Segoe UI" w:hAnsi="Segoe UI" w:cs="Segoe UI"/>
        </w:rPr>
        <w:t xml:space="preserve">table shows </w:t>
      </w:r>
      <w:r w:rsidRPr="00C40DB0">
        <w:rPr>
          <w:rFonts w:ascii="Segoe UI" w:hAnsi="Segoe UI" w:cs="Segoe UI"/>
        </w:rPr>
        <w:t xml:space="preserve">some of the Azure RBAC-related operations alerts that are logged in Activity Log for &lt;customer&gt; </w:t>
      </w:r>
      <w:r w:rsidR="00E319C0" w:rsidRPr="00C40DB0">
        <w:rPr>
          <w:rFonts w:ascii="Segoe UI" w:hAnsi="Segoe UI" w:cs="Segoe UI"/>
        </w:rPr>
        <w:t>activity log changes.</w:t>
      </w:r>
    </w:p>
    <w:tbl>
      <w:tblPr>
        <w:tblStyle w:val="TableGrid"/>
        <w:tblW w:w="9214" w:type="dxa"/>
        <w:tblInd w:w="108" w:type="dxa"/>
        <w:tblLayout w:type="fixed"/>
        <w:tblLook w:val="04A0"/>
      </w:tblPr>
      <w:tblGrid>
        <w:gridCol w:w="1701"/>
        <w:gridCol w:w="1418"/>
        <w:gridCol w:w="1417"/>
        <w:gridCol w:w="2127"/>
        <w:gridCol w:w="2551"/>
      </w:tblGrid>
      <w:tr w:rsidR="00574107" w:rsidRPr="00C40DB0" w:rsidTr="00574107">
        <w:tc>
          <w:tcPr>
            <w:tcW w:w="1701" w:type="dxa"/>
          </w:tcPr>
          <w:p w:rsidR="005C281F" w:rsidRPr="00C40DB0" w:rsidRDefault="005C281F" w:rsidP="007E4F82">
            <w:pPr>
              <w:jc w:val="both"/>
              <w:rPr>
                <w:rFonts w:ascii="Segoe UI" w:hAnsi="Segoe UI" w:cs="Segoe UI"/>
                <w:b/>
                <w:sz w:val="24"/>
                <w:szCs w:val="24"/>
              </w:rPr>
            </w:pPr>
            <w:r w:rsidRPr="00C40DB0">
              <w:rPr>
                <w:rFonts w:ascii="Segoe UI" w:hAnsi="Segoe UI" w:cs="Segoe UI"/>
                <w:b/>
                <w:sz w:val="24"/>
                <w:szCs w:val="24"/>
              </w:rPr>
              <w:t>Built-In Signals</w:t>
            </w:r>
          </w:p>
        </w:tc>
        <w:tc>
          <w:tcPr>
            <w:tcW w:w="1418" w:type="dxa"/>
          </w:tcPr>
          <w:p w:rsidR="005C281F" w:rsidRPr="00C40DB0" w:rsidRDefault="005C281F" w:rsidP="007E4F82">
            <w:pPr>
              <w:jc w:val="both"/>
              <w:rPr>
                <w:rFonts w:ascii="Segoe UI" w:hAnsi="Segoe UI" w:cs="Segoe UI"/>
                <w:b/>
                <w:sz w:val="24"/>
                <w:szCs w:val="24"/>
              </w:rPr>
            </w:pPr>
            <w:r w:rsidRPr="00C40DB0">
              <w:rPr>
                <w:rFonts w:ascii="Segoe UI" w:hAnsi="Segoe UI" w:cs="Segoe UI"/>
                <w:b/>
                <w:sz w:val="24"/>
                <w:szCs w:val="24"/>
              </w:rPr>
              <w:t>Severity</w:t>
            </w:r>
          </w:p>
        </w:tc>
        <w:tc>
          <w:tcPr>
            <w:tcW w:w="1417" w:type="dxa"/>
          </w:tcPr>
          <w:p w:rsidR="005C281F" w:rsidRPr="00C40DB0" w:rsidRDefault="005C281F" w:rsidP="007E4F82">
            <w:pPr>
              <w:jc w:val="both"/>
              <w:rPr>
                <w:rFonts w:ascii="Segoe UI" w:hAnsi="Segoe UI" w:cs="Segoe UI"/>
                <w:b/>
                <w:sz w:val="24"/>
                <w:szCs w:val="24"/>
              </w:rPr>
            </w:pPr>
            <w:r w:rsidRPr="00C40DB0">
              <w:rPr>
                <w:rFonts w:ascii="Segoe UI" w:hAnsi="Segoe UI" w:cs="Segoe UI"/>
                <w:b/>
                <w:sz w:val="24"/>
                <w:szCs w:val="24"/>
              </w:rPr>
              <w:t>Event Level</w:t>
            </w:r>
          </w:p>
        </w:tc>
        <w:tc>
          <w:tcPr>
            <w:tcW w:w="2127" w:type="dxa"/>
          </w:tcPr>
          <w:p w:rsidR="005C281F" w:rsidRPr="00C40DB0" w:rsidRDefault="005C281F" w:rsidP="007E4F82">
            <w:pPr>
              <w:jc w:val="both"/>
              <w:rPr>
                <w:rFonts w:ascii="Segoe UI" w:hAnsi="Segoe UI" w:cs="Segoe UI"/>
                <w:b/>
                <w:sz w:val="24"/>
                <w:szCs w:val="24"/>
              </w:rPr>
            </w:pPr>
            <w:r w:rsidRPr="00C40DB0">
              <w:rPr>
                <w:rFonts w:ascii="Segoe UI" w:hAnsi="Segoe UI" w:cs="Segoe UI"/>
                <w:b/>
                <w:sz w:val="24"/>
                <w:szCs w:val="24"/>
              </w:rPr>
              <w:t>Recommended &lt;customer&gt; event level</w:t>
            </w:r>
          </w:p>
        </w:tc>
        <w:tc>
          <w:tcPr>
            <w:tcW w:w="2551" w:type="dxa"/>
          </w:tcPr>
          <w:p w:rsidR="005C281F" w:rsidRPr="00C40DB0" w:rsidRDefault="005C281F" w:rsidP="007E4F82">
            <w:pPr>
              <w:jc w:val="both"/>
              <w:rPr>
                <w:rFonts w:ascii="Segoe UI" w:hAnsi="Segoe UI" w:cs="Segoe UI"/>
                <w:b/>
                <w:sz w:val="24"/>
                <w:szCs w:val="24"/>
              </w:rPr>
            </w:pPr>
            <w:r w:rsidRPr="00C40DB0">
              <w:rPr>
                <w:rFonts w:ascii="Segoe UI" w:hAnsi="Segoe UI" w:cs="Segoe UI"/>
                <w:b/>
                <w:sz w:val="24"/>
                <w:szCs w:val="24"/>
              </w:rPr>
              <w:t>Granularity period</w:t>
            </w:r>
          </w:p>
        </w:tc>
      </w:tr>
      <w:tr w:rsidR="00574107" w:rsidRPr="00C40DB0" w:rsidTr="00574107">
        <w:tc>
          <w:tcPr>
            <w:tcW w:w="1701" w:type="dxa"/>
          </w:tcPr>
          <w:p w:rsidR="005C281F" w:rsidRPr="00C40DB0" w:rsidRDefault="005D721E" w:rsidP="005D721E">
            <w:pPr>
              <w:rPr>
                <w:rFonts w:ascii="Segoe UI" w:hAnsi="Segoe UI" w:cs="Segoe UI"/>
              </w:rPr>
            </w:pPr>
            <w:r w:rsidRPr="00C40DB0">
              <w:rPr>
                <w:rFonts w:ascii="Segoe UI" w:hAnsi="Segoe UI" w:cs="Segoe UI"/>
              </w:rPr>
              <w:t xml:space="preserve">Custom </w:t>
            </w:r>
            <w:r w:rsidR="005C281F" w:rsidRPr="00C40DB0">
              <w:rPr>
                <w:rFonts w:ascii="Segoe UI" w:hAnsi="Segoe UI" w:cs="Segoe UI"/>
              </w:rPr>
              <w:t>Role Creation</w:t>
            </w:r>
          </w:p>
        </w:tc>
        <w:tc>
          <w:tcPr>
            <w:tcW w:w="1418" w:type="dxa"/>
          </w:tcPr>
          <w:p w:rsidR="005C281F" w:rsidRPr="00C40DB0" w:rsidRDefault="00574107" w:rsidP="00574107">
            <w:pPr>
              <w:rPr>
                <w:rFonts w:ascii="Segoe UI" w:hAnsi="Segoe UI" w:cs="Segoe UI"/>
              </w:rPr>
            </w:pPr>
            <w:r w:rsidRPr="00C40DB0">
              <w:rPr>
                <w:rFonts w:ascii="Segoe UI" w:hAnsi="Segoe UI" w:cs="Segoe UI"/>
              </w:rPr>
              <w:t>&lt;customer specified&gt;</w:t>
            </w:r>
          </w:p>
        </w:tc>
        <w:tc>
          <w:tcPr>
            <w:tcW w:w="1417" w:type="dxa"/>
          </w:tcPr>
          <w:p w:rsidR="005C281F" w:rsidRPr="00C40DB0" w:rsidRDefault="00574107" w:rsidP="007E4F82">
            <w:pPr>
              <w:jc w:val="both"/>
              <w:rPr>
                <w:rFonts w:ascii="Segoe UI" w:hAnsi="Segoe UI" w:cs="Segoe UI"/>
              </w:rPr>
            </w:pPr>
            <w:r w:rsidRPr="00C40DB0">
              <w:rPr>
                <w:rFonts w:ascii="Segoe UI" w:hAnsi="Segoe UI" w:cs="Segoe UI"/>
              </w:rPr>
              <w:t>&lt;customer specified&gt;</w:t>
            </w:r>
          </w:p>
        </w:tc>
        <w:tc>
          <w:tcPr>
            <w:tcW w:w="2127" w:type="dxa"/>
          </w:tcPr>
          <w:p w:rsidR="005C281F" w:rsidRPr="00C40DB0" w:rsidRDefault="00574107" w:rsidP="00574107">
            <w:pPr>
              <w:jc w:val="both"/>
              <w:rPr>
                <w:rFonts w:ascii="Segoe UI" w:hAnsi="Segoe UI" w:cs="Segoe UI"/>
              </w:rPr>
            </w:pPr>
            <w:r w:rsidRPr="00C40DB0">
              <w:rPr>
                <w:rFonts w:ascii="Segoe UI" w:hAnsi="Segoe UI" w:cs="Segoe UI"/>
              </w:rPr>
              <w:t>&lt;customer specified&gt;</w:t>
            </w:r>
          </w:p>
        </w:tc>
        <w:tc>
          <w:tcPr>
            <w:tcW w:w="2551" w:type="dxa"/>
          </w:tcPr>
          <w:p w:rsidR="005C281F" w:rsidRPr="00C40DB0" w:rsidRDefault="00574107" w:rsidP="007E4F82">
            <w:pPr>
              <w:jc w:val="both"/>
              <w:rPr>
                <w:rFonts w:ascii="Segoe UI" w:hAnsi="Segoe UI" w:cs="Segoe UI"/>
              </w:rPr>
            </w:pPr>
            <w:r w:rsidRPr="00C40DB0">
              <w:rPr>
                <w:rFonts w:ascii="Segoe UI" w:hAnsi="Segoe UI" w:cs="Segoe UI"/>
              </w:rPr>
              <w:t>&lt;customer specified&gt;</w:t>
            </w:r>
          </w:p>
        </w:tc>
      </w:tr>
      <w:tr w:rsidR="00574107" w:rsidRPr="00C40DB0" w:rsidTr="00574107">
        <w:tc>
          <w:tcPr>
            <w:tcW w:w="1701" w:type="dxa"/>
          </w:tcPr>
          <w:p w:rsidR="005C281F" w:rsidRPr="00C40DB0" w:rsidRDefault="005D721E" w:rsidP="005D721E">
            <w:pPr>
              <w:rPr>
                <w:rFonts w:ascii="Segoe UI" w:hAnsi="Segoe UI" w:cs="Segoe UI"/>
              </w:rPr>
            </w:pPr>
            <w:r w:rsidRPr="00C40DB0">
              <w:rPr>
                <w:rFonts w:ascii="Segoe UI" w:hAnsi="Segoe UI" w:cs="Segoe UI"/>
              </w:rPr>
              <w:t xml:space="preserve">Custom </w:t>
            </w:r>
            <w:r w:rsidR="005C281F" w:rsidRPr="00C40DB0">
              <w:rPr>
                <w:rFonts w:ascii="Segoe UI" w:hAnsi="Segoe UI" w:cs="Segoe UI"/>
              </w:rPr>
              <w:t>Role Deletion</w:t>
            </w:r>
          </w:p>
        </w:tc>
        <w:tc>
          <w:tcPr>
            <w:tcW w:w="1418" w:type="dxa"/>
          </w:tcPr>
          <w:p w:rsidR="005C281F" w:rsidRPr="00C40DB0" w:rsidRDefault="00574107" w:rsidP="007E4F82">
            <w:pPr>
              <w:jc w:val="both"/>
              <w:rPr>
                <w:rFonts w:ascii="Segoe UI" w:hAnsi="Segoe UI" w:cs="Segoe UI"/>
              </w:rPr>
            </w:pPr>
            <w:r w:rsidRPr="00C40DB0">
              <w:rPr>
                <w:rFonts w:ascii="Segoe UI" w:hAnsi="Segoe UI" w:cs="Segoe UI"/>
              </w:rPr>
              <w:t>&lt;customer specified&gt;</w:t>
            </w:r>
          </w:p>
        </w:tc>
        <w:tc>
          <w:tcPr>
            <w:tcW w:w="1417" w:type="dxa"/>
          </w:tcPr>
          <w:p w:rsidR="005C281F" w:rsidRPr="00C40DB0" w:rsidRDefault="00574107" w:rsidP="007E4F82">
            <w:pPr>
              <w:jc w:val="both"/>
              <w:rPr>
                <w:rFonts w:ascii="Segoe UI" w:hAnsi="Segoe UI" w:cs="Segoe UI"/>
              </w:rPr>
            </w:pPr>
            <w:r w:rsidRPr="00C40DB0">
              <w:rPr>
                <w:rFonts w:ascii="Segoe UI" w:hAnsi="Segoe UI" w:cs="Segoe UI"/>
              </w:rPr>
              <w:t>&lt;customer specified&gt;</w:t>
            </w:r>
          </w:p>
        </w:tc>
        <w:tc>
          <w:tcPr>
            <w:tcW w:w="2127" w:type="dxa"/>
          </w:tcPr>
          <w:p w:rsidR="005C281F" w:rsidRPr="00C40DB0" w:rsidRDefault="00574107" w:rsidP="007E4F82">
            <w:pPr>
              <w:jc w:val="both"/>
              <w:rPr>
                <w:rFonts w:ascii="Segoe UI" w:hAnsi="Segoe UI" w:cs="Segoe UI"/>
              </w:rPr>
            </w:pPr>
            <w:r w:rsidRPr="00C40DB0">
              <w:rPr>
                <w:rFonts w:ascii="Segoe UI" w:hAnsi="Segoe UI" w:cs="Segoe UI"/>
              </w:rPr>
              <w:t>&lt;customer specified&gt;</w:t>
            </w:r>
          </w:p>
        </w:tc>
        <w:tc>
          <w:tcPr>
            <w:tcW w:w="2551" w:type="dxa"/>
          </w:tcPr>
          <w:p w:rsidR="005C281F" w:rsidRPr="00C40DB0" w:rsidRDefault="00574107" w:rsidP="007E4F82">
            <w:pPr>
              <w:jc w:val="both"/>
              <w:rPr>
                <w:rFonts w:ascii="Segoe UI" w:hAnsi="Segoe UI" w:cs="Segoe UI"/>
              </w:rPr>
            </w:pPr>
            <w:r w:rsidRPr="00C40DB0">
              <w:rPr>
                <w:rFonts w:ascii="Segoe UI" w:hAnsi="Segoe UI" w:cs="Segoe UI"/>
              </w:rPr>
              <w:t>&lt;customer specified&gt;</w:t>
            </w:r>
          </w:p>
        </w:tc>
      </w:tr>
      <w:tr w:rsidR="00574107" w:rsidRPr="00C40DB0" w:rsidTr="00574107">
        <w:tc>
          <w:tcPr>
            <w:tcW w:w="1701" w:type="dxa"/>
          </w:tcPr>
          <w:p w:rsidR="00574107" w:rsidRPr="00C40DB0" w:rsidRDefault="00574107" w:rsidP="005D721E">
            <w:pPr>
              <w:rPr>
                <w:rFonts w:ascii="Segoe UI" w:hAnsi="Segoe UI" w:cs="Segoe UI"/>
              </w:rPr>
            </w:pPr>
            <w:r w:rsidRPr="00C40DB0">
              <w:rPr>
                <w:rFonts w:ascii="Segoe UI" w:hAnsi="Segoe UI" w:cs="Segoe UI"/>
              </w:rPr>
              <w:t>Custom Role modification update</w:t>
            </w:r>
          </w:p>
        </w:tc>
        <w:tc>
          <w:tcPr>
            <w:tcW w:w="1418" w:type="dxa"/>
          </w:tcPr>
          <w:p w:rsidR="00574107" w:rsidRPr="00C40DB0" w:rsidRDefault="00574107" w:rsidP="007E4F82">
            <w:pPr>
              <w:jc w:val="both"/>
              <w:rPr>
                <w:rFonts w:ascii="Segoe UI" w:hAnsi="Segoe UI" w:cs="Segoe UI"/>
              </w:rPr>
            </w:pPr>
            <w:r w:rsidRPr="00C40DB0">
              <w:rPr>
                <w:rFonts w:ascii="Segoe UI" w:hAnsi="Segoe UI" w:cs="Segoe UI"/>
              </w:rPr>
              <w:t>&lt;customer specified&gt;</w:t>
            </w:r>
          </w:p>
        </w:tc>
        <w:tc>
          <w:tcPr>
            <w:tcW w:w="1417" w:type="dxa"/>
          </w:tcPr>
          <w:p w:rsidR="00574107" w:rsidRPr="00C40DB0" w:rsidRDefault="00574107" w:rsidP="007E4F82">
            <w:pPr>
              <w:jc w:val="both"/>
              <w:rPr>
                <w:rFonts w:ascii="Segoe UI" w:hAnsi="Segoe UI" w:cs="Segoe UI"/>
              </w:rPr>
            </w:pPr>
            <w:r w:rsidRPr="00C40DB0">
              <w:rPr>
                <w:rFonts w:ascii="Segoe UI" w:hAnsi="Segoe UI" w:cs="Segoe UI"/>
              </w:rPr>
              <w:t>&lt;customer specified&gt;</w:t>
            </w:r>
          </w:p>
        </w:tc>
        <w:tc>
          <w:tcPr>
            <w:tcW w:w="2127" w:type="dxa"/>
          </w:tcPr>
          <w:p w:rsidR="00574107" w:rsidRPr="00C40DB0" w:rsidRDefault="00574107" w:rsidP="007E4F82">
            <w:pPr>
              <w:jc w:val="both"/>
              <w:rPr>
                <w:rFonts w:ascii="Segoe UI" w:hAnsi="Segoe UI" w:cs="Segoe UI"/>
              </w:rPr>
            </w:pPr>
            <w:r w:rsidRPr="00C40DB0">
              <w:rPr>
                <w:rFonts w:ascii="Segoe UI" w:hAnsi="Segoe UI" w:cs="Segoe UI"/>
              </w:rPr>
              <w:t>&lt;customer specified&gt;</w:t>
            </w:r>
          </w:p>
        </w:tc>
        <w:tc>
          <w:tcPr>
            <w:tcW w:w="2551" w:type="dxa"/>
          </w:tcPr>
          <w:p w:rsidR="00574107" w:rsidRPr="00C40DB0" w:rsidRDefault="00574107" w:rsidP="007E4F82">
            <w:pPr>
              <w:jc w:val="both"/>
              <w:rPr>
                <w:rFonts w:ascii="Segoe UI" w:hAnsi="Segoe UI" w:cs="Segoe UI"/>
              </w:rPr>
            </w:pPr>
            <w:r w:rsidRPr="00C40DB0">
              <w:rPr>
                <w:rFonts w:ascii="Segoe UI" w:hAnsi="Segoe UI" w:cs="Segoe UI"/>
              </w:rPr>
              <w:t>&lt;customer specified&gt;</w:t>
            </w:r>
          </w:p>
        </w:tc>
      </w:tr>
    </w:tbl>
    <w:p w:rsidR="00B93BF2" w:rsidRPr="00C40DB0" w:rsidRDefault="00B93BF2" w:rsidP="00B93BF2">
      <w:pPr>
        <w:spacing w:after="0" w:line="240" w:lineRule="auto"/>
        <w:rPr>
          <w:rFonts w:ascii="Segoe UI" w:hAnsi="Segoe UI" w:cs="Segoe UI"/>
          <w:b/>
          <w:sz w:val="28"/>
          <w:szCs w:val="28"/>
        </w:rPr>
      </w:pPr>
    </w:p>
    <w:p w:rsidR="00AF1B6C" w:rsidRPr="00C40DB0" w:rsidRDefault="007F07B5" w:rsidP="00B93BF2">
      <w:pPr>
        <w:spacing w:after="0" w:line="240" w:lineRule="auto"/>
        <w:rPr>
          <w:rFonts w:ascii="Segoe UI" w:hAnsi="Segoe UI" w:cs="Segoe UI"/>
          <w:b/>
          <w:sz w:val="28"/>
          <w:szCs w:val="28"/>
        </w:rPr>
      </w:pPr>
      <w:r>
        <w:rPr>
          <w:rFonts w:ascii="Segoe UI" w:hAnsi="Segoe UI" w:cs="Segoe UI"/>
          <w:b/>
          <w:sz w:val="28"/>
          <w:szCs w:val="28"/>
        </w:rPr>
        <w:t xml:space="preserve">7. </w:t>
      </w:r>
      <w:r w:rsidR="00A04B60" w:rsidRPr="00C40DB0">
        <w:rPr>
          <w:rFonts w:ascii="Segoe UI" w:hAnsi="Segoe UI" w:cs="Segoe UI"/>
          <w:b/>
          <w:sz w:val="28"/>
          <w:szCs w:val="28"/>
        </w:rPr>
        <w:t>Azure Policy:</w:t>
      </w:r>
    </w:p>
    <w:p w:rsidR="0060084D" w:rsidRPr="00C40DB0" w:rsidRDefault="00B93BF2" w:rsidP="00A6453F">
      <w:pPr>
        <w:rPr>
          <w:rFonts w:ascii="Segoe UI" w:hAnsi="Segoe UI" w:cs="Segoe UI"/>
          <w:sz w:val="24"/>
          <w:szCs w:val="24"/>
        </w:rPr>
      </w:pPr>
      <w:r w:rsidRPr="00C40DB0">
        <w:rPr>
          <w:rFonts w:ascii="Segoe UI" w:hAnsi="Segoe UI" w:cs="Segoe UI"/>
          <w:sz w:val="24"/>
          <w:szCs w:val="24"/>
        </w:rPr>
        <w:t>Below table show some of the azure built in policies for &lt;customer&gt; cloud IAM:</w:t>
      </w:r>
    </w:p>
    <w:tbl>
      <w:tblPr>
        <w:tblStyle w:val="TableGrid"/>
        <w:tblW w:w="0" w:type="auto"/>
        <w:tblLook w:val="04A0"/>
      </w:tblPr>
      <w:tblGrid>
        <w:gridCol w:w="2106"/>
        <w:gridCol w:w="1987"/>
        <w:gridCol w:w="1608"/>
        <w:gridCol w:w="3542"/>
      </w:tblGrid>
      <w:tr w:rsidR="0060084D" w:rsidRPr="00C40DB0" w:rsidTr="0060084D">
        <w:tc>
          <w:tcPr>
            <w:tcW w:w="2310" w:type="dxa"/>
          </w:tcPr>
          <w:p w:rsidR="0060084D" w:rsidRPr="00C40DB0" w:rsidRDefault="0060084D" w:rsidP="00A6453F">
            <w:pPr>
              <w:rPr>
                <w:rFonts w:ascii="Segoe UI" w:hAnsi="Segoe UI" w:cs="Segoe UI"/>
                <w:b/>
                <w:sz w:val="28"/>
                <w:szCs w:val="28"/>
              </w:rPr>
            </w:pPr>
            <w:r w:rsidRPr="00C40DB0">
              <w:rPr>
                <w:rFonts w:ascii="Segoe UI" w:hAnsi="Segoe UI" w:cs="Segoe UI"/>
                <w:b/>
                <w:sz w:val="24"/>
                <w:szCs w:val="24"/>
              </w:rPr>
              <w:t>Policy Assignment Name</w:t>
            </w:r>
          </w:p>
        </w:tc>
        <w:tc>
          <w:tcPr>
            <w:tcW w:w="2311" w:type="dxa"/>
          </w:tcPr>
          <w:p w:rsidR="0060084D" w:rsidRPr="00C40DB0" w:rsidRDefault="0060084D" w:rsidP="00A6453F">
            <w:pPr>
              <w:rPr>
                <w:rFonts w:ascii="Segoe UI" w:hAnsi="Segoe UI" w:cs="Segoe UI"/>
                <w:b/>
                <w:sz w:val="28"/>
                <w:szCs w:val="28"/>
              </w:rPr>
            </w:pPr>
            <w:r w:rsidRPr="00C40DB0">
              <w:rPr>
                <w:rFonts w:ascii="Segoe UI" w:hAnsi="Segoe UI" w:cs="Segoe UI"/>
                <w:b/>
                <w:sz w:val="24"/>
                <w:szCs w:val="24"/>
              </w:rPr>
              <w:t>Enforcement status</w:t>
            </w:r>
          </w:p>
        </w:tc>
        <w:tc>
          <w:tcPr>
            <w:tcW w:w="2311" w:type="dxa"/>
          </w:tcPr>
          <w:p w:rsidR="0060084D" w:rsidRPr="00C40DB0" w:rsidRDefault="0060084D" w:rsidP="00A6453F">
            <w:pPr>
              <w:rPr>
                <w:rFonts w:ascii="Segoe UI" w:hAnsi="Segoe UI" w:cs="Segoe UI"/>
                <w:b/>
                <w:sz w:val="28"/>
                <w:szCs w:val="28"/>
              </w:rPr>
            </w:pPr>
            <w:r w:rsidRPr="00C40DB0">
              <w:rPr>
                <w:rFonts w:ascii="Segoe UI" w:hAnsi="Segoe UI" w:cs="Segoe UI"/>
                <w:b/>
                <w:sz w:val="24"/>
                <w:szCs w:val="24"/>
              </w:rPr>
              <w:t>Policy Type</w:t>
            </w:r>
          </w:p>
        </w:tc>
        <w:tc>
          <w:tcPr>
            <w:tcW w:w="2311" w:type="dxa"/>
          </w:tcPr>
          <w:p w:rsidR="0060084D" w:rsidRPr="00C40DB0" w:rsidRDefault="0060084D" w:rsidP="00A6453F">
            <w:pPr>
              <w:rPr>
                <w:rFonts w:ascii="Segoe UI" w:hAnsi="Segoe UI" w:cs="Segoe UI"/>
                <w:b/>
                <w:sz w:val="28"/>
                <w:szCs w:val="28"/>
              </w:rPr>
            </w:pPr>
            <w:r w:rsidRPr="00C40DB0">
              <w:rPr>
                <w:rFonts w:ascii="Segoe UI" w:hAnsi="Segoe UI" w:cs="Segoe UI"/>
                <w:b/>
                <w:sz w:val="24"/>
                <w:szCs w:val="24"/>
              </w:rPr>
              <w:t>Description</w:t>
            </w:r>
          </w:p>
        </w:tc>
      </w:tr>
      <w:tr w:rsidR="0060084D" w:rsidRPr="00C40DB0" w:rsidTr="00B93BF2">
        <w:trPr>
          <w:trHeight w:val="2043"/>
        </w:trPr>
        <w:tc>
          <w:tcPr>
            <w:tcW w:w="2310" w:type="dxa"/>
          </w:tcPr>
          <w:p w:rsidR="0060084D" w:rsidRPr="00C40DB0" w:rsidRDefault="0060084D" w:rsidP="00A6453F">
            <w:pPr>
              <w:rPr>
                <w:rFonts w:ascii="Segoe UI" w:hAnsi="Segoe UI" w:cs="Segoe UI"/>
              </w:rPr>
            </w:pPr>
            <w:r w:rsidRPr="00C40DB0">
              <w:rPr>
                <w:rStyle w:val="Strong"/>
                <w:rFonts w:ascii="Segoe UI" w:hAnsi="Segoe UI" w:cs="Segoe UI"/>
                <w:b w:val="0"/>
                <w:shd w:val="clear" w:color="auto" w:fill="FFFFFF"/>
              </w:rPr>
              <w:t>Resource Policy Contributor</w:t>
            </w:r>
          </w:p>
        </w:tc>
        <w:tc>
          <w:tcPr>
            <w:tcW w:w="2311" w:type="dxa"/>
          </w:tcPr>
          <w:p w:rsidR="0060084D" w:rsidRPr="00C40DB0" w:rsidRDefault="0060084D" w:rsidP="00A6453F">
            <w:pPr>
              <w:rPr>
                <w:rFonts w:ascii="Segoe UI" w:hAnsi="Segoe UI" w:cs="Segoe UI"/>
              </w:rPr>
            </w:pPr>
            <w:r w:rsidRPr="00C40DB0">
              <w:rPr>
                <w:rFonts w:ascii="Segoe UI" w:hAnsi="Segoe UI" w:cs="Segoe UI"/>
              </w:rPr>
              <w:t>Allow/Deny</w:t>
            </w:r>
          </w:p>
        </w:tc>
        <w:tc>
          <w:tcPr>
            <w:tcW w:w="2311" w:type="dxa"/>
          </w:tcPr>
          <w:p w:rsidR="0060084D" w:rsidRPr="00C40DB0" w:rsidRDefault="0060084D" w:rsidP="00A6453F">
            <w:pPr>
              <w:rPr>
                <w:rFonts w:ascii="Segoe UI" w:hAnsi="Segoe UI" w:cs="Segoe UI"/>
              </w:rPr>
            </w:pPr>
            <w:r w:rsidRPr="00C40DB0">
              <w:rPr>
                <w:rFonts w:ascii="Segoe UI" w:hAnsi="Segoe UI" w:cs="Segoe UI"/>
              </w:rPr>
              <w:t>Build-In</w:t>
            </w:r>
          </w:p>
        </w:tc>
        <w:tc>
          <w:tcPr>
            <w:tcW w:w="2311" w:type="dxa"/>
          </w:tcPr>
          <w:p w:rsidR="0060084D" w:rsidRPr="00C40DB0" w:rsidRDefault="0060084D" w:rsidP="0060084D">
            <w:pPr>
              <w:rPr>
                <w:rFonts w:ascii="Segoe UI" w:hAnsi="Segoe UI" w:cs="Segoe UI"/>
              </w:rPr>
            </w:pPr>
            <w:r w:rsidRPr="00C40DB0">
              <w:rPr>
                <w:rStyle w:val="Strong"/>
                <w:rFonts w:ascii="Segoe UI" w:hAnsi="Segoe UI" w:cs="Segoe UI"/>
                <w:b w:val="0"/>
                <w:shd w:val="clear" w:color="auto" w:fill="FFFFFF"/>
              </w:rPr>
              <w:t>Owner</w:t>
            </w:r>
            <w:r w:rsidRPr="00C40DB0">
              <w:rPr>
                <w:rFonts w:ascii="Segoe UI" w:hAnsi="Segoe UI" w:cs="Segoe UI"/>
                <w:shd w:val="clear" w:color="auto" w:fill="FFFFFF"/>
              </w:rPr>
              <w:t> has full rights. Both </w:t>
            </w:r>
            <w:r w:rsidRPr="00C40DB0">
              <w:rPr>
                <w:rStyle w:val="Strong"/>
                <w:rFonts w:ascii="Segoe UI" w:hAnsi="Segoe UI" w:cs="Segoe UI"/>
                <w:b w:val="0"/>
                <w:shd w:val="clear" w:color="auto" w:fill="FFFFFF"/>
              </w:rPr>
              <w:t>Contributor</w:t>
            </w:r>
            <w:r w:rsidRPr="00C40DB0">
              <w:rPr>
                <w:rFonts w:ascii="Segoe UI" w:hAnsi="Segoe UI" w:cs="Segoe UI"/>
                <w:shd w:val="clear" w:color="auto" w:fill="FFFFFF"/>
              </w:rPr>
              <w:t> and </w:t>
            </w:r>
            <w:r w:rsidRPr="00C40DB0">
              <w:rPr>
                <w:rStyle w:val="Strong"/>
                <w:rFonts w:ascii="Segoe UI" w:hAnsi="Segoe UI" w:cs="Segoe UI"/>
                <w:b w:val="0"/>
                <w:shd w:val="clear" w:color="auto" w:fill="FFFFFF"/>
              </w:rPr>
              <w:t>Reader</w:t>
            </w:r>
            <w:r w:rsidRPr="00C40DB0">
              <w:rPr>
                <w:rFonts w:ascii="Segoe UI" w:hAnsi="Segoe UI" w:cs="Segoe UI"/>
                <w:shd w:val="clear" w:color="auto" w:fill="FFFFFF"/>
              </w:rPr>
              <w:t> have access to all </w:t>
            </w:r>
            <w:r w:rsidRPr="00C40DB0">
              <w:rPr>
                <w:rStyle w:val="Emphasis"/>
                <w:rFonts w:ascii="Segoe UI" w:hAnsi="Segoe UI" w:cs="Segoe UI"/>
                <w:i w:val="0"/>
                <w:shd w:val="clear" w:color="auto" w:fill="FFFFFF"/>
              </w:rPr>
              <w:t>read</w:t>
            </w:r>
            <w:r w:rsidRPr="00C40DB0">
              <w:rPr>
                <w:rFonts w:ascii="Segoe UI" w:hAnsi="Segoe UI" w:cs="Segoe UI"/>
                <w:i/>
                <w:shd w:val="clear" w:color="auto" w:fill="FFFFFF"/>
              </w:rPr>
              <w:t> </w:t>
            </w:r>
            <w:r w:rsidRPr="00C40DB0">
              <w:rPr>
                <w:rFonts w:ascii="Segoe UI" w:hAnsi="Segoe UI" w:cs="Segoe UI"/>
                <w:shd w:val="clear" w:color="auto" w:fill="FFFFFF"/>
              </w:rPr>
              <w:t>Azure Policy operations. </w:t>
            </w:r>
            <w:r w:rsidRPr="00C40DB0">
              <w:rPr>
                <w:rStyle w:val="Strong"/>
                <w:rFonts w:ascii="Segoe UI" w:hAnsi="Segoe UI" w:cs="Segoe UI"/>
                <w:b w:val="0"/>
                <w:shd w:val="clear" w:color="auto" w:fill="FFFFFF"/>
              </w:rPr>
              <w:t>Contributor</w:t>
            </w:r>
            <w:r w:rsidRPr="00C40DB0">
              <w:rPr>
                <w:rFonts w:ascii="Segoe UI" w:hAnsi="Segoe UI" w:cs="Segoe UI"/>
                <w:shd w:val="clear" w:color="auto" w:fill="FFFFFF"/>
              </w:rPr>
              <w:t> may trigger resource remediation, but can't </w:t>
            </w:r>
            <w:r w:rsidRPr="00C40DB0">
              <w:rPr>
                <w:rStyle w:val="Emphasis"/>
                <w:rFonts w:ascii="Segoe UI" w:hAnsi="Segoe UI" w:cs="Segoe UI"/>
                <w:i w:val="0"/>
                <w:shd w:val="clear" w:color="auto" w:fill="FFFFFF"/>
              </w:rPr>
              <w:t>create</w:t>
            </w:r>
            <w:r w:rsidRPr="00C40DB0">
              <w:rPr>
                <w:rFonts w:ascii="Segoe UI" w:hAnsi="Segoe UI" w:cs="Segoe UI"/>
                <w:i/>
                <w:shd w:val="clear" w:color="auto" w:fill="FFFFFF"/>
              </w:rPr>
              <w:t> </w:t>
            </w:r>
            <w:r w:rsidRPr="00C40DB0">
              <w:rPr>
                <w:rFonts w:ascii="Segoe UI" w:hAnsi="Segoe UI" w:cs="Segoe UI"/>
                <w:shd w:val="clear" w:color="auto" w:fill="FFFFFF"/>
              </w:rPr>
              <w:t>definitions or assignments.</w:t>
            </w:r>
          </w:p>
        </w:tc>
      </w:tr>
      <w:tr w:rsidR="0060084D" w:rsidRPr="00C40DB0" w:rsidTr="0060084D">
        <w:tc>
          <w:tcPr>
            <w:tcW w:w="2310" w:type="dxa"/>
          </w:tcPr>
          <w:p w:rsidR="0060084D" w:rsidRPr="00C40DB0" w:rsidRDefault="00B93BF2" w:rsidP="00A6453F">
            <w:pPr>
              <w:rPr>
                <w:rStyle w:val="Strong"/>
                <w:rFonts w:ascii="Segoe UI" w:hAnsi="Segoe UI" w:cs="Segoe UI"/>
                <w:b w:val="0"/>
                <w:shd w:val="clear" w:color="auto" w:fill="FFFFFF"/>
              </w:rPr>
            </w:pPr>
            <w:proofErr w:type="spellStart"/>
            <w:r w:rsidRPr="00C40DB0">
              <w:rPr>
                <w:rStyle w:val="Strong"/>
                <w:rFonts w:ascii="Segoe UI" w:hAnsi="Segoe UI" w:cs="Segoe UI"/>
                <w:b w:val="0"/>
                <w:shd w:val="clear" w:color="auto" w:fill="FFFFFF"/>
              </w:rPr>
              <w:t>deployifNotExists</w:t>
            </w:r>
            <w:proofErr w:type="spellEnd"/>
          </w:p>
        </w:tc>
        <w:tc>
          <w:tcPr>
            <w:tcW w:w="2311" w:type="dxa"/>
          </w:tcPr>
          <w:p w:rsidR="0060084D" w:rsidRPr="00C40DB0" w:rsidRDefault="00B93BF2" w:rsidP="00A6453F">
            <w:pPr>
              <w:rPr>
                <w:rFonts w:ascii="Segoe UI" w:hAnsi="Segoe UI" w:cs="Segoe UI"/>
              </w:rPr>
            </w:pPr>
            <w:r w:rsidRPr="00C40DB0">
              <w:rPr>
                <w:rFonts w:ascii="Segoe UI" w:hAnsi="Segoe UI" w:cs="Segoe UI"/>
              </w:rPr>
              <w:t>Allow</w:t>
            </w:r>
          </w:p>
        </w:tc>
        <w:tc>
          <w:tcPr>
            <w:tcW w:w="2311" w:type="dxa"/>
          </w:tcPr>
          <w:p w:rsidR="0060084D" w:rsidRPr="00C40DB0" w:rsidRDefault="00B93BF2" w:rsidP="00A6453F">
            <w:pPr>
              <w:rPr>
                <w:rFonts w:ascii="Segoe UI" w:hAnsi="Segoe UI" w:cs="Segoe UI"/>
              </w:rPr>
            </w:pPr>
            <w:r w:rsidRPr="00C40DB0">
              <w:rPr>
                <w:rFonts w:ascii="Segoe UI" w:hAnsi="Segoe UI" w:cs="Segoe UI"/>
              </w:rPr>
              <w:t>Build-In</w:t>
            </w:r>
          </w:p>
        </w:tc>
        <w:tc>
          <w:tcPr>
            <w:tcW w:w="2311" w:type="dxa"/>
          </w:tcPr>
          <w:p w:rsidR="00B93BF2" w:rsidRPr="00C40DB0" w:rsidRDefault="00B93BF2" w:rsidP="00B93BF2">
            <w:pPr>
              <w:rPr>
                <w:rStyle w:val="SubtleEmphasis"/>
                <w:rFonts w:ascii="Segoe UI" w:hAnsi="Segoe UI" w:cs="Segoe UI"/>
                <w:i w:val="0"/>
                <w:color w:val="auto"/>
              </w:rPr>
            </w:pPr>
            <w:r w:rsidRPr="00C40DB0">
              <w:rPr>
                <w:rStyle w:val="SubtleEmphasis"/>
                <w:rFonts w:ascii="Segoe UI" w:hAnsi="Segoe UI" w:cs="Segoe UI"/>
                <w:i w:val="0"/>
                <w:color w:val="auto"/>
              </w:rPr>
              <w:t>The managed identity of a </w:t>
            </w:r>
            <w:proofErr w:type="spellStart"/>
            <w:r w:rsidRPr="00C40DB0">
              <w:rPr>
                <w:rStyle w:val="SubtleEmphasis"/>
                <w:rFonts w:ascii="Segoe UI" w:hAnsi="Segoe UI" w:cs="Segoe UI"/>
                <w:i w:val="0"/>
                <w:color w:val="auto"/>
              </w:rPr>
              <w:t>deployIfNotExists</w:t>
            </w:r>
            <w:proofErr w:type="spellEnd"/>
            <w:r w:rsidRPr="00C40DB0">
              <w:rPr>
                <w:rStyle w:val="SubtleEmphasis"/>
                <w:rFonts w:ascii="Segoe UI" w:hAnsi="Segoe UI" w:cs="Segoe UI"/>
                <w:i w:val="0"/>
                <w:color w:val="auto"/>
              </w:rPr>
              <w:t xml:space="preserve"> policy assignment needs enough </w:t>
            </w:r>
            <w:proofErr w:type="gramStart"/>
            <w:r w:rsidRPr="00C40DB0">
              <w:rPr>
                <w:rStyle w:val="SubtleEmphasis"/>
                <w:rFonts w:ascii="Segoe UI" w:hAnsi="Segoe UI" w:cs="Segoe UI"/>
                <w:i w:val="0"/>
                <w:color w:val="auto"/>
              </w:rPr>
              <w:t>permissions</w:t>
            </w:r>
            <w:proofErr w:type="gramEnd"/>
            <w:r w:rsidRPr="00C40DB0">
              <w:rPr>
                <w:rStyle w:val="SubtleEmphasis"/>
                <w:rFonts w:ascii="Segoe UI" w:hAnsi="Segoe UI" w:cs="Segoe UI"/>
                <w:i w:val="0"/>
                <w:color w:val="auto"/>
              </w:rPr>
              <w:t xml:space="preserve"> to create or update resources included in the template.</w:t>
            </w:r>
          </w:p>
          <w:p w:rsidR="0060084D" w:rsidRPr="00C40DB0" w:rsidRDefault="0060084D" w:rsidP="00A6453F">
            <w:pPr>
              <w:rPr>
                <w:rStyle w:val="Strong"/>
                <w:rFonts w:ascii="Segoe UI" w:hAnsi="Segoe UI" w:cs="Segoe UI"/>
                <w:b w:val="0"/>
                <w:shd w:val="clear" w:color="auto" w:fill="FFFFFF"/>
              </w:rPr>
            </w:pPr>
          </w:p>
        </w:tc>
      </w:tr>
    </w:tbl>
    <w:p w:rsidR="003E745F" w:rsidRPr="00C40DB0" w:rsidRDefault="007F07B5" w:rsidP="00A6453F">
      <w:pPr>
        <w:rPr>
          <w:rFonts w:ascii="Segoe UI" w:hAnsi="Segoe UI" w:cs="Segoe UI"/>
          <w:sz w:val="28"/>
          <w:szCs w:val="28"/>
        </w:rPr>
      </w:pPr>
      <w:r>
        <w:rPr>
          <w:rFonts w:ascii="Segoe UI" w:hAnsi="Segoe UI" w:cs="Segoe UI"/>
          <w:b/>
          <w:sz w:val="28"/>
          <w:szCs w:val="28"/>
        </w:rPr>
        <w:lastRenderedPageBreak/>
        <w:t xml:space="preserve">8. </w:t>
      </w:r>
      <w:r w:rsidR="003E745F" w:rsidRPr="00C40DB0">
        <w:rPr>
          <w:rFonts w:ascii="Segoe UI" w:hAnsi="Segoe UI" w:cs="Segoe UI"/>
          <w:b/>
          <w:sz w:val="28"/>
          <w:szCs w:val="28"/>
        </w:rPr>
        <w:t>Illustrative Design:</w:t>
      </w:r>
      <w:r w:rsidR="00CC4684" w:rsidRPr="00C40DB0">
        <w:rPr>
          <w:rFonts w:ascii="Segoe UI" w:hAnsi="Segoe UI" w:cs="Segoe UI"/>
          <w:noProof/>
          <w:sz w:val="28"/>
          <w:szCs w:val="28"/>
          <w:lang w:eastAsia="en-IN"/>
        </w:rPr>
        <w:drawing>
          <wp:inline distT="0" distB="0" distL="0" distR="0">
            <wp:extent cx="5732145" cy="4467827"/>
            <wp:effectExtent l="38100" t="57150" r="116205" b="104173"/>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4467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E745F" w:rsidRPr="00C40DB0" w:rsidSect="00CB53D9">
      <w:headerReference w:type="default" r:id="rId37"/>
      <w:footerReference w:type="default" r:id="rId38"/>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5C23" w:rsidRDefault="00C05C23" w:rsidP="00580736">
      <w:pPr>
        <w:spacing w:after="0" w:line="240" w:lineRule="auto"/>
      </w:pPr>
      <w:r>
        <w:separator/>
      </w:r>
    </w:p>
  </w:endnote>
  <w:endnote w:type="continuationSeparator" w:id="0">
    <w:p w:rsidR="00C05C23" w:rsidRDefault="00C05C23" w:rsidP="005807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7055094"/>
      <w:docPartObj>
        <w:docPartGallery w:val="Page Numbers (Bottom of Page)"/>
        <w:docPartUnique/>
      </w:docPartObj>
    </w:sdtPr>
    <w:sdtContent>
      <w:p w:rsidR="00F52E66" w:rsidRDefault="00F52E66">
        <w:pPr>
          <w:pStyle w:val="Footer"/>
        </w:pPr>
        <w:r>
          <w:t xml:space="preserve">Page | </w:t>
        </w:r>
        <w:fldSimple w:instr=" PAGE   \* MERGEFORMAT ">
          <w:r w:rsidR="00AA39BD">
            <w:rPr>
              <w:noProof/>
            </w:rPr>
            <w:t>29</w:t>
          </w:r>
        </w:fldSimple>
      </w:p>
    </w:sdtContent>
  </w:sdt>
  <w:p w:rsidR="00F52E66" w:rsidRDefault="00F52E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5C23" w:rsidRDefault="00C05C23" w:rsidP="00580736">
      <w:pPr>
        <w:spacing w:after="0" w:line="240" w:lineRule="auto"/>
      </w:pPr>
      <w:r>
        <w:separator/>
      </w:r>
    </w:p>
  </w:footnote>
  <w:footnote w:type="continuationSeparator" w:id="0">
    <w:p w:rsidR="00C05C23" w:rsidRDefault="00C05C23" w:rsidP="005807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9BD" w:rsidRDefault="00AA39BD">
    <w:pPr>
      <w:pStyle w:val="Header"/>
    </w:pPr>
    <w:sdt>
      <w:sdtPr>
        <w:rPr>
          <w:rFonts w:asciiTheme="majorHAnsi" w:eastAsiaTheme="majorEastAsia" w:hAnsiTheme="majorHAnsi" w:cstheme="majorBidi"/>
          <w:b/>
          <w:bCs/>
          <w:color w:val="4472C4" w:themeColor="accent1"/>
          <w:sz w:val="24"/>
          <w:szCs w:val="24"/>
        </w:rPr>
        <w:alias w:val="Title"/>
        <w:id w:val="78404852"/>
        <w:placeholder>
          <w:docPart w:val="DA6366DDED27448C89AC8F15D140073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bCs/>
            <w:color w:val="4472C4" w:themeColor="accent1"/>
            <w:sz w:val="24"/>
            <w:szCs w:val="24"/>
          </w:rPr>
          <w:t>Author: Jaysurya9</w:t>
        </w:r>
      </w:sdtContent>
    </w:sdt>
    <w:r w:rsidRPr="00AA39BD">
      <w:rPr>
        <w:rFonts w:asciiTheme="majorHAnsi" w:eastAsiaTheme="majorEastAsia" w:hAnsiTheme="majorHAnsi" w:cstheme="majorBidi"/>
        <w:b/>
        <w:bCs/>
        <w:color w:val="4472C4" w:themeColor="accent1"/>
        <w:sz w:val="24"/>
        <w:szCs w:val="24"/>
      </w:rPr>
      <w:ptab w:relativeTo="margin" w:alignment="right" w:leader="none"/>
    </w:r>
    <w:sdt>
      <w:sdtPr>
        <w:rPr>
          <w:rFonts w:asciiTheme="majorHAnsi" w:eastAsiaTheme="majorEastAsia" w:hAnsiTheme="majorHAnsi" w:cstheme="majorBidi"/>
          <w:b/>
          <w:bCs/>
          <w:color w:val="4472C4" w:themeColor="accent1"/>
          <w:sz w:val="24"/>
          <w:szCs w:val="24"/>
        </w:rPr>
        <w:alias w:val="Date"/>
        <w:id w:val="78404859"/>
        <w:placeholder>
          <w:docPart w:val="70581720D5D444C2A3AFCAFCB5A01077"/>
        </w:placeholder>
        <w:dataBinding w:prefixMappings="xmlns:ns0='http://schemas.microsoft.com/office/2006/coverPageProps'" w:xpath="/ns0:CoverPageProperties[1]/ns0:PublishDate[1]" w:storeItemID="{55AF091B-3C7A-41E3-B477-F2FDAA23CFDA}"/>
        <w:date w:fullDate="2020-09-06T00:00:00Z">
          <w:dateFormat w:val="MMMM d, yyyy"/>
          <w:lid w:val="en-US"/>
          <w:storeMappedDataAs w:val="dateTime"/>
          <w:calendar w:val="gregorian"/>
        </w:date>
      </w:sdtPr>
      <w:sdtContent>
        <w:r>
          <w:rPr>
            <w:rFonts w:asciiTheme="majorHAnsi" w:eastAsiaTheme="majorEastAsia" w:hAnsiTheme="majorHAnsi" w:cstheme="majorBidi"/>
            <w:b/>
            <w:bCs/>
            <w:color w:val="4472C4" w:themeColor="accent1"/>
            <w:sz w:val="24"/>
            <w:szCs w:val="24"/>
            <w:lang w:val="en-US"/>
          </w:rPr>
          <w:t>September 6, 2020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341E4"/>
    <w:multiLevelType w:val="hybridMultilevel"/>
    <w:tmpl w:val="2CF87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A650D4"/>
    <w:multiLevelType w:val="hybridMultilevel"/>
    <w:tmpl w:val="1E38C8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F450BE"/>
    <w:multiLevelType w:val="multilevel"/>
    <w:tmpl w:val="8F9A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4D4270"/>
    <w:multiLevelType w:val="hybridMultilevel"/>
    <w:tmpl w:val="06D20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D35585"/>
    <w:multiLevelType w:val="multilevel"/>
    <w:tmpl w:val="3ABA4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C64181"/>
    <w:multiLevelType w:val="hybridMultilevel"/>
    <w:tmpl w:val="4B8ED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243149F"/>
    <w:multiLevelType w:val="hybridMultilevel"/>
    <w:tmpl w:val="91F2539C"/>
    <w:lvl w:ilvl="0" w:tplc="124410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02BD8"/>
    <w:multiLevelType w:val="multilevel"/>
    <w:tmpl w:val="6B80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A14618"/>
    <w:multiLevelType w:val="multilevel"/>
    <w:tmpl w:val="A79A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7E686D"/>
    <w:multiLevelType w:val="hybridMultilevel"/>
    <w:tmpl w:val="E74E2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94C0F3E"/>
    <w:multiLevelType w:val="hybridMultilevel"/>
    <w:tmpl w:val="E1C00C74"/>
    <w:lvl w:ilvl="0" w:tplc="124410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D97AEF"/>
    <w:multiLevelType w:val="multilevel"/>
    <w:tmpl w:val="C8E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C57534"/>
    <w:multiLevelType w:val="hybridMultilevel"/>
    <w:tmpl w:val="4336BB8A"/>
    <w:lvl w:ilvl="0" w:tplc="40090001">
      <w:start w:val="1"/>
      <w:numFmt w:val="bullet"/>
      <w:lvlText w:val=""/>
      <w:lvlJc w:val="left"/>
      <w:pPr>
        <w:ind w:left="947" w:hanging="360"/>
      </w:pPr>
      <w:rPr>
        <w:rFonts w:ascii="Symbol" w:hAnsi="Symbol" w:hint="default"/>
      </w:rPr>
    </w:lvl>
    <w:lvl w:ilvl="1" w:tplc="40090003" w:tentative="1">
      <w:start w:val="1"/>
      <w:numFmt w:val="bullet"/>
      <w:lvlText w:val="o"/>
      <w:lvlJc w:val="left"/>
      <w:pPr>
        <w:ind w:left="1667" w:hanging="360"/>
      </w:pPr>
      <w:rPr>
        <w:rFonts w:ascii="Courier New" w:hAnsi="Courier New" w:cs="Courier New" w:hint="default"/>
      </w:rPr>
    </w:lvl>
    <w:lvl w:ilvl="2" w:tplc="40090005" w:tentative="1">
      <w:start w:val="1"/>
      <w:numFmt w:val="bullet"/>
      <w:lvlText w:val=""/>
      <w:lvlJc w:val="left"/>
      <w:pPr>
        <w:ind w:left="2387" w:hanging="360"/>
      </w:pPr>
      <w:rPr>
        <w:rFonts w:ascii="Wingdings" w:hAnsi="Wingdings" w:hint="default"/>
      </w:rPr>
    </w:lvl>
    <w:lvl w:ilvl="3" w:tplc="40090001" w:tentative="1">
      <w:start w:val="1"/>
      <w:numFmt w:val="bullet"/>
      <w:lvlText w:val=""/>
      <w:lvlJc w:val="left"/>
      <w:pPr>
        <w:ind w:left="3107" w:hanging="360"/>
      </w:pPr>
      <w:rPr>
        <w:rFonts w:ascii="Symbol" w:hAnsi="Symbol" w:hint="default"/>
      </w:rPr>
    </w:lvl>
    <w:lvl w:ilvl="4" w:tplc="40090003" w:tentative="1">
      <w:start w:val="1"/>
      <w:numFmt w:val="bullet"/>
      <w:lvlText w:val="o"/>
      <w:lvlJc w:val="left"/>
      <w:pPr>
        <w:ind w:left="3827" w:hanging="360"/>
      </w:pPr>
      <w:rPr>
        <w:rFonts w:ascii="Courier New" w:hAnsi="Courier New" w:cs="Courier New" w:hint="default"/>
      </w:rPr>
    </w:lvl>
    <w:lvl w:ilvl="5" w:tplc="40090005" w:tentative="1">
      <w:start w:val="1"/>
      <w:numFmt w:val="bullet"/>
      <w:lvlText w:val=""/>
      <w:lvlJc w:val="left"/>
      <w:pPr>
        <w:ind w:left="4547" w:hanging="360"/>
      </w:pPr>
      <w:rPr>
        <w:rFonts w:ascii="Wingdings" w:hAnsi="Wingdings" w:hint="default"/>
      </w:rPr>
    </w:lvl>
    <w:lvl w:ilvl="6" w:tplc="40090001" w:tentative="1">
      <w:start w:val="1"/>
      <w:numFmt w:val="bullet"/>
      <w:lvlText w:val=""/>
      <w:lvlJc w:val="left"/>
      <w:pPr>
        <w:ind w:left="5267" w:hanging="360"/>
      </w:pPr>
      <w:rPr>
        <w:rFonts w:ascii="Symbol" w:hAnsi="Symbol" w:hint="default"/>
      </w:rPr>
    </w:lvl>
    <w:lvl w:ilvl="7" w:tplc="40090003" w:tentative="1">
      <w:start w:val="1"/>
      <w:numFmt w:val="bullet"/>
      <w:lvlText w:val="o"/>
      <w:lvlJc w:val="left"/>
      <w:pPr>
        <w:ind w:left="5987" w:hanging="360"/>
      </w:pPr>
      <w:rPr>
        <w:rFonts w:ascii="Courier New" w:hAnsi="Courier New" w:cs="Courier New" w:hint="default"/>
      </w:rPr>
    </w:lvl>
    <w:lvl w:ilvl="8" w:tplc="40090005" w:tentative="1">
      <w:start w:val="1"/>
      <w:numFmt w:val="bullet"/>
      <w:lvlText w:val=""/>
      <w:lvlJc w:val="left"/>
      <w:pPr>
        <w:ind w:left="6707" w:hanging="360"/>
      </w:pPr>
      <w:rPr>
        <w:rFonts w:ascii="Wingdings" w:hAnsi="Wingdings" w:hint="default"/>
      </w:rPr>
    </w:lvl>
  </w:abstractNum>
  <w:abstractNum w:abstractNumId="13">
    <w:nsid w:val="33796284"/>
    <w:multiLevelType w:val="multilevel"/>
    <w:tmpl w:val="3F0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054F0A"/>
    <w:multiLevelType w:val="multilevel"/>
    <w:tmpl w:val="99A2490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75" w:hanging="495"/>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DC1A30"/>
    <w:multiLevelType w:val="multilevel"/>
    <w:tmpl w:val="A55C3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DF17E4"/>
    <w:multiLevelType w:val="multilevel"/>
    <w:tmpl w:val="6452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C15AD7"/>
    <w:multiLevelType w:val="multilevel"/>
    <w:tmpl w:val="5782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E527FA"/>
    <w:multiLevelType w:val="multilevel"/>
    <w:tmpl w:val="B8B69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E6C39"/>
    <w:multiLevelType w:val="multilevel"/>
    <w:tmpl w:val="0E4A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4D1589"/>
    <w:multiLevelType w:val="multilevel"/>
    <w:tmpl w:val="AB42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62067A"/>
    <w:multiLevelType w:val="hybridMultilevel"/>
    <w:tmpl w:val="3102A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EB40D37"/>
    <w:multiLevelType w:val="multilevel"/>
    <w:tmpl w:val="6CC89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CE541C"/>
    <w:multiLevelType w:val="multilevel"/>
    <w:tmpl w:val="0106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002D27"/>
    <w:multiLevelType w:val="hybridMultilevel"/>
    <w:tmpl w:val="A28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5A38E0"/>
    <w:multiLevelType w:val="multilevel"/>
    <w:tmpl w:val="671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04054C"/>
    <w:multiLevelType w:val="hybridMultilevel"/>
    <w:tmpl w:val="BB2AC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76E571F"/>
    <w:multiLevelType w:val="multilevel"/>
    <w:tmpl w:val="F3B4F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4804E8"/>
    <w:multiLevelType w:val="multilevel"/>
    <w:tmpl w:val="F0E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C0045C"/>
    <w:multiLevelType w:val="multilevel"/>
    <w:tmpl w:val="BC9E9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0B3FD1"/>
    <w:multiLevelType w:val="multilevel"/>
    <w:tmpl w:val="0438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6035A3"/>
    <w:multiLevelType w:val="hybridMultilevel"/>
    <w:tmpl w:val="E7CAF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8DE5A03"/>
    <w:multiLevelType w:val="hybridMultilevel"/>
    <w:tmpl w:val="C0FAB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2C3AC0"/>
    <w:multiLevelType w:val="multilevel"/>
    <w:tmpl w:val="2DA2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155E25"/>
    <w:multiLevelType w:val="hybridMultilevel"/>
    <w:tmpl w:val="DC182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7FD6E05"/>
    <w:multiLevelType w:val="multilevel"/>
    <w:tmpl w:val="FB3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04092B"/>
    <w:multiLevelType w:val="multilevel"/>
    <w:tmpl w:val="EECC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EA68CB"/>
    <w:multiLevelType w:val="hybridMultilevel"/>
    <w:tmpl w:val="E9B0B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9E923AA"/>
    <w:multiLevelType w:val="hybridMultilevel"/>
    <w:tmpl w:val="EF427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AA30EF4"/>
    <w:multiLevelType w:val="hybridMultilevel"/>
    <w:tmpl w:val="92D45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B5D03E3"/>
    <w:multiLevelType w:val="hybridMultilevel"/>
    <w:tmpl w:val="DFE26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BB50FD5"/>
    <w:multiLevelType w:val="multilevel"/>
    <w:tmpl w:val="3E46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6"/>
  </w:num>
  <w:num w:numId="3">
    <w:abstractNumId w:val="10"/>
  </w:num>
  <w:num w:numId="4">
    <w:abstractNumId w:val="31"/>
  </w:num>
  <w:num w:numId="5">
    <w:abstractNumId w:val="24"/>
  </w:num>
  <w:num w:numId="6">
    <w:abstractNumId w:val="32"/>
  </w:num>
  <w:num w:numId="7">
    <w:abstractNumId w:val="39"/>
  </w:num>
  <w:num w:numId="8">
    <w:abstractNumId w:val="37"/>
  </w:num>
  <w:num w:numId="9">
    <w:abstractNumId w:val="11"/>
  </w:num>
  <w:num w:numId="10">
    <w:abstractNumId w:val="12"/>
  </w:num>
  <w:num w:numId="11">
    <w:abstractNumId w:val="19"/>
  </w:num>
  <w:num w:numId="12">
    <w:abstractNumId w:val="5"/>
  </w:num>
  <w:num w:numId="13">
    <w:abstractNumId w:val="17"/>
  </w:num>
  <w:num w:numId="14">
    <w:abstractNumId w:val="20"/>
  </w:num>
  <w:num w:numId="15">
    <w:abstractNumId w:val="35"/>
  </w:num>
  <w:num w:numId="16">
    <w:abstractNumId w:val="23"/>
  </w:num>
  <w:num w:numId="17">
    <w:abstractNumId w:val="14"/>
  </w:num>
  <w:num w:numId="18">
    <w:abstractNumId w:val="13"/>
  </w:num>
  <w:num w:numId="19">
    <w:abstractNumId w:val="34"/>
  </w:num>
  <w:num w:numId="20">
    <w:abstractNumId w:val="26"/>
  </w:num>
  <w:num w:numId="21">
    <w:abstractNumId w:val="3"/>
  </w:num>
  <w:num w:numId="22">
    <w:abstractNumId w:val="9"/>
  </w:num>
  <w:num w:numId="23">
    <w:abstractNumId w:val="15"/>
  </w:num>
  <w:num w:numId="24">
    <w:abstractNumId w:val="29"/>
  </w:num>
  <w:num w:numId="25">
    <w:abstractNumId w:val="25"/>
  </w:num>
  <w:num w:numId="26">
    <w:abstractNumId w:val="0"/>
  </w:num>
  <w:num w:numId="27">
    <w:abstractNumId w:val="40"/>
  </w:num>
  <w:num w:numId="28">
    <w:abstractNumId w:val="30"/>
  </w:num>
  <w:num w:numId="29">
    <w:abstractNumId w:val="16"/>
  </w:num>
  <w:num w:numId="30">
    <w:abstractNumId w:val="1"/>
  </w:num>
  <w:num w:numId="31">
    <w:abstractNumId w:val="21"/>
  </w:num>
  <w:num w:numId="32">
    <w:abstractNumId w:val="36"/>
  </w:num>
  <w:num w:numId="33">
    <w:abstractNumId w:val="33"/>
  </w:num>
  <w:num w:numId="34">
    <w:abstractNumId w:val="28"/>
  </w:num>
  <w:num w:numId="35">
    <w:abstractNumId w:val="7"/>
  </w:num>
  <w:num w:numId="36">
    <w:abstractNumId w:val="4"/>
  </w:num>
  <w:num w:numId="37">
    <w:abstractNumId w:val="27"/>
  </w:num>
  <w:num w:numId="38">
    <w:abstractNumId w:val="22"/>
  </w:num>
  <w:num w:numId="39">
    <w:abstractNumId w:val="18"/>
  </w:num>
  <w:num w:numId="40">
    <w:abstractNumId w:val="41"/>
  </w:num>
  <w:num w:numId="41">
    <w:abstractNumId w:val="2"/>
  </w:num>
  <w:num w:numId="4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14185"/>
    <w:rsid w:val="00003852"/>
    <w:rsid w:val="00013F76"/>
    <w:rsid w:val="000155D1"/>
    <w:rsid w:val="000273E7"/>
    <w:rsid w:val="00041734"/>
    <w:rsid w:val="000442C9"/>
    <w:rsid w:val="00045DBB"/>
    <w:rsid w:val="000524B2"/>
    <w:rsid w:val="00062F5C"/>
    <w:rsid w:val="0007580E"/>
    <w:rsid w:val="000830E7"/>
    <w:rsid w:val="00090390"/>
    <w:rsid w:val="000974FA"/>
    <w:rsid w:val="000A48DF"/>
    <w:rsid w:val="000B340D"/>
    <w:rsid w:val="000B4AF1"/>
    <w:rsid w:val="000C3B87"/>
    <w:rsid w:val="000D3913"/>
    <w:rsid w:val="000D4E08"/>
    <w:rsid w:val="000E3176"/>
    <w:rsid w:val="000E6957"/>
    <w:rsid w:val="000F644A"/>
    <w:rsid w:val="00100D3C"/>
    <w:rsid w:val="00114185"/>
    <w:rsid w:val="00117CE7"/>
    <w:rsid w:val="00137B21"/>
    <w:rsid w:val="00142C3F"/>
    <w:rsid w:val="001541C6"/>
    <w:rsid w:val="00167277"/>
    <w:rsid w:val="001857BE"/>
    <w:rsid w:val="0019268D"/>
    <w:rsid w:val="001A3F52"/>
    <w:rsid w:val="001B2EDA"/>
    <w:rsid w:val="001B3CC0"/>
    <w:rsid w:val="001C11AA"/>
    <w:rsid w:val="001C33AD"/>
    <w:rsid w:val="001D14FC"/>
    <w:rsid w:val="001E2493"/>
    <w:rsid w:val="001F2B21"/>
    <w:rsid w:val="001F2B8F"/>
    <w:rsid w:val="001F3974"/>
    <w:rsid w:val="001F4DC3"/>
    <w:rsid w:val="002004F1"/>
    <w:rsid w:val="00206B8E"/>
    <w:rsid w:val="00207264"/>
    <w:rsid w:val="00211A7D"/>
    <w:rsid w:val="00213563"/>
    <w:rsid w:val="00215F65"/>
    <w:rsid w:val="002234A9"/>
    <w:rsid w:val="00225599"/>
    <w:rsid w:val="00226781"/>
    <w:rsid w:val="00226CCB"/>
    <w:rsid w:val="0023548C"/>
    <w:rsid w:val="002443A1"/>
    <w:rsid w:val="00251C0F"/>
    <w:rsid w:val="00255001"/>
    <w:rsid w:val="002555AD"/>
    <w:rsid w:val="00260605"/>
    <w:rsid w:val="002674E3"/>
    <w:rsid w:val="002775F7"/>
    <w:rsid w:val="00277644"/>
    <w:rsid w:val="00284D2A"/>
    <w:rsid w:val="00285504"/>
    <w:rsid w:val="002A3BF8"/>
    <w:rsid w:val="002A3C33"/>
    <w:rsid w:val="002B267D"/>
    <w:rsid w:val="002C202C"/>
    <w:rsid w:val="002C2257"/>
    <w:rsid w:val="002D4B7B"/>
    <w:rsid w:val="002D678A"/>
    <w:rsid w:val="002E5960"/>
    <w:rsid w:val="002E7F41"/>
    <w:rsid w:val="002F25C7"/>
    <w:rsid w:val="002F68CE"/>
    <w:rsid w:val="0032117A"/>
    <w:rsid w:val="00322464"/>
    <w:rsid w:val="00326BC5"/>
    <w:rsid w:val="00327430"/>
    <w:rsid w:val="00330704"/>
    <w:rsid w:val="00342BC4"/>
    <w:rsid w:val="00342EB1"/>
    <w:rsid w:val="00343463"/>
    <w:rsid w:val="00343B0D"/>
    <w:rsid w:val="0034492F"/>
    <w:rsid w:val="00362D4D"/>
    <w:rsid w:val="00365582"/>
    <w:rsid w:val="00367443"/>
    <w:rsid w:val="0036764F"/>
    <w:rsid w:val="00381354"/>
    <w:rsid w:val="00394E38"/>
    <w:rsid w:val="003A31A3"/>
    <w:rsid w:val="003A47AF"/>
    <w:rsid w:val="003A52C1"/>
    <w:rsid w:val="003B4157"/>
    <w:rsid w:val="003B4E52"/>
    <w:rsid w:val="003C44CC"/>
    <w:rsid w:val="003C4D7F"/>
    <w:rsid w:val="003D027C"/>
    <w:rsid w:val="003D26DA"/>
    <w:rsid w:val="003E1005"/>
    <w:rsid w:val="003E745F"/>
    <w:rsid w:val="003E7B43"/>
    <w:rsid w:val="003F600C"/>
    <w:rsid w:val="00410645"/>
    <w:rsid w:val="0041731B"/>
    <w:rsid w:val="00423411"/>
    <w:rsid w:val="004234D7"/>
    <w:rsid w:val="00427302"/>
    <w:rsid w:val="00430A38"/>
    <w:rsid w:val="0044168C"/>
    <w:rsid w:val="00441D2E"/>
    <w:rsid w:val="0044503E"/>
    <w:rsid w:val="00453A8A"/>
    <w:rsid w:val="00464BF7"/>
    <w:rsid w:val="00465270"/>
    <w:rsid w:val="004653BF"/>
    <w:rsid w:val="00474575"/>
    <w:rsid w:val="00475DD3"/>
    <w:rsid w:val="004761C2"/>
    <w:rsid w:val="00476CDC"/>
    <w:rsid w:val="00480848"/>
    <w:rsid w:val="00490592"/>
    <w:rsid w:val="004932CC"/>
    <w:rsid w:val="00493DD7"/>
    <w:rsid w:val="004A0D23"/>
    <w:rsid w:val="004A2045"/>
    <w:rsid w:val="004A46ED"/>
    <w:rsid w:val="004A6E2D"/>
    <w:rsid w:val="004B152F"/>
    <w:rsid w:val="004B4D35"/>
    <w:rsid w:val="004B7E26"/>
    <w:rsid w:val="004D22C6"/>
    <w:rsid w:val="004D3168"/>
    <w:rsid w:val="004E0659"/>
    <w:rsid w:val="004E2EFE"/>
    <w:rsid w:val="004E4277"/>
    <w:rsid w:val="004E7CB0"/>
    <w:rsid w:val="004F44C7"/>
    <w:rsid w:val="00500339"/>
    <w:rsid w:val="00513F81"/>
    <w:rsid w:val="005207FE"/>
    <w:rsid w:val="00546FDC"/>
    <w:rsid w:val="00550B7A"/>
    <w:rsid w:val="00555306"/>
    <w:rsid w:val="00567C2E"/>
    <w:rsid w:val="00571852"/>
    <w:rsid w:val="00574107"/>
    <w:rsid w:val="00580736"/>
    <w:rsid w:val="00592D45"/>
    <w:rsid w:val="00594A05"/>
    <w:rsid w:val="00596AAA"/>
    <w:rsid w:val="00597B07"/>
    <w:rsid w:val="005B3B7F"/>
    <w:rsid w:val="005B7552"/>
    <w:rsid w:val="005C015E"/>
    <w:rsid w:val="005C141B"/>
    <w:rsid w:val="005C281F"/>
    <w:rsid w:val="005C5068"/>
    <w:rsid w:val="005D022A"/>
    <w:rsid w:val="005D5539"/>
    <w:rsid w:val="005D721E"/>
    <w:rsid w:val="005E1B56"/>
    <w:rsid w:val="005E1E5D"/>
    <w:rsid w:val="005E5257"/>
    <w:rsid w:val="005F4FAF"/>
    <w:rsid w:val="0060084D"/>
    <w:rsid w:val="006024B8"/>
    <w:rsid w:val="00614232"/>
    <w:rsid w:val="006154EB"/>
    <w:rsid w:val="00616711"/>
    <w:rsid w:val="00627E46"/>
    <w:rsid w:val="006410DC"/>
    <w:rsid w:val="00647C48"/>
    <w:rsid w:val="00654B95"/>
    <w:rsid w:val="00656CDE"/>
    <w:rsid w:val="00661736"/>
    <w:rsid w:val="00661EBD"/>
    <w:rsid w:val="00666FAF"/>
    <w:rsid w:val="00671E49"/>
    <w:rsid w:val="00680C6C"/>
    <w:rsid w:val="00682C4E"/>
    <w:rsid w:val="00693D75"/>
    <w:rsid w:val="00694F6D"/>
    <w:rsid w:val="0069755F"/>
    <w:rsid w:val="00697750"/>
    <w:rsid w:val="006A7AA9"/>
    <w:rsid w:val="006B5CEC"/>
    <w:rsid w:val="006C3927"/>
    <w:rsid w:val="006D346B"/>
    <w:rsid w:val="006E036F"/>
    <w:rsid w:val="006E20F2"/>
    <w:rsid w:val="006F2838"/>
    <w:rsid w:val="006F7FA5"/>
    <w:rsid w:val="007108E2"/>
    <w:rsid w:val="00721ED0"/>
    <w:rsid w:val="00726FB9"/>
    <w:rsid w:val="00733BD1"/>
    <w:rsid w:val="00736210"/>
    <w:rsid w:val="00737E96"/>
    <w:rsid w:val="007441AE"/>
    <w:rsid w:val="00751973"/>
    <w:rsid w:val="00752356"/>
    <w:rsid w:val="00754BB8"/>
    <w:rsid w:val="00757EE3"/>
    <w:rsid w:val="00771D2A"/>
    <w:rsid w:val="007768E4"/>
    <w:rsid w:val="00776BF7"/>
    <w:rsid w:val="00785E4C"/>
    <w:rsid w:val="00786DB9"/>
    <w:rsid w:val="00793FE3"/>
    <w:rsid w:val="007A0ABD"/>
    <w:rsid w:val="007B0008"/>
    <w:rsid w:val="007B18AC"/>
    <w:rsid w:val="007B2207"/>
    <w:rsid w:val="007B7DC9"/>
    <w:rsid w:val="007C30A0"/>
    <w:rsid w:val="007C312E"/>
    <w:rsid w:val="007C47C2"/>
    <w:rsid w:val="007C5EC0"/>
    <w:rsid w:val="007D319C"/>
    <w:rsid w:val="007E4F82"/>
    <w:rsid w:val="007E52B0"/>
    <w:rsid w:val="007F07B5"/>
    <w:rsid w:val="00803E50"/>
    <w:rsid w:val="0080578B"/>
    <w:rsid w:val="00810501"/>
    <w:rsid w:val="00824235"/>
    <w:rsid w:val="00870912"/>
    <w:rsid w:val="008718E2"/>
    <w:rsid w:val="00873589"/>
    <w:rsid w:val="00876B86"/>
    <w:rsid w:val="008833D2"/>
    <w:rsid w:val="008877C0"/>
    <w:rsid w:val="008A19F5"/>
    <w:rsid w:val="008A5CA8"/>
    <w:rsid w:val="008A769E"/>
    <w:rsid w:val="008B5C21"/>
    <w:rsid w:val="008D58A9"/>
    <w:rsid w:val="008F57E8"/>
    <w:rsid w:val="008F6AD1"/>
    <w:rsid w:val="00901AD5"/>
    <w:rsid w:val="009033A4"/>
    <w:rsid w:val="00906651"/>
    <w:rsid w:val="00912944"/>
    <w:rsid w:val="009141CE"/>
    <w:rsid w:val="00920A3C"/>
    <w:rsid w:val="0092486F"/>
    <w:rsid w:val="00925F49"/>
    <w:rsid w:val="00931366"/>
    <w:rsid w:val="00933EF1"/>
    <w:rsid w:val="009400B1"/>
    <w:rsid w:val="00940E81"/>
    <w:rsid w:val="00943AB8"/>
    <w:rsid w:val="00945617"/>
    <w:rsid w:val="009606A6"/>
    <w:rsid w:val="00976FC8"/>
    <w:rsid w:val="009832FC"/>
    <w:rsid w:val="00987DDE"/>
    <w:rsid w:val="00992C27"/>
    <w:rsid w:val="00992C57"/>
    <w:rsid w:val="009969DB"/>
    <w:rsid w:val="009A3803"/>
    <w:rsid w:val="009A695B"/>
    <w:rsid w:val="009D049A"/>
    <w:rsid w:val="009E40CB"/>
    <w:rsid w:val="009E79FB"/>
    <w:rsid w:val="009F614A"/>
    <w:rsid w:val="009F7BB9"/>
    <w:rsid w:val="00A04B60"/>
    <w:rsid w:val="00A10433"/>
    <w:rsid w:val="00A169DE"/>
    <w:rsid w:val="00A201F6"/>
    <w:rsid w:val="00A26F2A"/>
    <w:rsid w:val="00A35533"/>
    <w:rsid w:val="00A6453F"/>
    <w:rsid w:val="00A65FAC"/>
    <w:rsid w:val="00A6751F"/>
    <w:rsid w:val="00A70174"/>
    <w:rsid w:val="00A72BEF"/>
    <w:rsid w:val="00A832CF"/>
    <w:rsid w:val="00A91D6F"/>
    <w:rsid w:val="00A93C34"/>
    <w:rsid w:val="00A95C72"/>
    <w:rsid w:val="00A978D6"/>
    <w:rsid w:val="00AA39BD"/>
    <w:rsid w:val="00AA3FAE"/>
    <w:rsid w:val="00AB2AD7"/>
    <w:rsid w:val="00AC0F55"/>
    <w:rsid w:val="00AC5B89"/>
    <w:rsid w:val="00AC66AB"/>
    <w:rsid w:val="00AD0258"/>
    <w:rsid w:val="00AD58D2"/>
    <w:rsid w:val="00AD6B41"/>
    <w:rsid w:val="00AD6B6E"/>
    <w:rsid w:val="00AD7B89"/>
    <w:rsid w:val="00AE15C4"/>
    <w:rsid w:val="00AE1BA2"/>
    <w:rsid w:val="00AE31B0"/>
    <w:rsid w:val="00AF1B6C"/>
    <w:rsid w:val="00AF6938"/>
    <w:rsid w:val="00AF7812"/>
    <w:rsid w:val="00B04C5E"/>
    <w:rsid w:val="00B10F46"/>
    <w:rsid w:val="00B1102F"/>
    <w:rsid w:val="00B11D01"/>
    <w:rsid w:val="00B1261C"/>
    <w:rsid w:val="00B146AA"/>
    <w:rsid w:val="00B173D7"/>
    <w:rsid w:val="00B21168"/>
    <w:rsid w:val="00B22FC2"/>
    <w:rsid w:val="00B263F2"/>
    <w:rsid w:val="00B30248"/>
    <w:rsid w:val="00B34154"/>
    <w:rsid w:val="00B34C4A"/>
    <w:rsid w:val="00B42BBD"/>
    <w:rsid w:val="00B46B11"/>
    <w:rsid w:val="00B510DC"/>
    <w:rsid w:val="00B61C59"/>
    <w:rsid w:val="00B648A8"/>
    <w:rsid w:val="00B7656B"/>
    <w:rsid w:val="00B81A1B"/>
    <w:rsid w:val="00B82F71"/>
    <w:rsid w:val="00B93BF2"/>
    <w:rsid w:val="00B93F47"/>
    <w:rsid w:val="00B95FDB"/>
    <w:rsid w:val="00BA3DDE"/>
    <w:rsid w:val="00BB19AA"/>
    <w:rsid w:val="00BC441E"/>
    <w:rsid w:val="00BC6D95"/>
    <w:rsid w:val="00BC7253"/>
    <w:rsid w:val="00BD0A80"/>
    <w:rsid w:val="00BD1F1D"/>
    <w:rsid w:val="00BD2409"/>
    <w:rsid w:val="00BD4B5E"/>
    <w:rsid w:val="00BD50CA"/>
    <w:rsid w:val="00BD6931"/>
    <w:rsid w:val="00BF516A"/>
    <w:rsid w:val="00BF7E0E"/>
    <w:rsid w:val="00C00105"/>
    <w:rsid w:val="00C02EB5"/>
    <w:rsid w:val="00C05C23"/>
    <w:rsid w:val="00C20C3A"/>
    <w:rsid w:val="00C242E3"/>
    <w:rsid w:val="00C30DFB"/>
    <w:rsid w:val="00C32317"/>
    <w:rsid w:val="00C3323A"/>
    <w:rsid w:val="00C40DB0"/>
    <w:rsid w:val="00C4617F"/>
    <w:rsid w:val="00C46B89"/>
    <w:rsid w:val="00C6088A"/>
    <w:rsid w:val="00C612DB"/>
    <w:rsid w:val="00C62218"/>
    <w:rsid w:val="00C63B59"/>
    <w:rsid w:val="00C70997"/>
    <w:rsid w:val="00C7776C"/>
    <w:rsid w:val="00C814A9"/>
    <w:rsid w:val="00C87081"/>
    <w:rsid w:val="00C94F82"/>
    <w:rsid w:val="00C972D1"/>
    <w:rsid w:val="00CA58CD"/>
    <w:rsid w:val="00CA7C3A"/>
    <w:rsid w:val="00CB0B3C"/>
    <w:rsid w:val="00CB53D9"/>
    <w:rsid w:val="00CC0CF7"/>
    <w:rsid w:val="00CC4684"/>
    <w:rsid w:val="00CC5859"/>
    <w:rsid w:val="00CC77EE"/>
    <w:rsid w:val="00CD144E"/>
    <w:rsid w:val="00CD2CB5"/>
    <w:rsid w:val="00CD2EC1"/>
    <w:rsid w:val="00CD5B26"/>
    <w:rsid w:val="00CD6D6D"/>
    <w:rsid w:val="00CE2120"/>
    <w:rsid w:val="00CE3258"/>
    <w:rsid w:val="00D01F63"/>
    <w:rsid w:val="00D10AEB"/>
    <w:rsid w:val="00D11457"/>
    <w:rsid w:val="00D13F66"/>
    <w:rsid w:val="00D22792"/>
    <w:rsid w:val="00D241A5"/>
    <w:rsid w:val="00D31FE7"/>
    <w:rsid w:val="00D37321"/>
    <w:rsid w:val="00D41DB2"/>
    <w:rsid w:val="00D42297"/>
    <w:rsid w:val="00D42AC9"/>
    <w:rsid w:val="00D46418"/>
    <w:rsid w:val="00D55196"/>
    <w:rsid w:val="00D72756"/>
    <w:rsid w:val="00D736BC"/>
    <w:rsid w:val="00D73818"/>
    <w:rsid w:val="00D76C1F"/>
    <w:rsid w:val="00D81672"/>
    <w:rsid w:val="00D81A0F"/>
    <w:rsid w:val="00D85E2D"/>
    <w:rsid w:val="00D905E8"/>
    <w:rsid w:val="00D90A59"/>
    <w:rsid w:val="00D90BA5"/>
    <w:rsid w:val="00DA2DA3"/>
    <w:rsid w:val="00DA50D1"/>
    <w:rsid w:val="00DA56C9"/>
    <w:rsid w:val="00DB45F2"/>
    <w:rsid w:val="00DC06D8"/>
    <w:rsid w:val="00DC2078"/>
    <w:rsid w:val="00DD4E01"/>
    <w:rsid w:val="00DE6633"/>
    <w:rsid w:val="00DE7AB5"/>
    <w:rsid w:val="00DE7E49"/>
    <w:rsid w:val="00E07145"/>
    <w:rsid w:val="00E105F1"/>
    <w:rsid w:val="00E10981"/>
    <w:rsid w:val="00E12E6F"/>
    <w:rsid w:val="00E319C0"/>
    <w:rsid w:val="00E52CB9"/>
    <w:rsid w:val="00E5529C"/>
    <w:rsid w:val="00E6451E"/>
    <w:rsid w:val="00E645DD"/>
    <w:rsid w:val="00E72578"/>
    <w:rsid w:val="00E76044"/>
    <w:rsid w:val="00E84D5F"/>
    <w:rsid w:val="00E901FC"/>
    <w:rsid w:val="00E907A7"/>
    <w:rsid w:val="00EA2F5C"/>
    <w:rsid w:val="00EB07D8"/>
    <w:rsid w:val="00EB1BF8"/>
    <w:rsid w:val="00EB32AC"/>
    <w:rsid w:val="00EC54C8"/>
    <w:rsid w:val="00ED2288"/>
    <w:rsid w:val="00ED5151"/>
    <w:rsid w:val="00EE0FC6"/>
    <w:rsid w:val="00EE19CC"/>
    <w:rsid w:val="00EE3D5C"/>
    <w:rsid w:val="00EE7381"/>
    <w:rsid w:val="00EF1791"/>
    <w:rsid w:val="00EF21C1"/>
    <w:rsid w:val="00EF6628"/>
    <w:rsid w:val="00EF7D36"/>
    <w:rsid w:val="00F00A2E"/>
    <w:rsid w:val="00F041C2"/>
    <w:rsid w:val="00F2156C"/>
    <w:rsid w:val="00F245E4"/>
    <w:rsid w:val="00F36E38"/>
    <w:rsid w:val="00F47A57"/>
    <w:rsid w:val="00F47D29"/>
    <w:rsid w:val="00F52E66"/>
    <w:rsid w:val="00F5533A"/>
    <w:rsid w:val="00F55B49"/>
    <w:rsid w:val="00F606A1"/>
    <w:rsid w:val="00F62CCE"/>
    <w:rsid w:val="00F67BFC"/>
    <w:rsid w:val="00F71709"/>
    <w:rsid w:val="00F812C2"/>
    <w:rsid w:val="00F83F40"/>
    <w:rsid w:val="00F8448D"/>
    <w:rsid w:val="00FB2311"/>
    <w:rsid w:val="00FB3083"/>
    <w:rsid w:val="00FC7ABF"/>
    <w:rsid w:val="00FE6F26"/>
    <w:rsid w:val="00FE731B"/>
    <w:rsid w:val="00FF05E4"/>
    <w:rsid w:val="00FF649E"/>
    <w:rsid w:val="00FF6A2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5D1"/>
  </w:style>
  <w:style w:type="paragraph" w:styleId="Heading1">
    <w:name w:val="heading 1"/>
    <w:basedOn w:val="Normal"/>
    <w:next w:val="Normal"/>
    <w:link w:val="Heading1Char"/>
    <w:uiPriority w:val="9"/>
    <w:qFormat/>
    <w:rsid w:val="0022678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974F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26781"/>
    <w:pPr>
      <w:keepNext/>
      <w:keepLines/>
      <w:spacing w:before="200" w:after="0"/>
      <w:outlineLvl w:val="2"/>
    </w:pPr>
    <w:rPr>
      <w:rFonts w:asciiTheme="majorHAnsi" w:eastAsiaTheme="majorEastAsia" w:hAnsiTheme="majorHAnsi" w:cstheme="majorBidi"/>
      <w:b/>
      <w:bCs/>
      <w:color w:val="4472C4" w:themeColor="accent1"/>
    </w:rPr>
  </w:style>
  <w:style w:type="paragraph" w:styleId="Heading5">
    <w:name w:val="heading 5"/>
    <w:basedOn w:val="Normal"/>
    <w:link w:val="Heading5Char"/>
    <w:uiPriority w:val="9"/>
    <w:qFormat/>
    <w:rsid w:val="000524B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Normal List Paragraph,Figure_name,List Paragraph1,Bullet- First level,Numbered Indented Text,numbered,List Paragraph Char Char,List Paragraph11,Equipment,b1,Normal Sentence,lp1,Bullet for no #'s,Body Bullet,Table Number Paragraph,Ref"/>
    <w:basedOn w:val="Normal"/>
    <w:link w:val="ListParagraphChar"/>
    <w:uiPriority w:val="34"/>
    <w:qFormat/>
    <w:rsid w:val="00BD50CA"/>
    <w:pPr>
      <w:ind w:left="720"/>
      <w:contextualSpacing/>
    </w:pPr>
  </w:style>
  <w:style w:type="paragraph" w:styleId="Header">
    <w:name w:val="header"/>
    <w:basedOn w:val="Normal"/>
    <w:link w:val="HeaderChar"/>
    <w:uiPriority w:val="99"/>
    <w:unhideWhenUsed/>
    <w:rsid w:val="00580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736"/>
  </w:style>
  <w:style w:type="paragraph" w:styleId="Footer">
    <w:name w:val="footer"/>
    <w:basedOn w:val="Normal"/>
    <w:link w:val="FooterChar"/>
    <w:uiPriority w:val="99"/>
    <w:unhideWhenUsed/>
    <w:rsid w:val="00580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736"/>
  </w:style>
  <w:style w:type="paragraph" w:customStyle="1" w:styleId="qowt-li-361">
    <w:name w:val="qowt-li-36_1"/>
    <w:basedOn w:val="Normal"/>
    <w:rsid w:val="00A645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owt-stl-bodytext">
    <w:name w:val="qowt-stl-bodytext"/>
    <w:basedOn w:val="Normal"/>
    <w:rsid w:val="00A645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1102F"/>
  </w:style>
  <w:style w:type="table" w:styleId="TableGrid">
    <w:name w:val="Table Grid"/>
    <w:basedOn w:val="TableNormal"/>
    <w:uiPriority w:val="39"/>
    <w:rsid w:val="00381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2356"/>
    <w:rPr>
      <w:color w:val="0000FF"/>
      <w:u w:val="single"/>
    </w:rPr>
  </w:style>
  <w:style w:type="character" w:customStyle="1" w:styleId="ListParagraphChar">
    <w:name w:val="List Paragraph Char"/>
    <w:aliases w:val="Normal List Paragraph Char,Figure_name Char,List Paragraph1 Char,Bullet- First level Char,Numbered Indented Text Char,numbered Char,List Paragraph Char Char Char,List Paragraph11 Char,Equipment Char,b1 Char,Normal Sentence Char"/>
    <w:basedOn w:val="DefaultParagraphFont"/>
    <w:link w:val="ListParagraph"/>
    <w:uiPriority w:val="34"/>
    <w:qFormat/>
    <w:rsid w:val="008A769E"/>
  </w:style>
  <w:style w:type="character" w:customStyle="1" w:styleId="Heading5Char">
    <w:name w:val="Heading 5 Char"/>
    <w:basedOn w:val="DefaultParagraphFont"/>
    <w:link w:val="Heading5"/>
    <w:uiPriority w:val="9"/>
    <w:rsid w:val="000524B2"/>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0524B2"/>
    <w:rPr>
      <w:b/>
      <w:bCs/>
    </w:rPr>
  </w:style>
  <w:style w:type="paragraph" w:styleId="NormalWeb">
    <w:name w:val="Normal (Web)"/>
    <w:basedOn w:val="Normal"/>
    <w:uiPriority w:val="99"/>
    <w:unhideWhenUsed/>
    <w:rsid w:val="004E2E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E2EFE"/>
    <w:rPr>
      <w:rFonts w:ascii="Courier New" w:eastAsia="Times New Roman" w:hAnsi="Courier New" w:cs="Courier New"/>
      <w:sz w:val="20"/>
      <w:szCs w:val="20"/>
    </w:rPr>
  </w:style>
  <w:style w:type="character" w:customStyle="1" w:styleId="fxs-blade-status-text">
    <w:name w:val="fxs-blade-status-text"/>
    <w:basedOn w:val="DefaultParagraphFont"/>
    <w:rsid w:val="00A65FAC"/>
  </w:style>
  <w:style w:type="character" w:customStyle="1" w:styleId="msportalfx-text-ellipsis">
    <w:name w:val="msportalfx-text-ellipsis"/>
    <w:basedOn w:val="DefaultParagraphFont"/>
    <w:rsid w:val="00C62218"/>
  </w:style>
  <w:style w:type="character" w:customStyle="1" w:styleId="Heading1Char">
    <w:name w:val="Heading 1 Char"/>
    <w:basedOn w:val="DefaultParagraphFont"/>
    <w:link w:val="Heading1"/>
    <w:uiPriority w:val="9"/>
    <w:rsid w:val="0022678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226781"/>
    <w:rPr>
      <w:rFonts w:asciiTheme="majorHAnsi" w:eastAsiaTheme="majorEastAsia" w:hAnsiTheme="majorHAnsi" w:cstheme="majorBidi"/>
      <w:b/>
      <w:bCs/>
      <w:color w:val="4472C4" w:themeColor="accent1"/>
    </w:rPr>
  </w:style>
  <w:style w:type="character" w:customStyle="1" w:styleId="fxs-button-text">
    <w:name w:val="fxs-button-text"/>
    <w:basedOn w:val="DefaultParagraphFont"/>
    <w:rsid w:val="00226781"/>
  </w:style>
  <w:style w:type="character" w:customStyle="1" w:styleId="Heading2Char">
    <w:name w:val="Heading 2 Char"/>
    <w:basedOn w:val="DefaultParagraphFont"/>
    <w:link w:val="Heading2"/>
    <w:uiPriority w:val="9"/>
    <w:rsid w:val="000974FA"/>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97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4FA"/>
    <w:rPr>
      <w:rFonts w:ascii="Tahoma" w:hAnsi="Tahoma" w:cs="Tahoma"/>
      <w:sz w:val="16"/>
      <w:szCs w:val="16"/>
    </w:rPr>
  </w:style>
  <w:style w:type="paragraph" w:customStyle="1" w:styleId="alert-title">
    <w:name w:val="alert-title"/>
    <w:basedOn w:val="Normal"/>
    <w:rsid w:val="000974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autoRedefine/>
    <w:uiPriority w:val="99"/>
    <w:unhideWhenUsed/>
    <w:rsid w:val="00D81A0F"/>
    <w:pPr>
      <w:spacing w:after="120" w:line="276" w:lineRule="auto"/>
      <w:jc w:val="both"/>
    </w:pPr>
    <w:rPr>
      <w:rFonts w:cstheme="minorHAnsi"/>
      <w:lang w:val="en-US"/>
    </w:rPr>
  </w:style>
  <w:style w:type="character" w:customStyle="1" w:styleId="BodyTextChar">
    <w:name w:val="Body Text Char"/>
    <w:basedOn w:val="DefaultParagraphFont"/>
    <w:link w:val="BodyText"/>
    <w:uiPriority w:val="99"/>
    <w:rsid w:val="00D81A0F"/>
    <w:rPr>
      <w:rFonts w:cstheme="minorHAnsi"/>
      <w:lang w:val="en-US"/>
    </w:rPr>
  </w:style>
  <w:style w:type="character" w:customStyle="1" w:styleId="language">
    <w:name w:val="language"/>
    <w:basedOn w:val="DefaultParagraphFont"/>
    <w:rsid w:val="00C63B59"/>
  </w:style>
  <w:style w:type="paragraph" w:styleId="HTMLPreformatted">
    <w:name w:val="HTML Preformatted"/>
    <w:basedOn w:val="Normal"/>
    <w:link w:val="HTMLPreformattedChar"/>
    <w:uiPriority w:val="99"/>
    <w:semiHidden/>
    <w:unhideWhenUsed/>
    <w:rsid w:val="00C63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63B59"/>
    <w:rPr>
      <w:rFonts w:ascii="Courier New" w:eastAsia="Times New Roman" w:hAnsi="Courier New" w:cs="Courier New"/>
      <w:sz w:val="20"/>
      <w:szCs w:val="20"/>
      <w:lang w:eastAsia="en-IN"/>
    </w:rPr>
  </w:style>
  <w:style w:type="character" w:customStyle="1" w:styleId="hljs-pscommand">
    <w:name w:val="hljs-pscommand"/>
    <w:basedOn w:val="DefaultParagraphFont"/>
    <w:rsid w:val="00C63B59"/>
  </w:style>
  <w:style w:type="character" w:customStyle="1" w:styleId="hljs-parameter">
    <w:name w:val="hljs-parameter"/>
    <w:basedOn w:val="DefaultParagraphFont"/>
    <w:rsid w:val="00C63B59"/>
  </w:style>
  <w:style w:type="character" w:customStyle="1" w:styleId="hljs-number">
    <w:name w:val="hljs-number"/>
    <w:basedOn w:val="DefaultParagraphFont"/>
    <w:rsid w:val="00C63B59"/>
  </w:style>
  <w:style w:type="character" w:customStyle="1" w:styleId="hljs-variable">
    <w:name w:val="hljs-variable"/>
    <w:basedOn w:val="DefaultParagraphFont"/>
    <w:rsid w:val="00C63B59"/>
  </w:style>
  <w:style w:type="character" w:customStyle="1" w:styleId="hljs-nomarkup">
    <w:name w:val="hljs-nomarkup"/>
    <w:basedOn w:val="DefaultParagraphFont"/>
    <w:rsid w:val="00C63B59"/>
  </w:style>
  <w:style w:type="character" w:customStyle="1" w:styleId="hljs-string">
    <w:name w:val="hljs-string"/>
    <w:basedOn w:val="DefaultParagraphFont"/>
    <w:rsid w:val="00C63B59"/>
  </w:style>
  <w:style w:type="character" w:customStyle="1" w:styleId="hljs-keyword">
    <w:name w:val="hljs-keyword"/>
    <w:basedOn w:val="DefaultParagraphFont"/>
    <w:rsid w:val="00C63B59"/>
  </w:style>
  <w:style w:type="character" w:customStyle="1" w:styleId="hljs-title">
    <w:name w:val="hljs-title"/>
    <w:basedOn w:val="DefaultParagraphFont"/>
    <w:rsid w:val="00C63B59"/>
  </w:style>
  <w:style w:type="character" w:styleId="Emphasis">
    <w:name w:val="Emphasis"/>
    <w:basedOn w:val="DefaultParagraphFont"/>
    <w:uiPriority w:val="20"/>
    <w:qFormat/>
    <w:rsid w:val="00E52CB9"/>
    <w:rPr>
      <w:i/>
      <w:iCs/>
    </w:rPr>
  </w:style>
  <w:style w:type="character" w:customStyle="1" w:styleId="is-size-8">
    <w:name w:val="is-size-8"/>
    <w:basedOn w:val="DefaultParagraphFont"/>
    <w:rsid w:val="00FF05E4"/>
  </w:style>
  <w:style w:type="character" w:styleId="BookTitle">
    <w:name w:val="Book Title"/>
    <w:basedOn w:val="DefaultParagraphFont"/>
    <w:uiPriority w:val="33"/>
    <w:qFormat/>
    <w:rsid w:val="004D3168"/>
    <w:rPr>
      <w:b/>
      <w:bCs/>
      <w:smallCaps/>
      <w:spacing w:val="5"/>
    </w:rPr>
  </w:style>
  <w:style w:type="character" w:styleId="SubtleEmphasis">
    <w:name w:val="Subtle Emphasis"/>
    <w:basedOn w:val="DefaultParagraphFont"/>
    <w:uiPriority w:val="19"/>
    <w:qFormat/>
    <w:rsid w:val="004D316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3068368">
      <w:bodyDiv w:val="1"/>
      <w:marLeft w:val="0"/>
      <w:marRight w:val="0"/>
      <w:marTop w:val="0"/>
      <w:marBottom w:val="0"/>
      <w:divBdr>
        <w:top w:val="none" w:sz="0" w:space="0" w:color="auto"/>
        <w:left w:val="none" w:sz="0" w:space="0" w:color="auto"/>
        <w:bottom w:val="none" w:sz="0" w:space="0" w:color="auto"/>
        <w:right w:val="none" w:sz="0" w:space="0" w:color="auto"/>
      </w:divBdr>
    </w:div>
    <w:div w:id="63309075">
      <w:bodyDiv w:val="1"/>
      <w:marLeft w:val="0"/>
      <w:marRight w:val="0"/>
      <w:marTop w:val="0"/>
      <w:marBottom w:val="0"/>
      <w:divBdr>
        <w:top w:val="none" w:sz="0" w:space="0" w:color="auto"/>
        <w:left w:val="none" w:sz="0" w:space="0" w:color="auto"/>
        <w:bottom w:val="none" w:sz="0" w:space="0" w:color="auto"/>
        <w:right w:val="none" w:sz="0" w:space="0" w:color="auto"/>
      </w:divBdr>
    </w:div>
    <w:div w:id="158426567">
      <w:bodyDiv w:val="1"/>
      <w:marLeft w:val="0"/>
      <w:marRight w:val="0"/>
      <w:marTop w:val="0"/>
      <w:marBottom w:val="0"/>
      <w:divBdr>
        <w:top w:val="none" w:sz="0" w:space="0" w:color="auto"/>
        <w:left w:val="none" w:sz="0" w:space="0" w:color="auto"/>
        <w:bottom w:val="none" w:sz="0" w:space="0" w:color="auto"/>
        <w:right w:val="none" w:sz="0" w:space="0" w:color="auto"/>
      </w:divBdr>
      <w:divsChild>
        <w:div w:id="520314006">
          <w:marLeft w:val="0"/>
          <w:marRight w:val="0"/>
          <w:marTop w:val="0"/>
          <w:marBottom w:val="0"/>
          <w:divBdr>
            <w:top w:val="none" w:sz="0" w:space="0" w:color="auto"/>
            <w:left w:val="none" w:sz="0" w:space="0" w:color="auto"/>
            <w:bottom w:val="none" w:sz="0" w:space="0" w:color="auto"/>
            <w:right w:val="none" w:sz="0" w:space="0" w:color="auto"/>
          </w:divBdr>
        </w:div>
      </w:divsChild>
    </w:div>
    <w:div w:id="198325578">
      <w:bodyDiv w:val="1"/>
      <w:marLeft w:val="0"/>
      <w:marRight w:val="0"/>
      <w:marTop w:val="0"/>
      <w:marBottom w:val="0"/>
      <w:divBdr>
        <w:top w:val="none" w:sz="0" w:space="0" w:color="auto"/>
        <w:left w:val="none" w:sz="0" w:space="0" w:color="auto"/>
        <w:bottom w:val="none" w:sz="0" w:space="0" w:color="auto"/>
        <w:right w:val="none" w:sz="0" w:space="0" w:color="auto"/>
      </w:divBdr>
      <w:divsChild>
        <w:div w:id="916524232">
          <w:marLeft w:val="0"/>
          <w:marRight w:val="0"/>
          <w:marTop w:val="0"/>
          <w:marBottom w:val="0"/>
          <w:divBdr>
            <w:top w:val="none" w:sz="0" w:space="0" w:color="auto"/>
            <w:left w:val="none" w:sz="0" w:space="0" w:color="auto"/>
            <w:bottom w:val="none" w:sz="0" w:space="0" w:color="auto"/>
            <w:right w:val="none" w:sz="0" w:space="0" w:color="auto"/>
          </w:divBdr>
          <w:divsChild>
            <w:div w:id="1945381238">
              <w:marLeft w:val="0"/>
              <w:marRight w:val="0"/>
              <w:marTop w:val="0"/>
              <w:marBottom w:val="0"/>
              <w:divBdr>
                <w:top w:val="none" w:sz="0" w:space="0" w:color="auto"/>
                <w:left w:val="none" w:sz="0" w:space="0" w:color="auto"/>
                <w:bottom w:val="none" w:sz="0" w:space="0" w:color="auto"/>
                <w:right w:val="none" w:sz="0" w:space="0" w:color="auto"/>
              </w:divBdr>
            </w:div>
          </w:divsChild>
        </w:div>
        <w:div w:id="1837187507">
          <w:marLeft w:val="0"/>
          <w:marRight w:val="0"/>
          <w:marTop w:val="0"/>
          <w:marBottom w:val="0"/>
          <w:divBdr>
            <w:top w:val="none" w:sz="0" w:space="0" w:color="auto"/>
            <w:left w:val="none" w:sz="0" w:space="0" w:color="auto"/>
            <w:bottom w:val="none" w:sz="0" w:space="0" w:color="auto"/>
            <w:right w:val="none" w:sz="0" w:space="0" w:color="auto"/>
          </w:divBdr>
        </w:div>
      </w:divsChild>
    </w:div>
    <w:div w:id="243032733">
      <w:bodyDiv w:val="1"/>
      <w:marLeft w:val="0"/>
      <w:marRight w:val="0"/>
      <w:marTop w:val="0"/>
      <w:marBottom w:val="0"/>
      <w:divBdr>
        <w:top w:val="none" w:sz="0" w:space="0" w:color="auto"/>
        <w:left w:val="none" w:sz="0" w:space="0" w:color="auto"/>
        <w:bottom w:val="none" w:sz="0" w:space="0" w:color="auto"/>
        <w:right w:val="none" w:sz="0" w:space="0" w:color="auto"/>
      </w:divBdr>
    </w:div>
    <w:div w:id="354234735">
      <w:bodyDiv w:val="1"/>
      <w:marLeft w:val="0"/>
      <w:marRight w:val="0"/>
      <w:marTop w:val="0"/>
      <w:marBottom w:val="0"/>
      <w:divBdr>
        <w:top w:val="none" w:sz="0" w:space="0" w:color="auto"/>
        <w:left w:val="none" w:sz="0" w:space="0" w:color="auto"/>
        <w:bottom w:val="none" w:sz="0" w:space="0" w:color="auto"/>
        <w:right w:val="none" w:sz="0" w:space="0" w:color="auto"/>
      </w:divBdr>
      <w:divsChild>
        <w:div w:id="260843844">
          <w:marLeft w:val="0"/>
          <w:marRight w:val="0"/>
          <w:marTop w:val="0"/>
          <w:marBottom w:val="85"/>
          <w:divBdr>
            <w:top w:val="none" w:sz="0" w:space="0" w:color="auto"/>
            <w:left w:val="none" w:sz="0" w:space="0" w:color="auto"/>
            <w:bottom w:val="none" w:sz="0" w:space="0" w:color="auto"/>
            <w:right w:val="none" w:sz="0" w:space="0" w:color="auto"/>
          </w:divBdr>
          <w:divsChild>
            <w:div w:id="560410441">
              <w:marLeft w:val="0"/>
              <w:marRight w:val="0"/>
              <w:marTop w:val="0"/>
              <w:marBottom w:val="0"/>
              <w:divBdr>
                <w:top w:val="none" w:sz="0" w:space="0" w:color="auto"/>
                <w:left w:val="none" w:sz="0" w:space="0" w:color="auto"/>
                <w:bottom w:val="none" w:sz="0" w:space="0" w:color="auto"/>
                <w:right w:val="none" w:sz="0" w:space="0" w:color="auto"/>
              </w:divBdr>
              <w:divsChild>
                <w:div w:id="799692687">
                  <w:marLeft w:val="0"/>
                  <w:marRight w:val="0"/>
                  <w:marTop w:val="0"/>
                  <w:marBottom w:val="0"/>
                  <w:divBdr>
                    <w:top w:val="none" w:sz="0" w:space="0" w:color="auto"/>
                    <w:left w:val="none" w:sz="0" w:space="0" w:color="auto"/>
                    <w:bottom w:val="none" w:sz="0" w:space="0" w:color="auto"/>
                    <w:right w:val="none" w:sz="0" w:space="0" w:color="auto"/>
                  </w:divBdr>
                  <w:divsChild>
                    <w:div w:id="18265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2871">
          <w:marLeft w:val="0"/>
          <w:marRight w:val="0"/>
          <w:marTop w:val="0"/>
          <w:marBottom w:val="85"/>
          <w:divBdr>
            <w:top w:val="none" w:sz="0" w:space="0" w:color="auto"/>
            <w:left w:val="none" w:sz="0" w:space="0" w:color="auto"/>
            <w:bottom w:val="none" w:sz="0" w:space="0" w:color="auto"/>
            <w:right w:val="none" w:sz="0" w:space="0" w:color="auto"/>
          </w:divBdr>
          <w:divsChild>
            <w:div w:id="228417478">
              <w:marLeft w:val="0"/>
              <w:marRight w:val="0"/>
              <w:marTop w:val="0"/>
              <w:marBottom w:val="0"/>
              <w:divBdr>
                <w:top w:val="none" w:sz="0" w:space="0" w:color="auto"/>
                <w:left w:val="none" w:sz="0" w:space="0" w:color="auto"/>
                <w:bottom w:val="none" w:sz="0" w:space="0" w:color="auto"/>
                <w:right w:val="none" w:sz="0" w:space="0" w:color="auto"/>
              </w:divBdr>
              <w:divsChild>
                <w:div w:id="29495464">
                  <w:marLeft w:val="0"/>
                  <w:marRight w:val="0"/>
                  <w:marTop w:val="0"/>
                  <w:marBottom w:val="0"/>
                  <w:divBdr>
                    <w:top w:val="none" w:sz="0" w:space="0" w:color="auto"/>
                    <w:left w:val="none" w:sz="0" w:space="0" w:color="auto"/>
                    <w:bottom w:val="none" w:sz="0" w:space="0" w:color="auto"/>
                    <w:right w:val="none" w:sz="0" w:space="0" w:color="auto"/>
                  </w:divBdr>
                  <w:divsChild>
                    <w:div w:id="1541167998">
                      <w:marLeft w:val="254"/>
                      <w:marRight w:val="254"/>
                      <w:marTop w:val="0"/>
                      <w:marBottom w:val="0"/>
                      <w:divBdr>
                        <w:top w:val="none" w:sz="0" w:space="0" w:color="auto"/>
                        <w:left w:val="none" w:sz="0" w:space="0" w:color="auto"/>
                        <w:bottom w:val="none" w:sz="0" w:space="0" w:color="auto"/>
                        <w:right w:val="none" w:sz="0" w:space="0" w:color="auto"/>
                      </w:divBdr>
                      <w:divsChild>
                        <w:div w:id="14294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81088">
          <w:marLeft w:val="0"/>
          <w:marRight w:val="0"/>
          <w:marTop w:val="0"/>
          <w:marBottom w:val="85"/>
          <w:divBdr>
            <w:top w:val="none" w:sz="0" w:space="0" w:color="auto"/>
            <w:left w:val="none" w:sz="0" w:space="0" w:color="auto"/>
            <w:bottom w:val="none" w:sz="0" w:space="0" w:color="auto"/>
            <w:right w:val="none" w:sz="0" w:space="0" w:color="auto"/>
          </w:divBdr>
          <w:divsChild>
            <w:div w:id="1648896996">
              <w:marLeft w:val="0"/>
              <w:marRight w:val="0"/>
              <w:marTop w:val="0"/>
              <w:marBottom w:val="0"/>
              <w:divBdr>
                <w:top w:val="none" w:sz="0" w:space="0" w:color="auto"/>
                <w:left w:val="none" w:sz="0" w:space="0" w:color="auto"/>
                <w:bottom w:val="none" w:sz="0" w:space="0" w:color="auto"/>
                <w:right w:val="none" w:sz="0" w:space="0" w:color="auto"/>
              </w:divBdr>
              <w:divsChild>
                <w:div w:id="1902330040">
                  <w:marLeft w:val="0"/>
                  <w:marRight w:val="0"/>
                  <w:marTop w:val="0"/>
                  <w:marBottom w:val="0"/>
                  <w:divBdr>
                    <w:top w:val="none" w:sz="0" w:space="0" w:color="auto"/>
                    <w:left w:val="none" w:sz="0" w:space="0" w:color="auto"/>
                    <w:bottom w:val="none" w:sz="0" w:space="0" w:color="auto"/>
                    <w:right w:val="none" w:sz="0" w:space="0" w:color="auto"/>
                  </w:divBdr>
                  <w:divsChild>
                    <w:div w:id="20465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53562">
          <w:marLeft w:val="0"/>
          <w:marRight w:val="0"/>
          <w:marTop w:val="0"/>
          <w:marBottom w:val="85"/>
          <w:divBdr>
            <w:top w:val="none" w:sz="0" w:space="0" w:color="auto"/>
            <w:left w:val="none" w:sz="0" w:space="0" w:color="auto"/>
            <w:bottom w:val="none" w:sz="0" w:space="0" w:color="auto"/>
            <w:right w:val="none" w:sz="0" w:space="0" w:color="auto"/>
          </w:divBdr>
          <w:divsChild>
            <w:div w:id="1659071923">
              <w:marLeft w:val="0"/>
              <w:marRight w:val="0"/>
              <w:marTop w:val="0"/>
              <w:marBottom w:val="0"/>
              <w:divBdr>
                <w:top w:val="none" w:sz="0" w:space="0" w:color="auto"/>
                <w:left w:val="none" w:sz="0" w:space="0" w:color="auto"/>
                <w:bottom w:val="none" w:sz="0" w:space="0" w:color="auto"/>
                <w:right w:val="none" w:sz="0" w:space="0" w:color="auto"/>
              </w:divBdr>
              <w:divsChild>
                <w:div w:id="488836399">
                  <w:marLeft w:val="0"/>
                  <w:marRight w:val="0"/>
                  <w:marTop w:val="0"/>
                  <w:marBottom w:val="0"/>
                  <w:divBdr>
                    <w:top w:val="none" w:sz="0" w:space="0" w:color="auto"/>
                    <w:left w:val="none" w:sz="0" w:space="0" w:color="auto"/>
                    <w:bottom w:val="none" w:sz="0" w:space="0" w:color="auto"/>
                    <w:right w:val="none" w:sz="0" w:space="0" w:color="auto"/>
                  </w:divBdr>
                  <w:divsChild>
                    <w:div w:id="762922457">
                      <w:marLeft w:val="254"/>
                      <w:marRight w:val="254"/>
                      <w:marTop w:val="0"/>
                      <w:marBottom w:val="0"/>
                      <w:divBdr>
                        <w:top w:val="none" w:sz="0" w:space="0" w:color="auto"/>
                        <w:left w:val="none" w:sz="0" w:space="0" w:color="auto"/>
                        <w:bottom w:val="none" w:sz="0" w:space="0" w:color="auto"/>
                        <w:right w:val="none" w:sz="0" w:space="0" w:color="auto"/>
                      </w:divBdr>
                      <w:divsChild>
                        <w:div w:id="610019409">
                          <w:marLeft w:val="0"/>
                          <w:marRight w:val="0"/>
                          <w:marTop w:val="0"/>
                          <w:marBottom w:val="0"/>
                          <w:divBdr>
                            <w:top w:val="none" w:sz="0" w:space="0" w:color="auto"/>
                            <w:left w:val="none" w:sz="0" w:space="0" w:color="auto"/>
                            <w:bottom w:val="none" w:sz="0" w:space="0" w:color="auto"/>
                            <w:right w:val="none" w:sz="0" w:space="0" w:color="auto"/>
                          </w:divBdr>
                        </w:div>
                      </w:divsChild>
                    </w:div>
                    <w:div w:id="1732580724">
                      <w:marLeft w:val="254"/>
                      <w:marRight w:val="254"/>
                      <w:marTop w:val="0"/>
                      <w:marBottom w:val="0"/>
                      <w:divBdr>
                        <w:top w:val="none" w:sz="0" w:space="0" w:color="auto"/>
                        <w:left w:val="none" w:sz="0" w:space="0" w:color="auto"/>
                        <w:bottom w:val="none" w:sz="0" w:space="0" w:color="auto"/>
                        <w:right w:val="none" w:sz="0" w:space="0" w:color="auto"/>
                      </w:divBdr>
                      <w:divsChild>
                        <w:div w:id="61514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050538">
      <w:bodyDiv w:val="1"/>
      <w:marLeft w:val="0"/>
      <w:marRight w:val="0"/>
      <w:marTop w:val="0"/>
      <w:marBottom w:val="0"/>
      <w:divBdr>
        <w:top w:val="none" w:sz="0" w:space="0" w:color="auto"/>
        <w:left w:val="none" w:sz="0" w:space="0" w:color="auto"/>
        <w:bottom w:val="none" w:sz="0" w:space="0" w:color="auto"/>
        <w:right w:val="none" w:sz="0" w:space="0" w:color="auto"/>
      </w:divBdr>
      <w:divsChild>
        <w:div w:id="1069421479">
          <w:marLeft w:val="0"/>
          <w:marRight w:val="0"/>
          <w:marTop w:val="0"/>
          <w:marBottom w:val="0"/>
          <w:divBdr>
            <w:top w:val="none" w:sz="0" w:space="0" w:color="auto"/>
            <w:left w:val="none" w:sz="0" w:space="0" w:color="auto"/>
            <w:bottom w:val="none" w:sz="0" w:space="0" w:color="auto"/>
            <w:right w:val="none" w:sz="0" w:space="0" w:color="auto"/>
          </w:divBdr>
        </w:div>
        <w:div w:id="1928691111">
          <w:marLeft w:val="0"/>
          <w:marRight w:val="0"/>
          <w:marTop w:val="0"/>
          <w:marBottom w:val="0"/>
          <w:divBdr>
            <w:top w:val="none" w:sz="0" w:space="0" w:color="auto"/>
            <w:left w:val="none" w:sz="0" w:space="0" w:color="auto"/>
            <w:bottom w:val="none" w:sz="0" w:space="0" w:color="auto"/>
            <w:right w:val="none" w:sz="0" w:space="0" w:color="auto"/>
          </w:divBdr>
        </w:div>
      </w:divsChild>
    </w:div>
    <w:div w:id="380903125">
      <w:bodyDiv w:val="1"/>
      <w:marLeft w:val="0"/>
      <w:marRight w:val="0"/>
      <w:marTop w:val="0"/>
      <w:marBottom w:val="0"/>
      <w:divBdr>
        <w:top w:val="none" w:sz="0" w:space="0" w:color="auto"/>
        <w:left w:val="none" w:sz="0" w:space="0" w:color="auto"/>
        <w:bottom w:val="none" w:sz="0" w:space="0" w:color="auto"/>
        <w:right w:val="none" w:sz="0" w:space="0" w:color="auto"/>
      </w:divBdr>
    </w:div>
    <w:div w:id="396631808">
      <w:bodyDiv w:val="1"/>
      <w:marLeft w:val="0"/>
      <w:marRight w:val="0"/>
      <w:marTop w:val="0"/>
      <w:marBottom w:val="0"/>
      <w:divBdr>
        <w:top w:val="none" w:sz="0" w:space="0" w:color="auto"/>
        <w:left w:val="none" w:sz="0" w:space="0" w:color="auto"/>
        <w:bottom w:val="none" w:sz="0" w:space="0" w:color="auto"/>
        <w:right w:val="none" w:sz="0" w:space="0" w:color="auto"/>
      </w:divBdr>
      <w:divsChild>
        <w:div w:id="557668331">
          <w:marLeft w:val="0"/>
          <w:marRight w:val="0"/>
          <w:marTop w:val="0"/>
          <w:marBottom w:val="0"/>
          <w:divBdr>
            <w:top w:val="none" w:sz="0" w:space="0" w:color="auto"/>
            <w:left w:val="none" w:sz="0" w:space="0" w:color="auto"/>
            <w:bottom w:val="none" w:sz="0" w:space="0" w:color="auto"/>
            <w:right w:val="none" w:sz="0" w:space="0" w:color="auto"/>
          </w:divBdr>
          <w:divsChild>
            <w:div w:id="1458179431">
              <w:marLeft w:val="0"/>
              <w:marRight w:val="0"/>
              <w:marTop w:val="0"/>
              <w:marBottom w:val="0"/>
              <w:divBdr>
                <w:top w:val="none" w:sz="0" w:space="0" w:color="auto"/>
                <w:left w:val="none" w:sz="0" w:space="0" w:color="auto"/>
                <w:bottom w:val="none" w:sz="0" w:space="0" w:color="auto"/>
                <w:right w:val="none" w:sz="0" w:space="0" w:color="auto"/>
              </w:divBdr>
            </w:div>
          </w:divsChild>
        </w:div>
        <w:div w:id="1683362314">
          <w:marLeft w:val="0"/>
          <w:marRight w:val="0"/>
          <w:marTop w:val="0"/>
          <w:marBottom w:val="0"/>
          <w:divBdr>
            <w:top w:val="none" w:sz="0" w:space="0" w:color="auto"/>
            <w:left w:val="none" w:sz="0" w:space="0" w:color="auto"/>
            <w:bottom w:val="none" w:sz="0" w:space="0" w:color="auto"/>
            <w:right w:val="none" w:sz="0" w:space="0" w:color="auto"/>
          </w:divBdr>
        </w:div>
      </w:divsChild>
    </w:div>
    <w:div w:id="444278003">
      <w:bodyDiv w:val="1"/>
      <w:marLeft w:val="0"/>
      <w:marRight w:val="0"/>
      <w:marTop w:val="0"/>
      <w:marBottom w:val="0"/>
      <w:divBdr>
        <w:top w:val="none" w:sz="0" w:space="0" w:color="auto"/>
        <w:left w:val="none" w:sz="0" w:space="0" w:color="auto"/>
        <w:bottom w:val="none" w:sz="0" w:space="0" w:color="auto"/>
        <w:right w:val="none" w:sz="0" w:space="0" w:color="auto"/>
      </w:divBdr>
    </w:div>
    <w:div w:id="476847811">
      <w:bodyDiv w:val="1"/>
      <w:marLeft w:val="0"/>
      <w:marRight w:val="0"/>
      <w:marTop w:val="0"/>
      <w:marBottom w:val="0"/>
      <w:divBdr>
        <w:top w:val="none" w:sz="0" w:space="0" w:color="auto"/>
        <w:left w:val="none" w:sz="0" w:space="0" w:color="auto"/>
        <w:bottom w:val="none" w:sz="0" w:space="0" w:color="auto"/>
        <w:right w:val="none" w:sz="0" w:space="0" w:color="auto"/>
      </w:divBdr>
    </w:div>
    <w:div w:id="609628868">
      <w:bodyDiv w:val="1"/>
      <w:marLeft w:val="0"/>
      <w:marRight w:val="0"/>
      <w:marTop w:val="0"/>
      <w:marBottom w:val="0"/>
      <w:divBdr>
        <w:top w:val="none" w:sz="0" w:space="0" w:color="auto"/>
        <w:left w:val="none" w:sz="0" w:space="0" w:color="auto"/>
        <w:bottom w:val="none" w:sz="0" w:space="0" w:color="auto"/>
        <w:right w:val="none" w:sz="0" w:space="0" w:color="auto"/>
      </w:divBdr>
      <w:divsChild>
        <w:div w:id="396782331">
          <w:marLeft w:val="0"/>
          <w:marRight w:val="0"/>
          <w:marTop w:val="0"/>
          <w:marBottom w:val="0"/>
          <w:divBdr>
            <w:top w:val="none" w:sz="0" w:space="0" w:color="auto"/>
            <w:left w:val="none" w:sz="0" w:space="0" w:color="auto"/>
            <w:bottom w:val="none" w:sz="0" w:space="0" w:color="auto"/>
            <w:right w:val="none" w:sz="0" w:space="0" w:color="auto"/>
          </w:divBdr>
          <w:divsChild>
            <w:div w:id="359093004">
              <w:marLeft w:val="0"/>
              <w:marRight w:val="0"/>
              <w:marTop w:val="0"/>
              <w:marBottom w:val="0"/>
              <w:divBdr>
                <w:top w:val="none" w:sz="0" w:space="0" w:color="auto"/>
                <w:left w:val="none" w:sz="0" w:space="0" w:color="auto"/>
                <w:bottom w:val="none" w:sz="0" w:space="0" w:color="auto"/>
                <w:right w:val="none" w:sz="0" w:space="0" w:color="auto"/>
              </w:divBdr>
            </w:div>
          </w:divsChild>
        </w:div>
        <w:div w:id="948664766">
          <w:marLeft w:val="0"/>
          <w:marRight w:val="0"/>
          <w:marTop w:val="0"/>
          <w:marBottom w:val="0"/>
          <w:divBdr>
            <w:top w:val="none" w:sz="0" w:space="0" w:color="auto"/>
            <w:left w:val="none" w:sz="0" w:space="0" w:color="auto"/>
            <w:bottom w:val="none" w:sz="0" w:space="0" w:color="auto"/>
            <w:right w:val="none" w:sz="0" w:space="0" w:color="auto"/>
          </w:divBdr>
        </w:div>
      </w:divsChild>
    </w:div>
    <w:div w:id="693308288">
      <w:bodyDiv w:val="1"/>
      <w:marLeft w:val="0"/>
      <w:marRight w:val="0"/>
      <w:marTop w:val="0"/>
      <w:marBottom w:val="0"/>
      <w:divBdr>
        <w:top w:val="none" w:sz="0" w:space="0" w:color="auto"/>
        <w:left w:val="none" w:sz="0" w:space="0" w:color="auto"/>
        <w:bottom w:val="none" w:sz="0" w:space="0" w:color="auto"/>
        <w:right w:val="none" w:sz="0" w:space="0" w:color="auto"/>
      </w:divBdr>
    </w:div>
    <w:div w:id="718552809">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
    <w:div w:id="918058912">
      <w:bodyDiv w:val="1"/>
      <w:marLeft w:val="0"/>
      <w:marRight w:val="0"/>
      <w:marTop w:val="0"/>
      <w:marBottom w:val="0"/>
      <w:divBdr>
        <w:top w:val="none" w:sz="0" w:space="0" w:color="auto"/>
        <w:left w:val="none" w:sz="0" w:space="0" w:color="auto"/>
        <w:bottom w:val="none" w:sz="0" w:space="0" w:color="auto"/>
        <w:right w:val="none" w:sz="0" w:space="0" w:color="auto"/>
      </w:divBdr>
    </w:div>
    <w:div w:id="921913378">
      <w:bodyDiv w:val="1"/>
      <w:marLeft w:val="0"/>
      <w:marRight w:val="0"/>
      <w:marTop w:val="0"/>
      <w:marBottom w:val="0"/>
      <w:divBdr>
        <w:top w:val="none" w:sz="0" w:space="0" w:color="auto"/>
        <w:left w:val="none" w:sz="0" w:space="0" w:color="auto"/>
        <w:bottom w:val="none" w:sz="0" w:space="0" w:color="auto"/>
        <w:right w:val="none" w:sz="0" w:space="0" w:color="auto"/>
      </w:divBdr>
      <w:divsChild>
        <w:div w:id="1925915525">
          <w:marLeft w:val="0"/>
          <w:marRight w:val="0"/>
          <w:marTop w:val="0"/>
          <w:marBottom w:val="0"/>
          <w:divBdr>
            <w:top w:val="none" w:sz="0" w:space="0" w:color="auto"/>
            <w:left w:val="none" w:sz="0" w:space="0" w:color="auto"/>
            <w:bottom w:val="none" w:sz="0" w:space="0" w:color="auto"/>
            <w:right w:val="none" w:sz="0" w:space="0" w:color="auto"/>
          </w:divBdr>
          <w:divsChild>
            <w:div w:id="2100517490">
              <w:marLeft w:val="0"/>
              <w:marRight w:val="0"/>
              <w:marTop w:val="0"/>
              <w:marBottom w:val="0"/>
              <w:divBdr>
                <w:top w:val="none" w:sz="0" w:space="0" w:color="auto"/>
                <w:left w:val="none" w:sz="0" w:space="0" w:color="auto"/>
                <w:bottom w:val="none" w:sz="0" w:space="0" w:color="auto"/>
                <w:right w:val="none" w:sz="0" w:space="0" w:color="auto"/>
              </w:divBdr>
            </w:div>
          </w:divsChild>
        </w:div>
        <w:div w:id="867792982">
          <w:marLeft w:val="0"/>
          <w:marRight w:val="0"/>
          <w:marTop w:val="0"/>
          <w:marBottom w:val="0"/>
          <w:divBdr>
            <w:top w:val="none" w:sz="0" w:space="0" w:color="auto"/>
            <w:left w:val="none" w:sz="0" w:space="0" w:color="auto"/>
            <w:bottom w:val="none" w:sz="0" w:space="0" w:color="auto"/>
            <w:right w:val="none" w:sz="0" w:space="0" w:color="auto"/>
          </w:divBdr>
        </w:div>
      </w:divsChild>
    </w:div>
    <w:div w:id="1033962793">
      <w:bodyDiv w:val="1"/>
      <w:marLeft w:val="0"/>
      <w:marRight w:val="0"/>
      <w:marTop w:val="0"/>
      <w:marBottom w:val="0"/>
      <w:divBdr>
        <w:top w:val="none" w:sz="0" w:space="0" w:color="auto"/>
        <w:left w:val="none" w:sz="0" w:space="0" w:color="auto"/>
        <w:bottom w:val="none" w:sz="0" w:space="0" w:color="auto"/>
        <w:right w:val="none" w:sz="0" w:space="0" w:color="auto"/>
      </w:divBdr>
    </w:div>
    <w:div w:id="1107970755">
      <w:bodyDiv w:val="1"/>
      <w:marLeft w:val="0"/>
      <w:marRight w:val="0"/>
      <w:marTop w:val="0"/>
      <w:marBottom w:val="0"/>
      <w:divBdr>
        <w:top w:val="none" w:sz="0" w:space="0" w:color="auto"/>
        <w:left w:val="none" w:sz="0" w:space="0" w:color="auto"/>
        <w:bottom w:val="none" w:sz="0" w:space="0" w:color="auto"/>
        <w:right w:val="none" w:sz="0" w:space="0" w:color="auto"/>
      </w:divBdr>
      <w:divsChild>
        <w:div w:id="562444724">
          <w:marLeft w:val="0"/>
          <w:marRight w:val="0"/>
          <w:marTop w:val="0"/>
          <w:marBottom w:val="0"/>
          <w:divBdr>
            <w:top w:val="none" w:sz="0" w:space="0" w:color="auto"/>
            <w:left w:val="none" w:sz="0" w:space="0" w:color="auto"/>
            <w:bottom w:val="none" w:sz="0" w:space="0" w:color="auto"/>
            <w:right w:val="none" w:sz="0" w:space="0" w:color="auto"/>
          </w:divBdr>
          <w:divsChild>
            <w:div w:id="1749305994">
              <w:marLeft w:val="0"/>
              <w:marRight w:val="0"/>
              <w:marTop w:val="0"/>
              <w:marBottom w:val="0"/>
              <w:divBdr>
                <w:top w:val="none" w:sz="0" w:space="0" w:color="auto"/>
                <w:left w:val="none" w:sz="0" w:space="0" w:color="auto"/>
                <w:bottom w:val="none" w:sz="0" w:space="0" w:color="auto"/>
                <w:right w:val="none" w:sz="0" w:space="0" w:color="auto"/>
              </w:divBdr>
              <w:divsChild>
                <w:div w:id="2122256978">
                  <w:marLeft w:val="0"/>
                  <w:marRight w:val="0"/>
                  <w:marTop w:val="0"/>
                  <w:marBottom w:val="0"/>
                  <w:divBdr>
                    <w:top w:val="none" w:sz="0" w:space="0" w:color="auto"/>
                    <w:left w:val="none" w:sz="0" w:space="0" w:color="auto"/>
                    <w:bottom w:val="none" w:sz="0" w:space="0" w:color="auto"/>
                    <w:right w:val="none" w:sz="0" w:space="0" w:color="auto"/>
                  </w:divBdr>
                  <w:divsChild>
                    <w:div w:id="1137645509">
                      <w:marLeft w:val="0"/>
                      <w:marRight w:val="0"/>
                      <w:marTop w:val="0"/>
                      <w:marBottom w:val="0"/>
                      <w:divBdr>
                        <w:top w:val="none" w:sz="0" w:space="0" w:color="auto"/>
                        <w:left w:val="none" w:sz="0" w:space="0" w:color="auto"/>
                        <w:bottom w:val="none" w:sz="0" w:space="0" w:color="auto"/>
                        <w:right w:val="none" w:sz="0" w:space="0" w:color="auto"/>
                      </w:divBdr>
                      <w:divsChild>
                        <w:div w:id="781414226">
                          <w:marLeft w:val="0"/>
                          <w:marRight w:val="0"/>
                          <w:marTop w:val="0"/>
                          <w:marBottom w:val="0"/>
                          <w:divBdr>
                            <w:top w:val="none" w:sz="0" w:space="0" w:color="auto"/>
                            <w:left w:val="none" w:sz="0" w:space="0" w:color="auto"/>
                            <w:bottom w:val="none" w:sz="0" w:space="0" w:color="auto"/>
                            <w:right w:val="none" w:sz="0" w:space="0" w:color="auto"/>
                          </w:divBdr>
                          <w:divsChild>
                            <w:div w:id="1799646410">
                              <w:marLeft w:val="0"/>
                              <w:marRight w:val="0"/>
                              <w:marTop w:val="0"/>
                              <w:marBottom w:val="0"/>
                              <w:divBdr>
                                <w:top w:val="none" w:sz="0" w:space="0" w:color="auto"/>
                                <w:left w:val="none" w:sz="0" w:space="0" w:color="auto"/>
                                <w:bottom w:val="none" w:sz="0" w:space="0" w:color="auto"/>
                                <w:right w:val="none" w:sz="0" w:space="0" w:color="auto"/>
                              </w:divBdr>
                              <w:divsChild>
                                <w:div w:id="901717887">
                                  <w:marLeft w:val="0"/>
                                  <w:marRight w:val="0"/>
                                  <w:marTop w:val="0"/>
                                  <w:marBottom w:val="0"/>
                                  <w:divBdr>
                                    <w:top w:val="none" w:sz="0" w:space="0" w:color="auto"/>
                                    <w:left w:val="none" w:sz="0" w:space="0" w:color="auto"/>
                                    <w:bottom w:val="none" w:sz="0" w:space="0" w:color="auto"/>
                                    <w:right w:val="none" w:sz="0" w:space="0" w:color="auto"/>
                                  </w:divBdr>
                                  <w:divsChild>
                                    <w:div w:id="1724022217">
                                      <w:marLeft w:val="0"/>
                                      <w:marRight w:val="0"/>
                                      <w:marTop w:val="0"/>
                                      <w:marBottom w:val="0"/>
                                      <w:divBdr>
                                        <w:top w:val="none" w:sz="0" w:space="0" w:color="auto"/>
                                        <w:left w:val="none" w:sz="0" w:space="0" w:color="auto"/>
                                        <w:bottom w:val="none" w:sz="0" w:space="0" w:color="auto"/>
                                        <w:right w:val="none" w:sz="0" w:space="0" w:color="auto"/>
                                      </w:divBdr>
                                      <w:divsChild>
                                        <w:div w:id="1652323933">
                                          <w:marLeft w:val="0"/>
                                          <w:marRight w:val="0"/>
                                          <w:marTop w:val="0"/>
                                          <w:marBottom w:val="0"/>
                                          <w:divBdr>
                                            <w:top w:val="none" w:sz="0" w:space="0" w:color="auto"/>
                                            <w:left w:val="none" w:sz="0" w:space="0" w:color="auto"/>
                                            <w:bottom w:val="none" w:sz="0" w:space="0" w:color="auto"/>
                                            <w:right w:val="none" w:sz="0" w:space="0" w:color="auto"/>
                                          </w:divBdr>
                                          <w:divsChild>
                                            <w:div w:id="1027828509">
                                              <w:marLeft w:val="0"/>
                                              <w:marRight w:val="0"/>
                                              <w:marTop w:val="0"/>
                                              <w:marBottom w:val="0"/>
                                              <w:divBdr>
                                                <w:top w:val="none" w:sz="0" w:space="0" w:color="auto"/>
                                                <w:left w:val="none" w:sz="0" w:space="0" w:color="auto"/>
                                                <w:bottom w:val="none" w:sz="0" w:space="0" w:color="auto"/>
                                                <w:right w:val="none" w:sz="0" w:space="0" w:color="auto"/>
                                              </w:divBdr>
                                              <w:divsChild>
                                                <w:div w:id="76053664">
                                                  <w:marLeft w:val="0"/>
                                                  <w:marRight w:val="0"/>
                                                  <w:marTop w:val="0"/>
                                                  <w:marBottom w:val="0"/>
                                                  <w:divBdr>
                                                    <w:top w:val="none" w:sz="0" w:space="0" w:color="auto"/>
                                                    <w:left w:val="none" w:sz="0" w:space="0" w:color="auto"/>
                                                    <w:bottom w:val="none" w:sz="0" w:space="0" w:color="auto"/>
                                                    <w:right w:val="none" w:sz="0" w:space="0" w:color="auto"/>
                                                  </w:divBdr>
                                                  <w:divsChild>
                                                    <w:div w:id="107051643">
                                                      <w:marLeft w:val="0"/>
                                                      <w:marRight w:val="0"/>
                                                      <w:marTop w:val="0"/>
                                                      <w:marBottom w:val="85"/>
                                                      <w:divBdr>
                                                        <w:top w:val="none" w:sz="0" w:space="0" w:color="auto"/>
                                                        <w:left w:val="none" w:sz="0" w:space="0" w:color="auto"/>
                                                        <w:bottom w:val="none" w:sz="0" w:space="0" w:color="auto"/>
                                                        <w:right w:val="none" w:sz="0" w:space="0" w:color="auto"/>
                                                      </w:divBdr>
                                                      <w:divsChild>
                                                        <w:div w:id="1940259927">
                                                          <w:marLeft w:val="0"/>
                                                          <w:marRight w:val="0"/>
                                                          <w:marTop w:val="0"/>
                                                          <w:marBottom w:val="0"/>
                                                          <w:divBdr>
                                                            <w:top w:val="none" w:sz="0" w:space="0" w:color="auto"/>
                                                            <w:left w:val="none" w:sz="0" w:space="0" w:color="auto"/>
                                                            <w:bottom w:val="none" w:sz="0" w:space="0" w:color="auto"/>
                                                            <w:right w:val="none" w:sz="0" w:space="0" w:color="auto"/>
                                                          </w:divBdr>
                                                          <w:divsChild>
                                                            <w:div w:id="1936088624">
                                                              <w:marLeft w:val="0"/>
                                                              <w:marRight w:val="0"/>
                                                              <w:marTop w:val="0"/>
                                                              <w:marBottom w:val="0"/>
                                                              <w:divBdr>
                                                                <w:top w:val="none" w:sz="0" w:space="0" w:color="auto"/>
                                                                <w:left w:val="none" w:sz="0" w:space="0" w:color="auto"/>
                                                                <w:bottom w:val="none" w:sz="0" w:space="0" w:color="auto"/>
                                                                <w:right w:val="none" w:sz="0" w:space="0" w:color="auto"/>
                                                              </w:divBdr>
                                                              <w:divsChild>
                                                                <w:div w:id="5130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27995">
                                                      <w:marLeft w:val="0"/>
                                                      <w:marRight w:val="0"/>
                                                      <w:marTop w:val="0"/>
                                                      <w:marBottom w:val="85"/>
                                                      <w:divBdr>
                                                        <w:top w:val="none" w:sz="0" w:space="0" w:color="auto"/>
                                                        <w:left w:val="none" w:sz="0" w:space="0" w:color="auto"/>
                                                        <w:bottom w:val="none" w:sz="0" w:space="0" w:color="auto"/>
                                                        <w:right w:val="none" w:sz="0" w:space="0" w:color="auto"/>
                                                      </w:divBdr>
                                                      <w:divsChild>
                                                        <w:div w:id="837765925">
                                                          <w:marLeft w:val="0"/>
                                                          <w:marRight w:val="0"/>
                                                          <w:marTop w:val="0"/>
                                                          <w:marBottom w:val="0"/>
                                                          <w:divBdr>
                                                            <w:top w:val="none" w:sz="0" w:space="0" w:color="auto"/>
                                                            <w:left w:val="none" w:sz="0" w:space="0" w:color="auto"/>
                                                            <w:bottom w:val="none" w:sz="0" w:space="0" w:color="auto"/>
                                                            <w:right w:val="none" w:sz="0" w:space="0" w:color="auto"/>
                                                          </w:divBdr>
                                                          <w:divsChild>
                                                            <w:div w:id="21710504">
                                                              <w:marLeft w:val="0"/>
                                                              <w:marRight w:val="0"/>
                                                              <w:marTop w:val="0"/>
                                                              <w:marBottom w:val="0"/>
                                                              <w:divBdr>
                                                                <w:top w:val="none" w:sz="0" w:space="0" w:color="auto"/>
                                                                <w:left w:val="none" w:sz="0" w:space="0" w:color="auto"/>
                                                                <w:bottom w:val="none" w:sz="0" w:space="0" w:color="auto"/>
                                                                <w:right w:val="none" w:sz="0" w:space="0" w:color="auto"/>
                                                              </w:divBdr>
                                                              <w:divsChild>
                                                                <w:div w:id="2128573812">
                                                                  <w:marLeft w:val="254"/>
                                                                  <w:marRight w:val="254"/>
                                                                  <w:marTop w:val="0"/>
                                                                  <w:marBottom w:val="0"/>
                                                                  <w:divBdr>
                                                                    <w:top w:val="none" w:sz="0" w:space="0" w:color="auto"/>
                                                                    <w:left w:val="none" w:sz="0" w:space="0" w:color="auto"/>
                                                                    <w:bottom w:val="none" w:sz="0" w:space="0" w:color="auto"/>
                                                                    <w:right w:val="none" w:sz="0" w:space="0" w:color="auto"/>
                                                                  </w:divBdr>
                                                                  <w:divsChild>
                                                                    <w:div w:id="485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98963">
                                                      <w:marLeft w:val="0"/>
                                                      <w:marRight w:val="0"/>
                                                      <w:marTop w:val="0"/>
                                                      <w:marBottom w:val="85"/>
                                                      <w:divBdr>
                                                        <w:top w:val="none" w:sz="0" w:space="0" w:color="auto"/>
                                                        <w:left w:val="none" w:sz="0" w:space="0" w:color="auto"/>
                                                        <w:bottom w:val="none" w:sz="0" w:space="0" w:color="auto"/>
                                                        <w:right w:val="none" w:sz="0" w:space="0" w:color="auto"/>
                                                      </w:divBdr>
                                                      <w:divsChild>
                                                        <w:div w:id="1794397372">
                                                          <w:marLeft w:val="0"/>
                                                          <w:marRight w:val="0"/>
                                                          <w:marTop w:val="0"/>
                                                          <w:marBottom w:val="0"/>
                                                          <w:divBdr>
                                                            <w:top w:val="none" w:sz="0" w:space="0" w:color="auto"/>
                                                            <w:left w:val="none" w:sz="0" w:space="0" w:color="auto"/>
                                                            <w:bottom w:val="none" w:sz="0" w:space="0" w:color="auto"/>
                                                            <w:right w:val="none" w:sz="0" w:space="0" w:color="auto"/>
                                                          </w:divBdr>
                                                          <w:divsChild>
                                                            <w:div w:id="51850142">
                                                              <w:marLeft w:val="0"/>
                                                              <w:marRight w:val="0"/>
                                                              <w:marTop w:val="0"/>
                                                              <w:marBottom w:val="0"/>
                                                              <w:divBdr>
                                                                <w:top w:val="none" w:sz="0" w:space="0" w:color="auto"/>
                                                                <w:left w:val="none" w:sz="0" w:space="0" w:color="auto"/>
                                                                <w:bottom w:val="none" w:sz="0" w:space="0" w:color="auto"/>
                                                                <w:right w:val="none" w:sz="0" w:space="0" w:color="auto"/>
                                                              </w:divBdr>
                                                              <w:divsChild>
                                                                <w:div w:id="17091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69545">
                                                      <w:marLeft w:val="0"/>
                                                      <w:marRight w:val="0"/>
                                                      <w:marTop w:val="0"/>
                                                      <w:marBottom w:val="85"/>
                                                      <w:divBdr>
                                                        <w:top w:val="none" w:sz="0" w:space="0" w:color="auto"/>
                                                        <w:left w:val="none" w:sz="0" w:space="0" w:color="auto"/>
                                                        <w:bottom w:val="none" w:sz="0" w:space="0" w:color="auto"/>
                                                        <w:right w:val="none" w:sz="0" w:space="0" w:color="auto"/>
                                                      </w:divBdr>
                                                      <w:divsChild>
                                                        <w:div w:id="2019036233">
                                                          <w:marLeft w:val="0"/>
                                                          <w:marRight w:val="0"/>
                                                          <w:marTop w:val="0"/>
                                                          <w:marBottom w:val="0"/>
                                                          <w:divBdr>
                                                            <w:top w:val="none" w:sz="0" w:space="0" w:color="auto"/>
                                                            <w:left w:val="none" w:sz="0" w:space="0" w:color="auto"/>
                                                            <w:bottom w:val="none" w:sz="0" w:space="0" w:color="auto"/>
                                                            <w:right w:val="none" w:sz="0" w:space="0" w:color="auto"/>
                                                          </w:divBdr>
                                                          <w:divsChild>
                                                            <w:div w:id="2124955876">
                                                              <w:marLeft w:val="0"/>
                                                              <w:marRight w:val="0"/>
                                                              <w:marTop w:val="0"/>
                                                              <w:marBottom w:val="0"/>
                                                              <w:divBdr>
                                                                <w:top w:val="none" w:sz="0" w:space="0" w:color="auto"/>
                                                                <w:left w:val="none" w:sz="0" w:space="0" w:color="auto"/>
                                                                <w:bottom w:val="none" w:sz="0" w:space="0" w:color="auto"/>
                                                                <w:right w:val="none" w:sz="0" w:space="0" w:color="auto"/>
                                                              </w:divBdr>
                                                              <w:divsChild>
                                                                <w:div w:id="534391605">
                                                                  <w:marLeft w:val="254"/>
                                                                  <w:marRight w:val="254"/>
                                                                  <w:marTop w:val="0"/>
                                                                  <w:marBottom w:val="0"/>
                                                                  <w:divBdr>
                                                                    <w:top w:val="none" w:sz="0" w:space="0" w:color="auto"/>
                                                                    <w:left w:val="none" w:sz="0" w:space="0" w:color="auto"/>
                                                                    <w:bottom w:val="none" w:sz="0" w:space="0" w:color="auto"/>
                                                                    <w:right w:val="none" w:sz="0" w:space="0" w:color="auto"/>
                                                                  </w:divBdr>
                                                                  <w:divsChild>
                                                                    <w:div w:id="2041734976">
                                                                      <w:marLeft w:val="0"/>
                                                                      <w:marRight w:val="0"/>
                                                                      <w:marTop w:val="0"/>
                                                                      <w:marBottom w:val="0"/>
                                                                      <w:divBdr>
                                                                        <w:top w:val="none" w:sz="0" w:space="0" w:color="auto"/>
                                                                        <w:left w:val="none" w:sz="0" w:space="0" w:color="auto"/>
                                                                        <w:bottom w:val="none" w:sz="0" w:space="0" w:color="auto"/>
                                                                        <w:right w:val="none" w:sz="0" w:space="0" w:color="auto"/>
                                                                      </w:divBdr>
                                                                    </w:div>
                                                                  </w:divsChild>
                                                                </w:div>
                                                                <w:div w:id="1245728767">
                                                                  <w:marLeft w:val="254"/>
                                                                  <w:marRight w:val="254"/>
                                                                  <w:marTop w:val="0"/>
                                                                  <w:marBottom w:val="0"/>
                                                                  <w:divBdr>
                                                                    <w:top w:val="none" w:sz="0" w:space="0" w:color="auto"/>
                                                                    <w:left w:val="none" w:sz="0" w:space="0" w:color="auto"/>
                                                                    <w:bottom w:val="none" w:sz="0" w:space="0" w:color="auto"/>
                                                                    <w:right w:val="none" w:sz="0" w:space="0" w:color="auto"/>
                                                                  </w:divBdr>
                                                                  <w:divsChild>
                                                                    <w:div w:id="893782245">
                                                                      <w:marLeft w:val="0"/>
                                                                      <w:marRight w:val="0"/>
                                                                      <w:marTop w:val="0"/>
                                                                      <w:marBottom w:val="0"/>
                                                                      <w:divBdr>
                                                                        <w:top w:val="none" w:sz="0" w:space="0" w:color="auto"/>
                                                                        <w:left w:val="none" w:sz="0" w:space="0" w:color="auto"/>
                                                                        <w:bottom w:val="none" w:sz="0" w:space="0" w:color="auto"/>
                                                                        <w:right w:val="none" w:sz="0" w:space="0" w:color="auto"/>
                                                                      </w:divBdr>
                                                                    </w:div>
                                                                  </w:divsChild>
                                                                </w:div>
                                                                <w:div w:id="1297569971">
                                                                  <w:marLeft w:val="254"/>
                                                                  <w:marRight w:val="254"/>
                                                                  <w:marTop w:val="0"/>
                                                                  <w:marBottom w:val="0"/>
                                                                  <w:divBdr>
                                                                    <w:top w:val="none" w:sz="0" w:space="0" w:color="auto"/>
                                                                    <w:left w:val="none" w:sz="0" w:space="0" w:color="auto"/>
                                                                    <w:bottom w:val="none" w:sz="0" w:space="0" w:color="auto"/>
                                                                    <w:right w:val="none" w:sz="0" w:space="0" w:color="auto"/>
                                                                  </w:divBdr>
                                                                  <w:divsChild>
                                                                    <w:div w:id="2080057646">
                                                                      <w:marLeft w:val="0"/>
                                                                      <w:marRight w:val="0"/>
                                                                      <w:marTop w:val="0"/>
                                                                      <w:marBottom w:val="0"/>
                                                                      <w:divBdr>
                                                                        <w:top w:val="none" w:sz="0" w:space="0" w:color="auto"/>
                                                                        <w:left w:val="none" w:sz="0" w:space="0" w:color="auto"/>
                                                                        <w:bottom w:val="none" w:sz="0" w:space="0" w:color="auto"/>
                                                                        <w:right w:val="none" w:sz="0" w:space="0" w:color="auto"/>
                                                                      </w:divBdr>
                                                                    </w:div>
                                                                  </w:divsChild>
                                                                </w:div>
                                                                <w:div w:id="1460614524">
                                                                  <w:marLeft w:val="254"/>
                                                                  <w:marRight w:val="254"/>
                                                                  <w:marTop w:val="0"/>
                                                                  <w:marBottom w:val="0"/>
                                                                  <w:divBdr>
                                                                    <w:top w:val="none" w:sz="0" w:space="0" w:color="auto"/>
                                                                    <w:left w:val="none" w:sz="0" w:space="0" w:color="auto"/>
                                                                    <w:bottom w:val="none" w:sz="0" w:space="0" w:color="auto"/>
                                                                    <w:right w:val="none" w:sz="0" w:space="0" w:color="auto"/>
                                                                  </w:divBdr>
                                                                  <w:divsChild>
                                                                    <w:div w:id="17281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5090">
                                                      <w:marLeft w:val="0"/>
                                                      <w:marRight w:val="0"/>
                                                      <w:marTop w:val="0"/>
                                                      <w:marBottom w:val="0"/>
                                                      <w:divBdr>
                                                        <w:top w:val="none" w:sz="0" w:space="0" w:color="auto"/>
                                                        <w:left w:val="none" w:sz="0" w:space="0" w:color="auto"/>
                                                        <w:bottom w:val="none" w:sz="0" w:space="0" w:color="auto"/>
                                                        <w:right w:val="none" w:sz="0" w:space="0" w:color="auto"/>
                                                      </w:divBdr>
                                                      <w:divsChild>
                                                        <w:div w:id="321667570">
                                                          <w:marLeft w:val="0"/>
                                                          <w:marRight w:val="0"/>
                                                          <w:marTop w:val="0"/>
                                                          <w:marBottom w:val="0"/>
                                                          <w:divBdr>
                                                            <w:top w:val="none" w:sz="0" w:space="0" w:color="auto"/>
                                                            <w:left w:val="none" w:sz="0" w:space="0" w:color="auto"/>
                                                            <w:bottom w:val="none" w:sz="0" w:space="0" w:color="auto"/>
                                                            <w:right w:val="none" w:sz="0" w:space="0" w:color="auto"/>
                                                          </w:divBdr>
                                                          <w:divsChild>
                                                            <w:div w:id="1448235731">
                                                              <w:marLeft w:val="0"/>
                                                              <w:marRight w:val="0"/>
                                                              <w:marTop w:val="0"/>
                                                              <w:marBottom w:val="0"/>
                                                              <w:divBdr>
                                                                <w:top w:val="none" w:sz="0" w:space="0" w:color="auto"/>
                                                                <w:left w:val="none" w:sz="0" w:space="0" w:color="auto"/>
                                                                <w:bottom w:val="none" w:sz="0" w:space="0" w:color="auto"/>
                                                                <w:right w:val="none" w:sz="0" w:space="0" w:color="auto"/>
                                                              </w:divBdr>
                                                              <w:divsChild>
                                                                <w:div w:id="1164861372">
                                                                  <w:marLeft w:val="0"/>
                                                                  <w:marRight w:val="0"/>
                                                                  <w:marTop w:val="0"/>
                                                                  <w:marBottom w:val="0"/>
                                                                  <w:divBdr>
                                                                    <w:top w:val="none" w:sz="0" w:space="0" w:color="auto"/>
                                                                    <w:left w:val="none" w:sz="0" w:space="0" w:color="auto"/>
                                                                    <w:bottom w:val="none" w:sz="0" w:space="0" w:color="auto"/>
                                                                    <w:right w:val="none" w:sz="0" w:space="0" w:color="auto"/>
                                                                  </w:divBdr>
                                                                  <w:divsChild>
                                                                    <w:div w:id="2024046379">
                                                                      <w:marLeft w:val="0"/>
                                                                      <w:marRight w:val="0"/>
                                                                      <w:marTop w:val="0"/>
                                                                      <w:marBottom w:val="0"/>
                                                                      <w:divBdr>
                                                                        <w:top w:val="single" w:sz="6" w:space="0" w:color="0078D4"/>
                                                                        <w:left w:val="single" w:sz="6" w:space="17" w:color="0078D4"/>
                                                                        <w:bottom w:val="single" w:sz="6" w:space="0" w:color="0078D4"/>
                                                                        <w:right w:val="single" w:sz="6" w:space="17" w:color="0078D4"/>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9803010">
      <w:bodyDiv w:val="1"/>
      <w:marLeft w:val="0"/>
      <w:marRight w:val="0"/>
      <w:marTop w:val="0"/>
      <w:marBottom w:val="0"/>
      <w:divBdr>
        <w:top w:val="none" w:sz="0" w:space="0" w:color="auto"/>
        <w:left w:val="none" w:sz="0" w:space="0" w:color="auto"/>
        <w:bottom w:val="none" w:sz="0" w:space="0" w:color="auto"/>
        <w:right w:val="none" w:sz="0" w:space="0" w:color="auto"/>
      </w:divBdr>
      <w:divsChild>
        <w:div w:id="448358722">
          <w:marLeft w:val="0"/>
          <w:marRight w:val="0"/>
          <w:marTop w:val="0"/>
          <w:marBottom w:val="0"/>
          <w:divBdr>
            <w:top w:val="none" w:sz="0" w:space="0" w:color="auto"/>
            <w:left w:val="none" w:sz="0" w:space="0" w:color="auto"/>
            <w:bottom w:val="none" w:sz="0" w:space="0" w:color="auto"/>
            <w:right w:val="none" w:sz="0" w:space="0" w:color="auto"/>
          </w:divBdr>
          <w:divsChild>
            <w:div w:id="1558126194">
              <w:marLeft w:val="0"/>
              <w:marRight w:val="0"/>
              <w:marTop w:val="0"/>
              <w:marBottom w:val="0"/>
              <w:divBdr>
                <w:top w:val="none" w:sz="0" w:space="0" w:color="auto"/>
                <w:left w:val="none" w:sz="0" w:space="0" w:color="auto"/>
                <w:bottom w:val="none" w:sz="0" w:space="0" w:color="auto"/>
                <w:right w:val="none" w:sz="0" w:space="0" w:color="auto"/>
              </w:divBdr>
            </w:div>
          </w:divsChild>
        </w:div>
        <w:div w:id="976566538">
          <w:marLeft w:val="0"/>
          <w:marRight w:val="0"/>
          <w:marTop w:val="0"/>
          <w:marBottom w:val="0"/>
          <w:divBdr>
            <w:top w:val="none" w:sz="0" w:space="0" w:color="auto"/>
            <w:left w:val="none" w:sz="0" w:space="0" w:color="auto"/>
            <w:bottom w:val="none" w:sz="0" w:space="0" w:color="auto"/>
            <w:right w:val="none" w:sz="0" w:space="0" w:color="auto"/>
          </w:divBdr>
        </w:div>
      </w:divsChild>
    </w:div>
    <w:div w:id="1454590524">
      <w:bodyDiv w:val="1"/>
      <w:marLeft w:val="0"/>
      <w:marRight w:val="0"/>
      <w:marTop w:val="0"/>
      <w:marBottom w:val="0"/>
      <w:divBdr>
        <w:top w:val="none" w:sz="0" w:space="0" w:color="auto"/>
        <w:left w:val="none" w:sz="0" w:space="0" w:color="auto"/>
        <w:bottom w:val="none" w:sz="0" w:space="0" w:color="auto"/>
        <w:right w:val="none" w:sz="0" w:space="0" w:color="auto"/>
      </w:divBdr>
    </w:div>
    <w:div w:id="1576430487">
      <w:bodyDiv w:val="1"/>
      <w:marLeft w:val="0"/>
      <w:marRight w:val="0"/>
      <w:marTop w:val="0"/>
      <w:marBottom w:val="0"/>
      <w:divBdr>
        <w:top w:val="none" w:sz="0" w:space="0" w:color="auto"/>
        <w:left w:val="none" w:sz="0" w:space="0" w:color="auto"/>
        <w:bottom w:val="none" w:sz="0" w:space="0" w:color="auto"/>
        <w:right w:val="none" w:sz="0" w:space="0" w:color="auto"/>
      </w:divBdr>
    </w:div>
    <w:div w:id="1647390413">
      <w:bodyDiv w:val="1"/>
      <w:marLeft w:val="0"/>
      <w:marRight w:val="0"/>
      <w:marTop w:val="0"/>
      <w:marBottom w:val="0"/>
      <w:divBdr>
        <w:top w:val="none" w:sz="0" w:space="0" w:color="auto"/>
        <w:left w:val="none" w:sz="0" w:space="0" w:color="auto"/>
        <w:bottom w:val="none" w:sz="0" w:space="0" w:color="auto"/>
        <w:right w:val="none" w:sz="0" w:space="0" w:color="auto"/>
      </w:divBdr>
      <w:divsChild>
        <w:div w:id="1287197500">
          <w:marLeft w:val="0"/>
          <w:marRight w:val="0"/>
          <w:marTop w:val="0"/>
          <w:marBottom w:val="0"/>
          <w:divBdr>
            <w:top w:val="none" w:sz="0" w:space="0" w:color="auto"/>
            <w:left w:val="none" w:sz="0" w:space="0" w:color="auto"/>
            <w:bottom w:val="none" w:sz="0" w:space="0" w:color="auto"/>
            <w:right w:val="none" w:sz="0" w:space="0" w:color="auto"/>
          </w:divBdr>
        </w:div>
      </w:divsChild>
    </w:div>
    <w:div w:id="1767310922">
      <w:bodyDiv w:val="1"/>
      <w:marLeft w:val="0"/>
      <w:marRight w:val="0"/>
      <w:marTop w:val="0"/>
      <w:marBottom w:val="0"/>
      <w:divBdr>
        <w:top w:val="none" w:sz="0" w:space="0" w:color="auto"/>
        <w:left w:val="none" w:sz="0" w:space="0" w:color="auto"/>
        <w:bottom w:val="none" w:sz="0" w:space="0" w:color="auto"/>
        <w:right w:val="none" w:sz="0" w:space="0" w:color="auto"/>
      </w:divBdr>
    </w:div>
    <w:div w:id="1784835556">
      <w:bodyDiv w:val="1"/>
      <w:marLeft w:val="0"/>
      <w:marRight w:val="0"/>
      <w:marTop w:val="0"/>
      <w:marBottom w:val="0"/>
      <w:divBdr>
        <w:top w:val="none" w:sz="0" w:space="0" w:color="auto"/>
        <w:left w:val="none" w:sz="0" w:space="0" w:color="auto"/>
        <w:bottom w:val="none" w:sz="0" w:space="0" w:color="auto"/>
        <w:right w:val="none" w:sz="0" w:space="0" w:color="auto"/>
      </w:divBdr>
      <w:divsChild>
        <w:div w:id="1261261399">
          <w:marLeft w:val="0"/>
          <w:marRight w:val="0"/>
          <w:marTop w:val="0"/>
          <w:marBottom w:val="0"/>
          <w:divBdr>
            <w:top w:val="none" w:sz="0" w:space="0" w:color="auto"/>
            <w:left w:val="none" w:sz="0" w:space="0" w:color="auto"/>
            <w:bottom w:val="none" w:sz="0" w:space="0" w:color="auto"/>
            <w:right w:val="none" w:sz="0" w:space="0" w:color="auto"/>
          </w:divBdr>
        </w:div>
      </w:divsChild>
    </w:div>
    <w:div w:id="1816993027">
      <w:bodyDiv w:val="1"/>
      <w:marLeft w:val="0"/>
      <w:marRight w:val="0"/>
      <w:marTop w:val="0"/>
      <w:marBottom w:val="0"/>
      <w:divBdr>
        <w:top w:val="none" w:sz="0" w:space="0" w:color="auto"/>
        <w:left w:val="none" w:sz="0" w:space="0" w:color="auto"/>
        <w:bottom w:val="none" w:sz="0" w:space="0" w:color="auto"/>
        <w:right w:val="none" w:sz="0" w:space="0" w:color="auto"/>
      </w:divBdr>
      <w:divsChild>
        <w:div w:id="1516846370">
          <w:marLeft w:val="0"/>
          <w:marRight w:val="0"/>
          <w:marTop w:val="0"/>
          <w:marBottom w:val="0"/>
          <w:divBdr>
            <w:top w:val="none" w:sz="0" w:space="0" w:color="auto"/>
            <w:left w:val="none" w:sz="0" w:space="0" w:color="auto"/>
            <w:bottom w:val="none" w:sz="0" w:space="0" w:color="auto"/>
            <w:right w:val="none" w:sz="0" w:space="0" w:color="auto"/>
          </w:divBdr>
        </w:div>
      </w:divsChild>
    </w:div>
    <w:div w:id="184733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ka.ms/sspr" TargetMode="External"/><Relationship Id="rId18" Type="http://schemas.openxmlformats.org/officeDocument/2006/relationships/image" Target="media/image6.png"/><Relationship Id="rId26" Type="http://schemas.openxmlformats.org/officeDocument/2006/relationships/hyperlink" Target="https://docs.microsoft.com/en-us/azure/active-directory/hybrid/whatis-phs"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ocs.microsoft.com/en-us/azure/active-directory/hybrid/plan-connect-user-signin"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ocs.microsoft.com/en-us/azure/active-directory/hybrid/how-to-connect-password-hash-synchronization" TargetMode="External"/><Relationship Id="rId25" Type="http://schemas.openxmlformats.org/officeDocument/2006/relationships/image" Target="media/image10.png"/><Relationship Id="rId33" Type="http://schemas.openxmlformats.org/officeDocument/2006/relationships/hyperlink" Target="https://docs.microsoft.com/en-us/azure/log-analytics/log-analytics-overview"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tnb2Qf4hTP8" TargetMode="External"/><Relationship Id="rId24" Type="http://schemas.openxmlformats.org/officeDocument/2006/relationships/hyperlink" Target="https://docs.microsoft.com/en-us/azure/active-directory/hybrid/how-to-connect-sync-configure-filtering"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docs.microsoft.com/en-us/azure/active-directory/hybrid/how-to-connect-fed-whatis"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microsoft.com/azure/active-directory/hybrid/whatis-hybrid-identity" TargetMode="External"/><Relationship Id="rId22" Type="http://schemas.openxmlformats.org/officeDocument/2006/relationships/hyperlink" Target="https://docs.microsoft.com/en-us/azure/active-directory/active-directory-domains-add-azure-portal" TargetMode="External"/><Relationship Id="rId27" Type="http://schemas.openxmlformats.org/officeDocument/2006/relationships/hyperlink" Target="https://docs.microsoft.com/en-us/azure/active-directory/hybrid/how-to-connect-pta" TargetMode="External"/><Relationship Id="rId30" Type="http://schemas.openxmlformats.org/officeDocument/2006/relationships/image" Target="media/image12.png"/><Relationship Id="rId35" Type="http://schemas.openxmlformats.org/officeDocument/2006/relationships/hyperlink" Target="https://docs.microsoft.com/en-us/azure/azure-monitor/log-query/get-started-por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A6366DDED27448C89AC8F15D1400733"/>
        <w:category>
          <w:name w:val="General"/>
          <w:gallery w:val="placeholder"/>
        </w:category>
        <w:types>
          <w:type w:val="bbPlcHdr"/>
        </w:types>
        <w:behaviors>
          <w:behavior w:val="content"/>
        </w:behaviors>
        <w:guid w:val="{5ABF6EFF-0DAC-4ED2-85DF-EA670965976A}"/>
      </w:docPartPr>
      <w:docPartBody>
        <w:p w:rsidR="00000000" w:rsidRDefault="0042310E" w:rsidP="0042310E">
          <w:pPr>
            <w:pStyle w:val="DA6366DDED27448C89AC8F15D1400733"/>
          </w:pPr>
          <w:r>
            <w:rPr>
              <w:rFonts w:asciiTheme="majorHAnsi" w:eastAsiaTheme="majorEastAsia" w:hAnsiTheme="majorHAnsi" w:cstheme="majorBidi"/>
              <w:color w:val="4F81BD" w:themeColor="accent1"/>
              <w:sz w:val="24"/>
              <w:szCs w:val="24"/>
            </w:rPr>
            <w:t>[Type the document title]</w:t>
          </w:r>
        </w:p>
      </w:docPartBody>
    </w:docPart>
    <w:docPart>
      <w:docPartPr>
        <w:name w:val="70581720D5D444C2A3AFCAFCB5A01077"/>
        <w:category>
          <w:name w:val="General"/>
          <w:gallery w:val="placeholder"/>
        </w:category>
        <w:types>
          <w:type w:val="bbPlcHdr"/>
        </w:types>
        <w:behaviors>
          <w:behavior w:val="content"/>
        </w:behaviors>
        <w:guid w:val="{5DE32106-E42D-4477-8D42-68A30E0E441E}"/>
      </w:docPartPr>
      <w:docPartBody>
        <w:p w:rsidR="00000000" w:rsidRDefault="0042310E" w:rsidP="0042310E">
          <w:pPr>
            <w:pStyle w:val="70581720D5D444C2A3AFCAFCB5A01077"/>
          </w:pPr>
          <w:r>
            <w:rPr>
              <w:rFonts w:asciiTheme="majorHAnsi" w:eastAsiaTheme="majorEastAsia" w:hAnsiTheme="majorHAnsi" w:cstheme="majorBidi"/>
              <w:color w:val="4F81BD" w:themeColor="accent1"/>
              <w:sz w:val="24"/>
              <w:szCs w:val="24"/>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2310E"/>
    <w:rsid w:val="0042310E"/>
    <w:rsid w:val="00455E7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241589AAE44CC596D983CA1A5C713B">
    <w:name w:val="7A241589AAE44CC596D983CA1A5C713B"/>
    <w:rsid w:val="0042310E"/>
  </w:style>
  <w:style w:type="paragraph" w:customStyle="1" w:styleId="1A79B743E1A34B9AA9DCD029A3D2BAFA">
    <w:name w:val="1A79B743E1A34B9AA9DCD029A3D2BAFA"/>
    <w:rsid w:val="0042310E"/>
  </w:style>
  <w:style w:type="paragraph" w:customStyle="1" w:styleId="404251BCA72344C8AB56EC101731D116">
    <w:name w:val="404251BCA72344C8AB56EC101731D116"/>
    <w:rsid w:val="0042310E"/>
  </w:style>
  <w:style w:type="paragraph" w:customStyle="1" w:styleId="DA6366DDED27448C89AC8F15D1400733">
    <w:name w:val="DA6366DDED27448C89AC8F15D1400733"/>
    <w:rsid w:val="0042310E"/>
  </w:style>
  <w:style w:type="paragraph" w:customStyle="1" w:styleId="70581720D5D444C2A3AFCAFCB5A01077">
    <w:name w:val="70581720D5D444C2A3AFCAFCB5A01077"/>
    <w:rsid w:val="004231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482324-6CAF-480D-9727-65DCCF9E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TotalTime>
  <Pages>29</Pages>
  <Words>4407</Words>
  <Characters>25126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Jaysurya9</dc:title>
  <dc:creator>Jaysurya</dc:creator>
  <cp:lastModifiedBy>HP</cp:lastModifiedBy>
  <cp:revision>488</cp:revision>
  <dcterms:created xsi:type="dcterms:W3CDTF">2020-05-13T05:49:00Z</dcterms:created>
  <dcterms:modified xsi:type="dcterms:W3CDTF">2020-09-06T16:28:00Z</dcterms:modified>
</cp:coreProperties>
</file>