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7A3BE" w14:textId="77777777" w:rsidR="00B96F53" w:rsidRPr="00287982" w:rsidRDefault="00287982">
      <w:pPr>
        <w:rPr>
          <w:rFonts w:ascii="Calibri" w:eastAsia="Calibri" w:hAnsi="Calibri" w:cs="Calibri"/>
          <w:b/>
          <w:sz w:val="28"/>
          <w:szCs w:val="28"/>
          <w:u w:val="single"/>
        </w:rPr>
      </w:pPr>
      <w:r w:rsidRPr="00287982">
        <w:rPr>
          <w:rFonts w:ascii="Calibri" w:eastAsia="Calibri" w:hAnsi="Calibri" w:cs="Calibri"/>
          <w:b/>
          <w:sz w:val="28"/>
          <w:szCs w:val="28"/>
          <w:u w:val="single"/>
        </w:rPr>
        <w:t>Architecture diagram to load on - Premises data to AWS Cloud using AWS Glue.</w:t>
      </w:r>
    </w:p>
    <w:p w14:paraId="03517962" w14:textId="508E8BC5" w:rsidR="00B96F53" w:rsidRPr="00287982" w:rsidRDefault="00287982">
      <w:pPr>
        <w:shd w:val="clear" w:color="auto" w:fill="FFFFFF"/>
        <w:spacing w:before="360" w:after="240" w:line="300" w:lineRule="auto"/>
        <w:rPr>
          <w:rFonts w:ascii="Calibri" w:eastAsia="Calibri" w:hAnsi="Calibri" w:cs="Calibri"/>
          <w:b/>
          <w:sz w:val="24"/>
          <w:szCs w:val="24"/>
          <w:u w:val="single"/>
        </w:rPr>
      </w:pPr>
      <w:r w:rsidRPr="00287982">
        <w:rPr>
          <w:rFonts w:ascii="Calibri" w:eastAsia="Calibri" w:hAnsi="Calibri" w:cs="Calibri"/>
          <w:b/>
          <w:sz w:val="24"/>
          <w:szCs w:val="24"/>
          <w:u w:val="single"/>
        </w:rPr>
        <w:t>Section A (Main Proto Type):</w:t>
      </w:r>
    </w:p>
    <w:p w14:paraId="67AA5168" w14:textId="77777777" w:rsidR="00B96F53" w:rsidRDefault="00287982">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B62DC89" wp14:editId="1AB37540">
            <wp:extent cx="5943600" cy="3225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5943600" cy="3225800"/>
                    </a:xfrm>
                    <a:prstGeom prst="rect">
                      <a:avLst/>
                    </a:prstGeom>
                    <a:ln/>
                  </pic:spPr>
                </pic:pic>
              </a:graphicData>
            </a:graphic>
          </wp:inline>
        </w:drawing>
      </w:r>
    </w:p>
    <w:p w14:paraId="0C01F474" w14:textId="50CF0858" w:rsidR="00B96F53" w:rsidRDefault="00B96F53">
      <w:pPr>
        <w:rPr>
          <w:rFonts w:ascii="Calibri" w:eastAsia="Calibri" w:hAnsi="Calibri" w:cs="Calibri"/>
          <w:sz w:val="24"/>
          <w:szCs w:val="24"/>
        </w:rPr>
      </w:pPr>
    </w:p>
    <w:p w14:paraId="17D35CB0" w14:textId="37EC4B4B" w:rsidR="00287982" w:rsidRPr="00287982" w:rsidRDefault="00287982" w:rsidP="00287982">
      <w:pPr>
        <w:shd w:val="clear" w:color="auto" w:fill="FFFFFF"/>
        <w:spacing w:before="360" w:after="240" w:line="300" w:lineRule="auto"/>
        <w:rPr>
          <w:rFonts w:ascii="Calibri" w:eastAsia="Calibri" w:hAnsi="Calibri" w:cs="Calibri"/>
          <w:b/>
          <w:sz w:val="24"/>
          <w:szCs w:val="24"/>
          <w:u w:val="single"/>
        </w:rPr>
      </w:pPr>
      <w:r w:rsidRPr="00287982">
        <w:rPr>
          <w:rFonts w:ascii="Calibri" w:eastAsia="Calibri" w:hAnsi="Calibri" w:cs="Calibri"/>
          <w:b/>
          <w:sz w:val="24"/>
          <w:szCs w:val="24"/>
          <w:u w:val="single"/>
        </w:rPr>
        <w:t xml:space="preserve">Section A </w:t>
      </w:r>
      <w:proofErr w:type="gramStart"/>
      <w:r w:rsidRPr="00287982">
        <w:rPr>
          <w:rFonts w:ascii="Calibri" w:eastAsia="Calibri" w:hAnsi="Calibri" w:cs="Calibri"/>
          <w:b/>
          <w:sz w:val="24"/>
          <w:szCs w:val="24"/>
          <w:u w:val="single"/>
        </w:rPr>
        <w:t>( Proto</w:t>
      </w:r>
      <w:proofErr w:type="gramEnd"/>
      <w:r w:rsidRPr="00287982">
        <w:rPr>
          <w:rFonts w:ascii="Calibri" w:eastAsia="Calibri" w:hAnsi="Calibri" w:cs="Calibri"/>
          <w:b/>
          <w:sz w:val="24"/>
          <w:szCs w:val="24"/>
          <w:u w:val="single"/>
        </w:rPr>
        <w:t xml:space="preserve"> Type</w:t>
      </w:r>
      <w:r>
        <w:rPr>
          <w:rFonts w:ascii="Calibri" w:eastAsia="Calibri" w:hAnsi="Calibri" w:cs="Calibri"/>
          <w:b/>
          <w:sz w:val="24"/>
          <w:szCs w:val="24"/>
          <w:u w:val="single"/>
        </w:rPr>
        <w:t xml:space="preserve"> - Optional</w:t>
      </w:r>
      <w:r w:rsidRPr="00287982">
        <w:rPr>
          <w:rFonts w:ascii="Calibri" w:eastAsia="Calibri" w:hAnsi="Calibri" w:cs="Calibri"/>
          <w:b/>
          <w:sz w:val="24"/>
          <w:szCs w:val="24"/>
          <w:u w:val="single"/>
        </w:rPr>
        <w:t>):</w:t>
      </w:r>
    </w:p>
    <w:p w14:paraId="31800883" w14:textId="77777777" w:rsidR="00287982" w:rsidRDefault="00287982">
      <w:pPr>
        <w:rPr>
          <w:rFonts w:ascii="Calibri" w:eastAsia="Calibri" w:hAnsi="Calibri" w:cs="Calibri"/>
          <w:sz w:val="24"/>
          <w:szCs w:val="24"/>
        </w:rPr>
      </w:pPr>
    </w:p>
    <w:p w14:paraId="2B0B2E14" w14:textId="538B7062" w:rsidR="00287982" w:rsidRDefault="00287982" w:rsidP="00287982">
      <w:pPr>
        <w:spacing w:line="240" w:lineRule="auto"/>
        <w:rPr>
          <w:rFonts w:ascii="Times New Roman" w:eastAsia="Times New Roman" w:hAnsi="Times New Roman" w:cs="Times New Roman"/>
          <w:sz w:val="24"/>
          <w:szCs w:val="24"/>
          <w:lang w:val="en-ZA"/>
        </w:rPr>
      </w:pPr>
      <w:r w:rsidRPr="00287982">
        <w:rPr>
          <w:rFonts w:ascii="Calibri" w:eastAsia="Times New Roman" w:hAnsi="Calibri" w:cs="Calibri"/>
          <w:b/>
          <w:bCs/>
          <w:noProof/>
          <w:color w:val="1F3864"/>
          <w:sz w:val="24"/>
          <w:szCs w:val="24"/>
          <w:bdr w:val="none" w:sz="0" w:space="0" w:color="auto" w:frame="1"/>
          <w:lang w:val="en-ZA"/>
        </w:rPr>
        <w:drawing>
          <wp:inline distT="0" distB="0" distL="0" distR="0" wp14:anchorId="7BFE162B" wp14:editId="304AD1B7">
            <wp:extent cx="5715000" cy="307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79750"/>
                    </a:xfrm>
                    <a:prstGeom prst="rect">
                      <a:avLst/>
                    </a:prstGeom>
                    <a:noFill/>
                    <a:ln>
                      <a:noFill/>
                    </a:ln>
                  </pic:spPr>
                </pic:pic>
              </a:graphicData>
            </a:graphic>
          </wp:inline>
        </w:drawing>
      </w:r>
    </w:p>
    <w:p w14:paraId="27633B3E" w14:textId="5226DBCF" w:rsidR="00287982" w:rsidRDefault="00287982" w:rsidP="00287982">
      <w:pPr>
        <w:spacing w:line="240" w:lineRule="auto"/>
        <w:rPr>
          <w:rFonts w:ascii="Times New Roman" w:eastAsia="Times New Roman" w:hAnsi="Times New Roman" w:cs="Times New Roman"/>
          <w:sz w:val="24"/>
          <w:szCs w:val="24"/>
          <w:lang w:val="en-ZA"/>
        </w:rPr>
      </w:pPr>
    </w:p>
    <w:p w14:paraId="10D677FE" w14:textId="77777777" w:rsidR="00287982" w:rsidRPr="00287982" w:rsidRDefault="00287982" w:rsidP="00287982">
      <w:pPr>
        <w:shd w:val="clear" w:color="auto" w:fill="FFFFFF"/>
        <w:spacing w:before="360" w:after="240" w:line="300" w:lineRule="auto"/>
        <w:rPr>
          <w:rFonts w:ascii="Calibri" w:eastAsia="Calibri" w:hAnsi="Calibri" w:cs="Calibri"/>
          <w:b/>
          <w:sz w:val="24"/>
          <w:szCs w:val="24"/>
          <w:u w:val="single"/>
        </w:rPr>
      </w:pPr>
      <w:r w:rsidRPr="00287982">
        <w:rPr>
          <w:rFonts w:ascii="Calibri" w:eastAsia="Calibri" w:hAnsi="Calibri" w:cs="Calibri"/>
          <w:b/>
          <w:sz w:val="24"/>
          <w:szCs w:val="24"/>
          <w:u w:val="single"/>
        </w:rPr>
        <w:lastRenderedPageBreak/>
        <w:t xml:space="preserve">Section A </w:t>
      </w:r>
      <w:proofErr w:type="gramStart"/>
      <w:r w:rsidRPr="00287982">
        <w:rPr>
          <w:rFonts w:ascii="Calibri" w:eastAsia="Calibri" w:hAnsi="Calibri" w:cs="Calibri"/>
          <w:b/>
          <w:sz w:val="24"/>
          <w:szCs w:val="24"/>
          <w:u w:val="single"/>
        </w:rPr>
        <w:t>( Proto</w:t>
      </w:r>
      <w:proofErr w:type="gramEnd"/>
      <w:r w:rsidRPr="00287982">
        <w:rPr>
          <w:rFonts w:ascii="Calibri" w:eastAsia="Calibri" w:hAnsi="Calibri" w:cs="Calibri"/>
          <w:b/>
          <w:sz w:val="24"/>
          <w:szCs w:val="24"/>
          <w:u w:val="single"/>
        </w:rPr>
        <w:t xml:space="preserve"> Type</w:t>
      </w:r>
      <w:r>
        <w:rPr>
          <w:rFonts w:ascii="Calibri" w:eastAsia="Calibri" w:hAnsi="Calibri" w:cs="Calibri"/>
          <w:b/>
          <w:sz w:val="24"/>
          <w:szCs w:val="24"/>
          <w:u w:val="single"/>
        </w:rPr>
        <w:t xml:space="preserve"> - Optional</w:t>
      </w:r>
      <w:r w:rsidRPr="00287982">
        <w:rPr>
          <w:rFonts w:ascii="Calibri" w:eastAsia="Calibri" w:hAnsi="Calibri" w:cs="Calibri"/>
          <w:b/>
          <w:sz w:val="24"/>
          <w:szCs w:val="24"/>
          <w:u w:val="single"/>
        </w:rPr>
        <w:t>):</w:t>
      </w:r>
    </w:p>
    <w:p w14:paraId="66F3807E" w14:textId="77777777" w:rsidR="00287982" w:rsidRPr="00287982" w:rsidRDefault="00287982" w:rsidP="00287982">
      <w:pPr>
        <w:spacing w:line="240" w:lineRule="auto"/>
        <w:rPr>
          <w:rFonts w:ascii="Times New Roman" w:eastAsia="Times New Roman" w:hAnsi="Times New Roman" w:cs="Times New Roman"/>
          <w:sz w:val="24"/>
          <w:szCs w:val="24"/>
          <w:lang w:val="en-ZA"/>
        </w:rPr>
      </w:pPr>
    </w:p>
    <w:p w14:paraId="269549B3" w14:textId="3A1A93C4" w:rsidR="00287982" w:rsidRPr="00287982" w:rsidRDefault="00287982" w:rsidP="00287982">
      <w:pPr>
        <w:spacing w:line="240" w:lineRule="auto"/>
        <w:rPr>
          <w:rFonts w:ascii="Times New Roman" w:eastAsia="Times New Roman" w:hAnsi="Times New Roman" w:cs="Times New Roman"/>
          <w:sz w:val="24"/>
          <w:szCs w:val="24"/>
          <w:lang w:val="en-ZA"/>
        </w:rPr>
      </w:pPr>
      <w:r w:rsidRPr="00287982">
        <w:rPr>
          <w:rFonts w:ascii="Calibri" w:eastAsia="Times New Roman" w:hAnsi="Calibri" w:cs="Calibri"/>
          <w:noProof/>
          <w:color w:val="000000"/>
          <w:bdr w:val="none" w:sz="0" w:space="0" w:color="auto" w:frame="1"/>
          <w:lang w:val="en-ZA"/>
        </w:rPr>
        <w:drawing>
          <wp:inline distT="0" distB="0" distL="0" distR="0" wp14:anchorId="5DA55718" wp14:editId="03644E40">
            <wp:extent cx="5943600" cy="43053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420BBF50" w14:textId="77777777" w:rsidR="00B96F53" w:rsidRDefault="00B96F53">
      <w:pPr>
        <w:rPr>
          <w:rFonts w:ascii="Calibri" w:eastAsia="Calibri" w:hAnsi="Calibri" w:cs="Calibri"/>
          <w:sz w:val="24"/>
          <w:szCs w:val="24"/>
        </w:rPr>
      </w:pPr>
    </w:p>
    <w:p w14:paraId="57B72A3E" w14:textId="74553233" w:rsidR="00B96F53" w:rsidRPr="00287982" w:rsidRDefault="00287982">
      <w:pPr>
        <w:shd w:val="clear" w:color="auto" w:fill="FFFFFF"/>
        <w:spacing w:before="360" w:after="240" w:line="300" w:lineRule="auto"/>
        <w:rPr>
          <w:rFonts w:ascii="Calibri" w:eastAsia="Calibri" w:hAnsi="Calibri" w:cs="Calibri"/>
          <w:b/>
          <w:sz w:val="24"/>
          <w:szCs w:val="24"/>
          <w:u w:val="single"/>
        </w:rPr>
      </w:pPr>
      <w:r w:rsidRPr="00287982">
        <w:rPr>
          <w:rFonts w:ascii="Calibri" w:eastAsia="Calibri" w:hAnsi="Calibri" w:cs="Calibri"/>
          <w:b/>
          <w:sz w:val="24"/>
          <w:szCs w:val="24"/>
          <w:u w:val="single"/>
        </w:rPr>
        <w:t xml:space="preserve">Section </w:t>
      </w:r>
      <w:proofErr w:type="gramStart"/>
      <w:r w:rsidRPr="00287982">
        <w:rPr>
          <w:rFonts w:ascii="Calibri" w:eastAsia="Calibri" w:hAnsi="Calibri" w:cs="Calibri"/>
          <w:b/>
          <w:sz w:val="24"/>
          <w:szCs w:val="24"/>
          <w:u w:val="single"/>
        </w:rPr>
        <w:t>B :</w:t>
      </w:r>
      <w:proofErr w:type="gramEnd"/>
    </w:p>
    <w:p w14:paraId="28DC5F9F" w14:textId="77777777" w:rsidR="00B96F53" w:rsidRDefault="00287982">
      <w:pPr>
        <w:rPr>
          <w:rFonts w:ascii="Calibri" w:eastAsia="Calibri" w:hAnsi="Calibri" w:cs="Calibri"/>
          <w:sz w:val="24"/>
          <w:szCs w:val="24"/>
        </w:rPr>
      </w:pPr>
      <w:r>
        <w:rPr>
          <w:rFonts w:ascii="Calibri" w:eastAsia="Calibri" w:hAnsi="Calibri" w:cs="Calibri"/>
          <w:sz w:val="24"/>
          <w:szCs w:val="24"/>
        </w:rPr>
        <w:t>On -</w:t>
      </w:r>
      <w:proofErr w:type="gramStart"/>
      <w:r>
        <w:rPr>
          <w:rFonts w:ascii="Calibri" w:eastAsia="Calibri" w:hAnsi="Calibri" w:cs="Calibri"/>
          <w:sz w:val="24"/>
          <w:szCs w:val="24"/>
        </w:rPr>
        <w:t>Premises :</w:t>
      </w:r>
      <w:proofErr w:type="gramEnd"/>
      <w:r>
        <w:rPr>
          <w:rFonts w:ascii="Calibri" w:eastAsia="Calibri" w:hAnsi="Calibri" w:cs="Calibri"/>
          <w:sz w:val="24"/>
          <w:szCs w:val="24"/>
        </w:rPr>
        <w:t xml:space="preserve"> Loading Source data from database like </w:t>
      </w:r>
      <w:proofErr w:type="spellStart"/>
      <w:r>
        <w:rPr>
          <w:rFonts w:ascii="Calibri" w:eastAsia="Calibri" w:hAnsi="Calibri" w:cs="Calibri"/>
          <w:sz w:val="24"/>
          <w:szCs w:val="24"/>
        </w:rPr>
        <w:t>Oracle,Mysql</w:t>
      </w:r>
      <w:proofErr w:type="spellEnd"/>
      <w:r>
        <w:rPr>
          <w:rFonts w:ascii="Calibri" w:eastAsia="Calibri" w:hAnsi="Calibri" w:cs="Calibri"/>
          <w:sz w:val="24"/>
          <w:szCs w:val="24"/>
        </w:rPr>
        <w:t>...</w:t>
      </w:r>
      <w:proofErr w:type="spellStart"/>
      <w:r>
        <w:rPr>
          <w:rFonts w:ascii="Calibri" w:eastAsia="Calibri" w:hAnsi="Calibri" w:cs="Calibri"/>
          <w:sz w:val="24"/>
          <w:szCs w:val="24"/>
        </w:rPr>
        <w:t>etc</w:t>
      </w:r>
      <w:proofErr w:type="spellEnd"/>
      <w:r>
        <w:rPr>
          <w:rFonts w:ascii="Calibri" w:eastAsia="Calibri" w:hAnsi="Calibri" w:cs="Calibri"/>
          <w:sz w:val="24"/>
          <w:szCs w:val="24"/>
        </w:rPr>
        <w:t xml:space="preserve"> to AWS Cloud (S3 Bucket).</w:t>
      </w:r>
    </w:p>
    <w:p w14:paraId="294D1B19" w14:textId="77777777" w:rsidR="00B96F53" w:rsidRDefault="00B96F53">
      <w:pPr>
        <w:rPr>
          <w:rFonts w:ascii="Calibri" w:eastAsia="Calibri" w:hAnsi="Calibri" w:cs="Calibri"/>
          <w:sz w:val="24"/>
          <w:szCs w:val="24"/>
        </w:rPr>
      </w:pPr>
    </w:p>
    <w:p w14:paraId="0E155ABD" w14:textId="77777777" w:rsidR="00B96F53" w:rsidRDefault="00287982">
      <w:pPr>
        <w:rPr>
          <w:rFonts w:ascii="Calibri" w:eastAsia="Calibri" w:hAnsi="Calibri" w:cs="Calibri"/>
          <w:color w:val="16191F"/>
          <w:sz w:val="24"/>
          <w:szCs w:val="24"/>
          <w:highlight w:val="white"/>
        </w:rPr>
      </w:pPr>
      <w:proofErr w:type="gramStart"/>
      <w:r>
        <w:rPr>
          <w:rFonts w:ascii="Calibri" w:eastAsia="Calibri" w:hAnsi="Calibri" w:cs="Calibri"/>
          <w:b/>
          <w:sz w:val="24"/>
          <w:szCs w:val="24"/>
        </w:rPr>
        <w:t xml:space="preserve">IAM </w:t>
      </w:r>
      <w:r>
        <w:rPr>
          <w:rFonts w:ascii="Calibri" w:eastAsia="Calibri" w:hAnsi="Calibri" w:cs="Calibri"/>
          <w:sz w:val="24"/>
          <w:szCs w:val="24"/>
        </w:rPr>
        <w:t>:</w:t>
      </w:r>
      <w:proofErr w:type="gramEnd"/>
      <w:r>
        <w:rPr>
          <w:rFonts w:ascii="Calibri" w:eastAsia="Calibri" w:hAnsi="Calibri" w:cs="Calibri"/>
          <w:sz w:val="24"/>
          <w:szCs w:val="24"/>
        </w:rPr>
        <w:t xml:space="preserve"> </w:t>
      </w:r>
      <w:r>
        <w:rPr>
          <w:rFonts w:ascii="Calibri" w:eastAsia="Calibri" w:hAnsi="Calibri" w:cs="Calibri"/>
          <w:color w:val="16191F"/>
          <w:sz w:val="24"/>
          <w:szCs w:val="24"/>
          <w:highlight w:val="white"/>
        </w:rPr>
        <w:t>AWS Identity and Access Management (IAM) is a web service that helps you securely control access to AWS resources. You use IAM to control who is authe</w:t>
      </w:r>
      <w:r>
        <w:rPr>
          <w:rFonts w:ascii="Calibri" w:eastAsia="Calibri" w:hAnsi="Calibri" w:cs="Calibri"/>
          <w:color w:val="16191F"/>
          <w:sz w:val="24"/>
          <w:szCs w:val="24"/>
          <w:highlight w:val="white"/>
        </w:rPr>
        <w:t>nticated (signed in) and authorized (has permissions) to use resources.</w:t>
      </w:r>
    </w:p>
    <w:p w14:paraId="6446B12A" w14:textId="77777777" w:rsidR="00B96F53" w:rsidRDefault="00B96F53">
      <w:pPr>
        <w:rPr>
          <w:rFonts w:ascii="Calibri" w:eastAsia="Calibri" w:hAnsi="Calibri" w:cs="Calibri"/>
          <w:color w:val="16191F"/>
          <w:sz w:val="24"/>
          <w:szCs w:val="24"/>
          <w:highlight w:val="white"/>
        </w:rPr>
      </w:pPr>
    </w:p>
    <w:p w14:paraId="0707946B" w14:textId="77777777" w:rsidR="00B96F53" w:rsidRDefault="00287982">
      <w:pPr>
        <w:rPr>
          <w:rFonts w:ascii="Calibri" w:eastAsia="Calibri" w:hAnsi="Calibri" w:cs="Calibri"/>
          <w:b/>
          <w:color w:val="16191F"/>
          <w:sz w:val="24"/>
          <w:szCs w:val="24"/>
          <w:highlight w:val="white"/>
        </w:rPr>
      </w:pPr>
      <w:r>
        <w:rPr>
          <w:rFonts w:ascii="Calibri" w:eastAsia="Calibri" w:hAnsi="Calibri" w:cs="Calibri"/>
          <w:b/>
          <w:color w:val="16191F"/>
          <w:sz w:val="24"/>
          <w:szCs w:val="24"/>
          <w:highlight w:val="white"/>
        </w:rPr>
        <w:t xml:space="preserve">AWS Secrets </w:t>
      </w:r>
      <w:proofErr w:type="gramStart"/>
      <w:r>
        <w:rPr>
          <w:rFonts w:ascii="Calibri" w:eastAsia="Calibri" w:hAnsi="Calibri" w:cs="Calibri"/>
          <w:b/>
          <w:color w:val="16191F"/>
          <w:sz w:val="24"/>
          <w:szCs w:val="24"/>
          <w:highlight w:val="white"/>
        </w:rPr>
        <w:t>Manager :</w:t>
      </w:r>
      <w:proofErr w:type="gramEnd"/>
      <w:r>
        <w:rPr>
          <w:rFonts w:ascii="Calibri" w:eastAsia="Calibri" w:hAnsi="Calibri" w:cs="Calibri"/>
          <w:b/>
          <w:color w:val="16191F"/>
          <w:sz w:val="24"/>
          <w:szCs w:val="24"/>
          <w:highlight w:val="white"/>
        </w:rPr>
        <w:t xml:space="preserve"> </w:t>
      </w:r>
    </w:p>
    <w:p w14:paraId="48D57F86" w14:textId="77777777" w:rsidR="00B96F53" w:rsidRDefault="00287982">
      <w:pPr>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AWS Secrets Manager is a secrets management service that helps you protect access to your applications, services, and IT resources. This service enables you to easily rotate, manage, and retrieve database credentials, API keys, and other secrets throughout</w:t>
      </w:r>
      <w:r>
        <w:rPr>
          <w:rFonts w:ascii="Calibri" w:eastAsia="Calibri" w:hAnsi="Calibri" w:cs="Calibri"/>
          <w:color w:val="333333"/>
          <w:sz w:val="24"/>
          <w:szCs w:val="24"/>
          <w:highlight w:val="white"/>
        </w:rPr>
        <w:t xml:space="preserve"> their lifecycle. Using Secrets Manager, you can secure, audit, and manage secrets used to access resources in the AWS Cloud, on third-party services, and on-premises.  </w:t>
      </w:r>
    </w:p>
    <w:p w14:paraId="418A096D" w14:textId="77777777" w:rsidR="00B96F53" w:rsidRDefault="00B96F53">
      <w:pPr>
        <w:rPr>
          <w:rFonts w:ascii="Calibri" w:eastAsia="Calibri" w:hAnsi="Calibri" w:cs="Calibri"/>
          <w:color w:val="333333"/>
          <w:sz w:val="24"/>
          <w:szCs w:val="24"/>
          <w:highlight w:val="white"/>
        </w:rPr>
      </w:pPr>
    </w:p>
    <w:p w14:paraId="67987AF4" w14:textId="77777777" w:rsidR="00B96F53" w:rsidRDefault="00B96F53">
      <w:pPr>
        <w:rPr>
          <w:rFonts w:ascii="Calibri" w:eastAsia="Calibri" w:hAnsi="Calibri" w:cs="Calibri"/>
          <w:b/>
          <w:color w:val="333333"/>
          <w:sz w:val="24"/>
          <w:szCs w:val="24"/>
          <w:highlight w:val="white"/>
        </w:rPr>
      </w:pPr>
    </w:p>
    <w:p w14:paraId="5FB1D31B" w14:textId="77777777" w:rsidR="00B96F53" w:rsidRDefault="00B96F53">
      <w:pPr>
        <w:rPr>
          <w:rFonts w:ascii="Calibri" w:eastAsia="Calibri" w:hAnsi="Calibri" w:cs="Calibri"/>
          <w:b/>
          <w:color w:val="333333"/>
          <w:sz w:val="24"/>
          <w:szCs w:val="24"/>
          <w:highlight w:val="white"/>
        </w:rPr>
      </w:pPr>
    </w:p>
    <w:p w14:paraId="43FCA54D" w14:textId="77777777" w:rsidR="00B96F53" w:rsidRDefault="00287982">
      <w:pPr>
        <w:rPr>
          <w:rFonts w:ascii="Calibri" w:eastAsia="Calibri" w:hAnsi="Calibri" w:cs="Calibri"/>
          <w:b/>
          <w:color w:val="333333"/>
          <w:sz w:val="24"/>
          <w:szCs w:val="24"/>
          <w:highlight w:val="white"/>
        </w:rPr>
      </w:pPr>
      <w:r>
        <w:rPr>
          <w:rFonts w:ascii="Calibri" w:eastAsia="Calibri" w:hAnsi="Calibri" w:cs="Calibri"/>
          <w:b/>
          <w:color w:val="333333"/>
          <w:sz w:val="24"/>
          <w:szCs w:val="24"/>
          <w:highlight w:val="white"/>
        </w:rPr>
        <w:t>AWS Glue:</w:t>
      </w:r>
    </w:p>
    <w:p w14:paraId="4E5E436E" w14:textId="77777777" w:rsidR="00B96F53" w:rsidRDefault="00B96F53">
      <w:pPr>
        <w:rPr>
          <w:rFonts w:ascii="Calibri" w:eastAsia="Calibri" w:hAnsi="Calibri" w:cs="Calibri"/>
          <w:color w:val="333333"/>
          <w:sz w:val="24"/>
          <w:szCs w:val="24"/>
          <w:highlight w:val="white"/>
        </w:rPr>
      </w:pPr>
    </w:p>
    <w:p w14:paraId="114D9F3E" w14:textId="0794DEA2" w:rsidR="00B96F53" w:rsidRDefault="00287982">
      <w:pPr>
        <w:rPr>
          <w:rFonts w:ascii="Calibri" w:eastAsia="Calibri" w:hAnsi="Calibri" w:cs="Calibri"/>
          <w:color w:val="202124"/>
          <w:sz w:val="24"/>
          <w:szCs w:val="24"/>
          <w:highlight w:val="white"/>
        </w:rPr>
      </w:pPr>
      <w:r>
        <w:rPr>
          <w:rFonts w:ascii="Calibri" w:eastAsia="Calibri" w:hAnsi="Calibri" w:cs="Calibri"/>
          <w:color w:val="232F3E"/>
          <w:sz w:val="24"/>
          <w:szCs w:val="24"/>
          <w:highlight w:val="white"/>
        </w:rPr>
        <w:t xml:space="preserve">AWS Glue is a serverless data integration service that makes it easy to </w:t>
      </w:r>
      <w:r>
        <w:rPr>
          <w:rFonts w:ascii="Calibri" w:eastAsia="Calibri" w:hAnsi="Calibri" w:cs="Calibri"/>
          <w:color w:val="232F3E"/>
          <w:sz w:val="24"/>
          <w:szCs w:val="24"/>
          <w:highlight w:val="white"/>
        </w:rPr>
        <w:t xml:space="preserve">discover, prepare, and combine data for analytics, machine learning, and application development. In the present flow we are creating scripts using python &amp; </w:t>
      </w:r>
      <w:proofErr w:type="spellStart"/>
      <w:r>
        <w:rPr>
          <w:rFonts w:ascii="Calibri" w:eastAsia="Calibri" w:hAnsi="Calibri" w:cs="Calibri"/>
          <w:color w:val="232F3E"/>
          <w:sz w:val="24"/>
          <w:szCs w:val="24"/>
          <w:highlight w:val="white"/>
        </w:rPr>
        <w:t>pyspark</w:t>
      </w:r>
      <w:proofErr w:type="spellEnd"/>
      <w:r>
        <w:rPr>
          <w:rFonts w:ascii="Calibri" w:eastAsia="Calibri" w:hAnsi="Calibri" w:cs="Calibri"/>
          <w:color w:val="232F3E"/>
          <w:sz w:val="24"/>
          <w:szCs w:val="24"/>
          <w:highlight w:val="white"/>
        </w:rPr>
        <w:t xml:space="preserve"> and trying to load data into S3 </w:t>
      </w:r>
      <w:proofErr w:type="gramStart"/>
      <w:r>
        <w:rPr>
          <w:rFonts w:ascii="Calibri" w:eastAsia="Calibri" w:hAnsi="Calibri" w:cs="Calibri"/>
          <w:color w:val="232F3E"/>
          <w:sz w:val="24"/>
          <w:szCs w:val="24"/>
          <w:highlight w:val="white"/>
        </w:rPr>
        <w:t>bucket .</w:t>
      </w:r>
      <w:proofErr w:type="gramEnd"/>
      <w:r>
        <w:rPr>
          <w:rFonts w:ascii="Calibri" w:eastAsia="Calibri" w:hAnsi="Calibri" w:cs="Calibri"/>
          <w:color w:val="232F3E"/>
          <w:sz w:val="24"/>
          <w:szCs w:val="24"/>
          <w:highlight w:val="white"/>
        </w:rPr>
        <w:t xml:space="preserve"> </w:t>
      </w:r>
      <w:proofErr w:type="gramStart"/>
      <w:r>
        <w:rPr>
          <w:rFonts w:ascii="Calibri" w:eastAsia="Calibri" w:hAnsi="Calibri" w:cs="Calibri"/>
          <w:b/>
          <w:color w:val="202124"/>
          <w:sz w:val="24"/>
          <w:szCs w:val="24"/>
          <w:highlight w:val="white"/>
        </w:rPr>
        <w:t>AWS</w:t>
      </w:r>
      <w:proofErr w:type="gramEnd"/>
      <w:r>
        <w:rPr>
          <w:rFonts w:ascii="Calibri" w:eastAsia="Calibri" w:hAnsi="Calibri" w:cs="Calibri"/>
          <w:b/>
          <w:color w:val="202124"/>
          <w:sz w:val="24"/>
          <w:szCs w:val="24"/>
          <w:highlight w:val="white"/>
        </w:rPr>
        <w:t xml:space="preserve"> Glue</w:t>
      </w:r>
      <w:r>
        <w:rPr>
          <w:rFonts w:ascii="Calibri" w:eastAsia="Calibri" w:hAnsi="Calibri" w:cs="Calibri"/>
          <w:color w:val="202124"/>
          <w:sz w:val="24"/>
          <w:szCs w:val="24"/>
          <w:highlight w:val="white"/>
        </w:rPr>
        <w:t xml:space="preserve"> uses other </w:t>
      </w:r>
      <w:r>
        <w:rPr>
          <w:rFonts w:ascii="Calibri" w:eastAsia="Calibri" w:hAnsi="Calibri" w:cs="Calibri"/>
          <w:b/>
          <w:color w:val="202124"/>
          <w:sz w:val="24"/>
          <w:szCs w:val="24"/>
          <w:highlight w:val="white"/>
        </w:rPr>
        <w:t>AWS</w:t>
      </w:r>
      <w:r>
        <w:rPr>
          <w:rFonts w:ascii="Calibri" w:eastAsia="Calibri" w:hAnsi="Calibri" w:cs="Calibri"/>
          <w:color w:val="202124"/>
          <w:sz w:val="24"/>
          <w:szCs w:val="24"/>
          <w:highlight w:val="white"/>
        </w:rPr>
        <w:t xml:space="preserve"> services to orchestrate you</w:t>
      </w:r>
      <w:r>
        <w:rPr>
          <w:rFonts w:ascii="Calibri" w:eastAsia="Calibri" w:hAnsi="Calibri" w:cs="Calibri"/>
          <w:color w:val="202124"/>
          <w:sz w:val="24"/>
          <w:szCs w:val="24"/>
          <w:highlight w:val="white"/>
        </w:rPr>
        <w:t xml:space="preserve">r ETL (extract, transform, and load) </w:t>
      </w:r>
      <w:r>
        <w:rPr>
          <w:rFonts w:ascii="Calibri" w:eastAsia="Calibri" w:hAnsi="Calibri" w:cs="Calibri"/>
          <w:b/>
          <w:color w:val="202124"/>
          <w:sz w:val="24"/>
          <w:szCs w:val="24"/>
          <w:highlight w:val="white"/>
        </w:rPr>
        <w:t>jobs</w:t>
      </w:r>
      <w:r>
        <w:rPr>
          <w:rFonts w:ascii="Calibri" w:eastAsia="Calibri" w:hAnsi="Calibri" w:cs="Calibri"/>
          <w:color w:val="202124"/>
          <w:sz w:val="24"/>
          <w:szCs w:val="24"/>
          <w:highlight w:val="white"/>
        </w:rPr>
        <w:t xml:space="preserve"> to build data warehouses and data lakes and generate output streams. </w:t>
      </w:r>
      <w:r>
        <w:rPr>
          <w:rFonts w:ascii="Calibri" w:eastAsia="Calibri" w:hAnsi="Calibri" w:cs="Calibri"/>
          <w:b/>
          <w:color w:val="202124"/>
          <w:sz w:val="24"/>
          <w:szCs w:val="24"/>
          <w:highlight w:val="white"/>
        </w:rPr>
        <w:t>AWS Glue</w:t>
      </w:r>
      <w:r>
        <w:rPr>
          <w:rFonts w:ascii="Calibri" w:eastAsia="Calibri" w:hAnsi="Calibri" w:cs="Calibri"/>
          <w:color w:val="202124"/>
          <w:sz w:val="24"/>
          <w:szCs w:val="24"/>
          <w:highlight w:val="white"/>
        </w:rPr>
        <w:t xml:space="preserve"> calls API operations to transform your data, create runtime logs, store your </w:t>
      </w:r>
      <w:r>
        <w:rPr>
          <w:rFonts w:ascii="Calibri" w:eastAsia="Calibri" w:hAnsi="Calibri" w:cs="Calibri"/>
          <w:b/>
          <w:color w:val="202124"/>
          <w:sz w:val="24"/>
          <w:szCs w:val="24"/>
          <w:highlight w:val="white"/>
        </w:rPr>
        <w:t>job</w:t>
      </w:r>
      <w:r>
        <w:rPr>
          <w:rFonts w:ascii="Calibri" w:eastAsia="Calibri" w:hAnsi="Calibri" w:cs="Calibri"/>
          <w:color w:val="202124"/>
          <w:sz w:val="24"/>
          <w:szCs w:val="24"/>
          <w:highlight w:val="white"/>
        </w:rPr>
        <w:t xml:space="preserve"> logic, and create notifications to help you monitor you</w:t>
      </w:r>
      <w:r>
        <w:rPr>
          <w:rFonts w:ascii="Calibri" w:eastAsia="Calibri" w:hAnsi="Calibri" w:cs="Calibri"/>
          <w:color w:val="202124"/>
          <w:sz w:val="24"/>
          <w:szCs w:val="24"/>
          <w:highlight w:val="white"/>
        </w:rPr>
        <w:t xml:space="preserve">r </w:t>
      </w:r>
      <w:r>
        <w:rPr>
          <w:rFonts w:ascii="Calibri" w:eastAsia="Calibri" w:hAnsi="Calibri" w:cs="Calibri"/>
          <w:b/>
          <w:color w:val="202124"/>
          <w:sz w:val="24"/>
          <w:szCs w:val="24"/>
          <w:highlight w:val="white"/>
        </w:rPr>
        <w:t>job</w:t>
      </w:r>
      <w:r>
        <w:rPr>
          <w:rFonts w:ascii="Calibri" w:eastAsia="Calibri" w:hAnsi="Calibri" w:cs="Calibri"/>
          <w:color w:val="202124"/>
          <w:sz w:val="24"/>
          <w:szCs w:val="24"/>
          <w:highlight w:val="white"/>
        </w:rPr>
        <w:t xml:space="preserve"> runs.</w:t>
      </w:r>
    </w:p>
    <w:p w14:paraId="69E2BD8D" w14:textId="77777777" w:rsidR="00B96F53" w:rsidRDefault="00B96F53">
      <w:pPr>
        <w:rPr>
          <w:rFonts w:ascii="Calibri" w:eastAsia="Calibri" w:hAnsi="Calibri" w:cs="Calibri"/>
          <w:color w:val="202124"/>
          <w:sz w:val="24"/>
          <w:szCs w:val="24"/>
          <w:highlight w:val="white"/>
        </w:rPr>
      </w:pPr>
    </w:p>
    <w:p w14:paraId="3A8EB49F" w14:textId="77777777" w:rsidR="00B96F53" w:rsidRDefault="00287982">
      <w:pP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AWS Cloud </w:t>
      </w:r>
      <w:proofErr w:type="gramStart"/>
      <w:r>
        <w:rPr>
          <w:rFonts w:ascii="Calibri" w:eastAsia="Calibri" w:hAnsi="Calibri" w:cs="Calibri"/>
          <w:b/>
          <w:color w:val="202124"/>
          <w:sz w:val="24"/>
          <w:szCs w:val="24"/>
          <w:highlight w:val="white"/>
        </w:rPr>
        <w:t>Watch :</w:t>
      </w:r>
      <w:proofErr w:type="gramEnd"/>
    </w:p>
    <w:p w14:paraId="0FB40EE8" w14:textId="77777777" w:rsidR="00B96F53" w:rsidRDefault="00B96F53">
      <w:pPr>
        <w:rPr>
          <w:rFonts w:ascii="Calibri" w:eastAsia="Calibri" w:hAnsi="Calibri" w:cs="Calibri"/>
          <w:color w:val="202124"/>
          <w:sz w:val="24"/>
          <w:szCs w:val="24"/>
          <w:highlight w:val="white"/>
        </w:rPr>
      </w:pPr>
    </w:p>
    <w:p w14:paraId="09AC9747" w14:textId="77777777" w:rsidR="00B96F53" w:rsidRDefault="00287982">
      <w:pP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Amazon </w:t>
      </w:r>
      <w:r>
        <w:rPr>
          <w:rFonts w:ascii="Calibri" w:eastAsia="Calibri" w:hAnsi="Calibri" w:cs="Calibri"/>
          <w:b/>
          <w:color w:val="202124"/>
          <w:sz w:val="24"/>
          <w:szCs w:val="24"/>
          <w:highlight w:val="white"/>
        </w:rPr>
        <w:t>CloudWatch</w:t>
      </w:r>
      <w:r>
        <w:rPr>
          <w:rFonts w:ascii="Calibri" w:eastAsia="Calibri" w:hAnsi="Calibri" w:cs="Calibri"/>
          <w:color w:val="202124"/>
          <w:sz w:val="24"/>
          <w:szCs w:val="24"/>
          <w:highlight w:val="white"/>
        </w:rPr>
        <w:t xml:space="preserve"> is a monitoring and management service that provides data and actionable insights for </w:t>
      </w:r>
      <w:r>
        <w:rPr>
          <w:rFonts w:ascii="Calibri" w:eastAsia="Calibri" w:hAnsi="Calibri" w:cs="Calibri"/>
          <w:b/>
          <w:color w:val="202124"/>
          <w:sz w:val="24"/>
          <w:szCs w:val="24"/>
          <w:highlight w:val="white"/>
        </w:rPr>
        <w:t>AWS</w:t>
      </w:r>
      <w:r>
        <w:rPr>
          <w:rFonts w:ascii="Calibri" w:eastAsia="Calibri" w:hAnsi="Calibri" w:cs="Calibri"/>
          <w:color w:val="202124"/>
          <w:sz w:val="24"/>
          <w:szCs w:val="24"/>
          <w:highlight w:val="white"/>
        </w:rPr>
        <w:t xml:space="preserve">, hybrid, and on-premises applications and infrastructure resources. With </w:t>
      </w:r>
      <w:r>
        <w:rPr>
          <w:rFonts w:ascii="Calibri" w:eastAsia="Calibri" w:hAnsi="Calibri" w:cs="Calibri"/>
          <w:b/>
          <w:color w:val="202124"/>
          <w:sz w:val="24"/>
          <w:szCs w:val="24"/>
          <w:highlight w:val="white"/>
        </w:rPr>
        <w:t>CloudWatch</w:t>
      </w:r>
      <w:r>
        <w:rPr>
          <w:rFonts w:ascii="Calibri" w:eastAsia="Calibri" w:hAnsi="Calibri" w:cs="Calibri"/>
          <w:color w:val="202124"/>
          <w:sz w:val="24"/>
          <w:szCs w:val="24"/>
          <w:highlight w:val="white"/>
        </w:rPr>
        <w:t>, you can collect and access all your performance and operational data in form of logs and metrics from a single platform.</w:t>
      </w:r>
    </w:p>
    <w:p w14:paraId="3D342CB9" w14:textId="77777777" w:rsidR="00B96F53" w:rsidRDefault="00B96F53">
      <w:pPr>
        <w:rPr>
          <w:rFonts w:ascii="Calibri" w:eastAsia="Calibri" w:hAnsi="Calibri" w:cs="Calibri"/>
          <w:color w:val="202124"/>
          <w:sz w:val="24"/>
          <w:szCs w:val="24"/>
          <w:highlight w:val="white"/>
        </w:rPr>
      </w:pPr>
    </w:p>
    <w:p w14:paraId="15A49C50" w14:textId="77777777" w:rsidR="00B96F53" w:rsidRDefault="00287982">
      <w:pP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AWS Lambda:</w:t>
      </w:r>
    </w:p>
    <w:p w14:paraId="670D5A23" w14:textId="77777777" w:rsidR="00B96F53" w:rsidRDefault="00B96F53">
      <w:pPr>
        <w:rPr>
          <w:rFonts w:ascii="Calibri" w:eastAsia="Calibri" w:hAnsi="Calibri" w:cs="Calibri"/>
          <w:color w:val="202124"/>
          <w:sz w:val="24"/>
          <w:szCs w:val="24"/>
          <w:highlight w:val="white"/>
        </w:rPr>
      </w:pPr>
    </w:p>
    <w:p w14:paraId="0647EFF2" w14:textId="77777777" w:rsidR="00B96F53" w:rsidRDefault="00287982">
      <w:pPr>
        <w:rPr>
          <w:rFonts w:ascii="Calibri" w:eastAsia="Calibri" w:hAnsi="Calibri" w:cs="Calibri"/>
          <w:color w:val="202124"/>
          <w:sz w:val="24"/>
          <w:szCs w:val="24"/>
          <w:highlight w:val="white"/>
        </w:rPr>
      </w:pPr>
      <w:r>
        <w:rPr>
          <w:rFonts w:ascii="Calibri" w:eastAsia="Calibri" w:hAnsi="Calibri" w:cs="Calibri"/>
          <w:color w:val="202124"/>
          <w:sz w:val="24"/>
          <w:szCs w:val="24"/>
          <w:highlight w:val="white"/>
        </w:rPr>
        <w:t xml:space="preserve">AWS Lambda is a serverless compute </w:t>
      </w:r>
      <w:r>
        <w:rPr>
          <w:rFonts w:ascii="Calibri" w:eastAsia="Calibri" w:hAnsi="Calibri" w:cs="Calibri"/>
          <w:color w:val="202124"/>
          <w:sz w:val="24"/>
          <w:szCs w:val="24"/>
          <w:highlight w:val="white"/>
        </w:rPr>
        <w:t>service that runs your code in response to events and automatically manages the underlying compute resources for you. You can use AWS Lambda to extend other AWS services with custom logic, or create your own back-end services that operate at AWS scale, per</w:t>
      </w:r>
      <w:r>
        <w:rPr>
          <w:rFonts w:ascii="Calibri" w:eastAsia="Calibri" w:hAnsi="Calibri" w:cs="Calibri"/>
          <w:color w:val="202124"/>
          <w:sz w:val="24"/>
          <w:szCs w:val="24"/>
          <w:highlight w:val="white"/>
        </w:rPr>
        <w:t xml:space="preserve">formance, and </w:t>
      </w:r>
      <w:r>
        <w:rPr>
          <w:rFonts w:ascii="Calibri" w:eastAsia="Calibri" w:hAnsi="Calibri" w:cs="Calibri"/>
          <w:b/>
          <w:color w:val="202124"/>
          <w:sz w:val="24"/>
          <w:szCs w:val="24"/>
          <w:highlight w:val="white"/>
        </w:rPr>
        <w:t>security</w:t>
      </w:r>
      <w:r>
        <w:rPr>
          <w:rFonts w:ascii="Calibri" w:eastAsia="Calibri" w:hAnsi="Calibri" w:cs="Calibri"/>
          <w:color w:val="202124"/>
          <w:sz w:val="24"/>
          <w:szCs w:val="24"/>
          <w:highlight w:val="white"/>
        </w:rPr>
        <w:t>.</w:t>
      </w:r>
    </w:p>
    <w:p w14:paraId="10CCDABA" w14:textId="77777777" w:rsidR="00B96F53" w:rsidRDefault="00B96F53">
      <w:pPr>
        <w:rPr>
          <w:rFonts w:ascii="Calibri" w:eastAsia="Calibri" w:hAnsi="Calibri" w:cs="Calibri"/>
          <w:color w:val="202124"/>
          <w:sz w:val="24"/>
          <w:szCs w:val="24"/>
          <w:highlight w:val="white"/>
        </w:rPr>
      </w:pPr>
    </w:p>
    <w:p w14:paraId="1DEFD3CF" w14:textId="77777777" w:rsidR="00B96F53" w:rsidRDefault="00287982">
      <w:pPr>
        <w:rPr>
          <w:rFonts w:ascii="Calibri" w:eastAsia="Calibri" w:hAnsi="Calibri" w:cs="Calibri"/>
          <w:b/>
          <w:color w:val="202124"/>
          <w:sz w:val="24"/>
          <w:szCs w:val="24"/>
          <w:highlight w:val="white"/>
        </w:rPr>
      </w:pPr>
      <w:r>
        <w:rPr>
          <w:rFonts w:ascii="Calibri" w:eastAsia="Calibri" w:hAnsi="Calibri" w:cs="Calibri"/>
          <w:b/>
          <w:color w:val="202124"/>
          <w:sz w:val="24"/>
          <w:szCs w:val="24"/>
          <w:highlight w:val="white"/>
        </w:rPr>
        <w:t xml:space="preserve">AWS Step </w:t>
      </w:r>
      <w:proofErr w:type="gramStart"/>
      <w:r>
        <w:rPr>
          <w:rFonts w:ascii="Calibri" w:eastAsia="Calibri" w:hAnsi="Calibri" w:cs="Calibri"/>
          <w:b/>
          <w:color w:val="202124"/>
          <w:sz w:val="24"/>
          <w:szCs w:val="24"/>
          <w:highlight w:val="white"/>
        </w:rPr>
        <w:t>functions :</w:t>
      </w:r>
      <w:proofErr w:type="gramEnd"/>
    </w:p>
    <w:p w14:paraId="149D758F" w14:textId="77777777" w:rsidR="00B96F53" w:rsidRDefault="00B96F53">
      <w:pPr>
        <w:rPr>
          <w:rFonts w:ascii="Calibri" w:eastAsia="Calibri" w:hAnsi="Calibri" w:cs="Calibri"/>
          <w:color w:val="202124"/>
          <w:sz w:val="24"/>
          <w:szCs w:val="24"/>
          <w:highlight w:val="white"/>
        </w:rPr>
      </w:pPr>
    </w:p>
    <w:p w14:paraId="77B39BC1" w14:textId="77777777" w:rsidR="00B96F53" w:rsidRDefault="00287982">
      <w:pPr>
        <w:rPr>
          <w:rFonts w:ascii="Roboto" w:eastAsia="Roboto" w:hAnsi="Roboto" w:cs="Roboto"/>
          <w:color w:val="16191F"/>
          <w:sz w:val="24"/>
          <w:szCs w:val="24"/>
          <w:highlight w:val="white"/>
        </w:rPr>
      </w:pPr>
      <w:r>
        <w:rPr>
          <w:rFonts w:ascii="Calibri" w:eastAsia="Calibri" w:hAnsi="Calibri" w:cs="Calibri"/>
          <w:color w:val="202124"/>
          <w:sz w:val="24"/>
          <w:szCs w:val="24"/>
          <w:highlight w:val="white"/>
        </w:rPr>
        <w:t>AWS Step functions are used to create dependency on AWS Glue jobs .it</w:t>
      </w:r>
      <w:r>
        <w:rPr>
          <w:rFonts w:ascii="Roboto" w:eastAsia="Roboto" w:hAnsi="Roboto" w:cs="Roboto"/>
          <w:color w:val="16191F"/>
          <w:sz w:val="24"/>
          <w:szCs w:val="24"/>
          <w:highlight w:val="white"/>
        </w:rPr>
        <w:t xml:space="preserve"> is a serverless orchestration service that lets you combine </w:t>
      </w:r>
      <w:hyperlink r:id="rId7">
        <w:r>
          <w:rPr>
            <w:rFonts w:ascii="Roboto" w:eastAsia="Roboto" w:hAnsi="Roboto" w:cs="Roboto"/>
            <w:color w:val="1155CC"/>
            <w:sz w:val="24"/>
            <w:szCs w:val="24"/>
            <w:highlight w:val="white"/>
          </w:rPr>
          <w:t>AWS Lambda</w:t>
        </w:r>
      </w:hyperlink>
      <w:r>
        <w:rPr>
          <w:rFonts w:ascii="Roboto" w:eastAsia="Roboto" w:hAnsi="Roboto" w:cs="Roboto"/>
          <w:color w:val="16191F"/>
          <w:sz w:val="24"/>
          <w:szCs w:val="24"/>
          <w:highlight w:val="white"/>
        </w:rPr>
        <w:t xml:space="preserve"> functions and other AWS services to build business-critical applications. Through Step Functions' graphical console, you see your application’s workflow as a series of event-driven steps.</w:t>
      </w:r>
    </w:p>
    <w:p w14:paraId="406B2CC8" w14:textId="77777777" w:rsidR="00B96F53" w:rsidRDefault="00B96F53">
      <w:pPr>
        <w:rPr>
          <w:rFonts w:ascii="Roboto" w:eastAsia="Roboto" w:hAnsi="Roboto" w:cs="Roboto"/>
          <w:color w:val="16191F"/>
          <w:sz w:val="24"/>
          <w:szCs w:val="24"/>
          <w:highlight w:val="white"/>
        </w:rPr>
      </w:pPr>
    </w:p>
    <w:p w14:paraId="6AA1BD42" w14:textId="77777777" w:rsidR="00B96F53" w:rsidRDefault="00287982">
      <w:pPr>
        <w:rPr>
          <w:rFonts w:ascii="Roboto" w:eastAsia="Roboto" w:hAnsi="Roboto" w:cs="Roboto"/>
          <w:b/>
          <w:color w:val="16191F"/>
          <w:sz w:val="24"/>
          <w:szCs w:val="24"/>
          <w:highlight w:val="white"/>
        </w:rPr>
      </w:pPr>
      <w:r>
        <w:rPr>
          <w:rFonts w:ascii="Roboto" w:eastAsia="Roboto" w:hAnsi="Roboto" w:cs="Roboto"/>
          <w:b/>
          <w:color w:val="16191F"/>
          <w:sz w:val="24"/>
          <w:szCs w:val="24"/>
          <w:highlight w:val="white"/>
        </w:rPr>
        <w:t xml:space="preserve">Amazon </w:t>
      </w:r>
      <w:proofErr w:type="gramStart"/>
      <w:r>
        <w:rPr>
          <w:rFonts w:ascii="Roboto" w:eastAsia="Roboto" w:hAnsi="Roboto" w:cs="Roboto"/>
          <w:b/>
          <w:color w:val="16191F"/>
          <w:sz w:val="24"/>
          <w:szCs w:val="24"/>
          <w:highlight w:val="white"/>
        </w:rPr>
        <w:t>SNS :</w:t>
      </w:r>
      <w:proofErr w:type="gramEnd"/>
    </w:p>
    <w:p w14:paraId="59E68D8D" w14:textId="77777777" w:rsidR="00B96F53" w:rsidRDefault="00B96F53">
      <w:pPr>
        <w:rPr>
          <w:rFonts w:ascii="Roboto" w:eastAsia="Roboto" w:hAnsi="Roboto" w:cs="Roboto"/>
          <w:color w:val="16191F"/>
          <w:sz w:val="24"/>
          <w:szCs w:val="24"/>
          <w:highlight w:val="white"/>
        </w:rPr>
      </w:pPr>
    </w:p>
    <w:p w14:paraId="7CD14EBC" w14:textId="77777777" w:rsidR="00B96F53" w:rsidRDefault="00287982">
      <w:pPr>
        <w:rPr>
          <w:rFonts w:ascii="Roboto" w:eastAsia="Roboto" w:hAnsi="Roboto" w:cs="Roboto"/>
          <w:color w:val="16191F"/>
          <w:sz w:val="24"/>
          <w:szCs w:val="24"/>
          <w:highlight w:val="white"/>
        </w:rPr>
      </w:pPr>
      <w:r>
        <w:rPr>
          <w:rFonts w:ascii="Roboto" w:eastAsia="Roboto" w:hAnsi="Roboto" w:cs="Roboto"/>
          <w:color w:val="16191F"/>
          <w:sz w:val="24"/>
          <w:szCs w:val="24"/>
          <w:highlight w:val="white"/>
        </w:rPr>
        <w:t xml:space="preserve">It is a Notification service where you can send messages to many people in a single go and notify the update about the </w:t>
      </w:r>
      <w:proofErr w:type="gramStart"/>
      <w:r>
        <w:rPr>
          <w:rFonts w:ascii="Roboto" w:eastAsia="Roboto" w:hAnsi="Roboto" w:cs="Roboto"/>
          <w:color w:val="16191F"/>
          <w:sz w:val="24"/>
          <w:szCs w:val="24"/>
          <w:highlight w:val="white"/>
        </w:rPr>
        <w:t>job .</w:t>
      </w:r>
      <w:proofErr w:type="gramEnd"/>
    </w:p>
    <w:p w14:paraId="04C66D73" w14:textId="77777777" w:rsidR="00B96F53" w:rsidRDefault="00B96F53">
      <w:pPr>
        <w:rPr>
          <w:rFonts w:ascii="Roboto" w:eastAsia="Roboto" w:hAnsi="Roboto" w:cs="Roboto"/>
          <w:b/>
          <w:color w:val="16191F"/>
          <w:sz w:val="24"/>
          <w:szCs w:val="24"/>
          <w:highlight w:val="white"/>
        </w:rPr>
      </w:pPr>
    </w:p>
    <w:p w14:paraId="4B617EA9" w14:textId="77777777" w:rsidR="00B96F53" w:rsidRDefault="00287982">
      <w:pPr>
        <w:rPr>
          <w:rFonts w:ascii="Roboto" w:eastAsia="Roboto" w:hAnsi="Roboto" w:cs="Roboto"/>
          <w:b/>
          <w:color w:val="16191F"/>
          <w:sz w:val="24"/>
          <w:szCs w:val="24"/>
          <w:highlight w:val="white"/>
        </w:rPr>
      </w:pPr>
      <w:r>
        <w:rPr>
          <w:rFonts w:ascii="Roboto" w:eastAsia="Roboto" w:hAnsi="Roboto" w:cs="Roboto"/>
          <w:b/>
          <w:color w:val="16191F"/>
          <w:sz w:val="24"/>
          <w:szCs w:val="24"/>
          <w:highlight w:val="white"/>
        </w:rPr>
        <w:t xml:space="preserve">Amazon S3: </w:t>
      </w:r>
    </w:p>
    <w:p w14:paraId="764507D6" w14:textId="77777777" w:rsidR="00B96F53" w:rsidRDefault="00B96F53">
      <w:pPr>
        <w:rPr>
          <w:rFonts w:ascii="Roboto" w:eastAsia="Roboto" w:hAnsi="Roboto" w:cs="Roboto"/>
          <w:b/>
          <w:color w:val="16191F"/>
          <w:sz w:val="24"/>
          <w:szCs w:val="24"/>
          <w:highlight w:val="white"/>
        </w:rPr>
      </w:pPr>
    </w:p>
    <w:p w14:paraId="514A92E7" w14:textId="77777777" w:rsidR="00B96F53" w:rsidRDefault="00287982">
      <w:pPr>
        <w:rPr>
          <w:color w:val="232F3E"/>
          <w:sz w:val="24"/>
          <w:szCs w:val="24"/>
          <w:highlight w:val="white"/>
        </w:rPr>
      </w:pPr>
      <w:r>
        <w:rPr>
          <w:color w:val="232F3E"/>
          <w:sz w:val="24"/>
          <w:szCs w:val="24"/>
          <w:highlight w:val="white"/>
        </w:rPr>
        <w:lastRenderedPageBreak/>
        <w:t xml:space="preserve">Amazon Simple Storage Service (Amazon S3) is an object storage </w:t>
      </w:r>
      <w:proofErr w:type="gramStart"/>
      <w:r>
        <w:rPr>
          <w:color w:val="232F3E"/>
          <w:sz w:val="24"/>
          <w:szCs w:val="24"/>
          <w:highlight w:val="white"/>
        </w:rPr>
        <w:t>service ,</w:t>
      </w:r>
      <w:proofErr w:type="gramEnd"/>
      <w:r>
        <w:rPr>
          <w:color w:val="232F3E"/>
          <w:sz w:val="24"/>
          <w:szCs w:val="24"/>
          <w:highlight w:val="white"/>
        </w:rPr>
        <w:t xml:space="preserve"> where we can store data in fil</w:t>
      </w:r>
      <w:r>
        <w:rPr>
          <w:color w:val="232F3E"/>
          <w:sz w:val="24"/>
          <w:szCs w:val="24"/>
          <w:highlight w:val="white"/>
        </w:rPr>
        <w:t xml:space="preserve">e format and load files data into the Redshift database directly . </w:t>
      </w:r>
    </w:p>
    <w:p w14:paraId="34F292FE" w14:textId="77777777" w:rsidR="00B96F53" w:rsidRDefault="00B96F53">
      <w:pPr>
        <w:rPr>
          <w:color w:val="232F3E"/>
          <w:sz w:val="24"/>
          <w:szCs w:val="24"/>
          <w:highlight w:val="white"/>
        </w:rPr>
      </w:pPr>
    </w:p>
    <w:p w14:paraId="58FDE367" w14:textId="77777777" w:rsidR="00B96F53" w:rsidRDefault="00287982">
      <w:pPr>
        <w:rPr>
          <w:b/>
          <w:color w:val="232F3E"/>
          <w:sz w:val="24"/>
          <w:szCs w:val="24"/>
          <w:highlight w:val="white"/>
        </w:rPr>
      </w:pPr>
      <w:r>
        <w:rPr>
          <w:b/>
          <w:color w:val="232F3E"/>
          <w:sz w:val="24"/>
          <w:szCs w:val="24"/>
          <w:highlight w:val="white"/>
        </w:rPr>
        <w:t>AWS Athena:</w:t>
      </w:r>
    </w:p>
    <w:p w14:paraId="1F09CB0D" w14:textId="77777777" w:rsidR="00B96F53" w:rsidRDefault="00287982">
      <w:pPr>
        <w:rPr>
          <w:color w:val="232F3E"/>
          <w:sz w:val="24"/>
          <w:szCs w:val="24"/>
          <w:highlight w:val="white"/>
        </w:rPr>
      </w:pPr>
      <w:r>
        <w:rPr>
          <w:color w:val="222222"/>
          <w:sz w:val="24"/>
          <w:szCs w:val="24"/>
          <w:highlight w:val="white"/>
        </w:rPr>
        <w:t xml:space="preserve">Amazon </w:t>
      </w:r>
      <w:r>
        <w:rPr>
          <w:b/>
          <w:color w:val="222222"/>
          <w:sz w:val="24"/>
          <w:szCs w:val="24"/>
          <w:highlight w:val="white"/>
        </w:rPr>
        <w:t>Athena</w:t>
      </w:r>
      <w:r>
        <w:rPr>
          <w:color w:val="222222"/>
          <w:sz w:val="24"/>
          <w:szCs w:val="24"/>
          <w:highlight w:val="white"/>
        </w:rPr>
        <w:t xml:space="preserve"> is a service that enables a data analyst to perform interactive queries in the </w:t>
      </w:r>
      <w:r>
        <w:rPr>
          <w:b/>
          <w:color w:val="222222"/>
          <w:sz w:val="24"/>
          <w:szCs w:val="24"/>
          <w:highlight w:val="white"/>
        </w:rPr>
        <w:t>Amazon Web Services</w:t>
      </w:r>
      <w:r>
        <w:rPr>
          <w:color w:val="222222"/>
          <w:sz w:val="24"/>
          <w:szCs w:val="24"/>
          <w:highlight w:val="white"/>
        </w:rPr>
        <w:t xml:space="preserve"> public cloud on data stored in Amazon Simple Storage Service (</w:t>
      </w:r>
      <w:r>
        <w:rPr>
          <w:color w:val="222222"/>
          <w:sz w:val="24"/>
          <w:szCs w:val="24"/>
          <w:highlight w:val="white"/>
        </w:rPr>
        <w:t xml:space="preserve">S3). ... An </w:t>
      </w:r>
      <w:r>
        <w:rPr>
          <w:b/>
          <w:color w:val="222222"/>
          <w:sz w:val="24"/>
          <w:szCs w:val="24"/>
          <w:highlight w:val="white"/>
        </w:rPr>
        <w:t>Athena</w:t>
      </w:r>
      <w:r>
        <w:rPr>
          <w:color w:val="222222"/>
          <w:sz w:val="24"/>
          <w:szCs w:val="24"/>
          <w:highlight w:val="white"/>
        </w:rPr>
        <w:t xml:space="preserve"> user can query encrypted data with keys managed by </w:t>
      </w:r>
      <w:r>
        <w:rPr>
          <w:b/>
          <w:color w:val="222222"/>
          <w:sz w:val="24"/>
          <w:szCs w:val="24"/>
          <w:highlight w:val="white"/>
        </w:rPr>
        <w:t>AWS</w:t>
      </w:r>
      <w:r>
        <w:rPr>
          <w:color w:val="222222"/>
          <w:sz w:val="24"/>
          <w:szCs w:val="24"/>
          <w:highlight w:val="white"/>
        </w:rPr>
        <w:t xml:space="preserve"> Key Management Service, and can also encrypt query results.</w:t>
      </w:r>
    </w:p>
    <w:p w14:paraId="55BF6306" w14:textId="77777777" w:rsidR="00B96F53" w:rsidRDefault="00B96F53">
      <w:pPr>
        <w:rPr>
          <w:rFonts w:ascii="Roboto" w:eastAsia="Roboto" w:hAnsi="Roboto" w:cs="Roboto"/>
          <w:color w:val="16191F"/>
          <w:sz w:val="24"/>
          <w:szCs w:val="24"/>
          <w:highlight w:val="white"/>
        </w:rPr>
      </w:pPr>
    </w:p>
    <w:p w14:paraId="2A46CAF4" w14:textId="77777777" w:rsidR="00B96F53" w:rsidRPr="00287982" w:rsidRDefault="00287982">
      <w:pPr>
        <w:rPr>
          <w:rFonts w:ascii="Roboto" w:eastAsia="Roboto" w:hAnsi="Roboto" w:cs="Roboto"/>
          <w:b/>
          <w:bCs/>
          <w:color w:val="16191F"/>
          <w:sz w:val="24"/>
          <w:szCs w:val="24"/>
          <w:highlight w:val="white"/>
          <w:u w:val="single"/>
        </w:rPr>
      </w:pPr>
      <w:r w:rsidRPr="00287982">
        <w:rPr>
          <w:rFonts w:ascii="Roboto" w:eastAsia="Roboto" w:hAnsi="Roboto" w:cs="Roboto"/>
          <w:b/>
          <w:bCs/>
          <w:color w:val="16191F"/>
          <w:sz w:val="24"/>
          <w:szCs w:val="24"/>
          <w:highlight w:val="white"/>
          <w:u w:val="single"/>
        </w:rPr>
        <w:t>Section C:</w:t>
      </w:r>
    </w:p>
    <w:p w14:paraId="78E4AA16" w14:textId="77777777" w:rsidR="00B96F53" w:rsidRDefault="00B96F53">
      <w:pPr>
        <w:rPr>
          <w:rFonts w:ascii="Roboto" w:eastAsia="Roboto" w:hAnsi="Roboto" w:cs="Roboto"/>
          <w:color w:val="16191F"/>
          <w:sz w:val="24"/>
          <w:szCs w:val="24"/>
          <w:highlight w:val="white"/>
        </w:rPr>
      </w:pPr>
    </w:p>
    <w:p w14:paraId="775DF7B7" w14:textId="77777777" w:rsidR="00B96F53" w:rsidRDefault="00287982">
      <w:pPr>
        <w:widowControl w:val="0"/>
      </w:pPr>
      <w:r>
        <w:t>import boto3</w:t>
      </w:r>
    </w:p>
    <w:p w14:paraId="6AF50CB5" w14:textId="77777777" w:rsidR="00B96F53" w:rsidRDefault="00287982">
      <w:pPr>
        <w:widowControl w:val="0"/>
      </w:pPr>
      <w:r>
        <w:t xml:space="preserve">import </w:t>
      </w:r>
      <w:proofErr w:type="spellStart"/>
      <w:r>
        <w:t>os</w:t>
      </w:r>
      <w:proofErr w:type="spellEnd"/>
    </w:p>
    <w:p w14:paraId="55F564E1" w14:textId="77777777" w:rsidR="00B96F53" w:rsidRDefault="00287982">
      <w:pPr>
        <w:widowControl w:val="0"/>
      </w:pPr>
      <w:r>
        <w:t>import datetime</w:t>
      </w:r>
    </w:p>
    <w:p w14:paraId="422BDF95" w14:textId="77777777" w:rsidR="00B96F53" w:rsidRDefault="00287982">
      <w:pPr>
        <w:widowControl w:val="0"/>
      </w:pPr>
      <w:r>
        <w:t>import time</w:t>
      </w:r>
    </w:p>
    <w:p w14:paraId="282D3AC9" w14:textId="77777777" w:rsidR="00B96F53" w:rsidRDefault="00287982">
      <w:pPr>
        <w:widowControl w:val="0"/>
      </w:pPr>
      <w:r>
        <w:t>import sys</w:t>
      </w:r>
    </w:p>
    <w:p w14:paraId="6A34FAD2" w14:textId="77777777" w:rsidR="00B96F53" w:rsidRDefault="00287982">
      <w:pPr>
        <w:widowControl w:val="0"/>
      </w:pPr>
      <w:r>
        <w:t>import datetime</w:t>
      </w:r>
    </w:p>
    <w:p w14:paraId="0D874746" w14:textId="77777777" w:rsidR="00B96F53" w:rsidRDefault="00287982">
      <w:pPr>
        <w:widowControl w:val="0"/>
      </w:pPr>
      <w:r>
        <w:t xml:space="preserve">from </w:t>
      </w:r>
      <w:proofErr w:type="spellStart"/>
      <w:r>
        <w:t>pyspark.sql</w:t>
      </w:r>
      <w:proofErr w:type="spellEnd"/>
      <w:r>
        <w:t xml:space="preserve"> import </w:t>
      </w:r>
      <w:proofErr w:type="spellStart"/>
      <w:r>
        <w:t>SQLContext</w:t>
      </w:r>
      <w:proofErr w:type="spellEnd"/>
    </w:p>
    <w:p w14:paraId="19C5FB02" w14:textId="77777777" w:rsidR="00B96F53" w:rsidRDefault="00287982">
      <w:pPr>
        <w:widowControl w:val="0"/>
      </w:pPr>
      <w:r>
        <w:t xml:space="preserve">from </w:t>
      </w:r>
      <w:proofErr w:type="spellStart"/>
      <w:proofErr w:type="gramStart"/>
      <w:r>
        <w:t>pyspark.context</w:t>
      </w:r>
      <w:proofErr w:type="spellEnd"/>
      <w:proofErr w:type="gramEnd"/>
      <w:r>
        <w:t xml:space="preserve"> import </w:t>
      </w:r>
      <w:proofErr w:type="spellStart"/>
      <w:r>
        <w:t>SparkContext</w:t>
      </w:r>
      <w:proofErr w:type="spellEnd"/>
    </w:p>
    <w:p w14:paraId="5B3B4681" w14:textId="77777777" w:rsidR="00B96F53" w:rsidRDefault="00287982">
      <w:pPr>
        <w:widowControl w:val="0"/>
      </w:pPr>
      <w:r>
        <w:t xml:space="preserve">from </w:t>
      </w:r>
      <w:proofErr w:type="spellStart"/>
      <w:r>
        <w:t>pyspark.sql</w:t>
      </w:r>
      <w:proofErr w:type="spellEnd"/>
      <w:r>
        <w:t xml:space="preserve"> import functions as F</w:t>
      </w:r>
    </w:p>
    <w:p w14:paraId="0C0CA758"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
    <w:p w14:paraId="5C7CA4B2" w14:textId="77777777" w:rsidR="00B96F53" w:rsidRDefault="00287982">
      <w:pPr>
        <w:widowControl w:val="0"/>
      </w:pPr>
      <w:r>
        <w:t xml:space="preserve">from </w:t>
      </w:r>
      <w:proofErr w:type="spellStart"/>
      <w:proofErr w:type="gramStart"/>
      <w:r>
        <w:t>pyspark.sql.types</w:t>
      </w:r>
      <w:proofErr w:type="spellEnd"/>
      <w:proofErr w:type="gramEnd"/>
      <w:r>
        <w:t xml:space="preserve"> import *</w:t>
      </w:r>
    </w:p>
    <w:p w14:paraId="34C736AD" w14:textId="77777777" w:rsidR="00B96F53" w:rsidRDefault="00287982">
      <w:pPr>
        <w:widowControl w:val="0"/>
      </w:pPr>
      <w:r>
        <w:t xml:space="preserve">from </w:t>
      </w:r>
      <w:proofErr w:type="spellStart"/>
      <w:r>
        <w:t>pyspark.sql</w:t>
      </w:r>
      <w:proofErr w:type="spellEnd"/>
      <w:r>
        <w:t xml:space="preserve"> import Row</w:t>
      </w:r>
    </w:p>
    <w:p w14:paraId="598967E8"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roofErr w:type="spellStart"/>
      <w:r>
        <w:t>udf</w:t>
      </w:r>
      <w:proofErr w:type="spellEnd"/>
    </w:p>
    <w:p w14:paraId="0764200D" w14:textId="77777777" w:rsidR="00B96F53" w:rsidRDefault="00287982">
      <w:pPr>
        <w:widowControl w:val="0"/>
      </w:pPr>
      <w:r>
        <w:t>from operator import add</w:t>
      </w:r>
    </w:p>
    <w:p w14:paraId="272E545D" w14:textId="77777777" w:rsidR="00B96F53" w:rsidRDefault="00287982">
      <w:pPr>
        <w:widowControl w:val="0"/>
      </w:pPr>
      <w:r>
        <w:t xml:space="preserve">from </w:t>
      </w:r>
      <w:proofErr w:type="spellStart"/>
      <w:r>
        <w:t>functools</w:t>
      </w:r>
      <w:proofErr w:type="spellEnd"/>
      <w:r>
        <w:t xml:space="preserve"> import reduce</w:t>
      </w:r>
    </w:p>
    <w:p w14:paraId="37672BC2" w14:textId="77777777" w:rsidR="00B96F53" w:rsidRDefault="00287982">
      <w:pPr>
        <w:widowControl w:val="0"/>
      </w:pPr>
      <w:r>
        <w:t xml:space="preserve">from </w:t>
      </w:r>
      <w:proofErr w:type="spellStart"/>
      <w:proofErr w:type="gramStart"/>
      <w:r>
        <w:t>pyspark.sql.types</w:t>
      </w:r>
      <w:proofErr w:type="spellEnd"/>
      <w:proofErr w:type="gramEnd"/>
      <w:r>
        <w:t xml:space="preserve"> import </w:t>
      </w:r>
      <w:proofErr w:type="spellStart"/>
      <w:r>
        <w:t>StructField</w:t>
      </w:r>
      <w:proofErr w:type="spellEnd"/>
      <w:r>
        <w:t xml:space="preserve">, </w:t>
      </w:r>
      <w:proofErr w:type="spellStart"/>
      <w:r>
        <w:t>StringType</w:t>
      </w:r>
      <w:proofErr w:type="spellEnd"/>
      <w:r>
        <w:t xml:space="preserve">, </w:t>
      </w:r>
      <w:proofErr w:type="spellStart"/>
      <w:r>
        <w:t>IntegerType</w:t>
      </w:r>
      <w:proofErr w:type="spellEnd"/>
      <w:r>
        <w:t xml:space="preserve">, </w:t>
      </w:r>
      <w:proofErr w:type="spellStart"/>
      <w:r>
        <w:t>StructType</w:t>
      </w:r>
      <w:proofErr w:type="spellEnd"/>
    </w:p>
    <w:p w14:paraId="0C067F41" w14:textId="77777777" w:rsidR="00B96F53" w:rsidRDefault="00287982">
      <w:pPr>
        <w:widowControl w:val="0"/>
      </w:pPr>
      <w:r>
        <w:t>import datetime</w:t>
      </w:r>
    </w:p>
    <w:p w14:paraId="704CA8EB" w14:textId="77777777" w:rsidR="00B96F53" w:rsidRDefault="00287982">
      <w:pPr>
        <w:widowControl w:val="0"/>
      </w:pPr>
      <w:r>
        <w:t xml:space="preserve">from </w:t>
      </w:r>
      <w:proofErr w:type="spellStart"/>
      <w:proofErr w:type="gramStart"/>
      <w:r>
        <w:t>pyspark.context</w:t>
      </w:r>
      <w:proofErr w:type="spellEnd"/>
      <w:proofErr w:type="gramEnd"/>
      <w:r>
        <w:t xml:space="preserve"> import </w:t>
      </w:r>
      <w:proofErr w:type="spellStart"/>
      <w:r>
        <w:t>SparkContext</w:t>
      </w:r>
      <w:proofErr w:type="spellEnd"/>
    </w:p>
    <w:p w14:paraId="47F92413" w14:textId="77777777" w:rsidR="00B96F53" w:rsidRDefault="00287982">
      <w:pPr>
        <w:widowControl w:val="0"/>
      </w:pPr>
      <w:r>
        <w:t xml:space="preserve">from </w:t>
      </w:r>
      <w:proofErr w:type="spellStart"/>
      <w:r>
        <w:t>pyspark.sql</w:t>
      </w:r>
      <w:proofErr w:type="spellEnd"/>
      <w:r>
        <w:t xml:space="preserve"> import </w:t>
      </w:r>
      <w:proofErr w:type="spellStart"/>
      <w:r>
        <w:t>SQLC</w:t>
      </w:r>
      <w:r>
        <w:t>ontext</w:t>
      </w:r>
      <w:proofErr w:type="spellEnd"/>
    </w:p>
    <w:p w14:paraId="3BE9CB8A" w14:textId="77777777" w:rsidR="00B96F53" w:rsidRDefault="00287982">
      <w:pPr>
        <w:widowControl w:val="0"/>
      </w:pPr>
      <w:r>
        <w:t xml:space="preserve">from </w:t>
      </w:r>
      <w:proofErr w:type="spellStart"/>
      <w:r>
        <w:t>pyspark.sql</w:t>
      </w:r>
      <w:proofErr w:type="spellEnd"/>
      <w:r>
        <w:t xml:space="preserve"> import functions as F</w:t>
      </w:r>
    </w:p>
    <w:p w14:paraId="1332306C"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
    <w:p w14:paraId="0778570F"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roofErr w:type="spellStart"/>
      <w:r>
        <w:t>format_string</w:t>
      </w:r>
      <w:proofErr w:type="spellEnd"/>
    </w:p>
    <w:p w14:paraId="2EB09A4A" w14:textId="77777777" w:rsidR="00B96F53" w:rsidRDefault="00287982">
      <w:pPr>
        <w:widowControl w:val="0"/>
      </w:pPr>
      <w:r>
        <w:t xml:space="preserve">from </w:t>
      </w:r>
      <w:proofErr w:type="spellStart"/>
      <w:proofErr w:type="gramStart"/>
      <w:r>
        <w:t>pyspark.sql.types</w:t>
      </w:r>
      <w:proofErr w:type="spellEnd"/>
      <w:proofErr w:type="gramEnd"/>
      <w:r>
        <w:t xml:space="preserve"> import *</w:t>
      </w:r>
    </w:p>
    <w:p w14:paraId="481BD96E" w14:textId="77777777" w:rsidR="00B96F53" w:rsidRDefault="00287982">
      <w:pPr>
        <w:widowControl w:val="0"/>
      </w:pPr>
      <w:r>
        <w:t xml:space="preserve">from </w:t>
      </w:r>
      <w:proofErr w:type="spellStart"/>
      <w:proofErr w:type="gramStart"/>
      <w:r>
        <w:t>pyspark.sql.functions</w:t>
      </w:r>
      <w:proofErr w:type="spellEnd"/>
      <w:proofErr w:type="gramEnd"/>
      <w:r>
        <w:t xml:space="preserve"> import explode</w:t>
      </w:r>
    </w:p>
    <w:p w14:paraId="6F7134EA" w14:textId="77777777" w:rsidR="00B96F53" w:rsidRDefault="00287982">
      <w:pPr>
        <w:widowControl w:val="0"/>
      </w:pPr>
      <w:r>
        <w:t xml:space="preserve">from </w:t>
      </w:r>
      <w:proofErr w:type="spellStart"/>
      <w:proofErr w:type="gramStart"/>
      <w:r>
        <w:t>pyspark.sql.functions</w:t>
      </w:r>
      <w:proofErr w:type="spellEnd"/>
      <w:proofErr w:type="gramEnd"/>
      <w:r>
        <w:t xml:space="preserve"> import split</w:t>
      </w:r>
    </w:p>
    <w:p w14:paraId="6507DAAF" w14:textId="77777777" w:rsidR="00B96F53" w:rsidRDefault="00287982">
      <w:pPr>
        <w:widowControl w:val="0"/>
      </w:pPr>
      <w:r>
        <w:t xml:space="preserve">from </w:t>
      </w:r>
      <w:proofErr w:type="spellStart"/>
      <w:proofErr w:type="gramStart"/>
      <w:r>
        <w:t>pyspark</w:t>
      </w:r>
      <w:r>
        <w:t>.sql.functions</w:t>
      </w:r>
      <w:proofErr w:type="spellEnd"/>
      <w:proofErr w:type="gramEnd"/>
      <w:r>
        <w:t xml:space="preserve"> import </w:t>
      </w:r>
      <w:proofErr w:type="spellStart"/>
      <w:r>
        <w:t>regexp_replace</w:t>
      </w:r>
      <w:proofErr w:type="spellEnd"/>
    </w:p>
    <w:p w14:paraId="795D5824"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roofErr w:type="spellStart"/>
      <w:r>
        <w:t>concat</w:t>
      </w:r>
      <w:proofErr w:type="spellEnd"/>
    </w:p>
    <w:p w14:paraId="0D0B64DA" w14:textId="77777777" w:rsidR="00B96F53" w:rsidRDefault="00287982">
      <w:pPr>
        <w:widowControl w:val="0"/>
      </w:pPr>
      <w:r>
        <w:t xml:space="preserve">from </w:t>
      </w:r>
      <w:proofErr w:type="spellStart"/>
      <w:proofErr w:type="gramStart"/>
      <w:r>
        <w:t>pyspark.sql.functions</w:t>
      </w:r>
      <w:proofErr w:type="spellEnd"/>
      <w:proofErr w:type="gramEnd"/>
      <w:r>
        <w:t xml:space="preserve"> import col</w:t>
      </w:r>
    </w:p>
    <w:p w14:paraId="0928B7C5" w14:textId="77777777" w:rsidR="00B96F53" w:rsidRDefault="00287982">
      <w:pPr>
        <w:widowControl w:val="0"/>
      </w:pPr>
      <w:r>
        <w:t xml:space="preserve">from </w:t>
      </w:r>
      <w:proofErr w:type="spellStart"/>
      <w:proofErr w:type="gramStart"/>
      <w:r>
        <w:t>pyspark.sql.functions</w:t>
      </w:r>
      <w:proofErr w:type="spellEnd"/>
      <w:proofErr w:type="gramEnd"/>
      <w:r>
        <w:t xml:space="preserve"> import lit</w:t>
      </w:r>
    </w:p>
    <w:p w14:paraId="7A1EB95C" w14:textId="77777777" w:rsidR="00B96F53" w:rsidRDefault="00287982">
      <w:pPr>
        <w:widowControl w:val="0"/>
      </w:pPr>
      <w:r>
        <w:t xml:space="preserve">from </w:t>
      </w:r>
      <w:proofErr w:type="spellStart"/>
      <w:r>
        <w:t>pyspark.sql</w:t>
      </w:r>
      <w:proofErr w:type="spellEnd"/>
      <w:r>
        <w:t xml:space="preserve"> import Row</w:t>
      </w:r>
    </w:p>
    <w:p w14:paraId="07B9F27D"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roofErr w:type="spellStart"/>
      <w:r>
        <w:t>udf</w:t>
      </w:r>
      <w:proofErr w:type="spellEnd"/>
    </w:p>
    <w:p w14:paraId="039866D4" w14:textId="77777777" w:rsidR="00B96F53" w:rsidRDefault="00287982">
      <w:pPr>
        <w:widowControl w:val="0"/>
      </w:pPr>
      <w:r>
        <w:t>from operator import add</w:t>
      </w:r>
    </w:p>
    <w:p w14:paraId="08AD7616" w14:textId="77777777" w:rsidR="00B96F53" w:rsidRDefault="00287982">
      <w:pPr>
        <w:widowControl w:val="0"/>
      </w:pPr>
      <w:r>
        <w:t xml:space="preserve">from </w:t>
      </w:r>
      <w:proofErr w:type="spellStart"/>
      <w:r>
        <w:t>functo</w:t>
      </w:r>
      <w:r>
        <w:t>ols</w:t>
      </w:r>
      <w:proofErr w:type="spellEnd"/>
      <w:r>
        <w:t xml:space="preserve"> import reduce</w:t>
      </w:r>
    </w:p>
    <w:p w14:paraId="0197DDC6" w14:textId="77777777" w:rsidR="00B96F53" w:rsidRDefault="00287982">
      <w:pPr>
        <w:widowControl w:val="0"/>
      </w:pPr>
      <w:r>
        <w:t xml:space="preserve">from </w:t>
      </w:r>
      <w:proofErr w:type="spellStart"/>
      <w:r>
        <w:t>pyspark</w:t>
      </w:r>
      <w:proofErr w:type="spellEnd"/>
      <w:r>
        <w:t xml:space="preserve"> import </w:t>
      </w:r>
      <w:proofErr w:type="spellStart"/>
      <w:r>
        <w:t>SparkContext</w:t>
      </w:r>
      <w:proofErr w:type="spellEnd"/>
      <w:r>
        <w:t xml:space="preserve">, </w:t>
      </w:r>
      <w:proofErr w:type="spellStart"/>
      <w:r>
        <w:t>SparkConf</w:t>
      </w:r>
      <w:proofErr w:type="spellEnd"/>
      <w:r>
        <w:t xml:space="preserve">, </w:t>
      </w:r>
      <w:proofErr w:type="spellStart"/>
      <w:r>
        <w:t>SQLContext</w:t>
      </w:r>
      <w:proofErr w:type="spellEnd"/>
    </w:p>
    <w:p w14:paraId="3A2395C0" w14:textId="77777777" w:rsidR="00B96F53" w:rsidRDefault="00287982">
      <w:pPr>
        <w:widowControl w:val="0"/>
      </w:pPr>
      <w:r>
        <w:lastRenderedPageBreak/>
        <w:t xml:space="preserve">from </w:t>
      </w:r>
      <w:proofErr w:type="spellStart"/>
      <w:proofErr w:type="gramStart"/>
      <w:r>
        <w:t>pyspark.sql.functions</w:t>
      </w:r>
      <w:proofErr w:type="spellEnd"/>
      <w:proofErr w:type="gramEnd"/>
      <w:r>
        <w:t xml:space="preserve"> import </w:t>
      </w:r>
      <w:proofErr w:type="spellStart"/>
      <w:r>
        <w:t>unix_timestamp</w:t>
      </w:r>
      <w:proofErr w:type="spellEnd"/>
    </w:p>
    <w:p w14:paraId="0234AFA9" w14:textId="77777777" w:rsidR="00B96F53" w:rsidRDefault="00287982">
      <w:pPr>
        <w:widowControl w:val="0"/>
      </w:pPr>
      <w:r>
        <w:t xml:space="preserve">from </w:t>
      </w:r>
      <w:proofErr w:type="spellStart"/>
      <w:proofErr w:type="gramStart"/>
      <w:r>
        <w:t>pyspark.sql.functions</w:t>
      </w:r>
      <w:proofErr w:type="spellEnd"/>
      <w:proofErr w:type="gramEnd"/>
      <w:r>
        <w:t xml:space="preserve"> import </w:t>
      </w:r>
      <w:proofErr w:type="spellStart"/>
      <w:r>
        <w:t>from_unixtime</w:t>
      </w:r>
      <w:proofErr w:type="spellEnd"/>
    </w:p>
    <w:p w14:paraId="3A439B38" w14:textId="77777777" w:rsidR="00B96F53" w:rsidRDefault="00287982">
      <w:pPr>
        <w:widowControl w:val="0"/>
      </w:pPr>
      <w:r>
        <w:t>import boto3</w:t>
      </w:r>
    </w:p>
    <w:p w14:paraId="4EA68F5C" w14:textId="77777777" w:rsidR="00B96F53" w:rsidRDefault="00287982">
      <w:pPr>
        <w:widowControl w:val="0"/>
      </w:pPr>
      <w:r>
        <w:t xml:space="preserve">import </w:t>
      </w:r>
      <w:proofErr w:type="spellStart"/>
      <w:r>
        <w:t>os</w:t>
      </w:r>
      <w:proofErr w:type="spellEnd"/>
    </w:p>
    <w:p w14:paraId="66D688FF" w14:textId="77777777" w:rsidR="00B96F53" w:rsidRDefault="00287982">
      <w:pPr>
        <w:widowControl w:val="0"/>
      </w:pPr>
      <w:r>
        <w:t xml:space="preserve">from datetime import </w:t>
      </w:r>
      <w:proofErr w:type="spellStart"/>
      <w:r>
        <w:t>tzinfo</w:t>
      </w:r>
      <w:proofErr w:type="spellEnd"/>
      <w:r>
        <w:t xml:space="preserve">, </w:t>
      </w:r>
      <w:proofErr w:type="spellStart"/>
      <w:r>
        <w:t>timedelta</w:t>
      </w:r>
      <w:proofErr w:type="spellEnd"/>
      <w:r>
        <w:t>, datetime</w:t>
      </w:r>
    </w:p>
    <w:p w14:paraId="4F5290E7" w14:textId="77777777" w:rsidR="00B96F53" w:rsidRDefault="00287982">
      <w:pPr>
        <w:widowControl w:val="0"/>
      </w:pPr>
      <w:r>
        <w:t xml:space="preserve">from </w:t>
      </w:r>
      <w:proofErr w:type="spellStart"/>
      <w:proofErr w:type="gramStart"/>
      <w:r>
        <w:t>awsglue.</w:t>
      </w:r>
      <w:r>
        <w:t>utils</w:t>
      </w:r>
      <w:proofErr w:type="spellEnd"/>
      <w:proofErr w:type="gramEnd"/>
      <w:r>
        <w:t xml:space="preserve"> import </w:t>
      </w:r>
      <w:proofErr w:type="spellStart"/>
      <w:r>
        <w:t>getResolvedOptions</w:t>
      </w:r>
      <w:proofErr w:type="spellEnd"/>
    </w:p>
    <w:p w14:paraId="2D8DC7D5" w14:textId="77777777" w:rsidR="00B96F53" w:rsidRDefault="00287982">
      <w:pPr>
        <w:widowControl w:val="0"/>
      </w:pPr>
      <w:r>
        <w:t xml:space="preserve">from </w:t>
      </w:r>
      <w:proofErr w:type="spellStart"/>
      <w:proofErr w:type="gramStart"/>
      <w:r>
        <w:t>awsglue.utils</w:t>
      </w:r>
      <w:proofErr w:type="spellEnd"/>
      <w:proofErr w:type="gramEnd"/>
      <w:r>
        <w:t xml:space="preserve"> import </w:t>
      </w:r>
      <w:proofErr w:type="spellStart"/>
      <w:r>
        <w:t>getResolvedOptions</w:t>
      </w:r>
      <w:proofErr w:type="spellEnd"/>
    </w:p>
    <w:p w14:paraId="33380F05" w14:textId="77777777" w:rsidR="00B96F53" w:rsidRDefault="00287982">
      <w:pPr>
        <w:widowControl w:val="0"/>
      </w:pPr>
      <w:r>
        <w:t>import sys</w:t>
      </w:r>
    </w:p>
    <w:p w14:paraId="08A50817" w14:textId="77777777" w:rsidR="00B96F53" w:rsidRDefault="00287982">
      <w:pPr>
        <w:widowControl w:val="0"/>
      </w:pPr>
      <w:r>
        <w:t xml:space="preserve">from </w:t>
      </w:r>
      <w:proofErr w:type="spellStart"/>
      <w:proofErr w:type="gramStart"/>
      <w:r>
        <w:t>awsglue.transforms</w:t>
      </w:r>
      <w:proofErr w:type="spellEnd"/>
      <w:proofErr w:type="gramEnd"/>
      <w:r>
        <w:t xml:space="preserve"> import *</w:t>
      </w:r>
    </w:p>
    <w:p w14:paraId="3E340298" w14:textId="77777777" w:rsidR="00B96F53" w:rsidRDefault="00287982">
      <w:pPr>
        <w:widowControl w:val="0"/>
      </w:pPr>
      <w:r>
        <w:t xml:space="preserve">from </w:t>
      </w:r>
      <w:proofErr w:type="spellStart"/>
      <w:proofErr w:type="gramStart"/>
      <w:r>
        <w:t>pyspark.context</w:t>
      </w:r>
      <w:proofErr w:type="spellEnd"/>
      <w:proofErr w:type="gramEnd"/>
      <w:r>
        <w:t xml:space="preserve"> import </w:t>
      </w:r>
      <w:proofErr w:type="spellStart"/>
      <w:r>
        <w:t>SparkContext</w:t>
      </w:r>
      <w:proofErr w:type="spellEnd"/>
    </w:p>
    <w:p w14:paraId="6C544972" w14:textId="77777777" w:rsidR="00B96F53" w:rsidRDefault="00287982">
      <w:pPr>
        <w:widowControl w:val="0"/>
      </w:pPr>
      <w:r>
        <w:t xml:space="preserve">from </w:t>
      </w:r>
      <w:proofErr w:type="spellStart"/>
      <w:proofErr w:type="gramStart"/>
      <w:r>
        <w:t>awsglue.context</w:t>
      </w:r>
      <w:proofErr w:type="spellEnd"/>
      <w:proofErr w:type="gramEnd"/>
      <w:r>
        <w:t xml:space="preserve"> import </w:t>
      </w:r>
      <w:proofErr w:type="spellStart"/>
      <w:r>
        <w:t>GlueContext</w:t>
      </w:r>
      <w:proofErr w:type="spellEnd"/>
    </w:p>
    <w:p w14:paraId="78929E82" w14:textId="77777777" w:rsidR="00B96F53" w:rsidRDefault="00287982">
      <w:pPr>
        <w:widowControl w:val="0"/>
      </w:pPr>
      <w:r>
        <w:t xml:space="preserve">from </w:t>
      </w:r>
      <w:proofErr w:type="spellStart"/>
      <w:r>
        <w:t>awsglue.job</w:t>
      </w:r>
      <w:proofErr w:type="spellEnd"/>
      <w:r>
        <w:t xml:space="preserve"> import Job</w:t>
      </w:r>
    </w:p>
    <w:p w14:paraId="2BD7EA6C" w14:textId="77777777" w:rsidR="00B96F53" w:rsidRDefault="00287982">
      <w:pPr>
        <w:widowControl w:val="0"/>
      </w:pPr>
      <w:r>
        <w:t xml:space="preserve">from </w:t>
      </w:r>
      <w:proofErr w:type="spellStart"/>
      <w:r>
        <w:t>pyspark.sql</w:t>
      </w:r>
      <w:proofErr w:type="spellEnd"/>
      <w:r>
        <w:t xml:space="preserve"> import </w:t>
      </w:r>
      <w:proofErr w:type="spellStart"/>
      <w:r>
        <w:t>SparkSession</w:t>
      </w:r>
      <w:proofErr w:type="spellEnd"/>
    </w:p>
    <w:p w14:paraId="1548FB31" w14:textId="77777777" w:rsidR="00B96F53" w:rsidRDefault="00287982">
      <w:pPr>
        <w:widowControl w:val="0"/>
      </w:pPr>
      <w:r>
        <w:t xml:space="preserve">from </w:t>
      </w:r>
      <w:proofErr w:type="spellStart"/>
      <w:r>
        <w:t>pyspark.sql</w:t>
      </w:r>
      <w:proofErr w:type="spellEnd"/>
      <w:r>
        <w:t xml:space="preserve"> import </w:t>
      </w:r>
      <w:proofErr w:type="spellStart"/>
      <w:r>
        <w:t>SQLContext</w:t>
      </w:r>
      <w:proofErr w:type="spellEnd"/>
    </w:p>
    <w:p w14:paraId="2BD944FE" w14:textId="77777777" w:rsidR="00B96F53" w:rsidRDefault="00B96F53">
      <w:pPr>
        <w:widowControl w:val="0"/>
      </w:pPr>
    </w:p>
    <w:p w14:paraId="493894F9" w14:textId="77777777" w:rsidR="00B96F53" w:rsidRDefault="00B96F53">
      <w:pPr>
        <w:widowControl w:val="0"/>
      </w:pPr>
    </w:p>
    <w:p w14:paraId="1AB7DFFD" w14:textId="77777777" w:rsidR="00B96F53" w:rsidRDefault="00287982">
      <w:pPr>
        <w:widowControl w:val="0"/>
      </w:pPr>
      <w:r>
        <w:t>#Initiate Spark Session</w:t>
      </w:r>
    </w:p>
    <w:p w14:paraId="1B18A3FC" w14:textId="77777777" w:rsidR="00B96F53" w:rsidRDefault="00287982">
      <w:pPr>
        <w:widowControl w:val="0"/>
      </w:pPr>
      <w:r>
        <w:t xml:space="preserve">spark = </w:t>
      </w:r>
      <w:proofErr w:type="spellStart"/>
      <w:proofErr w:type="gramStart"/>
      <w:r>
        <w:t>SparkSession.builder.getOrCreate</w:t>
      </w:r>
      <w:proofErr w:type="spellEnd"/>
      <w:proofErr w:type="gramEnd"/>
      <w:r>
        <w:t>()</w:t>
      </w:r>
    </w:p>
    <w:p w14:paraId="1B57C16E" w14:textId="77777777" w:rsidR="00B96F53" w:rsidRDefault="00287982">
      <w:pPr>
        <w:widowControl w:val="0"/>
      </w:pPr>
      <w:r>
        <w:t>## Steps to initiate spark context, glue context and connecting SC to Glue</w:t>
      </w:r>
    </w:p>
    <w:p w14:paraId="10A46C5C" w14:textId="77777777" w:rsidR="00B96F53" w:rsidRDefault="00287982">
      <w:pPr>
        <w:widowControl w:val="0"/>
      </w:pPr>
      <w:proofErr w:type="spellStart"/>
      <w:r>
        <w:t>sc</w:t>
      </w:r>
      <w:proofErr w:type="spellEnd"/>
      <w:r>
        <w:t xml:space="preserve"> = </w:t>
      </w:r>
      <w:proofErr w:type="spellStart"/>
      <w:proofErr w:type="gramStart"/>
      <w:r>
        <w:t>spark.sparkContext</w:t>
      </w:r>
      <w:proofErr w:type="spellEnd"/>
      <w:proofErr w:type="gramEnd"/>
    </w:p>
    <w:p w14:paraId="0EDDBF45" w14:textId="77777777" w:rsidR="00B96F53" w:rsidRDefault="00287982">
      <w:pPr>
        <w:widowControl w:val="0"/>
      </w:pPr>
      <w:proofErr w:type="spellStart"/>
      <w:r>
        <w:t>glueContext</w:t>
      </w:r>
      <w:proofErr w:type="spellEnd"/>
      <w:r>
        <w:t xml:space="preserve"> = </w:t>
      </w:r>
      <w:proofErr w:type="spellStart"/>
      <w:r>
        <w:t>Gl</w:t>
      </w:r>
      <w:r>
        <w:t>ueContext</w:t>
      </w:r>
      <w:proofErr w:type="spellEnd"/>
      <w:r>
        <w:t>(</w:t>
      </w:r>
      <w:proofErr w:type="spellStart"/>
      <w:r>
        <w:t>sc</w:t>
      </w:r>
      <w:proofErr w:type="spellEnd"/>
      <w:r>
        <w:t>)</w:t>
      </w:r>
    </w:p>
    <w:p w14:paraId="6BFF763B" w14:textId="77777777" w:rsidR="00B96F53" w:rsidRDefault="00287982">
      <w:pPr>
        <w:widowControl w:val="0"/>
      </w:pPr>
      <w:r>
        <w:t>job = Job(</w:t>
      </w:r>
      <w:proofErr w:type="spellStart"/>
      <w:r>
        <w:t>glueContext</w:t>
      </w:r>
      <w:proofErr w:type="spellEnd"/>
      <w:r>
        <w:t>)</w:t>
      </w:r>
    </w:p>
    <w:p w14:paraId="4267B02B" w14:textId="77777777" w:rsidR="00B96F53" w:rsidRDefault="00287982">
      <w:pPr>
        <w:widowControl w:val="0"/>
      </w:pPr>
      <w:proofErr w:type="spellStart"/>
      <w:r>
        <w:t>sqlContext</w:t>
      </w:r>
      <w:proofErr w:type="spellEnd"/>
      <w:r>
        <w:t xml:space="preserve"> = </w:t>
      </w:r>
      <w:proofErr w:type="spellStart"/>
      <w:r>
        <w:t>SQLContext</w:t>
      </w:r>
      <w:proofErr w:type="spellEnd"/>
      <w:r>
        <w:t>(</w:t>
      </w:r>
      <w:proofErr w:type="spellStart"/>
      <w:r>
        <w:t>sc</w:t>
      </w:r>
      <w:proofErr w:type="spellEnd"/>
      <w:r>
        <w:t>)</w:t>
      </w:r>
    </w:p>
    <w:p w14:paraId="1EDE297B" w14:textId="77777777" w:rsidR="00B96F53" w:rsidRDefault="00B96F53">
      <w:pPr>
        <w:widowControl w:val="0"/>
      </w:pPr>
    </w:p>
    <w:p w14:paraId="4BEA0E94" w14:textId="77777777" w:rsidR="00B96F53" w:rsidRDefault="00287982">
      <w:pPr>
        <w:widowControl w:val="0"/>
      </w:pPr>
      <w:r>
        <w:t>#Initiate Spark Session</w:t>
      </w:r>
    </w:p>
    <w:p w14:paraId="6D3E14C3" w14:textId="77777777" w:rsidR="00B96F53" w:rsidRDefault="00287982">
      <w:pPr>
        <w:widowControl w:val="0"/>
      </w:pPr>
      <w:r>
        <w:t xml:space="preserve">spark = </w:t>
      </w:r>
      <w:proofErr w:type="spellStart"/>
      <w:proofErr w:type="gramStart"/>
      <w:r>
        <w:t>SparkSession.builder.getOrCreate</w:t>
      </w:r>
      <w:proofErr w:type="spellEnd"/>
      <w:proofErr w:type="gramEnd"/>
      <w:r>
        <w:t>()</w:t>
      </w:r>
    </w:p>
    <w:p w14:paraId="01AF643F" w14:textId="77777777" w:rsidR="00B96F53" w:rsidRDefault="00B96F53">
      <w:pPr>
        <w:widowControl w:val="0"/>
      </w:pPr>
    </w:p>
    <w:p w14:paraId="40A56B7A" w14:textId="77777777" w:rsidR="00B96F53" w:rsidRDefault="00287982">
      <w:pPr>
        <w:widowControl w:val="0"/>
      </w:pPr>
      <w:r>
        <w:t>#Reading data from Oracle Database</w:t>
      </w:r>
    </w:p>
    <w:p w14:paraId="2518EFB5" w14:textId="77777777" w:rsidR="00B96F53" w:rsidRDefault="00B96F53">
      <w:pPr>
        <w:widowControl w:val="0"/>
      </w:pPr>
    </w:p>
    <w:p w14:paraId="48B0A8B4" w14:textId="77777777" w:rsidR="00B96F53" w:rsidRDefault="00287982">
      <w:pPr>
        <w:widowControl w:val="0"/>
      </w:pPr>
      <w:proofErr w:type="spellStart"/>
      <w:r>
        <w:t>src_query</w:t>
      </w:r>
      <w:proofErr w:type="spellEnd"/>
      <w:r>
        <w:t xml:space="preserve"> = "select * from emp where </w:t>
      </w:r>
      <w:proofErr w:type="spellStart"/>
      <w:r>
        <w:t>empid</w:t>
      </w:r>
      <w:proofErr w:type="spellEnd"/>
      <w:r>
        <w:t>=123"</w:t>
      </w:r>
    </w:p>
    <w:p w14:paraId="3C44D2D7" w14:textId="77777777" w:rsidR="00B96F53" w:rsidRDefault="00287982">
      <w:pPr>
        <w:widowControl w:val="0"/>
      </w:pPr>
      <w:r>
        <w:tab/>
        <w:t xml:space="preserve">    </w:t>
      </w:r>
      <w:proofErr w:type="spellStart"/>
      <w:r>
        <w:t>src_df</w:t>
      </w:r>
      <w:proofErr w:type="spellEnd"/>
      <w:r>
        <w:t xml:space="preserve"> = </w:t>
      </w:r>
      <w:proofErr w:type="spellStart"/>
      <w:proofErr w:type="gramStart"/>
      <w:r>
        <w:t>spark.read</w:t>
      </w:r>
      <w:proofErr w:type="spellEnd"/>
      <w:proofErr w:type="gramEnd"/>
      <w:r>
        <w:t xml:space="preserve"> \</w:t>
      </w:r>
    </w:p>
    <w:p w14:paraId="37594697" w14:textId="77777777" w:rsidR="00B96F53" w:rsidRDefault="00287982">
      <w:pPr>
        <w:widowControl w:val="0"/>
      </w:pPr>
      <w:r>
        <w:tab/>
        <w:t xml:space="preserve">        </w:t>
      </w:r>
      <w:proofErr w:type="gramStart"/>
      <w:r>
        <w:t>.format</w:t>
      </w:r>
      <w:proofErr w:type="gramEnd"/>
      <w:r>
        <w:t>("</w:t>
      </w:r>
      <w:proofErr w:type="spellStart"/>
      <w:r>
        <w:t>jdbc</w:t>
      </w:r>
      <w:proofErr w:type="spellEnd"/>
      <w:r>
        <w:t>") \</w:t>
      </w:r>
    </w:p>
    <w:p w14:paraId="76F5E971" w14:textId="77777777" w:rsidR="00B96F53" w:rsidRDefault="00287982">
      <w:pPr>
        <w:widowControl w:val="0"/>
      </w:pPr>
      <w:r>
        <w:tab/>
      </w:r>
      <w:r>
        <w:tab/>
        <w:t xml:space="preserve">    </w:t>
      </w:r>
      <w:proofErr w:type="gramStart"/>
      <w:r>
        <w:t>.option</w:t>
      </w:r>
      <w:proofErr w:type="gramEnd"/>
      <w:r>
        <w:t>("</w:t>
      </w:r>
      <w:proofErr w:type="spellStart"/>
      <w:r>
        <w:t>url</w:t>
      </w:r>
      <w:proofErr w:type="spellEnd"/>
      <w:r>
        <w:t>", "</w:t>
      </w:r>
      <w:proofErr w:type="spellStart"/>
      <w:r>
        <w:t>jdbc:oracle:thin:username</w:t>
      </w:r>
      <w:proofErr w:type="spellEnd"/>
      <w:r>
        <w:t>/</w:t>
      </w:r>
      <w:proofErr w:type="spellStart"/>
      <w:r>
        <w:t>pwd</w:t>
      </w:r>
      <w:proofErr w:type="spellEnd"/>
      <w:r>
        <w:t>@//10.120.9.6:1531/EDWDEV") \</w:t>
      </w:r>
    </w:p>
    <w:p w14:paraId="5309850B" w14:textId="77777777" w:rsidR="00B96F53" w:rsidRDefault="00287982">
      <w:pPr>
        <w:widowControl w:val="0"/>
      </w:pPr>
      <w:r>
        <w:tab/>
      </w:r>
      <w:r>
        <w:tab/>
        <w:t xml:space="preserve">    </w:t>
      </w:r>
      <w:proofErr w:type="gramStart"/>
      <w:r>
        <w:t>.option</w:t>
      </w:r>
      <w:proofErr w:type="gramEnd"/>
      <w:r>
        <w:t>("</w:t>
      </w:r>
      <w:proofErr w:type="spellStart"/>
      <w:r>
        <w:t>dbtable</w:t>
      </w:r>
      <w:proofErr w:type="spellEnd"/>
      <w:r>
        <w:t xml:space="preserve">", </w:t>
      </w:r>
      <w:proofErr w:type="spellStart"/>
      <w:r>
        <w:t>src_query</w:t>
      </w:r>
      <w:proofErr w:type="spellEnd"/>
      <w:r>
        <w:t>) \</w:t>
      </w:r>
    </w:p>
    <w:p w14:paraId="2F41CD8A" w14:textId="77777777" w:rsidR="00B96F53" w:rsidRDefault="00287982">
      <w:pPr>
        <w:widowControl w:val="0"/>
      </w:pPr>
      <w:r>
        <w:tab/>
      </w:r>
      <w:r>
        <w:tab/>
        <w:t xml:space="preserve">    </w:t>
      </w:r>
      <w:proofErr w:type="gramStart"/>
      <w:r>
        <w:t>.option</w:t>
      </w:r>
      <w:proofErr w:type="gramEnd"/>
      <w:r>
        <w:t>("user", "username") \</w:t>
      </w:r>
    </w:p>
    <w:p w14:paraId="0A76F91C" w14:textId="77777777" w:rsidR="00B96F53" w:rsidRDefault="00287982">
      <w:pPr>
        <w:widowControl w:val="0"/>
      </w:pPr>
      <w:r>
        <w:tab/>
      </w:r>
      <w:r>
        <w:tab/>
        <w:t xml:space="preserve">    </w:t>
      </w:r>
      <w:proofErr w:type="gramStart"/>
      <w:r>
        <w:t>.option</w:t>
      </w:r>
      <w:proofErr w:type="gramEnd"/>
      <w:r>
        <w:t>("</w:t>
      </w:r>
      <w:proofErr w:type="spellStart"/>
      <w:r>
        <w:t>header","true</w:t>
      </w:r>
      <w:proofErr w:type="spellEnd"/>
      <w:r>
        <w:t>")\</w:t>
      </w:r>
    </w:p>
    <w:p w14:paraId="113F4FB6" w14:textId="77777777" w:rsidR="00B96F53" w:rsidRDefault="00287982">
      <w:pPr>
        <w:widowControl w:val="0"/>
      </w:pPr>
      <w:r>
        <w:tab/>
      </w:r>
      <w:r>
        <w:tab/>
        <w:t xml:space="preserve">    </w:t>
      </w:r>
      <w:proofErr w:type="gramStart"/>
      <w:r>
        <w:t>.option</w:t>
      </w:r>
      <w:proofErr w:type="gramEnd"/>
      <w:r>
        <w:t>("password", "</w:t>
      </w:r>
      <w:proofErr w:type="spellStart"/>
      <w:r>
        <w:t>pwd</w:t>
      </w:r>
      <w:proofErr w:type="spellEnd"/>
      <w:r>
        <w:t>") \</w:t>
      </w:r>
    </w:p>
    <w:p w14:paraId="44E1B6DC" w14:textId="77777777" w:rsidR="00B96F53" w:rsidRDefault="00287982">
      <w:pPr>
        <w:widowControl w:val="0"/>
      </w:pPr>
      <w:r>
        <w:tab/>
      </w:r>
      <w:r>
        <w:tab/>
        <w:t xml:space="preserve">    </w:t>
      </w:r>
      <w:proofErr w:type="gramStart"/>
      <w:r>
        <w:t>.option</w:t>
      </w:r>
      <w:proofErr w:type="gramEnd"/>
      <w:r>
        <w:t>("driver", "</w:t>
      </w:r>
      <w:proofErr w:type="spellStart"/>
      <w:r>
        <w:t>oracle.jdbc.driver.OracleDriver</w:t>
      </w:r>
      <w:proofErr w:type="spellEnd"/>
      <w:r>
        <w:t>") \</w:t>
      </w:r>
    </w:p>
    <w:p w14:paraId="2230E32D" w14:textId="77777777" w:rsidR="00B96F53" w:rsidRDefault="00287982">
      <w:pPr>
        <w:widowControl w:val="0"/>
      </w:pPr>
      <w:r>
        <w:tab/>
      </w:r>
      <w:r>
        <w:tab/>
        <w:t xml:space="preserve">    </w:t>
      </w:r>
      <w:proofErr w:type="gramStart"/>
      <w:r>
        <w:t>.load</w:t>
      </w:r>
      <w:proofErr w:type="gramEnd"/>
      <w:r>
        <w:t>()</w:t>
      </w:r>
    </w:p>
    <w:p w14:paraId="4887F33D" w14:textId="77777777" w:rsidR="00B96F53" w:rsidRDefault="00287982">
      <w:pPr>
        <w:widowControl w:val="0"/>
      </w:pPr>
      <w:r>
        <w:t xml:space="preserve"># Writing DF data to S3 file </w:t>
      </w:r>
    </w:p>
    <w:p w14:paraId="228B465A" w14:textId="77777777" w:rsidR="00B96F53" w:rsidRDefault="00B96F53">
      <w:pPr>
        <w:widowControl w:val="0"/>
      </w:pPr>
    </w:p>
    <w:p w14:paraId="5416A058" w14:textId="77777777" w:rsidR="00B96F53" w:rsidRDefault="00287982">
      <w:pPr>
        <w:widowControl w:val="0"/>
      </w:pPr>
      <w:r>
        <w:t>src_</w:t>
      </w:r>
      <w:proofErr w:type="gramStart"/>
      <w:r>
        <w:t>df.write</w:t>
      </w:r>
      <w:proofErr w:type="gramEnd"/>
      <w:r>
        <w:t>.mode("overwrite").format('com.databricks.spark.csv').save("s3://qbucket/test.csv’,header = "true")</w:t>
      </w:r>
    </w:p>
    <w:p w14:paraId="03122BE9" w14:textId="77777777" w:rsidR="00B96F53" w:rsidRDefault="00B96F53">
      <w:pPr>
        <w:widowControl w:val="0"/>
      </w:pPr>
    </w:p>
    <w:p w14:paraId="6B2B383F" w14:textId="77777777" w:rsidR="00B96F53" w:rsidRDefault="00B96F53">
      <w:pPr>
        <w:widowControl w:val="0"/>
      </w:pPr>
    </w:p>
    <w:p w14:paraId="7419C857" w14:textId="77777777" w:rsidR="00B96F53" w:rsidRDefault="00287982">
      <w:pPr>
        <w:widowControl w:val="0"/>
      </w:pPr>
      <w:r>
        <w:tab/>
      </w:r>
    </w:p>
    <w:p w14:paraId="1C27A153" w14:textId="77777777" w:rsidR="00B96F53" w:rsidRDefault="00B96F53">
      <w:pPr>
        <w:widowControl w:val="0"/>
      </w:pPr>
    </w:p>
    <w:p w14:paraId="3764C066" w14:textId="77777777" w:rsidR="00B96F53" w:rsidRDefault="00B96F53">
      <w:pPr>
        <w:widowControl w:val="0"/>
      </w:pPr>
    </w:p>
    <w:p w14:paraId="2F35DB54" w14:textId="77777777" w:rsidR="00B96F53" w:rsidRDefault="00B96F53">
      <w:pPr>
        <w:widowControl w:val="0"/>
      </w:pPr>
    </w:p>
    <w:p w14:paraId="402BE9ED" w14:textId="77777777" w:rsidR="00B96F53" w:rsidRDefault="00B96F53">
      <w:pPr>
        <w:widowControl w:val="0"/>
      </w:pPr>
    </w:p>
    <w:p w14:paraId="6FB9FCB7" w14:textId="77777777" w:rsidR="00B96F53" w:rsidRDefault="00287982">
      <w:pPr>
        <w:widowControl w:val="0"/>
      </w:pPr>
      <w:proofErr w:type="spellStart"/>
      <w:r>
        <w:t>Seed.yaml</w:t>
      </w:r>
      <w:proofErr w:type="spellEnd"/>
      <w:r>
        <w:t>:</w:t>
      </w:r>
    </w:p>
    <w:p w14:paraId="4D20ED98" w14:textId="77777777" w:rsidR="00B96F53" w:rsidRDefault="00B96F53">
      <w:pPr>
        <w:widowControl w:val="0"/>
      </w:pPr>
    </w:p>
    <w:p w14:paraId="0347B677" w14:textId="77777777" w:rsidR="00B96F53" w:rsidRDefault="00287982">
      <w:pPr>
        <w:widowControl w:val="0"/>
      </w:pPr>
      <w:r>
        <w:t xml:space="preserve">IAM </w:t>
      </w:r>
      <w:proofErr w:type="gramStart"/>
      <w:r>
        <w:t>role :</w:t>
      </w:r>
      <w:proofErr w:type="gramEnd"/>
    </w:p>
    <w:p w14:paraId="712FA953" w14:textId="77777777" w:rsidR="00B96F53" w:rsidRDefault="00B96F53">
      <w:pPr>
        <w:widowControl w:val="0"/>
      </w:pPr>
    </w:p>
    <w:p w14:paraId="4C7FDAE7" w14:textId="77777777" w:rsidR="00B96F53" w:rsidRDefault="00287982">
      <w:pPr>
        <w:widowControl w:val="0"/>
      </w:pPr>
      <w:r>
        <w:t>resource "</w:t>
      </w:r>
      <w:proofErr w:type="spellStart"/>
      <w:r>
        <w:t>aws_iam_user</w:t>
      </w:r>
      <w:proofErr w:type="spellEnd"/>
      <w:r>
        <w:t>" "</w:t>
      </w:r>
      <w:proofErr w:type="spellStart"/>
      <w:r>
        <w:t>lb</w:t>
      </w:r>
      <w:proofErr w:type="spellEnd"/>
      <w:r>
        <w:t>" {</w:t>
      </w:r>
    </w:p>
    <w:p w14:paraId="5FFDA329" w14:textId="77777777" w:rsidR="00B96F53" w:rsidRDefault="00287982">
      <w:pPr>
        <w:widowControl w:val="0"/>
      </w:pPr>
      <w:r>
        <w:t xml:space="preserve">  name = "</w:t>
      </w:r>
      <w:proofErr w:type="spellStart"/>
      <w:r>
        <w:t>loadbalancer</w:t>
      </w:r>
      <w:proofErr w:type="spellEnd"/>
      <w:r>
        <w:t>"</w:t>
      </w:r>
    </w:p>
    <w:p w14:paraId="20695488" w14:textId="77777777" w:rsidR="00B96F53" w:rsidRDefault="00287982">
      <w:pPr>
        <w:widowControl w:val="0"/>
      </w:pPr>
      <w:r>
        <w:t xml:space="preserve">  path = "/system/"</w:t>
      </w:r>
    </w:p>
    <w:p w14:paraId="03DCA9D2" w14:textId="77777777" w:rsidR="00B96F53" w:rsidRDefault="00B96F53">
      <w:pPr>
        <w:widowControl w:val="0"/>
      </w:pPr>
    </w:p>
    <w:p w14:paraId="436B8A8C" w14:textId="77777777" w:rsidR="00B96F53" w:rsidRDefault="00287982">
      <w:pPr>
        <w:widowControl w:val="0"/>
      </w:pPr>
      <w:r>
        <w:t xml:space="preserve">  tags = {</w:t>
      </w:r>
    </w:p>
    <w:p w14:paraId="0FAEEB9D" w14:textId="77777777" w:rsidR="00B96F53" w:rsidRDefault="00287982">
      <w:pPr>
        <w:widowControl w:val="0"/>
      </w:pPr>
      <w:r>
        <w:t xml:space="preserve">    tag-key = "tag-value"</w:t>
      </w:r>
    </w:p>
    <w:p w14:paraId="449195D7" w14:textId="77777777" w:rsidR="00B96F53" w:rsidRDefault="00287982">
      <w:pPr>
        <w:widowControl w:val="0"/>
      </w:pPr>
      <w:r>
        <w:t xml:space="preserve">  }</w:t>
      </w:r>
    </w:p>
    <w:p w14:paraId="202E2E9A" w14:textId="77777777" w:rsidR="00B96F53" w:rsidRDefault="00287982">
      <w:pPr>
        <w:widowControl w:val="0"/>
      </w:pPr>
      <w:r>
        <w:t>}</w:t>
      </w:r>
    </w:p>
    <w:p w14:paraId="26BE8717" w14:textId="77777777" w:rsidR="00B96F53" w:rsidRDefault="00B96F53">
      <w:pPr>
        <w:widowControl w:val="0"/>
      </w:pPr>
    </w:p>
    <w:p w14:paraId="76513938" w14:textId="77777777" w:rsidR="00B96F53" w:rsidRDefault="00287982">
      <w:pPr>
        <w:widowControl w:val="0"/>
      </w:pPr>
      <w:r>
        <w:t>resource "</w:t>
      </w:r>
      <w:proofErr w:type="spellStart"/>
      <w:r>
        <w:t>aws_iam_access_key</w:t>
      </w:r>
      <w:proofErr w:type="spellEnd"/>
      <w:r>
        <w:t>" "</w:t>
      </w:r>
      <w:proofErr w:type="spellStart"/>
      <w:r>
        <w:t>lb</w:t>
      </w:r>
      <w:proofErr w:type="spellEnd"/>
      <w:r>
        <w:t>" {</w:t>
      </w:r>
    </w:p>
    <w:p w14:paraId="250D1E91" w14:textId="77777777" w:rsidR="00B96F53" w:rsidRDefault="00287982">
      <w:pPr>
        <w:widowControl w:val="0"/>
      </w:pPr>
      <w:r>
        <w:t xml:space="preserve">  user = aws_iam_user.lb.name</w:t>
      </w:r>
    </w:p>
    <w:p w14:paraId="035A7905" w14:textId="77777777" w:rsidR="00B96F53" w:rsidRDefault="00287982">
      <w:pPr>
        <w:widowControl w:val="0"/>
      </w:pPr>
      <w:r>
        <w:t>}</w:t>
      </w:r>
    </w:p>
    <w:p w14:paraId="40E16E36" w14:textId="77777777" w:rsidR="00B96F53" w:rsidRDefault="00B96F53">
      <w:pPr>
        <w:widowControl w:val="0"/>
      </w:pPr>
    </w:p>
    <w:p w14:paraId="234DECB4" w14:textId="77777777" w:rsidR="00B96F53" w:rsidRDefault="00287982">
      <w:pPr>
        <w:widowControl w:val="0"/>
      </w:pPr>
      <w:r>
        <w:t>resource "</w:t>
      </w:r>
      <w:proofErr w:type="spellStart"/>
      <w:r>
        <w:t>aws_iam_user_policy</w:t>
      </w:r>
      <w:proofErr w:type="spellEnd"/>
      <w:r>
        <w:t>" "</w:t>
      </w:r>
      <w:proofErr w:type="spellStart"/>
      <w:r>
        <w:t>lb_ro</w:t>
      </w:r>
      <w:proofErr w:type="spellEnd"/>
      <w:r>
        <w:t>" {</w:t>
      </w:r>
    </w:p>
    <w:p w14:paraId="7F7E7C1F" w14:textId="77777777" w:rsidR="00B96F53" w:rsidRDefault="00287982">
      <w:pPr>
        <w:widowControl w:val="0"/>
      </w:pPr>
      <w:r>
        <w:t xml:space="preserve">  name = "test"</w:t>
      </w:r>
    </w:p>
    <w:p w14:paraId="326C9D16" w14:textId="77777777" w:rsidR="00B96F53" w:rsidRDefault="00287982">
      <w:pPr>
        <w:widowControl w:val="0"/>
      </w:pPr>
      <w:r>
        <w:t xml:space="preserve">  user = aws_iam_user.lb.name</w:t>
      </w:r>
    </w:p>
    <w:p w14:paraId="0BD31728" w14:textId="77777777" w:rsidR="00B96F53" w:rsidRDefault="00B96F53">
      <w:pPr>
        <w:widowControl w:val="0"/>
      </w:pPr>
    </w:p>
    <w:p w14:paraId="3C2C1BEB" w14:textId="77777777" w:rsidR="00B96F53" w:rsidRDefault="00287982">
      <w:pPr>
        <w:widowControl w:val="0"/>
      </w:pPr>
      <w:r>
        <w:t xml:space="preserve">  policy = &lt;&lt;EOF</w:t>
      </w:r>
    </w:p>
    <w:p w14:paraId="0337DDAB" w14:textId="77777777" w:rsidR="00B96F53" w:rsidRDefault="00287982">
      <w:pPr>
        <w:widowControl w:val="0"/>
      </w:pPr>
      <w:r>
        <w:t>{</w:t>
      </w:r>
    </w:p>
    <w:p w14:paraId="113F8DB0" w14:textId="77777777" w:rsidR="00B96F53" w:rsidRDefault="00287982">
      <w:pPr>
        <w:widowControl w:val="0"/>
      </w:pPr>
      <w:r>
        <w:t xml:space="preserve">  "Version": "2012-10-17",</w:t>
      </w:r>
    </w:p>
    <w:p w14:paraId="4E2B64FE" w14:textId="77777777" w:rsidR="00B96F53" w:rsidRDefault="00287982">
      <w:pPr>
        <w:widowControl w:val="0"/>
      </w:pPr>
      <w:r>
        <w:t xml:space="preserve">  "Statement": [</w:t>
      </w:r>
    </w:p>
    <w:p w14:paraId="71CE3CC3" w14:textId="77777777" w:rsidR="00B96F53" w:rsidRDefault="00287982">
      <w:pPr>
        <w:widowControl w:val="0"/>
      </w:pPr>
      <w:r>
        <w:t xml:space="preserve">    {</w:t>
      </w:r>
    </w:p>
    <w:p w14:paraId="0FFDF28A" w14:textId="77777777" w:rsidR="00B96F53" w:rsidRDefault="00287982">
      <w:pPr>
        <w:widowControl w:val="0"/>
      </w:pPr>
      <w:r>
        <w:t xml:space="preserve">      "Action": [</w:t>
      </w:r>
    </w:p>
    <w:p w14:paraId="1C4E489D" w14:textId="77777777" w:rsidR="00B96F53" w:rsidRDefault="00287982">
      <w:pPr>
        <w:widowControl w:val="0"/>
      </w:pPr>
      <w:r>
        <w:t xml:space="preserve">        "ec</w:t>
      </w:r>
      <w:proofErr w:type="gramStart"/>
      <w:r>
        <w:t>2:Describe</w:t>
      </w:r>
      <w:proofErr w:type="gramEnd"/>
      <w:r>
        <w:t>*"</w:t>
      </w:r>
    </w:p>
    <w:p w14:paraId="02447685" w14:textId="77777777" w:rsidR="00B96F53" w:rsidRDefault="00287982">
      <w:pPr>
        <w:widowControl w:val="0"/>
      </w:pPr>
      <w:r>
        <w:t xml:space="preserve">      ],</w:t>
      </w:r>
    </w:p>
    <w:p w14:paraId="17838ABC" w14:textId="77777777" w:rsidR="00B96F53" w:rsidRDefault="00287982">
      <w:pPr>
        <w:widowControl w:val="0"/>
      </w:pPr>
      <w:r>
        <w:t xml:space="preserve">      "Effect": "Allow",</w:t>
      </w:r>
    </w:p>
    <w:p w14:paraId="2C6E0D8A" w14:textId="77777777" w:rsidR="00B96F53" w:rsidRDefault="00287982">
      <w:pPr>
        <w:widowControl w:val="0"/>
      </w:pPr>
      <w:r>
        <w:t xml:space="preserve">      "Resource": "*"</w:t>
      </w:r>
    </w:p>
    <w:p w14:paraId="150A3D4E" w14:textId="77777777" w:rsidR="00B96F53" w:rsidRDefault="00287982">
      <w:pPr>
        <w:widowControl w:val="0"/>
      </w:pPr>
      <w:r>
        <w:t xml:space="preserve">    }</w:t>
      </w:r>
    </w:p>
    <w:p w14:paraId="44DE8877" w14:textId="77777777" w:rsidR="00B96F53" w:rsidRDefault="00287982">
      <w:pPr>
        <w:widowControl w:val="0"/>
      </w:pPr>
      <w:r>
        <w:t xml:space="preserve">  ]</w:t>
      </w:r>
    </w:p>
    <w:p w14:paraId="282620BD" w14:textId="77777777" w:rsidR="00B96F53" w:rsidRDefault="00287982">
      <w:pPr>
        <w:widowControl w:val="0"/>
      </w:pPr>
      <w:r>
        <w:t>}</w:t>
      </w:r>
    </w:p>
    <w:p w14:paraId="59C2AE87" w14:textId="77777777" w:rsidR="00B96F53" w:rsidRDefault="00287982">
      <w:pPr>
        <w:widowControl w:val="0"/>
      </w:pPr>
      <w:r>
        <w:t>EOF</w:t>
      </w:r>
    </w:p>
    <w:p w14:paraId="1CAE4FE8" w14:textId="77777777" w:rsidR="00B96F53" w:rsidRDefault="00287982">
      <w:pPr>
        <w:widowControl w:val="0"/>
      </w:pPr>
      <w:r>
        <w:t>}</w:t>
      </w:r>
    </w:p>
    <w:p w14:paraId="663C291B" w14:textId="77777777" w:rsidR="00B96F53" w:rsidRDefault="00B96F53">
      <w:pPr>
        <w:widowControl w:val="0"/>
      </w:pPr>
    </w:p>
    <w:p w14:paraId="2D01E8FF" w14:textId="77777777" w:rsidR="00B96F53" w:rsidRDefault="00287982">
      <w:r>
        <w:t>Create vpc.tf</w:t>
      </w:r>
    </w:p>
    <w:p w14:paraId="3D543F9A" w14:textId="77777777" w:rsidR="00B96F53" w:rsidRDefault="00287982">
      <w:proofErr w:type="spellStart"/>
      <w:r>
        <w:t>cidr_block</w:t>
      </w:r>
      <w:proofErr w:type="spellEnd"/>
      <w:r>
        <w:t>: 10.0.0.0/16 allows you to use the IP address that start with “10.0.X.X”. There are 65,536 IP addresses are ready to use.</w:t>
      </w:r>
    </w:p>
    <w:p w14:paraId="6418BCED" w14:textId="77777777" w:rsidR="00B96F53" w:rsidRDefault="00287982">
      <w:proofErr w:type="spellStart"/>
      <w:r>
        <w:t>instance_tenancy</w:t>
      </w:r>
      <w:proofErr w:type="spellEnd"/>
      <w:r>
        <w:t>: if it is true, your ec2 will be the only instance in an AWS physical hardware. Sounds good but expensive.</w:t>
      </w:r>
    </w:p>
    <w:p w14:paraId="2414C2F7" w14:textId="77777777" w:rsidR="00B96F53" w:rsidRDefault="00287982">
      <w:r>
        <w:lastRenderedPageBreak/>
        <w:t>resource “</w:t>
      </w:r>
      <w:proofErr w:type="spellStart"/>
      <w:r>
        <w:t>aws_vpc</w:t>
      </w:r>
      <w:proofErr w:type="spellEnd"/>
      <w:r>
        <w:t>” “prod-</w:t>
      </w:r>
      <w:proofErr w:type="spellStart"/>
      <w:r>
        <w:t>vpc</w:t>
      </w:r>
      <w:proofErr w:type="spellEnd"/>
      <w:r>
        <w:t>” {</w:t>
      </w:r>
    </w:p>
    <w:p w14:paraId="4B8842AA" w14:textId="77777777" w:rsidR="00B96F53" w:rsidRDefault="00287982">
      <w:r>
        <w:t xml:space="preserve">   </w:t>
      </w:r>
      <w:proofErr w:type="spellStart"/>
      <w:r>
        <w:t>cidr_block</w:t>
      </w:r>
      <w:proofErr w:type="spellEnd"/>
      <w:r>
        <w:t xml:space="preserve"> = “10.0.0.0/16”</w:t>
      </w:r>
    </w:p>
    <w:p w14:paraId="457251CB" w14:textId="77777777" w:rsidR="00B96F53" w:rsidRDefault="00287982">
      <w:r>
        <w:t xml:space="preserve">   </w:t>
      </w:r>
      <w:proofErr w:type="spellStart"/>
      <w:r>
        <w:t>enable_dns_support</w:t>
      </w:r>
      <w:proofErr w:type="spellEnd"/>
      <w:r>
        <w:t xml:space="preserve"> = “true” #gives you an internal domain name</w:t>
      </w:r>
    </w:p>
    <w:p w14:paraId="4DB8B103" w14:textId="77777777" w:rsidR="00B96F53" w:rsidRDefault="00287982">
      <w:r>
        <w:t xml:space="preserve">   </w:t>
      </w:r>
      <w:proofErr w:type="spellStart"/>
      <w:r>
        <w:t>enable_dns_hostnames</w:t>
      </w:r>
      <w:proofErr w:type="spellEnd"/>
      <w:r>
        <w:t xml:space="preserve"> = “true” #gives you an internal host name</w:t>
      </w:r>
    </w:p>
    <w:p w14:paraId="416B98E1" w14:textId="77777777" w:rsidR="00B96F53" w:rsidRDefault="00287982">
      <w:r>
        <w:t xml:space="preserve">   </w:t>
      </w:r>
      <w:proofErr w:type="spellStart"/>
      <w:r>
        <w:t>enable_classiclink</w:t>
      </w:r>
      <w:proofErr w:type="spellEnd"/>
      <w:r>
        <w:t xml:space="preserve"> = “false”</w:t>
      </w:r>
    </w:p>
    <w:p w14:paraId="57D4D2F1" w14:textId="77777777" w:rsidR="00B96F53" w:rsidRDefault="00287982">
      <w:r>
        <w:t xml:space="preserve">   </w:t>
      </w:r>
      <w:proofErr w:type="spellStart"/>
      <w:r>
        <w:t>instance_tenancy</w:t>
      </w:r>
      <w:proofErr w:type="spellEnd"/>
      <w:r>
        <w:t xml:space="preserve"> = “default”   </w:t>
      </w:r>
    </w:p>
    <w:p w14:paraId="1AAD5446" w14:textId="77777777" w:rsidR="00B96F53" w:rsidRDefault="00287982">
      <w:r>
        <w:t xml:space="preserve">  </w:t>
      </w:r>
    </w:p>
    <w:p w14:paraId="0686CA6A" w14:textId="77777777" w:rsidR="00B96F53" w:rsidRDefault="00287982">
      <w:r>
        <w:t xml:space="preserve">   tags {</w:t>
      </w:r>
    </w:p>
    <w:p w14:paraId="7C0FF4D5" w14:textId="77777777" w:rsidR="00B96F53" w:rsidRDefault="00287982">
      <w:r>
        <w:t xml:space="preserve">       Name = “prod-</w:t>
      </w:r>
      <w:proofErr w:type="spellStart"/>
      <w:r>
        <w:t>vpc</w:t>
      </w:r>
      <w:proofErr w:type="spellEnd"/>
      <w:r>
        <w:t>”</w:t>
      </w:r>
    </w:p>
    <w:p w14:paraId="0B3095A7" w14:textId="77777777" w:rsidR="00B96F53" w:rsidRDefault="00287982">
      <w:r>
        <w:t xml:space="preserve">   }</w:t>
      </w:r>
    </w:p>
    <w:p w14:paraId="61E9EE53" w14:textId="77777777" w:rsidR="00B96F53" w:rsidRDefault="00287982">
      <w:r>
        <w:t>}</w:t>
      </w:r>
    </w:p>
    <w:p w14:paraId="6668CB01" w14:textId="77777777" w:rsidR="00B96F53" w:rsidRDefault="00B96F53"/>
    <w:p w14:paraId="5D40D1EF" w14:textId="77777777" w:rsidR="00B96F53" w:rsidRDefault="00B96F53"/>
    <w:p w14:paraId="1AC29F3C" w14:textId="77777777" w:rsidR="00B96F53" w:rsidRDefault="00287982">
      <w:pPr>
        <w:rPr>
          <w:b/>
        </w:rPr>
      </w:pPr>
      <w:r>
        <w:rPr>
          <w:b/>
        </w:rPr>
        <w:t>Create Public Subnet</w:t>
      </w:r>
    </w:p>
    <w:p w14:paraId="3763795E" w14:textId="77777777" w:rsidR="00B96F53" w:rsidRDefault="00287982">
      <w:r>
        <w:t>We are still in the vpc.tf</w:t>
      </w:r>
    </w:p>
    <w:p w14:paraId="7E33EA4E" w14:textId="77777777" w:rsidR="00B96F53" w:rsidRDefault="00287982">
      <w:proofErr w:type="spellStart"/>
      <w:r>
        <w:t>vpc_id</w:t>
      </w:r>
      <w:proofErr w:type="spellEnd"/>
      <w:r>
        <w:t xml:space="preserve">: this subnet will be the </w:t>
      </w:r>
      <w:proofErr w:type="spellStart"/>
      <w:r>
        <w:t>vpc</w:t>
      </w:r>
      <w:proofErr w:type="spellEnd"/>
      <w:r>
        <w:t xml:space="preserve"> just created before. We give the created VPC id to the subnet.</w:t>
      </w:r>
    </w:p>
    <w:p w14:paraId="28B0A667" w14:textId="77777777" w:rsidR="00B96F53" w:rsidRDefault="00287982">
      <w:proofErr w:type="spellStart"/>
      <w:r>
        <w:t>cidr_block</w:t>
      </w:r>
      <w:proofErr w:type="spellEnd"/>
      <w:r>
        <w:t>: 10.0.1.0/24. We</w:t>
      </w:r>
      <w:r>
        <w:t xml:space="preserve"> have 254 IP addresses in this subnet</w:t>
      </w:r>
    </w:p>
    <w:p w14:paraId="1BEC7ED5" w14:textId="77777777" w:rsidR="00B96F53" w:rsidRDefault="00287982">
      <w:proofErr w:type="spellStart"/>
      <w:r>
        <w:t>map_public_ip_on_launch</w:t>
      </w:r>
      <w:proofErr w:type="spellEnd"/>
      <w:r>
        <w:t>: This is so important. The only difference between private and public subnet is this line. If it is true, it will be a public subnet, otherwise private.</w:t>
      </w:r>
    </w:p>
    <w:p w14:paraId="5ACA7ACF" w14:textId="77777777" w:rsidR="00B96F53" w:rsidRDefault="00287982">
      <w:r>
        <w:t>resource “</w:t>
      </w:r>
      <w:proofErr w:type="spellStart"/>
      <w:r>
        <w:t>aws_subnet</w:t>
      </w:r>
      <w:proofErr w:type="spellEnd"/>
      <w:r>
        <w:t>” “prod-subnet-public</w:t>
      </w:r>
      <w:r>
        <w:t>-1” {</w:t>
      </w:r>
    </w:p>
    <w:p w14:paraId="24D63157" w14:textId="77777777" w:rsidR="00B96F53" w:rsidRDefault="00287982">
      <w:r>
        <w:t xml:space="preserve">   </w:t>
      </w:r>
      <w:proofErr w:type="spellStart"/>
      <w:r>
        <w:t>vpc_id</w:t>
      </w:r>
      <w:proofErr w:type="spellEnd"/>
      <w:r>
        <w:t xml:space="preserve"> = “${aws_vpc.prod-vpc.id}”</w:t>
      </w:r>
    </w:p>
    <w:p w14:paraId="482F9DCA" w14:textId="77777777" w:rsidR="00B96F53" w:rsidRDefault="00287982">
      <w:r>
        <w:t xml:space="preserve">   </w:t>
      </w:r>
      <w:proofErr w:type="spellStart"/>
      <w:r>
        <w:t>cidr_block</w:t>
      </w:r>
      <w:proofErr w:type="spellEnd"/>
      <w:r>
        <w:t xml:space="preserve"> = “10.0.1.0/24”</w:t>
      </w:r>
    </w:p>
    <w:p w14:paraId="65C51749" w14:textId="77777777" w:rsidR="00B96F53" w:rsidRDefault="00287982">
      <w:r>
        <w:t xml:space="preserve">   </w:t>
      </w:r>
      <w:proofErr w:type="spellStart"/>
      <w:r>
        <w:t>map_public_ip_on_launch</w:t>
      </w:r>
      <w:proofErr w:type="spellEnd"/>
      <w:r>
        <w:t xml:space="preserve"> = “true” //it makes this a public subnet</w:t>
      </w:r>
    </w:p>
    <w:p w14:paraId="551B419B" w14:textId="77777777" w:rsidR="00B96F53" w:rsidRDefault="00287982">
      <w:r>
        <w:t xml:space="preserve">   </w:t>
      </w:r>
      <w:proofErr w:type="spellStart"/>
      <w:r>
        <w:t>availability_zone</w:t>
      </w:r>
      <w:proofErr w:type="spellEnd"/>
      <w:r>
        <w:t xml:space="preserve"> = “eu-west-2a”</w:t>
      </w:r>
    </w:p>
    <w:p w14:paraId="11B0BB57" w14:textId="77777777" w:rsidR="00B96F53" w:rsidRDefault="00287982">
      <w:r>
        <w:t xml:space="preserve">   tags {</w:t>
      </w:r>
    </w:p>
    <w:p w14:paraId="440FBEE3" w14:textId="77777777" w:rsidR="00B96F53" w:rsidRDefault="00287982">
      <w:r>
        <w:t xml:space="preserve">       Name = “prod-subnet-public-1”</w:t>
      </w:r>
    </w:p>
    <w:p w14:paraId="2B1AF2D7" w14:textId="77777777" w:rsidR="00B96F53" w:rsidRDefault="00287982">
      <w:r>
        <w:t xml:space="preserve">   }</w:t>
      </w:r>
    </w:p>
    <w:p w14:paraId="43E2FCEB" w14:textId="77777777" w:rsidR="00B96F53" w:rsidRDefault="00287982">
      <w:r>
        <w:t>}</w:t>
      </w:r>
    </w:p>
    <w:p w14:paraId="760DA2E7" w14:textId="77777777" w:rsidR="00B96F53" w:rsidRDefault="00287982">
      <w:pPr>
        <w:rPr>
          <w:b/>
        </w:rPr>
      </w:pPr>
      <w:r>
        <w:rPr>
          <w:b/>
        </w:rPr>
        <w:t xml:space="preserve"> Create Internet Gateway</w:t>
      </w:r>
    </w:p>
    <w:p w14:paraId="042F6877" w14:textId="77777777" w:rsidR="00B96F53" w:rsidRDefault="00287982">
      <w:r>
        <w:t>Create network.tf</w:t>
      </w:r>
    </w:p>
    <w:p w14:paraId="29C74A1D" w14:textId="77777777" w:rsidR="00B96F53" w:rsidRDefault="00287982">
      <w:r>
        <w:t xml:space="preserve">It enables your </w:t>
      </w:r>
      <w:proofErr w:type="spellStart"/>
      <w:r>
        <w:t>vpc</w:t>
      </w:r>
      <w:proofErr w:type="spellEnd"/>
      <w:r>
        <w:t xml:space="preserve"> to connect to the internet</w:t>
      </w:r>
    </w:p>
    <w:p w14:paraId="5D730CCE" w14:textId="77777777" w:rsidR="00B96F53" w:rsidRDefault="00287982">
      <w:r>
        <w:t>resource "</w:t>
      </w:r>
      <w:proofErr w:type="spellStart"/>
      <w:r>
        <w:t>aws_internet_gateway</w:t>
      </w:r>
      <w:proofErr w:type="spellEnd"/>
      <w:r>
        <w:t>" "prod-</w:t>
      </w:r>
      <w:proofErr w:type="spellStart"/>
      <w:r>
        <w:t>igw</w:t>
      </w:r>
      <w:proofErr w:type="spellEnd"/>
      <w:r>
        <w:t>" {</w:t>
      </w:r>
    </w:p>
    <w:p w14:paraId="21BF259C" w14:textId="77777777" w:rsidR="00B96F53" w:rsidRDefault="00287982">
      <w:r>
        <w:t xml:space="preserve">   </w:t>
      </w:r>
      <w:proofErr w:type="spellStart"/>
      <w:r>
        <w:t>vpc_id</w:t>
      </w:r>
      <w:proofErr w:type="spellEnd"/>
      <w:r>
        <w:t xml:space="preserve"> = "${aws_vpc.prod-vpc.id}"</w:t>
      </w:r>
    </w:p>
    <w:p w14:paraId="3D12A54B" w14:textId="77777777" w:rsidR="00B96F53" w:rsidRDefault="00287982">
      <w:r>
        <w:t xml:space="preserve">   tags {</w:t>
      </w:r>
    </w:p>
    <w:p w14:paraId="0F5BFD00" w14:textId="77777777" w:rsidR="00B96F53" w:rsidRDefault="00287982">
      <w:r>
        <w:t xml:space="preserve">       Name = "prod-</w:t>
      </w:r>
      <w:proofErr w:type="spellStart"/>
      <w:r>
        <w:t>igw</w:t>
      </w:r>
      <w:proofErr w:type="spellEnd"/>
      <w:r>
        <w:t>"</w:t>
      </w:r>
    </w:p>
    <w:p w14:paraId="570598CE" w14:textId="77777777" w:rsidR="00B96F53" w:rsidRDefault="00287982">
      <w:r>
        <w:t xml:space="preserve">   }</w:t>
      </w:r>
    </w:p>
    <w:p w14:paraId="0CC3EC55" w14:textId="77777777" w:rsidR="00B96F53" w:rsidRDefault="00287982">
      <w:r>
        <w:t>}</w:t>
      </w:r>
    </w:p>
    <w:p w14:paraId="534E3605" w14:textId="77777777" w:rsidR="00B96F53" w:rsidRDefault="00287982">
      <w:pPr>
        <w:rPr>
          <w:b/>
        </w:rPr>
      </w:pPr>
      <w:r>
        <w:rPr>
          <w:b/>
        </w:rPr>
        <w:t xml:space="preserve"> Create Custom Route Table</w:t>
      </w:r>
    </w:p>
    <w:p w14:paraId="7A7B400B" w14:textId="77777777" w:rsidR="00B96F53" w:rsidRDefault="00287982">
      <w:r>
        <w:t>We are still in the network.tf</w:t>
      </w:r>
    </w:p>
    <w:p w14:paraId="6554EB37" w14:textId="77777777" w:rsidR="00B96F53" w:rsidRDefault="00287982">
      <w:r>
        <w:t>Create a custom route table for public subnet. public subnet can reach to the internet by using this.</w:t>
      </w:r>
    </w:p>
    <w:p w14:paraId="05D09BB0" w14:textId="77777777" w:rsidR="00B96F53" w:rsidRDefault="00287982">
      <w:r>
        <w:t>resource "</w:t>
      </w:r>
      <w:proofErr w:type="spellStart"/>
      <w:r>
        <w:t>aws_route_table</w:t>
      </w:r>
      <w:proofErr w:type="spellEnd"/>
      <w:r>
        <w:t>" "prod-public-</w:t>
      </w:r>
      <w:proofErr w:type="spellStart"/>
      <w:r>
        <w:t>crt</w:t>
      </w:r>
      <w:proofErr w:type="spellEnd"/>
      <w:r>
        <w:t>" {</w:t>
      </w:r>
    </w:p>
    <w:p w14:paraId="2EF16855" w14:textId="77777777" w:rsidR="00B96F53" w:rsidRDefault="00287982">
      <w:r>
        <w:t xml:space="preserve">   </w:t>
      </w:r>
      <w:proofErr w:type="spellStart"/>
      <w:r>
        <w:t>vpc_id</w:t>
      </w:r>
      <w:proofErr w:type="spellEnd"/>
      <w:r>
        <w:t xml:space="preserve"> = "${aws_vpc.main-vpc.id}"</w:t>
      </w:r>
    </w:p>
    <w:p w14:paraId="7E3C63F6" w14:textId="77777777" w:rsidR="00B96F53" w:rsidRDefault="00287982">
      <w:r>
        <w:t xml:space="preserve">  </w:t>
      </w:r>
    </w:p>
    <w:p w14:paraId="6DD3C176" w14:textId="77777777" w:rsidR="00B96F53" w:rsidRDefault="00287982">
      <w:r>
        <w:t xml:space="preserve">   route {</w:t>
      </w:r>
    </w:p>
    <w:p w14:paraId="6FB1B7B0" w14:textId="77777777" w:rsidR="00B96F53" w:rsidRDefault="00287982">
      <w:r>
        <w:t xml:space="preserve">       //associated subne</w:t>
      </w:r>
      <w:r>
        <w:t>t can reach everywhere</w:t>
      </w:r>
    </w:p>
    <w:p w14:paraId="0FE0C377" w14:textId="77777777" w:rsidR="00B96F53" w:rsidRDefault="00287982">
      <w:r>
        <w:t xml:space="preserve">       </w:t>
      </w:r>
      <w:proofErr w:type="spellStart"/>
      <w:r>
        <w:t>cidr_block</w:t>
      </w:r>
      <w:proofErr w:type="spellEnd"/>
      <w:r>
        <w:t xml:space="preserve"> = "0.0.0.0/0"</w:t>
      </w:r>
    </w:p>
    <w:p w14:paraId="3CB76EB1" w14:textId="77777777" w:rsidR="00B96F53" w:rsidRDefault="00287982">
      <w:r>
        <w:lastRenderedPageBreak/>
        <w:t xml:space="preserve">       //CRT uses this IGW to reach internet</w:t>
      </w:r>
    </w:p>
    <w:p w14:paraId="641E5A8F" w14:textId="77777777" w:rsidR="00B96F53" w:rsidRDefault="00287982">
      <w:r>
        <w:t xml:space="preserve">       </w:t>
      </w:r>
      <w:proofErr w:type="spellStart"/>
      <w:r>
        <w:t>gateway_id</w:t>
      </w:r>
      <w:proofErr w:type="spellEnd"/>
      <w:r>
        <w:t xml:space="preserve"> = "${aws_internet_gateway.prod-igw.id}"</w:t>
      </w:r>
    </w:p>
    <w:p w14:paraId="7B850D1E" w14:textId="77777777" w:rsidR="00B96F53" w:rsidRDefault="00287982">
      <w:r>
        <w:t xml:space="preserve">   }</w:t>
      </w:r>
    </w:p>
    <w:p w14:paraId="3A552AB0" w14:textId="77777777" w:rsidR="00B96F53" w:rsidRDefault="00287982">
      <w:r>
        <w:t xml:space="preserve">  </w:t>
      </w:r>
    </w:p>
    <w:p w14:paraId="70538644" w14:textId="77777777" w:rsidR="00B96F53" w:rsidRDefault="00287982">
      <w:r>
        <w:t xml:space="preserve">   tags {</w:t>
      </w:r>
    </w:p>
    <w:p w14:paraId="4F52C0DC" w14:textId="77777777" w:rsidR="00B96F53" w:rsidRDefault="00287982">
      <w:r>
        <w:t xml:space="preserve">       Name = "prod-public-</w:t>
      </w:r>
      <w:proofErr w:type="spellStart"/>
      <w:r>
        <w:t>crt</w:t>
      </w:r>
      <w:proofErr w:type="spellEnd"/>
      <w:r>
        <w:t>"</w:t>
      </w:r>
    </w:p>
    <w:p w14:paraId="34BD8FF7" w14:textId="77777777" w:rsidR="00B96F53" w:rsidRDefault="00287982">
      <w:r>
        <w:t xml:space="preserve">   }</w:t>
      </w:r>
    </w:p>
    <w:p w14:paraId="6748BA9D" w14:textId="77777777" w:rsidR="00B96F53" w:rsidRDefault="00287982">
      <w:r>
        <w:t>}</w:t>
      </w:r>
    </w:p>
    <w:p w14:paraId="6C2C089A" w14:textId="77777777" w:rsidR="00B96F53" w:rsidRDefault="00B96F53"/>
    <w:p w14:paraId="7052E78A" w14:textId="77777777" w:rsidR="00B96F53" w:rsidRDefault="00287982">
      <w:pPr>
        <w:widowControl w:val="0"/>
        <w:rPr>
          <w:b/>
        </w:rPr>
      </w:pPr>
      <w:r>
        <w:rPr>
          <w:b/>
        </w:rPr>
        <w:t xml:space="preserve">Cloud </w:t>
      </w:r>
      <w:proofErr w:type="gramStart"/>
      <w:r>
        <w:rPr>
          <w:b/>
        </w:rPr>
        <w:t>watch :</w:t>
      </w:r>
      <w:proofErr w:type="gramEnd"/>
    </w:p>
    <w:p w14:paraId="3789930B" w14:textId="77777777" w:rsidR="00B96F53" w:rsidRDefault="00B96F53">
      <w:pPr>
        <w:widowControl w:val="0"/>
      </w:pPr>
    </w:p>
    <w:p w14:paraId="33DAD4DA" w14:textId="77777777" w:rsidR="00B96F53" w:rsidRDefault="00287982">
      <w:pPr>
        <w:rPr>
          <w:highlight w:val="white"/>
        </w:rPr>
      </w:pPr>
      <w:r>
        <w:rPr>
          <w:highlight w:val="white"/>
        </w:rPr>
        <w:t>module "lambda-</w:t>
      </w:r>
      <w:proofErr w:type="spellStart"/>
      <w:r>
        <w:rPr>
          <w:highlight w:val="white"/>
        </w:rPr>
        <w:t>cloudwatch</w:t>
      </w:r>
      <w:proofErr w:type="spellEnd"/>
      <w:r>
        <w:rPr>
          <w:highlight w:val="white"/>
        </w:rPr>
        <w:t>-trigger" {</w:t>
      </w:r>
    </w:p>
    <w:p w14:paraId="6D249073" w14:textId="77777777" w:rsidR="00B96F53" w:rsidRDefault="00287982">
      <w:pPr>
        <w:rPr>
          <w:highlight w:val="white"/>
        </w:rPr>
      </w:pPr>
      <w:r>
        <w:rPr>
          <w:highlight w:val="white"/>
        </w:rPr>
        <w:t xml:space="preserve">  </w:t>
      </w:r>
      <w:proofErr w:type="gramStart"/>
      <w:r>
        <w:rPr>
          <w:highlight w:val="white"/>
        </w:rPr>
        <w:t>source  =</w:t>
      </w:r>
      <w:proofErr w:type="gramEnd"/>
      <w:r>
        <w:rPr>
          <w:highlight w:val="white"/>
        </w:rPr>
        <w:t xml:space="preserve"> "</w:t>
      </w:r>
      <w:proofErr w:type="spellStart"/>
      <w:r>
        <w:rPr>
          <w:highlight w:val="white"/>
        </w:rPr>
        <w:t>infrablocks</w:t>
      </w:r>
      <w:proofErr w:type="spellEnd"/>
      <w:r>
        <w:rPr>
          <w:highlight w:val="white"/>
        </w:rPr>
        <w:t>/lambda-</w:t>
      </w:r>
      <w:proofErr w:type="spellStart"/>
      <w:r>
        <w:rPr>
          <w:highlight w:val="white"/>
        </w:rPr>
        <w:t>cloudwatch</w:t>
      </w:r>
      <w:proofErr w:type="spellEnd"/>
      <w:r>
        <w:rPr>
          <w:highlight w:val="white"/>
        </w:rPr>
        <w:t>-events-trigger/</w:t>
      </w:r>
      <w:proofErr w:type="spellStart"/>
      <w:r>
        <w:rPr>
          <w:highlight w:val="white"/>
        </w:rPr>
        <w:t>aws</w:t>
      </w:r>
      <w:proofErr w:type="spellEnd"/>
      <w:r>
        <w:rPr>
          <w:highlight w:val="white"/>
        </w:rPr>
        <w:t>"</w:t>
      </w:r>
    </w:p>
    <w:p w14:paraId="2EC68324" w14:textId="77777777" w:rsidR="00B96F53" w:rsidRDefault="00287982">
      <w:pPr>
        <w:rPr>
          <w:highlight w:val="white"/>
        </w:rPr>
      </w:pPr>
      <w:r>
        <w:rPr>
          <w:highlight w:val="white"/>
        </w:rPr>
        <w:t xml:space="preserve">  region                = "eu-west-2"</w:t>
      </w:r>
    </w:p>
    <w:p w14:paraId="10A1BD32" w14:textId="77777777" w:rsidR="00B96F53" w:rsidRDefault="00287982">
      <w:pPr>
        <w:rPr>
          <w:highlight w:val="white"/>
        </w:rPr>
      </w:pPr>
      <w:r>
        <w:rPr>
          <w:highlight w:val="white"/>
        </w:rPr>
        <w:t xml:space="preserve">  component             = "my-lambda"</w:t>
      </w:r>
    </w:p>
    <w:p w14:paraId="27E3D4B9" w14:textId="77777777" w:rsidR="00B96F53" w:rsidRDefault="00287982">
      <w:pPr>
        <w:rPr>
          <w:highlight w:val="white"/>
        </w:rPr>
      </w:pPr>
      <w:r>
        <w:rPr>
          <w:highlight w:val="white"/>
        </w:rPr>
        <w:t xml:space="preserve">  </w:t>
      </w:r>
      <w:proofErr w:type="spellStart"/>
      <w:r>
        <w:rPr>
          <w:highlight w:val="white"/>
        </w:rPr>
        <w:t>deployment_identifier</w:t>
      </w:r>
      <w:proofErr w:type="spellEnd"/>
      <w:r>
        <w:rPr>
          <w:highlight w:val="white"/>
        </w:rPr>
        <w:t xml:space="preserve"> = "production"</w:t>
      </w:r>
    </w:p>
    <w:p w14:paraId="6A648177" w14:textId="77777777" w:rsidR="00B96F53" w:rsidRDefault="00B96F53">
      <w:pPr>
        <w:rPr>
          <w:highlight w:val="white"/>
        </w:rPr>
      </w:pPr>
    </w:p>
    <w:p w14:paraId="2CC79E47" w14:textId="77777777" w:rsidR="00B96F53" w:rsidRDefault="00287982">
      <w:pPr>
        <w:rPr>
          <w:highlight w:val="white"/>
        </w:rPr>
      </w:pPr>
      <w:r>
        <w:rPr>
          <w:highlight w:val="white"/>
        </w:rPr>
        <w:t xml:space="preserve">  </w:t>
      </w:r>
      <w:proofErr w:type="spellStart"/>
      <w:r>
        <w:rPr>
          <w:highlight w:val="white"/>
        </w:rPr>
        <w:t>lambda_arn</w:t>
      </w:r>
      <w:proofErr w:type="spellEnd"/>
      <w:r>
        <w:rPr>
          <w:highlight w:val="white"/>
        </w:rPr>
        <w:t xml:space="preserve"> </w:t>
      </w:r>
      <w:proofErr w:type="gramStart"/>
      <w:r>
        <w:rPr>
          <w:highlight w:val="white"/>
        </w:rPr>
        <w:t>=  "</w:t>
      </w:r>
      <w:proofErr w:type="gramEnd"/>
      <w:r>
        <w:rPr>
          <w:highlight w:val="white"/>
        </w:rPr>
        <w:t>arn:eu-west-1:example-l</w:t>
      </w:r>
      <w:r>
        <w:rPr>
          <w:highlight w:val="white"/>
        </w:rPr>
        <w:t>ambda"</w:t>
      </w:r>
    </w:p>
    <w:p w14:paraId="010FE0CA" w14:textId="77777777" w:rsidR="00B96F53" w:rsidRDefault="00287982">
      <w:pPr>
        <w:rPr>
          <w:highlight w:val="white"/>
        </w:rPr>
      </w:pPr>
      <w:r>
        <w:rPr>
          <w:highlight w:val="white"/>
        </w:rPr>
        <w:t xml:space="preserve">  </w:t>
      </w:r>
      <w:proofErr w:type="spellStart"/>
      <w:r>
        <w:rPr>
          <w:highlight w:val="white"/>
        </w:rPr>
        <w:t>lambda_function_name</w:t>
      </w:r>
      <w:proofErr w:type="spellEnd"/>
      <w:r>
        <w:rPr>
          <w:highlight w:val="white"/>
        </w:rPr>
        <w:t xml:space="preserve"> = "my-lambda"</w:t>
      </w:r>
    </w:p>
    <w:p w14:paraId="592F5470" w14:textId="77777777" w:rsidR="00B96F53" w:rsidRDefault="00287982">
      <w:pPr>
        <w:rPr>
          <w:highlight w:val="white"/>
        </w:rPr>
      </w:pPr>
      <w:r>
        <w:rPr>
          <w:highlight w:val="white"/>
        </w:rPr>
        <w:t xml:space="preserve">  </w:t>
      </w:r>
      <w:proofErr w:type="spellStart"/>
      <w:r>
        <w:rPr>
          <w:highlight w:val="white"/>
        </w:rPr>
        <w:t>lambda_schedule_expression</w:t>
      </w:r>
      <w:proofErr w:type="spellEnd"/>
      <w:r>
        <w:rPr>
          <w:highlight w:val="white"/>
        </w:rPr>
        <w:t xml:space="preserve"> = "</w:t>
      </w:r>
      <w:proofErr w:type="gramStart"/>
      <w:r>
        <w:rPr>
          <w:highlight w:val="white"/>
        </w:rPr>
        <w:t>rate(</w:t>
      </w:r>
      <w:proofErr w:type="gramEnd"/>
      <w:r>
        <w:rPr>
          <w:highlight w:val="white"/>
        </w:rPr>
        <w:t>2 days)"</w:t>
      </w:r>
    </w:p>
    <w:p w14:paraId="07C7293B" w14:textId="77777777" w:rsidR="00B96F53" w:rsidRDefault="00287982">
      <w:pPr>
        <w:rPr>
          <w:highlight w:val="white"/>
        </w:rPr>
      </w:pPr>
      <w:r>
        <w:rPr>
          <w:highlight w:val="white"/>
        </w:rPr>
        <w:t>}</w:t>
      </w:r>
    </w:p>
    <w:p w14:paraId="7E856185" w14:textId="77777777" w:rsidR="00B96F53" w:rsidRDefault="00B96F53">
      <w:pPr>
        <w:rPr>
          <w:highlight w:val="white"/>
        </w:rPr>
      </w:pPr>
    </w:p>
    <w:p w14:paraId="5DFB2825" w14:textId="77777777" w:rsidR="00B96F53" w:rsidRDefault="00287982">
      <w:pPr>
        <w:rPr>
          <w:highlight w:val="white"/>
        </w:rPr>
      </w:pPr>
      <w:r>
        <w:rPr>
          <w:highlight w:val="white"/>
        </w:rPr>
        <w:t>module "lambda-</w:t>
      </w:r>
      <w:proofErr w:type="spellStart"/>
      <w:r>
        <w:rPr>
          <w:highlight w:val="white"/>
        </w:rPr>
        <w:t>cloudwatch</w:t>
      </w:r>
      <w:proofErr w:type="spellEnd"/>
      <w:r>
        <w:rPr>
          <w:highlight w:val="white"/>
        </w:rPr>
        <w:t>-trigger" {</w:t>
      </w:r>
    </w:p>
    <w:p w14:paraId="074004F6" w14:textId="77777777" w:rsidR="00B96F53" w:rsidRDefault="00287982">
      <w:pPr>
        <w:rPr>
          <w:highlight w:val="white"/>
        </w:rPr>
      </w:pPr>
      <w:r>
        <w:rPr>
          <w:highlight w:val="white"/>
        </w:rPr>
        <w:t xml:space="preserve">  </w:t>
      </w:r>
      <w:proofErr w:type="gramStart"/>
      <w:r>
        <w:rPr>
          <w:highlight w:val="white"/>
        </w:rPr>
        <w:t>source  =</w:t>
      </w:r>
      <w:proofErr w:type="gramEnd"/>
      <w:r>
        <w:rPr>
          <w:highlight w:val="white"/>
        </w:rPr>
        <w:t xml:space="preserve"> "</w:t>
      </w:r>
      <w:proofErr w:type="spellStart"/>
      <w:r>
        <w:rPr>
          <w:highlight w:val="white"/>
        </w:rPr>
        <w:t>infrablocks</w:t>
      </w:r>
      <w:proofErr w:type="spellEnd"/>
      <w:r>
        <w:rPr>
          <w:highlight w:val="white"/>
        </w:rPr>
        <w:t>/lambda-</w:t>
      </w:r>
      <w:proofErr w:type="spellStart"/>
      <w:r>
        <w:rPr>
          <w:highlight w:val="white"/>
        </w:rPr>
        <w:t>cloudwatch</w:t>
      </w:r>
      <w:proofErr w:type="spellEnd"/>
      <w:r>
        <w:rPr>
          <w:highlight w:val="white"/>
        </w:rPr>
        <w:t>-events-trigger/</w:t>
      </w:r>
      <w:proofErr w:type="spellStart"/>
      <w:r>
        <w:rPr>
          <w:highlight w:val="white"/>
        </w:rPr>
        <w:t>aws</w:t>
      </w:r>
      <w:proofErr w:type="spellEnd"/>
      <w:r>
        <w:rPr>
          <w:highlight w:val="white"/>
        </w:rPr>
        <w:t>"</w:t>
      </w:r>
    </w:p>
    <w:p w14:paraId="3E0B0BF6" w14:textId="77777777" w:rsidR="00B96F53" w:rsidRDefault="00287982">
      <w:pPr>
        <w:rPr>
          <w:highlight w:val="white"/>
        </w:rPr>
      </w:pPr>
      <w:r>
        <w:rPr>
          <w:highlight w:val="white"/>
        </w:rPr>
        <w:t xml:space="preserve">  region                = "eu-west-2"</w:t>
      </w:r>
    </w:p>
    <w:p w14:paraId="48D6B7DB" w14:textId="77777777" w:rsidR="00B96F53" w:rsidRDefault="00287982">
      <w:pPr>
        <w:rPr>
          <w:highlight w:val="white"/>
        </w:rPr>
      </w:pPr>
      <w:r>
        <w:rPr>
          <w:highlight w:val="white"/>
        </w:rPr>
        <w:t xml:space="preserve">  component             = "my-lambda2"</w:t>
      </w:r>
    </w:p>
    <w:p w14:paraId="70581E14" w14:textId="77777777" w:rsidR="00B96F53" w:rsidRDefault="00287982">
      <w:pPr>
        <w:rPr>
          <w:highlight w:val="white"/>
        </w:rPr>
      </w:pPr>
      <w:r>
        <w:rPr>
          <w:highlight w:val="white"/>
        </w:rPr>
        <w:t xml:space="preserve">  </w:t>
      </w:r>
      <w:proofErr w:type="spellStart"/>
      <w:r>
        <w:rPr>
          <w:highlight w:val="white"/>
        </w:rPr>
        <w:t>deployment_identifier</w:t>
      </w:r>
      <w:proofErr w:type="spellEnd"/>
      <w:r>
        <w:rPr>
          <w:highlight w:val="white"/>
        </w:rPr>
        <w:t xml:space="preserve"> = "production"</w:t>
      </w:r>
    </w:p>
    <w:p w14:paraId="7F86D714" w14:textId="77777777" w:rsidR="00B96F53" w:rsidRDefault="00B96F53">
      <w:pPr>
        <w:rPr>
          <w:highlight w:val="white"/>
        </w:rPr>
      </w:pPr>
    </w:p>
    <w:p w14:paraId="72F6172B" w14:textId="77777777" w:rsidR="00B96F53" w:rsidRDefault="00287982">
      <w:pPr>
        <w:rPr>
          <w:highlight w:val="white"/>
        </w:rPr>
      </w:pPr>
      <w:r>
        <w:rPr>
          <w:highlight w:val="white"/>
        </w:rPr>
        <w:t xml:space="preserve">  </w:t>
      </w:r>
      <w:proofErr w:type="spellStart"/>
      <w:r>
        <w:rPr>
          <w:highlight w:val="white"/>
        </w:rPr>
        <w:t>lambda_arn</w:t>
      </w:r>
      <w:proofErr w:type="spellEnd"/>
      <w:r>
        <w:rPr>
          <w:highlight w:val="white"/>
        </w:rPr>
        <w:t xml:space="preserve"> </w:t>
      </w:r>
      <w:proofErr w:type="gramStart"/>
      <w:r>
        <w:rPr>
          <w:highlight w:val="white"/>
        </w:rPr>
        <w:t>=  "</w:t>
      </w:r>
      <w:proofErr w:type="gramEnd"/>
      <w:r>
        <w:rPr>
          <w:highlight w:val="white"/>
        </w:rPr>
        <w:t>arn:eu-west-1:example-lambda"</w:t>
      </w:r>
    </w:p>
    <w:p w14:paraId="65E3C507" w14:textId="77777777" w:rsidR="00B96F53" w:rsidRDefault="00287982">
      <w:pPr>
        <w:rPr>
          <w:highlight w:val="white"/>
        </w:rPr>
      </w:pPr>
      <w:r>
        <w:rPr>
          <w:highlight w:val="white"/>
        </w:rPr>
        <w:t xml:space="preserve">  </w:t>
      </w:r>
      <w:proofErr w:type="spellStart"/>
      <w:r>
        <w:rPr>
          <w:highlight w:val="white"/>
        </w:rPr>
        <w:t>lambda_function_name</w:t>
      </w:r>
      <w:proofErr w:type="spellEnd"/>
      <w:r>
        <w:rPr>
          <w:highlight w:val="white"/>
        </w:rPr>
        <w:t xml:space="preserve"> = "my-lambda2"</w:t>
      </w:r>
    </w:p>
    <w:p w14:paraId="6E0A99D9" w14:textId="77777777" w:rsidR="00B96F53" w:rsidRDefault="00287982">
      <w:pPr>
        <w:rPr>
          <w:highlight w:val="white"/>
        </w:rPr>
      </w:pPr>
      <w:r>
        <w:rPr>
          <w:highlight w:val="white"/>
        </w:rPr>
        <w:t xml:space="preserve">  </w:t>
      </w:r>
      <w:proofErr w:type="spellStart"/>
      <w:r>
        <w:rPr>
          <w:highlight w:val="white"/>
        </w:rPr>
        <w:t>lambda_schedule_expression</w:t>
      </w:r>
      <w:proofErr w:type="spellEnd"/>
      <w:r>
        <w:rPr>
          <w:highlight w:val="white"/>
        </w:rPr>
        <w:t xml:space="preserve"> = "</w:t>
      </w:r>
      <w:proofErr w:type="spellStart"/>
      <w:proofErr w:type="gramStart"/>
      <w:r>
        <w:rPr>
          <w:highlight w:val="white"/>
        </w:rPr>
        <w:t>cron</w:t>
      </w:r>
      <w:proofErr w:type="spellEnd"/>
      <w:r>
        <w:rPr>
          <w:highlight w:val="white"/>
        </w:rPr>
        <w:t>(</w:t>
      </w:r>
      <w:proofErr w:type="gramEnd"/>
      <w:r>
        <w:rPr>
          <w:highlight w:val="white"/>
        </w:rPr>
        <w:t>0 20 * * ? *)"</w:t>
      </w:r>
    </w:p>
    <w:p w14:paraId="27BD00C9" w14:textId="77777777" w:rsidR="00B96F53" w:rsidRDefault="00287982">
      <w:pPr>
        <w:rPr>
          <w:highlight w:val="white"/>
        </w:rPr>
      </w:pPr>
      <w:r>
        <w:rPr>
          <w:highlight w:val="white"/>
        </w:rPr>
        <w:t>}</w:t>
      </w:r>
    </w:p>
    <w:p w14:paraId="18D3E8AD" w14:textId="77777777" w:rsidR="00B96F53" w:rsidRDefault="00B96F53">
      <w:pPr>
        <w:widowControl w:val="0"/>
        <w:rPr>
          <w:rFonts w:ascii="Calibri" w:eastAsia="Calibri" w:hAnsi="Calibri" w:cs="Calibri"/>
          <w:color w:val="1F2124"/>
          <w:shd w:val="clear" w:color="auto" w:fill="F7F8FA"/>
        </w:rPr>
      </w:pPr>
    </w:p>
    <w:p w14:paraId="1491FD88" w14:textId="77777777" w:rsidR="00B96F53" w:rsidRDefault="00287982">
      <w:pPr>
        <w:rPr>
          <w:b/>
        </w:rPr>
      </w:pPr>
      <w:r>
        <w:rPr>
          <w:b/>
        </w:rPr>
        <w:t xml:space="preserve">Terraforms for Glue job </w:t>
      </w:r>
      <w:proofErr w:type="gramStart"/>
      <w:r>
        <w:rPr>
          <w:b/>
        </w:rPr>
        <w:t>creation :</w:t>
      </w:r>
      <w:proofErr w:type="gramEnd"/>
    </w:p>
    <w:p w14:paraId="3FB8053A" w14:textId="77777777" w:rsidR="00B96F53" w:rsidRDefault="00B96F53"/>
    <w:p w14:paraId="11AD4C1A" w14:textId="77777777" w:rsidR="00B96F53" w:rsidRDefault="00287982">
      <w:r>
        <w:t>resource "</w:t>
      </w:r>
      <w:proofErr w:type="spellStart"/>
      <w:r>
        <w:t>aws_glue_job</w:t>
      </w:r>
      <w:proofErr w:type="spellEnd"/>
      <w:r>
        <w:t>" "example" {</w:t>
      </w:r>
    </w:p>
    <w:p w14:paraId="404D469B" w14:textId="77777777" w:rsidR="00B96F53" w:rsidRDefault="00287982">
      <w:r>
        <w:t xml:space="preserve">  name     = "example"</w:t>
      </w:r>
    </w:p>
    <w:p w14:paraId="6F9A74E2" w14:textId="77777777" w:rsidR="00B96F53" w:rsidRDefault="00287982">
      <w:r>
        <w:t xml:space="preserve">  </w:t>
      </w:r>
      <w:proofErr w:type="spellStart"/>
      <w:r>
        <w:t>role_arn</w:t>
      </w:r>
      <w:proofErr w:type="spellEnd"/>
      <w:r>
        <w:t xml:space="preserve"> = </w:t>
      </w:r>
      <w:proofErr w:type="spellStart"/>
      <w:r>
        <w:t>aws_iam_role.example.arn</w:t>
      </w:r>
      <w:proofErr w:type="spellEnd"/>
    </w:p>
    <w:p w14:paraId="1382F45F" w14:textId="77777777" w:rsidR="00B96F53" w:rsidRDefault="00B96F53"/>
    <w:p w14:paraId="21E59424" w14:textId="77777777" w:rsidR="00B96F53" w:rsidRDefault="00287982">
      <w:r>
        <w:t xml:space="preserve">  command {</w:t>
      </w:r>
    </w:p>
    <w:p w14:paraId="7F70E252" w14:textId="77777777" w:rsidR="00B96F53" w:rsidRDefault="00287982">
      <w:r>
        <w:t xml:space="preserve">    </w:t>
      </w:r>
      <w:proofErr w:type="spellStart"/>
      <w:r>
        <w:t>script_location</w:t>
      </w:r>
      <w:proofErr w:type="spellEnd"/>
      <w:r>
        <w:t xml:space="preserve"> = "s3://${aws_s3_bucket.</w:t>
      </w:r>
      <w:proofErr w:type="gramStart"/>
      <w:r>
        <w:t>example.bucket</w:t>
      </w:r>
      <w:proofErr w:type="gramEnd"/>
      <w:r>
        <w:t>}/example.py"</w:t>
      </w:r>
    </w:p>
    <w:p w14:paraId="28A75B4D" w14:textId="77777777" w:rsidR="00B96F53" w:rsidRDefault="00287982">
      <w:r>
        <w:t xml:space="preserve">  }</w:t>
      </w:r>
    </w:p>
    <w:p w14:paraId="37666806" w14:textId="77777777" w:rsidR="00B96F53" w:rsidRDefault="00287982">
      <w:r>
        <w:t>}</w:t>
      </w:r>
    </w:p>
    <w:p w14:paraId="6EB179DB" w14:textId="77777777" w:rsidR="00B96F53" w:rsidRDefault="00B96F53"/>
    <w:p w14:paraId="299CB1EF" w14:textId="77777777" w:rsidR="00B96F53" w:rsidRDefault="00B96F53"/>
    <w:sectPr w:rsidR="00B96F53">
      <w:pgSz w:w="12240" w:h="15840"/>
      <w:pgMar w:top="1440" w:right="36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F53"/>
    <w:rsid w:val="00287982"/>
    <w:rsid w:val="00B96F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7884"/>
  <w15:docId w15:val="{F73613CC-775F-455A-8AF6-277960FD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87982"/>
    <w:pPr>
      <w:spacing w:before="100" w:beforeAutospacing="1" w:after="100" w:afterAutospacing="1" w:line="240" w:lineRule="auto"/>
    </w:pPr>
    <w:rPr>
      <w:rFonts w:ascii="Times New Roman" w:eastAsia="Times New Roman" w:hAnsi="Times New Roman" w:cs="Times New Roman"/>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036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ws.amazon.com/lamb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dinesh</dc:creator>
  <cp:keywords>AWS Challenge2020</cp:keywords>
  <cp:lastModifiedBy>dinesh dinesh</cp:lastModifiedBy>
  <cp:revision>2</cp:revision>
  <dcterms:created xsi:type="dcterms:W3CDTF">2021-01-05T10:36:00Z</dcterms:created>
  <dcterms:modified xsi:type="dcterms:W3CDTF">2021-01-05T10:36:00Z</dcterms:modified>
</cp:coreProperties>
</file>