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25B21" w:rsidRPr="004065F9" w:rsidRDefault="00125B21" w:rsidP="00125B21">
      <w:pPr>
        <w:jc w:val="center"/>
        <w:rPr>
          <w:rFonts w:ascii="黑体" w:eastAsia="黑体"/>
          <w:sz w:val="32"/>
        </w:rPr>
      </w:pPr>
      <w:r w:rsidRPr="004065F9">
        <w:rPr>
          <w:rFonts w:ascii="黑体" w:eastAsia="黑体" w:hint="eastAsia"/>
          <w:sz w:val="32"/>
        </w:rPr>
        <w:t>《数字逻辑》实验报告</w:t>
      </w:r>
    </w:p>
    <w:p w:rsidR="00125B21" w:rsidRPr="004065F9" w:rsidRDefault="00125B21" w:rsidP="00125B21">
      <w:pPr>
        <w:jc w:val="right"/>
      </w:pPr>
    </w:p>
    <w:tbl>
      <w:tblPr>
        <w:tblW w:w="83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63"/>
        <w:gridCol w:w="192"/>
        <w:gridCol w:w="1837"/>
        <w:gridCol w:w="431"/>
        <w:gridCol w:w="934"/>
        <w:gridCol w:w="767"/>
        <w:gridCol w:w="2956"/>
      </w:tblGrid>
      <w:tr w:rsidR="00125B21" w:rsidRPr="004065F9" w:rsidTr="007F0509">
        <w:trPr>
          <w:cantSplit/>
          <w:trHeight w:val="590"/>
          <w:jc w:val="center"/>
        </w:trPr>
        <w:tc>
          <w:tcPr>
            <w:tcW w:w="1455" w:type="dxa"/>
            <w:gridSpan w:val="2"/>
            <w:vAlign w:val="center"/>
          </w:tcPr>
          <w:p w:rsidR="00125B21" w:rsidRPr="004065F9" w:rsidRDefault="00125B21" w:rsidP="00A5242F">
            <w:pPr>
              <w:spacing w:line="480" w:lineRule="exact"/>
              <w:ind w:left="-42" w:right="-51"/>
              <w:jc w:val="center"/>
              <w:rPr>
                <w:rFonts w:ascii="宋体" w:hAnsi="宋体"/>
              </w:rPr>
            </w:pPr>
            <w:r w:rsidRPr="004065F9">
              <w:rPr>
                <w:rFonts w:ascii="宋体" w:hAnsi="宋体" w:hint="eastAsia"/>
              </w:rPr>
              <w:t>姓名</w:t>
            </w:r>
          </w:p>
        </w:tc>
        <w:tc>
          <w:tcPr>
            <w:tcW w:w="2268" w:type="dxa"/>
            <w:gridSpan w:val="2"/>
            <w:vAlign w:val="center"/>
          </w:tcPr>
          <w:p w:rsidR="00125B21" w:rsidRPr="004065F9" w:rsidRDefault="008F3C5D" w:rsidP="00A5242F">
            <w:pPr>
              <w:spacing w:line="480" w:lineRule="exact"/>
              <w:ind w:right="-51"/>
              <w:jc w:val="center"/>
              <w:rPr>
                <w:rFonts w:ascii="宋体" w:hAnsi="宋体"/>
              </w:rPr>
            </w:pPr>
            <w:r w:rsidRPr="004065F9">
              <w:rPr>
                <w:rFonts w:ascii="宋体" w:hAnsi="宋体" w:hint="eastAsia"/>
              </w:rPr>
              <w:t>汤英琦</w:t>
            </w:r>
          </w:p>
        </w:tc>
        <w:tc>
          <w:tcPr>
            <w:tcW w:w="1701" w:type="dxa"/>
            <w:gridSpan w:val="2"/>
            <w:vAlign w:val="center"/>
          </w:tcPr>
          <w:p w:rsidR="00125B21" w:rsidRPr="004065F9" w:rsidRDefault="00125B21" w:rsidP="00A5242F">
            <w:pPr>
              <w:spacing w:line="480" w:lineRule="exact"/>
              <w:ind w:right="-51"/>
              <w:jc w:val="center"/>
              <w:rPr>
                <w:rFonts w:ascii="宋体" w:hAnsi="宋体"/>
              </w:rPr>
            </w:pPr>
            <w:r w:rsidRPr="004065F9">
              <w:rPr>
                <w:rFonts w:ascii="宋体" w:hAnsi="宋体" w:hint="eastAsia"/>
              </w:rPr>
              <w:t>年级</w:t>
            </w:r>
          </w:p>
        </w:tc>
        <w:tc>
          <w:tcPr>
            <w:tcW w:w="2956" w:type="dxa"/>
            <w:vAlign w:val="center"/>
          </w:tcPr>
          <w:p w:rsidR="00125B21" w:rsidRPr="004065F9" w:rsidRDefault="008F3C5D" w:rsidP="00A5242F">
            <w:pPr>
              <w:spacing w:line="480" w:lineRule="exact"/>
              <w:ind w:right="-51"/>
              <w:jc w:val="center"/>
              <w:rPr>
                <w:rFonts w:ascii="宋体" w:hAnsi="宋体"/>
              </w:rPr>
            </w:pPr>
            <w:r w:rsidRPr="004065F9">
              <w:rPr>
                <w:rFonts w:ascii="宋体" w:hAnsi="宋体" w:hint="eastAsia"/>
              </w:rPr>
              <w:t>2</w:t>
            </w:r>
            <w:r w:rsidRPr="004065F9">
              <w:rPr>
                <w:rFonts w:ascii="宋体" w:hAnsi="宋体"/>
              </w:rPr>
              <w:t>024</w:t>
            </w:r>
            <w:r w:rsidRPr="004065F9">
              <w:rPr>
                <w:rFonts w:ascii="宋体" w:hAnsi="宋体" w:hint="eastAsia"/>
              </w:rPr>
              <w:t>级</w:t>
            </w:r>
          </w:p>
        </w:tc>
      </w:tr>
      <w:tr w:rsidR="00125B21" w:rsidRPr="004065F9" w:rsidTr="007F0509">
        <w:trPr>
          <w:cantSplit/>
          <w:trHeight w:val="590"/>
          <w:jc w:val="center"/>
        </w:trPr>
        <w:tc>
          <w:tcPr>
            <w:tcW w:w="1455" w:type="dxa"/>
            <w:gridSpan w:val="2"/>
            <w:vAlign w:val="center"/>
          </w:tcPr>
          <w:p w:rsidR="00125B21" w:rsidRPr="004065F9" w:rsidRDefault="00125B21" w:rsidP="00A5242F">
            <w:pPr>
              <w:spacing w:line="480" w:lineRule="exact"/>
              <w:ind w:left="-42" w:right="-51"/>
              <w:jc w:val="center"/>
              <w:rPr>
                <w:rFonts w:ascii="宋体" w:hAnsi="宋体"/>
              </w:rPr>
            </w:pPr>
            <w:r w:rsidRPr="004065F9">
              <w:rPr>
                <w:rFonts w:ascii="宋体" w:hAnsi="宋体" w:hint="eastAsia"/>
              </w:rPr>
              <w:t>学号</w:t>
            </w:r>
          </w:p>
        </w:tc>
        <w:tc>
          <w:tcPr>
            <w:tcW w:w="2268" w:type="dxa"/>
            <w:gridSpan w:val="2"/>
            <w:vAlign w:val="center"/>
          </w:tcPr>
          <w:p w:rsidR="00125B21" w:rsidRPr="004065F9" w:rsidRDefault="008F3C5D" w:rsidP="00A5242F">
            <w:pPr>
              <w:spacing w:line="480" w:lineRule="exact"/>
              <w:ind w:right="-51"/>
              <w:jc w:val="center"/>
              <w:rPr>
                <w:rFonts w:ascii="宋体" w:hAnsi="宋体"/>
              </w:rPr>
            </w:pPr>
            <w:r w:rsidRPr="004065F9">
              <w:rPr>
                <w:rFonts w:ascii="宋体" w:hAnsi="宋体" w:hint="eastAsia"/>
              </w:rPr>
              <w:t>2</w:t>
            </w:r>
            <w:r w:rsidRPr="004065F9">
              <w:rPr>
                <w:rFonts w:ascii="宋体" w:hAnsi="宋体"/>
              </w:rPr>
              <w:t>0241280</w:t>
            </w:r>
          </w:p>
        </w:tc>
        <w:tc>
          <w:tcPr>
            <w:tcW w:w="1701" w:type="dxa"/>
            <w:gridSpan w:val="2"/>
            <w:vAlign w:val="center"/>
          </w:tcPr>
          <w:p w:rsidR="00125B21" w:rsidRPr="004065F9" w:rsidRDefault="00125B21" w:rsidP="00A5242F">
            <w:pPr>
              <w:spacing w:line="480" w:lineRule="exact"/>
              <w:ind w:right="-51"/>
              <w:jc w:val="center"/>
              <w:rPr>
                <w:rFonts w:ascii="宋体" w:hAnsi="宋体"/>
              </w:rPr>
            </w:pPr>
            <w:r w:rsidRPr="004065F9">
              <w:rPr>
                <w:rFonts w:ascii="宋体" w:hAnsi="宋体" w:hint="eastAsia"/>
              </w:rPr>
              <w:t>专业、班级</w:t>
            </w:r>
          </w:p>
        </w:tc>
        <w:tc>
          <w:tcPr>
            <w:tcW w:w="2956" w:type="dxa"/>
            <w:vAlign w:val="center"/>
          </w:tcPr>
          <w:p w:rsidR="00125B21" w:rsidRPr="004065F9" w:rsidRDefault="008F3C5D" w:rsidP="00A5242F">
            <w:pPr>
              <w:spacing w:line="480" w:lineRule="exact"/>
              <w:ind w:right="-51"/>
              <w:jc w:val="center"/>
              <w:rPr>
                <w:rFonts w:ascii="宋体" w:hAnsi="宋体"/>
              </w:rPr>
            </w:pPr>
            <w:r w:rsidRPr="004065F9">
              <w:rPr>
                <w:rFonts w:ascii="宋体" w:hAnsi="宋体" w:hint="eastAsia"/>
              </w:rPr>
              <w:t>计算机科学与技术卓越</w:t>
            </w:r>
            <w:r w:rsidRPr="004065F9">
              <w:rPr>
                <w:rFonts w:ascii="宋体" w:hAnsi="宋体"/>
              </w:rPr>
              <w:t>01</w:t>
            </w:r>
          </w:p>
        </w:tc>
      </w:tr>
      <w:tr w:rsidR="00125B21" w:rsidRPr="004065F9" w:rsidTr="00A5242F">
        <w:trPr>
          <w:cantSplit/>
          <w:trHeight w:val="590"/>
          <w:jc w:val="center"/>
        </w:trPr>
        <w:tc>
          <w:tcPr>
            <w:tcW w:w="1263" w:type="dxa"/>
            <w:vAlign w:val="center"/>
          </w:tcPr>
          <w:p w:rsidR="00125B21" w:rsidRPr="004065F9" w:rsidRDefault="00125B21" w:rsidP="00A5242F">
            <w:pPr>
              <w:spacing w:line="480" w:lineRule="exact"/>
              <w:ind w:left="-42" w:right="-51"/>
              <w:jc w:val="center"/>
              <w:rPr>
                <w:rFonts w:ascii="宋体" w:hAnsi="宋体"/>
              </w:rPr>
            </w:pPr>
            <w:r w:rsidRPr="004065F9">
              <w:rPr>
                <w:rFonts w:ascii="宋体" w:hAnsi="宋体" w:hint="eastAsia"/>
              </w:rPr>
              <w:t>实验名称</w:t>
            </w:r>
          </w:p>
        </w:tc>
        <w:tc>
          <w:tcPr>
            <w:tcW w:w="7117" w:type="dxa"/>
            <w:gridSpan w:val="6"/>
            <w:vAlign w:val="center"/>
          </w:tcPr>
          <w:p w:rsidR="00125B21" w:rsidRPr="004065F9" w:rsidRDefault="008F3C5D" w:rsidP="00807833">
            <w:pPr>
              <w:spacing w:line="480" w:lineRule="exact"/>
              <w:ind w:right="-51"/>
              <w:jc w:val="center"/>
              <w:rPr>
                <w:rFonts w:ascii="宋体" w:hAnsi="宋体"/>
                <w:color w:val="000000" w:themeColor="text1"/>
                <w:sz w:val="28"/>
                <w:szCs w:val="28"/>
              </w:rPr>
            </w:pPr>
            <w:r w:rsidRPr="004065F9">
              <w:rPr>
                <w:rFonts w:ascii="宋体" w:hAnsi="宋体" w:hint="eastAsia"/>
                <w:color w:val="000000" w:themeColor="text1"/>
                <w:sz w:val="28"/>
                <w:szCs w:val="28"/>
              </w:rPr>
              <w:t>加减法器设计</w:t>
            </w:r>
          </w:p>
        </w:tc>
      </w:tr>
      <w:tr w:rsidR="00125B21" w:rsidRPr="004065F9" w:rsidTr="00A5242F">
        <w:trPr>
          <w:cantSplit/>
          <w:trHeight w:val="579"/>
          <w:jc w:val="center"/>
        </w:trPr>
        <w:tc>
          <w:tcPr>
            <w:tcW w:w="1263" w:type="dxa"/>
            <w:vAlign w:val="center"/>
          </w:tcPr>
          <w:p w:rsidR="00125B21" w:rsidRPr="004065F9" w:rsidRDefault="00125B21" w:rsidP="00A5242F">
            <w:pPr>
              <w:spacing w:line="400" w:lineRule="exact"/>
              <w:ind w:left="-40" w:right="-51"/>
              <w:jc w:val="center"/>
              <w:rPr>
                <w:rFonts w:ascii="宋体" w:hAnsi="宋体"/>
              </w:rPr>
            </w:pPr>
            <w:r w:rsidRPr="004065F9">
              <w:rPr>
                <w:rFonts w:ascii="宋体" w:hAnsi="宋体" w:hint="eastAsia"/>
              </w:rPr>
              <w:t>实验时间</w:t>
            </w:r>
          </w:p>
        </w:tc>
        <w:tc>
          <w:tcPr>
            <w:tcW w:w="2029" w:type="dxa"/>
            <w:gridSpan w:val="2"/>
            <w:vAlign w:val="center"/>
          </w:tcPr>
          <w:p w:rsidR="00125B21" w:rsidRPr="004065F9" w:rsidRDefault="00125B21" w:rsidP="00A5242F">
            <w:pPr>
              <w:spacing w:line="400" w:lineRule="exact"/>
              <w:ind w:left="-40" w:right="-51"/>
              <w:rPr>
                <w:rFonts w:ascii="宋体" w:hAnsi="宋体"/>
              </w:rPr>
            </w:pPr>
            <w:r w:rsidRPr="004065F9">
              <w:rPr>
                <w:rFonts w:ascii="宋体" w:hAnsi="宋体" w:hint="eastAsia"/>
              </w:rPr>
              <w:t xml:space="preserve"> </w:t>
            </w:r>
            <w:r w:rsidR="008F3C5D" w:rsidRPr="004065F9">
              <w:rPr>
                <w:rFonts w:ascii="宋体" w:hAnsi="宋体"/>
              </w:rPr>
              <w:t>2025/10/15</w:t>
            </w:r>
          </w:p>
        </w:tc>
        <w:tc>
          <w:tcPr>
            <w:tcW w:w="1365" w:type="dxa"/>
            <w:gridSpan w:val="2"/>
            <w:vAlign w:val="center"/>
          </w:tcPr>
          <w:p w:rsidR="00125B21" w:rsidRPr="004065F9" w:rsidRDefault="00125B21" w:rsidP="00A5242F">
            <w:pPr>
              <w:spacing w:line="400" w:lineRule="exact"/>
              <w:ind w:left="-40" w:right="-51"/>
              <w:jc w:val="center"/>
              <w:rPr>
                <w:rFonts w:ascii="宋体" w:hAnsi="宋体"/>
              </w:rPr>
            </w:pPr>
            <w:r w:rsidRPr="004065F9">
              <w:rPr>
                <w:rFonts w:ascii="宋体" w:hAnsi="宋体" w:hint="eastAsia"/>
              </w:rPr>
              <w:t>实验地点</w:t>
            </w:r>
          </w:p>
        </w:tc>
        <w:tc>
          <w:tcPr>
            <w:tcW w:w="3723" w:type="dxa"/>
            <w:gridSpan w:val="2"/>
            <w:vAlign w:val="center"/>
          </w:tcPr>
          <w:p w:rsidR="00125B21" w:rsidRPr="004065F9" w:rsidRDefault="008F3C5D" w:rsidP="00A5242F">
            <w:pPr>
              <w:spacing w:line="400" w:lineRule="exact"/>
              <w:ind w:left="-40" w:right="-51"/>
              <w:jc w:val="center"/>
              <w:rPr>
                <w:rFonts w:ascii="宋体" w:hAnsi="宋体"/>
              </w:rPr>
            </w:pPr>
            <w:r w:rsidRPr="004065F9">
              <w:rPr>
                <w:rFonts w:ascii="宋体" w:hAnsi="宋体" w:hint="eastAsia"/>
              </w:rPr>
              <w:t>D</w:t>
            </w:r>
            <w:r w:rsidRPr="004065F9">
              <w:rPr>
                <w:rFonts w:ascii="宋体" w:hAnsi="宋体"/>
              </w:rPr>
              <w:t>S1401</w:t>
            </w:r>
          </w:p>
        </w:tc>
      </w:tr>
      <w:tr w:rsidR="00125B21" w:rsidRPr="004065F9" w:rsidTr="00A5242F">
        <w:trPr>
          <w:cantSplit/>
          <w:trHeight w:val="505"/>
          <w:jc w:val="center"/>
        </w:trPr>
        <w:tc>
          <w:tcPr>
            <w:tcW w:w="1263" w:type="dxa"/>
            <w:vAlign w:val="center"/>
          </w:tcPr>
          <w:p w:rsidR="00125B21" w:rsidRPr="004065F9" w:rsidRDefault="00125B21" w:rsidP="00A5242F">
            <w:pPr>
              <w:spacing w:line="400" w:lineRule="exact"/>
              <w:ind w:left="-40" w:right="-51"/>
              <w:jc w:val="center"/>
              <w:rPr>
                <w:rFonts w:ascii="宋体" w:hAnsi="宋体"/>
              </w:rPr>
            </w:pPr>
            <w:r w:rsidRPr="004065F9">
              <w:rPr>
                <w:rFonts w:ascii="宋体" w:hAnsi="宋体" w:hint="eastAsia"/>
              </w:rPr>
              <w:t>实验成绩</w:t>
            </w:r>
          </w:p>
        </w:tc>
        <w:tc>
          <w:tcPr>
            <w:tcW w:w="2029" w:type="dxa"/>
            <w:gridSpan w:val="2"/>
            <w:vAlign w:val="center"/>
          </w:tcPr>
          <w:p w:rsidR="00125B21" w:rsidRPr="004065F9" w:rsidRDefault="00125B21" w:rsidP="00125B21">
            <w:pPr>
              <w:spacing w:line="480" w:lineRule="exact"/>
              <w:ind w:leftChars="-20" w:left="-44" w:right="171" w:firstLineChars="100" w:firstLine="220"/>
              <w:jc w:val="right"/>
              <w:rPr>
                <w:rFonts w:ascii="宋体" w:hAnsi="宋体"/>
              </w:rPr>
            </w:pPr>
          </w:p>
        </w:tc>
        <w:tc>
          <w:tcPr>
            <w:tcW w:w="1365" w:type="dxa"/>
            <w:gridSpan w:val="2"/>
            <w:vAlign w:val="center"/>
          </w:tcPr>
          <w:p w:rsidR="00125B21" w:rsidRPr="004065F9" w:rsidRDefault="00125B21" w:rsidP="00125B21">
            <w:pPr>
              <w:spacing w:line="480" w:lineRule="exact"/>
              <w:ind w:leftChars="-20" w:left="-44" w:right="171"/>
              <w:jc w:val="center"/>
              <w:rPr>
                <w:rFonts w:ascii="宋体" w:hAnsi="宋体"/>
              </w:rPr>
            </w:pPr>
            <w:r w:rsidRPr="004065F9">
              <w:rPr>
                <w:rFonts w:ascii="宋体" w:hAnsi="宋体" w:hint="eastAsia"/>
              </w:rPr>
              <w:t xml:space="preserve"> </w:t>
            </w:r>
            <w:r w:rsidRPr="004065F9">
              <w:rPr>
                <w:rFonts w:ascii="宋体" w:hAnsi="宋体" w:hint="eastAsia"/>
              </w:rPr>
              <w:t>实验性质</w:t>
            </w:r>
          </w:p>
        </w:tc>
        <w:tc>
          <w:tcPr>
            <w:tcW w:w="3723" w:type="dxa"/>
            <w:gridSpan w:val="2"/>
            <w:vAlign w:val="center"/>
          </w:tcPr>
          <w:p w:rsidR="00125B21" w:rsidRPr="004065F9" w:rsidRDefault="00125B21" w:rsidP="00A5242F">
            <w:pPr>
              <w:spacing w:line="480" w:lineRule="exact"/>
              <w:ind w:left="-42" w:right="171"/>
              <w:jc w:val="center"/>
              <w:rPr>
                <w:rFonts w:ascii="宋体" w:hAnsi="宋体"/>
              </w:rPr>
            </w:pPr>
            <w:r w:rsidRPr="004065F9">
              <w:rPr>
                <w:rFonts w:ascii="宋体" w:hAnsi="宋体" w:hint="eastAsia"/>
                <w:sz w:val="24"/>
              </w:rPr>
              <w:t>□</w:t>
            </w:r>
            <w:r w:rsidRPr="004065F9">
              <w:rPr>
                <w:rFonts w:ascii="宋体" w:hAnsi="宋体" w:hint="eastAsia"/>
              </w:rPr>
              <w:t>验证性</w:t>
            </w:r>
            <w:r w:rsidRPr="004065F9">
              <w:rPr>
                <w:rFonts w:ascii="宋体" w:hAnsi="宋体" w:hint="eastAsia"/>
              </w:rPr>
              <w:t xml:space="preserve">  </w:t>
            </w:r>
            <w:r w:rsidRPr="004065F9">
              <w:rPr>
                <w:rFonts w:ascii="宋体" w:hAnsi="宋体" w:hint="eastAsia"/>
                <w:sz w:val="24"/>
              </w:rPr>
              <w:t>□</w:t>
            </w:r>
            <w:r w:rsidRPr="004065F9">
              <w:rPr>
                <w:rFonts w:ascii="宋体" w:hAnsi="宋体" w:hint="eastAsia"/>
              </w:rPr>
              <w:t>设计性</w:t>
            </w:r>
            <w:r w:rsidRPr="004065F9">
              <w:rPr>
                <w:rFonts w:ascii="宋体" w:hAnsi="宋体" w:hint="eastAsia"/>
              </w:rPr>
              <w:t xml:space="preserve">  </w:t>
            </w:r>
            <w:r w:rsidRPr="004065F9">
              <w:rPr>
                <w:rFonts w:ascii="宋体" w:hAnsi="宋体" w:hint="eastAsia"/>
                <w:sz w:val="24"/>
              </w:rPr>
              <w:t>□</w:t>
            </w:r>
            <w:r w:rsidRPr="004065F9">
              <w:rPr>
                <w:rFonts w:ascii="宋体" w:hAnsi="宋体" w:hint="eastAsia"/>
              </w:rPr>
              <w:t>综合性</w:t>
            </w:r>
          </w:p>
        </w:tc>
      </w:tr>
      <w:tr w:rsidR="00125B21" w:rsidRPr="004065F9" w:rsidTr="00E73574">
        <w:trPr>
          <w:trHeight w:val="3249"/>
          <w:jc w:val="center"/>
        </w:trPr>
        <w:tc>
          <w:tcPr>
            <w:tcW w:w="8380" w:type="dxa"/>
            <w:gridSpan w:val="7"/>
            <w:tcBorders>
              <w:bottom w:val="single" w:sz="4" w:space="0" w:color="auto"/>
            </w:tcBorders>
            <w:tcMar>
              <w:top w:w="57" w:type="dxa"/>
              <w:left w:w="142" w:type="dxa"/>
              <w:bottom w:w="57" w:type="dxa"/>
              <w:right w:w="567" w:type="dxa"/>
            </w:tcMar>
          </w:tcPr>
          <w:p w:rsidR="00125B21" w:rsidRPr="004065F9" w:rsidRDefault="00125B21" w:rsidP="00A5242F">
            <w:pPr>
              <w:spacing w:line="480" w:lineRule="exact"/>
              <w:ind w:right="-51"/>
              <w:rPr>
                <w:rFonts w:ascii="黑体" w:eastAsia="黑体"/>
                <w:sz w:val="24"/>
                <w:szCs w:val="24"/>
              </w:rPr>
            </w:pPr>
            <w:r w:rsidRPr="004065F9">
              <w:rPr>
                <w:rFonts w:ascii="黑体" w:eastAsia="黑体" w:hint="eastAsia"/>
                <w:sz w:val="24"/>
                <w:szCs w:val="24"/>
              </w:rPr>
              <w:t>教师评价：</w:t>
            </w:r>
          </w:p>
          <w:p w:rsidR="00125B21" w:rsidRPr="004065F9" w:rsidRDefault="00125B21" w:rsidP="00A5242F">
            <w:pPr>
              <w:spacing w:line="480" w:lineRule="exact"/>
              <w:ind w:right="-51"/>
              <w:rPr>
                <w:rFonts w:ascii="楷体_GB2312" w:eastAsia="楷体_GB2312"/>
              </w:rPr>
            </w:pPr>
            <w:bookmarkStart w:id="0" w:name="OLE_LINK4"/>
            <w:bookmarkStart w:id="1" w:name="OLE_LINK5"/>
            <w:bookmarkStart w:id="2" w:name="OLE_LINK6"/>
            <w:bookmarkStart w:id="3" w:name="OLE_LINK9"/>
            <w:bookmarkStart w:id="4" w:name="OLE_LINK10"/>
            <w:bookmarkStart w:id="5" w:name="OLE_LINK19"/>
            <w:bookmarkStart w:id="6" w:name="OLE_LINK20"/>
            <w:bookmarkStart w:id="7" w:name="OLE_LINK21"/>
            <w:bookmarkStart w:id="8" w:name="OLE_LINK27"/>
            <w:bookmarkStart w:id="9" w:name="OLE_LINK28"/>
            <w:bookmarkStart w:id="10" w:name="OLE_LINK29"/>
            <w:bookmarkStart w:id="11" w:name="OLE_LINK30"/>
            <w:bookmarkStart w:id="12" w:name="OLE_LINK31"/>
            <w:bookmarkStart w:id="13" w:name="OLE_LINK37"/>
            <w:bookmarkStart w:id="14" w:name="OLE_LINK40"/>
            <w:bookmarkStart w:id="15" w:name="OLE_LINK41"/>
            <w:bookmarkStart w:id="16" w:name="OLE_LINK43"/>
            <w:bookmarkStart w:id="17" w:name="OLE_LINK44"/>
            <w:bookmarkStart w:id="18" w:name="OLE_LINK45"/>
            <w:bookmarkStart w:id="19" w:name="OLE_LINK46"/>
            <w:bookmarkStart w:id="20" w:name="OLE_LINK47"/>
            <w:bookmarkStart w:id="21" w:name="OLE_LINK48"/>
            <w:bookmarkStart w:id="22" w:name="OLE_LINK49"/>
            <w:bookmarkStart w:id="23" w:name="OLE_LINK53"/>
            <w:bookmarkStart w:id="24" w:name="OLE_LINK54"/>
            <w:bookmarkStart w:id="25" w:name="OLE_LINK55"/>
            <w:bookmarkStart w:id="26" w:name="OLE_LINK56"/>
            <w:bookmarkStart w:id="27" w:name="OLE_LINK57"/>
            <w:bookmarkStart w:id="28" w:name="OLE_LINK58"/>
            <w:bookmarkStart w:id="29" w:name="OLE_LINK59"/>
            <w:bookmarkStart w:id="30" w:name="OLE_LINK60"/>
            <w:bookmarkStart w:id="31" w:name="OLE_LINK63"/>
            <w:bookmarkStart w:id="32" w:name="OLE_LINK64"/>
            <w:bookmarkStart w:id="33" w:name="OLE_LINK65"/>
            <w:r w:rsidRPr="004065F9">
              <w:rPr>
                <w:rFonts w:eastAsia="楷体_GB2312" w:hint="eastAsia"/>
              </w:rPr>
              <w:t>□</w:t>
            </w:r>
            <w:r w:rsidRPr="004065F9">
              <w:rPr>
                <w:rFonts w:ascii="楷体_GB2312" w:eastAsia="楷体_GB2312" w:hint="eastAsia"/>
              </w:rPr>
              <w:t>算法/实验过程正确；</w:t>
            </w:r>
            <w:r w:rsidR="00D61110" w:rsidRPr="004065F9">
              <w:rPr>
                <w:rFonts w:ascii="楷体_GB2312" w:eastAsia="楷体_GB2312" w:hint="eastAsia"/>
              </w:rPr>
              <w:t xml:space="preserve"> </w:t>
            </w:r>
            <w:r w:rsidRPr="004065F9">
              <w:rPr>
                <w:rFonts w:eastAsia="楷体_GB2312" w:hint="eastAsia"/>
              </w:rPr>
              <w:t>□</w:t>
            </w:r>
            <w:r w:rsidRPr="004065F9">
              <w:rPr>
                <w:rFonts w:ascii="楷体_GB2312" w:eastAsia="楷体_GB2312" w:hint="eastAsia"/>
              </w:rPr>
              <w:t>源程序/实验内容提交</w:t>
            </w:r>
            <w:r w:rsidR="00D61110" w:rsidRPr="004065F9">
              <w:rPr>
                <w:rFonts w:ascii="楷体_GB2312" w:eastAsia="楷体_GB2312" w:hint="eastAsia"/>
              </w:rPr>
              <w:t xml:space="preserve"> </w:t>
            </w:r>
            <w:r w:rsidRPr="004065F9">
              <w:rPr>
                <w:rFonts w:ascii="楷体_GB2312" w:eastAsia="楷体_GB2312" w:hint="eastAsia"/>
              </w:rPr>
              <w:t xml:space="preserve"> </w:t>
            </w:r>
            <w:r w:rsidRPr="004065F9">
              <w:rPr>
                <w:rFonts w:eastAsia="楷体_GB2312" w:hint="eastAsia"/>
              </w:rPr>
              <w:t>□</w:t>
            </w:r>
            <w:r w:rsidRPr="004065F9">
              <w:rPr>
                <w:rFonts w:ascii="楷体_GB2312" w:eastAsia="楷体_GB2312" w:hint="eastAsia"/>
              </w:rPr>
              <w:t>程序结构/实验步骤合理；</w:t>
            </w:r>
          </w:p>
          <w:p w:rsidR="00125B21" w:rsidRPr="004065F9" w:rsidRDefault="00125B21" w:rsidP="00A5242F">
            <w:pPr>
              <w:spacing w:line="480" w:lineRule="exact"/>
              <w:ind w:right="-51"/>
              <w:rPr>
                <w:rFonts w:ascii="楷体_GB2312" w:eastAsia="楷体_GB2312"/>
              </w:rPr>
            </w:pPr>
            <w:r w:rsidRPr="004065F9">
              <w:rPr>
                <w:rFonts w:eastAsia="楷体_GB2312" w:hint="eastAsia"/>
              </w:rPr>
              <w:t>□</w:t>
            </w:r>
            <w:r w:rsidRPr="004065F9">
              <w:rPr>
                <w:rFonts w:ascii="楷体_GB2312" w:eastAsia="楷体_GB2312" w:hint="eastAsia"/>
              </w:rPr>
              <w:t>实验结果正确；</w:t>
            </w:r>
            <w:r w:rsidR="00D61110" w:rsidRPr="004065F9">
              <w:rPr>
                <w:rFonts w:ascii="楷体_GB2312" w:eastAsia="楷体_GB2312" w:hint="eastAsia"/>
              </w:rPr>
              <w:t xml:space="preserve">      </w:t>
            </w:r>
            <w:r w:rsidRPr="004065F9">
              <w:rPr>
                <w:rFonts w:eastAsia="楷体_GB2312" w:hint="eastAsia"/>
              </w:rPr>
              <w:t>□</w:t>
            </w:r>
            <w:r w:rsidRPr="004065F9">
              <w:rPr>
                <w:rFonts w:ascii="楷体_GB2312" w:eastAsia="楷体_GB2312" w:hint="eastAsia"/>
              </w:rPr>
              <w:t>语法、语义正确；</w:t>
            </w:r>
            <w:r w:rsidR="00D61110" w:rsidRPr="004065F9">
              <w:rPr>
                <w:rFonts w:ascii="楷体_GB2312" w:eastAsia="楷体_GB2312" w:hint="eastAsia"/>
              </w:rPr>
              <w:t xml:space="preserve">     </w:t>
            </w:r>
            <w:r w:rsidRPr="004065F9">
              <w:rPr>
                <w:rFonts w:eastAsia="楷体_GB2312" w:hint="eastAsia"/>
              </w:rPr>
              <w:t>□</w:t>
            </w:r>
            <w:r w:rsidRPr="004065F9">
              <w:rPr>
                <w:rFonts w:ascii="楷体_GB2312" w:eastAsia="楷体_GB2312" w:hint="eastAsia"/>
              </w:rPr>
              <w:t>报告规范；</w:t>
            </w:r>
            <w:r w:rsidRPr="004065F9">
              <w:rPr>
                <w:rFonts w:ascii="楷体_GB2312" w:eastAsia="楷体_GB2312" w:hint="eastAsia"/>
                <w:sz w:val="24"/>
              </w:rPr>
              <w:t xml:space="preserve">         </w:t>
            </w:r>
            <w:r w:rsidRPr="004065F9">
              <w:rPr>
                <w:rFonts w:ascii="楷体_GB2312" w:eastAsia="楷体_GB2312" w:hint="eastAsia"/>
              </w:rPr>
              <w:t xml:space="preserve">  </w:t>
            </w:r>
          </w:p>
          <w:p w:rsidR="00125B21" w:rsidRPr="004065F9" w:rsidRDefault="00125B21" w:rsidP="00A5242F">
            <w:pPr>
              <w:spacing w:line="480" w:lineRule="exact"/>
              <w:ind w:right="-51"/>
              <w:rPr>
                <w:rFonts w:ascii="宋体"/>
              </w:rPr>
            </w:pPr>
            <w:r w:rsidRPr="004065F9">
              <w:rPr>
                <w:rFonts w:ascii="楷体_GB2312" w:eastAsia="楷体_GB2312" w:hint="eastAsia"/>
              </w:rPr>
              <w:t>评语：</w:t>
            </w:r>
            <w:r w:rsidRPr="004065F9">
              <w:rPr>
                <w:rFonts w:ascii="宋体" w:hint="eastAsia"/>
              </w:rPr>
              <w:t xml:space="preserve">                           </w:t>
            </w:r>
          </w:p>
          <w:p w:rsidR="00F6708E" w:rsidRPr="004065F9" w:rsidRDefault="00125B21" w:rsidP="00F6708E">
            <w:pPr>
              <w:spacing w:line="480" w:lineRule="exact"/>
              <w:ind w:right="-51" w:firstLineChars="150" w:firstLine="330"/>
              <w:rPr>
                <w:rFonts w:ascii="宋体"/>
              </w:rPr>
            </w:pPr>
            <w:r w:rsidRPr="004065F9">
              <w:rPr>
                <w:rFonts w:ascii="宋体" w:hint="eastAsia"/>
              </w:rPr>
              <w:t xml:space="preserve"> </w:t>
            </w:r>
            <w:r w:rsidR="00E73574" w:rsidRPr="004065F9">
              <w:rPr>
                <w:rFonts w:ascii="宋体" w:hint="eastAsia"/>
              </w:rPr>
              <w:t xml:space="preserve">                        </w:t>
            </w:r>
            <w:r w:rsidRPr="004065F9">
              <w:rPr>
                <w:rFonts w:ascii="宋体" w:hint="eastAsia"/>
              </w:rPr>
              <w:t xml:space="preserve">    </w:t>
            </w:r>
            <w:r w:rsidRPr="004065F9">
              <w:rPr>
                <w:rFonts w:ascii="宋体" w:hint="eastAsia"/>
              </w:rPr>
              <w:t>评价教师签名（电子签名）：</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sidRPr="004065F9">
              <w:rPr>
                <w:rFonts w:ascii="宋体"/>
              </w:rPr>
              <w:t xml:space="preserve"> </w:t>
            </w:r>
          </w:p>
        </w:tc>
      </w:tr>
      <w:tr w:rsidR="00125B21" w:rsidRPr="004065F9" w:rsidTr="00D61110">
        <w:trPr>
          <w:trHeight w:val="1841"/>
          <w:jc w:val="center"/>
        </w:trPr>
        <w:tc>
          <w:tcPr>
            <w:tcW w:w="8380" w:type="dxa"/>
            <w:gridSpan w:val="7"/>
            <w:tcBorders>
              <w:bottom w:val="single" w:sz="4" w:space="0" w:color="auto"/>
            </w:tcBorders>
            <w:tcMar>
              <w:top w:w="57" w:type="dxa"/>
              <w:left w:w="142" w:type="dxa"/>
              <w:bottom w:w="57" w:type="dxa"/>
              <w:right w:w="567" w:type="dxa"/>
            </w:tcMar>
          </w:tcPr>
          <w:p w:rsidR="00125B21" w:rsidRPr="004065F9" w:rsidRDefault="00125B21" w:rsidP="00A5242F">
            <w:pPr>
              <w:spacing w:line="480" w:lineRule="exact"/>
              <w:ind w:right="-51"/>
              <w:rPr>
                <w:rFonts w:eastAsia="黑体"/>
                <w:bCs/>
                <w:sz w:val="24"/>
              </w:rPr>
            </w:pPr>
            <w:r w:rsidRPr="004065F9">
              <w:rPr>
                <w:rFonts w:eastAsia="黑体" w:hint="eastAsia"/>
                <w:bCs/>
                <w:sz w:val="24"/>
              </w:rPr>
              <w:t>一、实验目的</w:t>
            </w:r>
          </w:p>
          <w:p w:rsidR="008F3C5D" w:rsidRPr="004065F9" w:rsidRDefault="008F3C5D" w:rsidP="008F3C5D">
            <w:r w:rsidRPr="004065F9">
              <w:rPr>
                <w:rFonts w:hint="eastAsia"/>
              </w:rPr>
              <w:t>（</w:t>
            </w:r>
            <w:r w:rsidRPr="004065F9">
              <w:rPr>
                <w:rFonts w:hint="eastAsia"/>
              </w:rPr>
              <w:t>1</w:t>
            </w:r>
            <w:r w:rsidRPr="004065F9">
              <w:rPr>
                <w:rFonts w:hint="eastAsia"/>
              </w:rPr>
              <w:t>）</w:t>
            </w:r>
            <w:r w:rsidRPr="004065F9">
              <w:rPr>
                <w:rFonts w:hint="eastAsia"/>
              </w:rPr>
              <w:t xml:space="preserve"> </w:t>
            </w:r>
            <w:r w:rsidRPr="004065F9">
              <w:rPr>
                <w:rFonts w:hint="eastAsia"/>
              </w:rPr>
              <w:t>掌握一位全加器的逻辑功能，学会多位全加器的设计原理。</w:t>
            </w:r>
          </w:p>
          <w:p w:rsidR="008F3C5D" w:rsidRPr="004065F9" w:rsidRDefault="008F3C5D" w:rsidP="008F3C5D">
            <w:r w:rsidRPr="004065F9">
              <w:rPr>
                <w:rFonts w:hint="eastAsia"/>
              </w:rPr>
              <w:t>（</w:t>
            </w:r>
            <w:r w:rsidRPr="004065F9">
              <w:rPr>
                <w:rFonts w:hint="eastAsia"/>
              </w:rPr>
              <w:t>2</w:t>
            </w:r>
            <w:r w:rsidRPr="004065F9">
              <w:rPr>
                <w:rFonts w:hint="eastAsia"/>
              </w:rPr>
              <w:t>）</w:t>
            </w:r>
            <w:r w:rsidRPr="004065F9">
              <w:rPr>
                <w:rFonts w:hint="eastAsia"/>
              </w:rPr>
              <w:t xml:space="preserve"> </w:t>
            </w:r>
            <w:r w:rsidRPr="004065F9">
              <w:rPr>
                <w:rFonts w:hint="eastAsia"/>
              </w:rPr>
              <w:t>学会利用加法器完成减法器的设计与实现。</w:t>
            </w:r>
          </w:p>
          <w:p w:rsidR="008F3C5D" w:rsidRPr="004065F9" w:rsidRDefault="008F3C5D" w:rsidP="008F3C5D">
            <w:r w:rsidRPr="004065F9">
              <w:rPr>
                <w:rFonts w:hint="eastAsia"/>
              </w:rPr>
              <w:t>（</w:t>
            </w:r>
            <w:r w:rsidRPr="004065F9">
              <w:rPr>
                <w:rFonts w:hint="eastAsia"/>
              </w:rPr>
              <w:t>3</w:t>
            </w:r>
            <w:r w:rsidRPr="004065F9">
              <w:rPr>
                <w:rFonts w:hint="eastAsia"/>
              </w:rPr>
              <w:t>）</w:t>
            </w:r>
            <w:r w:rsidRPr="004065F9">
              <w:rPr>
                <w:rFonts w:hint="eastAsia"/>
              </w:rPr>
              <w:t xml:space="preserve"> </w:t>
            </w:r>
            <w:r w:rsidRPr="004065F9">
              <w:rPr>
                <w:rFonts w:hint="eastAsia"/>
              </w:rPr>
              <w:t>掌握多个</w:t>
            </w:r>
            <w:r w:rsidRPr="004065F9">
              <w:rPr>
                <w:rFonts w:hint="eastAsia"/>
              </w:rPr>
              <w:t xml:space="preserve"> 7 </w:t>
            </w:r>
            <w:r w:rsidRPr="004065F9">
              <w:rPr>
                <w:rFonts w:hint="eastAsia"/>
              </w:rPr>
              <w:t>段数码管分时复用显示原理及应用。</w:t>
            </w:r>
          </w:p>
          <w:p w:rsidR="001B0DA1" w:rsidRPr="004065F9" w:rsidRDefault="008F3C5D" w:rsidP="00A5242F">
            <w:r w:rsidRPr="004065F9">
              <w:rPr>
                <w:rFonts w:hint="eastAsia"/>
              </w:rPr>
              <w:t>（</w:t>
            </w:r>
            <w:r w:rsidRPr="004065F9">
              <w:rPr>
                <w:rFonts w:hint="eastAsia"/>
              </w:rPr>
              <w:t>4</w:t>
            </w:r>
            <w:r w:rsidRPr="004065F9">
              <w:rPr>
                <w:rFonts w:hint="eastAsia"/>
              </w:rPr>
              <w:t>）</w:t>
            </w:r>
            <w:r w:rsidRPr="004065F9">
              <w:rPr>
                <w:rFonts w:hint="eastAsia"/>
              </w:rPr>
              <w:t xml:space="preserve"> </w:t>
            </w:r>
            <w:r w:rsidRPr="004065F9">
              <w:rPr>
                <w:rFonts w:hint="eastAsia"/>
              </w:rPr>
              <w:t>掌握位拼接运算符的使用。</w:t>
            </w:r>
          </w:p>
        </w:tc>
      </w:tr>
      <w:tr w:rsidR="00125B21" w:rsidRPr="004065F9" w:rsidTr="00C47A2E">
        <w:trPr>
          <w:trHeight w:val="1634"/>
          <w:jc w:val="center"/>
        </w:trPr>
        <w:tc>
          <w:tcPr>
            <w:tcW w:w="8380" w:type="dxa"/>
            <w:gridSpan w:val="7"/>
            <w:tcMar>
              <w:top w:w="57" w:type="dxa"/>
              <w:left w:w="142" w:type="dxa"/>
              <w:bottom w:w="57" w:type="dxa"/>
              <w:right w:w="567" w:type="dxa"/>
            </w:tcMar>
          </w:tcPr>
          <w:p w:rsidR="00125B21" w:rsidRPr="004065F9" w:rsidRDefault="00125B21" w:rsidP="00A5242F">
            <w:pPr>
              <w:tabs>
                <w:tab w:val="num" w:pos="1140"/>
              </w:tabs>
              <w:rPr>
                <w:rFonts w:eastAsia="黑体"/>
                <w:bCs/>
                <w:sz w:val="24"/>
              </w:rPr>
            </w:pPr>
            <w:r w:rsidRPr="004065F9">
              <w:rPr>
                <w:rFonts w:eastAsia="黑体" w:hint="eastAsia"/>
                <w:bCs/>
                <w:sz w:val="24"/>
              </w:rPr>
              <w:t>二、实验项目内容</w:t>
            </w:r>
          </w:p>
          <w:p w:rsidR="008F3C5D" w:rsidRPr="004065F9" w:rsidRDefault="008F3C5D" w:rsidP="008F3C5D">
            <w:pPr>
              <w:tabs>
                <w:tab w:val="num" w:pos="0"/>
              </w:tabs>
              <w:rPr>
                <w:rFonts w:eastAsia="黑体"/>
              </w:rPr>
            </w:pPr>
            <w:r w:rsidRPr="004065F9">
              <w:rPr>
                <w:rFonts w:eastAsia="黑体" w:hint="eastAsia"/>
              </w:rPr>
              <w:t>（</w:t>
            </w:r>
            <w:r w:rsidRPr="004065F9">
              <w:rPr>
                <w:rFonts w:eastAsia="黑体" w:hint="eastAsia"/>
              </w:rPr>
              <w:t>1</w:t>
            </w:r>
            <w:r w:rsidRPr="004065F9">
              <w:rPr>
                <w:rFonts w:eastAsia="黑体" w:hint="eastAsia"/>
              </w:rPr>
              <w:t>）</w:t>
            </w:r>
            <w:r w:rsidRPr="004065F9">
              <w:rPr>
                <w:rFonts w:eastAsia="黑体" w:hint="eastAsia"/>
              </w:rPr>
              <w:t xml:space="preserve"> </w:t>
            </w:r>
            <w:r w:rsidRPr="004065F9">
              <w:rPr>
                <w:rFonts w:eastAsia="黑体" w:hint="eastAsia"/>
              </w:rPr>
              <w:t>设计一个</w:t>
            </w:r>
            <w:r w:rsidRPr="004065F9">
              <w:rPr>
                <w:rFonts w:eastAsia="黑体" w:hint="eastAsia"/>
              </w:rPr>
              <w:t xml:space="preserve"> 1 </w:t>
            </w:r>
            <w:r w:rsidRPr="004065F9">
              <w:rPr>
                <w:rFonts w:eastAsia="黑体" w:hint="eastAsia"/>
              </w:rPr>
              <w:t>位全加器，然后由</w:t>
            </w:r>
            <w:r w:rsidRPr="004065F9">
              <w:rPr>
                <w:rFonts w:eastAsia="黑体" w:hint="eastAsia"/>
              </w:rPr>
              <w:t xml:space="preserve"> 4 </w:t>
            </w:r>
            <w:r w:rsidRPr="004065F9">
              <w:rPr>
                <w:rFonts w:eastAsia="黑体" w:hint="eastAsia"/>
              </w:rPr>
              <w:t>个</w:t>
            </w:r>
            <w:r w:rsidRPr="004065F9">
              <w:rPr>
                <w:rFonts w:eastAsia="黑体" w:hint="eastAsia"/>
              </w:rPr>
              <w:t xml:space="preserve"> 1 </w:t>
            </w:r>
            <w:r w:rsidRPr="004065F9">
              <w:rPr>
                <w:rFonts w:eastAsia="黑体" w:hint="eastAsia"/>
              </w:rPr>
              <w:t>位全加器组成</w:t>
            </w:r>
            <w:r w:rsidRPr="004065F9">
              <w:rPr>
                <w:rFonts w:eastAsia="黑体" w:hint="eastAsia"/>
              </w:rPr>
              <w:t xml:space="preserve"> 4 </w:t>
            </w:r>
            <w:r w:rsidRPr="004065F9">
              <w:rPr>
                <w:rFonts w:eastAsia="黑体" w:hint="eastAsia"/>
              </w:rPr>
              <w:t>位加法器。</w:t>
            </w:r>
          </w:p>
          <w:p w:rsidR="008F3C5D" w:rsidRPr="004065F9" w:rsidRDefault="008F3C5D" w:rsidP="008F3C5D">
            <w:pPr>
              <w:tabs>
                <w:tab w:val="num" w:pos="0"/>
              </w:tabs>
              <w:rPr>
                <w:rFonts w:eastAsia="黑体"/>
              </w:rPr>
            </w:pPr>
            <w:r w:rsidRPr="004065F9">
              <w:rPr>
                <w:rFonts w:eastAsia="黑体" w:hint="eastAsia"/>
              </w:rPr>
              <w:t>（</w:t>
            </w:r>
            <w:r w:rsidRPr="004065F9">
              <w:rPr>
                <w:rFonts w:eastAsia="黑体" w:hint="eastAsia"/>
              </w:rPr>
              <w:t>2</w:t>
            </w:r>
            <w:r w:rsidRPr="004065F9">
              <w:rPr>
                <w:rFonts w:eastAsia="黑体" w:hint="eastAsia"/>
              </w:rPr>
              <w:t>）在加法器中增加进位标志和溢出标志，设计实现一个带进位标志和溢</w:t>
            </w:r>
          </w:p>
          <w:p w:rsidR="008F3C5D" w:rsidRPr="004065F9" w:rsidRDefault="008F3C5D" w:rsidP="008F3C5D">
            <w:pPr>
              <w:tabs>
                <w:tab w:val="num" w:pos="0"/>
              </w:tabs>
              <w:rPr>
                <w:rFonts w:eastAsia="黑体"/>
              </w:rPr>
            </w:pPr>
            <w:r w:rsidRPr="004065F9">
              <w:rPr>
                <w:rFonts w:eastAsia="黑体" w:hint="eastAsia"/>
              </w:rPr>
              <w:t>出标志的</w:t>
            </w:r>
            <w:r w:rsidRPr="004065F9">
              <w:rPr>
                <w:rFonts w:eastAsia="黑体" w:hint="eastAsia"/>
              </w:rPr>
              <w:t xml:space="preserve"> 4 </w:t>
            </w:r>
            <w:r w:rsidRPr="004065F9">
              <w:rPr>
                <w:rFonts w:eastAsia="黑体" w:hint="eastAsia"/>
              </w:rPr>
              <w:t>位加法器，并编写顶层模块组合加法器模块和</w:t>
            </w:r>
            <w:r w:rsidRPr="004065F9">
              <w:rPr>
                <w:rFonts w:eastAsia="黑体" w:hint="eastAsia"/>
              </w:rPr>
              <w:t xml:space="preserve"> 7 </w:t>
            </w:r>
            <w:r w:rsidRPr="004065F9">
              <w:rPr>
                <w:rFonts w:eastAsia="黑体" w:hint="eastAsia"/>
              </w:rPr>
              <w:t>段数码管</w:t>
            </w:r>
          </w:p>
          <w:p w:rsidR="008F3C5D" w:rsidRPr="004065F9" w:rsidRDefault="008F3C5D" w:rsidP="008F3C5D">
            <w:pPr>
              <w:tabs>
                <w:tab w:val="num" w:pos="0"/>
              </w:tabs>
              <w:rPr>
                <w:rFonts w:eastAsia="黑体"/>
              </w:rPr>
            </w:pPr>
            <w:r w:rsidRPr="004065F9">
              <w:rPr>
                <w:rFonts w:eastAsia="黑体" w:hint="eastAsia"/>
              </w:rPr>
              <w:t>模块，将加法器操作数和结果显示到七段数码管和</w:t>
            </w:r>
            <w:r w:rsidRPr="004065F9">
              <w:rPr>
                <w:rFonts w:eastAsia="黑体" w:hint="eastAsia"/>
              </w:rPr>
              <w:t xml:space="preserve"> led </w:t>
            </w:r>
            <w:r w:rsidRPr="004065F9">
              <w:rPr>
                <w:rFonts w:eastAsia="黑体" w:hint="eastAsia"/>
              </w:rPr>
              <w:t>灯上。</w:t>
            </w:r>
          </w:p>
          <w:p w:rsidR="008F3C5D" w:rsidRPr="004065F9" w:rsidRDefault="008F3C5D" w:rsidP="008F3C5D">
            <w:pPr>
              <w:tabs>
                <w:tab w:val="num" w:pos="0"/>
              </w:tabs>
              <w:rPr>
                <w:rFonts w:eastAsia="黑体"/>
              </w:rPr>
            </w:pPr>
            <w:r w:rsidRPr="004065F9">
              <w:rPr>
                <w:rFonts w:eastAsia="黑体" w:hint="eastAsia"/>
              </w:rPr>
              <w:lastRenderedPageBreak/>
              <w:t>（</w:t>
            </w:r>
            <w:r w:rsidRPr="004065F9">
              <w:rPr>
                <w:rFonts w:eastAsia="黑体" w:hint="eastAsia"/>
              </w:rPr>
              <w:t>3</w:t>
            </w:r>
            <w:r w:rsidRPr="004065F9">
              <w:rPr>
                <w:rFonts w:eastAsia="黑体" w:hint="eastAsia"/>
              </w:rPr>
              <w:t>）用全加器来构建全减器，画出电路图，设计并实现带进位位和溢出位</w:t>
            </w:r>
          </w:p>
          <w:p w:rsidR="008F3C5D" w:rsidRPr="004065F9" w:rsidRDefault="008F3C5D" w:rsidP="008F3C5D">
            <w:pPr>
              <w:tabs>
                <w:tab w:val="num" w:pos="0"/>
              </w:tabs>
              <w:rPr>
                <w:rFonts w:eastAsia="黑体"/>
              </w:rPr>
            </w:pPr>
            <w:r w:rsidRPr="004065F9">
              <w:rPr>
                <w:rFonts w:eastAsia="黑体" w:hint="eastAsia"/>
              </w:rPr>
              <w:t>的</w:t>
            </w:r>
            <w:r w:rsidRPr="004065F9">
              <w:rPr>
                <w:rFonts w:eastAsia="黑体" w:hint="eastAsia"/>
              </w:rPr>
              <w:t xml:space="preserve"> 4 </w:t>
            </w:r>
            <w:r w:rsidRPr="004065F9">
              <w:rPr>
                <w:rFonts w:eastAsia="黑体" w:hint="eastAsia"/>
              </w:rPr>
              <w:t>位加</w:t>
            </w:r>
            <w:r w:rsidRPr="004065F9">
              <w:rPr>
                <w:rFonts w:eastAsia="黑体" w:hint="eastAsia"/>
              </w:rPr>
              <w:t>/</w:t>
            </w:r>
            <w:r w:rsidRPr="004065F9">
              <w:rPr>
                <w:rFonts w:eastAsia="黑体" w:hint="eastAsia"/>
              </w:rPr>
              <w:t>减法器，</w:t>
            </w:r>
          </w:p>
          <w:p w:rsidR="008F3C5D" w:rsidRPr="004065F9" w:rsidRDefault="008F3C5D" w:rsidP="008F3C5D">
            <w:pPr>
              <w:tabs>
                <w:tab w:val="num" w:pos="0"/>
              </w:tabs>
              <w:rPr>
                <w:rFonts w:eastAsia="黑体"/>
              </w:rPr>
            </w:pPr>
            <w:r w:rsidRPr="004065F9">
              <w:rPr>
                <w:rFonts w:eastAsia="黑体" w:hint="eastAsia"/>
              </w:rPr>
              <w:t>（</w:t>
            </w:r>
            <w:r w:rsidRPr="004065F9">
              <w:rPr>
                <w:rFonts w:eastAsia="黑体" w:hint="eastAsia"/>
              </w:rPr>
              <w:t>4</w:t>
            </w:r>
            <w:r w:rsidRPr="004065F9">
              <w:rPr>
                <w:rFonts w:eastAsia="黑体" w:hint="eastAsia"/>
              </w:rPr>
              <w:t>）将</w:t>
            </w:r>
            <w:r w:rsidRPr="004065F9">
              <w:rPr>
                <w:rFonts w:eastAsia="黑体" w:hint="eastAsia"/>
              </w:rPr>
              <w:t xml:space="preserve"> 4 </w:t>
            </w:r>
            <w:r w:rsidRPr="004065F9">
              <w:rPr>
                <w:rFonts w:eastAsia="黑体" w:hint="eastAsia"/>
              </w:rPr>
              <w:t>位加减法器改成</w:t>
            </w:r>
            <w:r w:rsidRPr="004065F9">
              <w:rPr>
                <w:rFonts w:eastAsia="黑体" w:hint="eastAsia"/>
              </w:rPr>
              <w:t xml:space="preserve"> 32 </w:t>
            </w:r>
            <w:r w:rsidRPr="004065F9">
              <w:rPr>
                <w:rFonts w:eastAsia="黑体" w:hint="eastAsia"/>
              </w:rPr>
              <w:t>位加减法器，并进行仿真验证和下板验证。</w:t>
            </w:r>
          </w:p>
          <w:p w:rsidR="008F3C5D" w:rsidRPr="004065F9" w:rsidRDefault="008F3C5D" w:rsidP="008F3C5D">
            <w:pPr>
              <w:tabs>
                <w:tab w:val="num" w:pos="0"/>
              </w:tabs>
              <w:rPr>
                <w:rFonts w:eastAsia="黑体"/>
              </w:rPr>
            </w:pPr>
            <w:r w:rsidRPr="004065F9">
              <w:rPr>
                <w:rFonts w:eastAsia="黑体" w:hint="eastAsia"/>
              </w:rPr>
              <w:t>（</w:t>
            </w:r>
            <w:r w:rsidRPr="004065F9">
              <w:rPr>
                <w:rFonts w:eastAsia="黑体" w:hint="eastAsia"/>
              </w:rPr>
              <w:t>5</w:t>
            </w:r>
            <w:r w:rsidRPr="004065F9">
              <w:rPr>
                <w:rFonts w:eastAsia="黑体" w:hint="eastAsia"/>
              </w:rPr>
              <w:t>）将所设计的加减法器与系统自带的“</w:t>
            </w:r>
            <w:r w:rsidRPr="004065F9">
              <w:rPr>
                <w:rFonts w:eastAsia="黑体" w:hint="eastAsia"/>
              </w:rPr>
              <w:t>+/-</w:t>
            </w:r>
            <w:r w:rsidRPr="004065F9">
              <w:rPr>
                <w:rFonts w:eastAsia="黑体" w:hint="eastAsia"/>
              </w:rPr>
              <w:t>”进行比较。可以从</w:t>
            </w:r>
            <w:r w:rsidRPr="004065F9">
              <w:rPr>
                <w:rFonts w:eastAsia="黑体" w:hint="eastAsia"/>
              </w:rPr>
              <w:t xml:space="preserve"> RTL </w:t>
            </w:r>
            <w:r w:rsidRPr="004065F9">
              <w:rPr>
                <w:rFonts w:eastAsia="黑体" w:hint="eastAsia"/>
              </w:rPr>
              <w:t>电路</w:t>
            </w:r>
          </w:p>
          <w:p w:rsidR="00125B21" w:rsidRPr="004065F9" w:rsidRDefault="008F3C5D" w:rsidP="00A5242F">
            <w:pPr>
              <w:tabs>
                <w:tab w:val="num" w:pos="0"/>
              </w:tabs>
              <w:rPr>
                <w:rFonts w:eastAsia="黑体"/>
              </w:rPr>
            </w:pPr>
            <w:r w:rsidRPr="004065F9">
              <w:rPr>
                <w:rFonts w:eastAsia="黑体" w:hint="eastAsia"/>
              </w:rPr>
              <w:t>分析、仿真波形、开发板资源使用情况等方面进行比较。</w:t>
            </w:r>
          </w:p>
        </w:tc>
      </w:tr>
      <w:tr w:rsidR="00125B21" w:rsidRPr="004065F9" w:rsidTr="00A5242F">
        <w:trPr>
          <w:trHeight w:val="1301"/>
          <w:jc w:val="center"/>
        </w:trPr>
        <w:tc>
          <w:tcPr>
            <w:tcW w:w="8380" w:type="dxa"/>
            <w:gridSpan w:val="7"/>
            <w:tcMar>
              <w:top w:w="57" w:type="dxa"/>
              <w:left w:w="142" w:type="dxa"/>
              <w:bottom w:w="57" w:type="dxa"/>
              <w:right w:w="567" w:type="dxa"/>
            </w:tcMar>
          </w:tcPr>
          <w:p w:rsidR="00125B21" w:rsidRPr="004065F9" w:rsidRDefault="00125B21" w:rsidP="000464C0">
            <w:pPr>
              <w:tabs>
                <w:tab w:val="num" w:pos="1140"/>
              </w:tabs>
              <w:rPr>
                <w:rFonts w:eastAsia="黑体"/>
                <w:bCs/>
                <w:color w:val="FF0000"/>
                <w:sz w:val="24"/>
              </w:rPr>
            </w:pPr>
            <w:r w:rsidRPr="004065F9">
              <w:rPr>
                <w:rFonts w:eastAsia="黑体" w:hint="eastAsia"/>
                <w:bCs/>
                <w:sz w:val="24"/>
              </w:rPr>
              <w:lastRenderedPageBreak/>
              <w:t>三、实验</w:t>
            </w:r>
            <w:r w:rsidR="00C47A2E" w:rsidRPr="004065F9">
              <w:rPr>
                <w:rFonts w:eastAsia="黑体" w:hint="eastAsia"/>
                <w:bCs/>
                <w:sz w:val="24"/>
              </w:rPr>
              <w:t>设计</w:t>
            </w:r>
          </w:p>
          <w:p w:rsidR="004065F9" w:rsidRPr="004065F9" w:rsidRDefault="004065F9" w:rsidP="008F3C5D">
            <w:pPr>
              <w:tabs>
                <w:tab w:val="num" w:pos="1140"/>
              </w:tabs>
              <w:rPr>
                <w:rFonts w:eastAsia="黑体"/>
                <w:bCs/>
                <w:color w:val="000000" w:themeColor="text1"/>
                <w:sz w:val="24"/>
              </w:rPr>
            </w:pPr>
            <w:r w:rsidRPr="004065F9">
              <w:rPr>
                <w:rFonts w:eastAsia="黑体" w:hint="eastAsia"/>
                <w:bCs/>
                <w:color w:val="000000" w:themeColor="text1"/>
                <w:sz w:val="24"/>
              </w:rPr>
              <w:t>（</w:t>
            </w:r>
            <w:r w:rsidRPr="004065F9">
              <w:rPr>
                <w:rFonts w:eastAsia="黑体" w:hint="eastAsia"/>
                <w:bCs/>
                <w:color w:val="000000" w:themeColor="text1"/>
                <w:sz w:val="24"/>
              </w:rPr>
              <w:t>1</w:t>
            </w:r>
            <w:r w:rsidRPr="004065F9">
              <w:rPr>
                <w:rFonts w:eastAsia="黑体" w:hint="eastAsia"/>
                <w:bCs/>
                <w:color w:val="000000" w:themeColor="text1"/>
                <w:sz w:val="24"/>
              </w:rPr>
              <w:t>）</w:t>
            </w:r>
            <w:r w:rsidR="008F3C5D" w:rsidRPr="004065F9">
              <w:rPr>
                <w:rFonts w:eastAsia="黑体" w:hint="eastAsia"/>
                <w:bCs/>
                <w:color w:val="000000" w:themeColor="text1"/>
                <w:sz w:val="24"/>
              </w:rPr>
              <w:t>4</w:t>
            </w:r>
            <w:r w:rsidR="008F3C5D" w:rsidRPr="004065F9">
              <w:rPr>
                <w:rFonts w:eastAsia="黑体" w:hint="eastAsia"/>
                <w:bCs/>
                <w:color w:val="000000" w:themeColor="text1"/>
                <w:sz w:val="24"/>
              </w:rPr>
              <w:t>位加法器设计与验证</w:t>
            </w:r>
            <w:r w:rsidRPr="004065F9">
              <w:rPr>
                <w:rFonts w:eastAsia="黑体" w:hint="eastAsia"/>
                <w:bCs/>
                <w:color w:val="000000" w:themeColor="text1"/>
                <w:sz w:val="24"/>
              </w:rPr>
              <w:t>：</w:t>
            </w:r>
          </w:p>
          <w:p w:rsidR="008F3C5D" w:rsidRPr="004065F9" w:rsidRDefault="008F3C5D" w:rsidP="008F3C5D">
            <w:pPr>
              <w:tabs>
                <w:tab w:val="num" w:pos="1140"/>
              </w:tabs>
              <w:rPr>
                <w:rFonts w:eastAsia="黑体"/>
                <w:bCs/>
                <w:color w:val="000000" w:themeColor="text1"/>
                <w:sz w:val="24"/>
              </w:rPr>
            </w:pPr>
            <w:r w:rsidRPr="004065F9">
              <w:rPr>
                <w:rFonts w:eastAsia="黑体" w:hint="eastAsia"/>
                <w:bCs/>
                <w:color w:val="000000" w:themeColor="text1"/>
                <w:sz w:val="24"/>
              </w:rPr>
              <w:t>在</w:t>
            </w:r>
            <w:r w:rsidRPr="004065F9">
              <w:rPr>
                <w:rFonts w:eastAsia="黑体" w:hint="eastAsia"/>
                <w:bCs/>
                <w:color w:val="000000" w:themeColor="text1"/>
                <w:sz w:val="24"/>
              </w:rPr>
              <w:t>Vivado</w:t>
            </w:r>
            <w:r w:rsidRPr="004065F9">
              <w:rPr>
                <w:rFonts w:eastAsia="黑体" w:hint="eastAsia"/>
                <w:bCs/>
                <w:color w:val="000000" w:themeColor="text1"/>
                <w:sz w:val="24"/>
              </w:rPr>
              <w:t>中新建项目，设计一个</w:t>
            </w:r>
            <w:r w:rsidRPr="004065F9">
              <w:rPr>
                <w:rFonts w:eastAsia="黑体" w:hint="eastAsia"/>
                <w:bCs/>
                <w:color w:val="000000" w:themeColor="text1"/>
                <w:sz w:val="24"/>
              </w:rPr>
              <w:t>1</w:t>
            </w:r>
            <w:r w:rsidRPr="004065F9">
              <w:rPr>
                <w:rFonts w:eastAsia="黑体" w:hint="eastAsia"/>
                <w:bCs/>
                <w:color w:val="000000" w:themeColor="text1"/>
                <w:sz w:val="24"/>
              </w:rPr>
              <w:t>位全加器</w:t>
            </w:r>
            <w:r w:rsidRPr="004065F9">
              <w:rPr>
                <w:rFonts w:eastAsia="黑体" w:hint="eastAsia"/>
                <w:bCs/>
                <w:color w:val="000000" w:themeColor="text1"/>
                <w:sz w:val="24"/>
              </w:rPr>
              <w:t xml:space="preserve"> </w:t>
            </w:r>
          </w:p>
          <w:p w:rsidR="008F3C5D" w:rsidRPr="004065F9" w:rsidRDefault="008F3C5D" w:rsidP="008F3C5D">
            <w:pPr>
              <w:tabs>
                <w:tab w:val="num" w:pos="1140"/>
              </w:tabs>
              <w:rPr>
                <w:rFonts w:eastAsia="黑体"/>
                <w:bCs/>
                <w:color w:val="000000" w:themeColor="text1"/>
                <w:sz w:val="24"/>
              </w:rPr>
            </w:pPr>
            <w:r w:rsidRPr="004065F9">
              <w:rPr>
                <w:rFonts w:eastAsia="黑体" w:hint="eastAsia"/>
                <w:bCs/>
                <w:color w:val="000000" w:themeColor="text1"/>
                <w:sz w:val="24"/>
              </w:rPr>
              <w:t>由</w:t>
            </w:r>
            <w:r w:rsidRPr="004065F9">
              <w:rPr>
                <w:rFonts w:eastAsia="黑体" w:hint="eastAsia"/>
                <w:bCs/>
                <w:color w:val="000000" w:themeColor="text1"/>
                <w:sz w:val="24"/>
              </w:rPr>
              <w:t>4</w:t>
            </w:r>
            <w:r w:rsidRPr="004065F9">
              <w:rPr>
                <w:rFonts w:eastAsia="黑体" w:hint="eastAsia"/>
                <w:bCs/>
                <w:color w:val="000000" w:themeColor="text1"/>
                <w:sz w:val="24"/>
              </w:rPr>
              <w:t>个</w:t>
            </w:r>
            <w:r w:rsidRPr="004065F9">
              <w:rPr>
                <w:rFonts w:eastAsia="黑体" w:hint="eastAsia"/>
                <w:bCs/>
                <w:color w:val="000000" w:themeColor="text1"/>
                <w:sz w:val="24"/>
              </w:rPr>
              <w:t>1</w:t>
            </w:r>
            <w:r w:rsidRPr="004065F9">
              <w:rPr>
                <w:rFonts w:eastAsia="黑体" w:hint="eastAsia"/>
                <w:bCs/>
                <w:color w:val="000000" w:themeColor="text1"/>
                <w:sz w:val="24"/>
              </w:rPr>
              <w:t>位全加器组成</w:t>
            </w:r>
            <w:r w:rsidRPr="004065F9">
              <w:rPr>
                <w:rFonts w:eastAsia="黑体" w:hint="eastAsia"/>
                <w:bCs/>
                <w:color w:val="000000" w:themeColor="text1"/>
                <w:sz w:val="24"/>
              </w:rPr>
              <w:t>4</w:t>
            </w:r>
            <w:r w:rsidRPr="004065F9">
              <w:rPr>
                <w:rFonts w:eastAsia="黑体" w:hint="eastAsia"/>
                <w:bCs/>
                <w:color w:val="000000" w:themeColor="text1"/>
                <w:sz w:val="24"/>
              </w:rPr>
              <w:t>位加法器</w:t>
            </w:r>
            <w:r w:rsidRPr="004065F9">
              <w:rPr>
                <w:rFonts w:eastAsia="黑体" w:hint="eastAsia"/>
                <w:bCs/>
                <w:color w:val="000000" w:themeColor="text1"/>
                <w:sz w:val="24"/>
              </w:rPr>
              <w:t xml:space="preserve"> </w:t>
            </w:r>
          </w:p>
          <w:p w:rsidR="008F3C5D" w:rsidRPr="004065F9" w:rsidRDefault="008F3C5D" w:rsidP="008F3C5D">
            <w:pPr>
              <w:tabs>
                <w:tab w:val="num" w:pos="1140"/>
              </w:tabs>
              <w:rPr>
                <w:rFonts w:eastAsia="黑体"/>
                <w:bCs/>
                <w:color w:val="000000" w:themeColor="text1"/>
                <w:sz w:val="24"/>
              </w:rPr>
            </w:pPr>
            <w:r w:rsidRPr="004065F9">
              <w:rPr>
                <w:rFonts w:eastAsia="黑体" w:hint="eastAsia"/>
                <w:bCs/>
                <w:color w:val="000000" w:themeColor="text1"/>
                <w:sz w:val="24"/>
              </w:rPr>
              <w:t>编写仿真文件、查看</w:t>
            </w:r>
            <w:r w:rsidRPr="004065F9">
              <w:rPr>
                <w:rFonts w:eastAsia="黑体" w:hint="eastAsia"/>
                <w:bCs/>
                <w:color w:val="000000" w:themeColor="text1"/>
                <w:sz w:val="24"/>
              </w:rPr>
              <w:t>RTL</w:t>
            </w:r>
            <w:r w:rsidRPr="004065F9">
              <w:rPr>
                <w:rFonts w:eastAsia="黑体" w:hint="eastAsia"/>
                <w:bCs/>
                <w:color w:val="000000" w:themeColor="text1"/>
                <w:sz w:val="24"/>
              </w:rPr>
              <w:t>电路图验证其正确性</w:t>
            </w:r>
            <w:r w:rsidRPr="004065F9">
              <w:rPr>
                <w:rFonts w:eastAsia="黑体" w:hint="eastAsia"/>
                <w:bCs/>
                <w:color w:val="000000" w:themeColor="text1"/>
                <w:sz w:val="24"/>
              </w:rPr>
              <w:t xml:space="preserve"> </w:t>
            </w:r>
          </w:p>
          <w:p w:rsidR="008F3C5D" w:rsidRPr="004065F9" w:rsidRDefault="008F3C5D" w:rsidP="008F3C5D">
            <w:pPr>
              <w:tabs>
                <w:tab w:val="num" w:pos="1140"/>
              </w:tabs>
              <w:rPr>
                <w:rFonts w:eastAsia="黑体"/>
                <w:bCs/>
                <w:color w:val="000000" w:themeColor="text1"/>
                <w:sz w:val="24"/>
              </w:rPr>
            </w:pPr>
            <w:r w:rsidRPr="004065F9">
              <w:rPr>
                <w:rFonts w:eastAsia="黑体" w:hint="eastAsia"/>
                <w:bCs/>
                <w:color w:val="000000" w:themeColor="text1"/>
                <w:sz w:val="24"/>
              </w:rPr>
              <w:t>在上述</w:t>
            </w:r>
            <w:r w:rsidRPr="004065F9">
              <w:rPr>
                <w:rFonts w:eastAsia="黑体" w:hint="eastAsia"/>
                <w:bCs/>
                <w:color w:val="000000" w:themeColor="text1"/>
                <w:sz w:val="24"/>
              </w:rPr>
              <w:t>4</w:t>
            </w:r>
            <w:r w:rsidRPr="004065F9">
              <w:rPr>
                <w:rFonts w:eastAsia="黑体" w:hint="eastAsia"/>
                <w:bCs/>
                <w:color w:val="000000" w:themeColor="text1"/>
                <w:sz w:val="24"/>
              </w:rPr>
              <w:t>位加法器中，增加进位标志和溢出标志</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w:t>
            </w:r>
            <w:r w:rsidRPr="004065F9">
              <w:rPr>
                <w:rFonts w:eastAsia="黑体" w:hint="eastAsia"/>
                <w:bCs/>
                <w:color w:val="000000" w:themeColor="text1"/>
                <w:sz w:val="24"/>
              </w:rPr>
              <w:t>2</w:t>
            </w:r>
            <w:r w:rsidRPr="004065F9">
              <w:rPr>
                <w:rFonts w:eastAsia="黑体" w:hint="eastAsia"/>
                <w:bCs/>
                <w:color w:val="000000" w:themeColor="text1"/>
                <w:sz w:val="24"/>
              </w:rPr>
              <w:t>）</w:t>
            </w:r>
            <w:r w:rsidRPr="004065F9">
              <w:rPr>
                <w:rFonts w:eastAsia="黑体" w:hint="eastAsia"/>
                <w:bCs/>
                <w:color w:val="000000" w:themeColor="text1"/>
                <w:sz w:val="24"/>
              </w:rPr>
              <w:t>4</w:t>
            </w:r>
            <w:r w:rsidRPr="004065F9">
              <w:rPr>
                <w:rFonts w:eastAsia="黑体" w:hint="eastAsia"/>
                <w:bCs/>
                <w:color w:val="000000" w:themeColor="text1"/>
                <w:sz w:val="24"/>
              </w:rPr>
              <w:t>位加法器上板验证：</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调用七段数码管显示实验中实现的</w:t>
            </w:r>
            <w:r w:rsidRPr="004065F9">
              <w:rPr>
                <w:rFonts w:eastAsia="黑体" w:hint="eastAsia"/>
                <w:bCs/>
                <w:color w:val="000000" w:themeColor="text1"/>
                <w:sz w:val="24"/>
              </w:rPr>
              <w:t>16</w:t>
            </w:r>
            <w:r w:rsidRPr="004065F9">
              <w:rPr>
                <w:rFonts w:eastAsia="黑体" w:hint="eastAsia"/>
                <w:bCs/>
                <w:color w:val="000000" w:themeColor="text1"/>
                <w:sz w:val="24"/>
              </w:rPr>
              <w:t>进制显示模块</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编写顶层模块，组合加法器模块和</w:t>
            </w:r>
            <w:r w:rsidRPr="004065F9">
              <w:rPr>
                <w:rFonts w:eastAsia="黑体" w:hint="eastAsia"/>
                <w:bCs/>
                <w:color w:val="000000" w:themeColor="text1"/>
                <w:sz w:val="24"/>
              </w:rPr>
              <w:t>7</w:t>
            </w:r>
            <w:r w:rsidRPr="004065F9">
              <w:rPr>
                <w:rFonts w:eastAsia="黑体" w:hint="eastAsia"/>
                <w:bCs/>
                <w:color w:val="000000" w:themeColor="text1"/>
                <w:sz w:val="24"/>
              </w:rPr>
              <w:t>段数码管显示模块</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输入配置：</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将</w:t>
            </w:r>
            <w:r w:rsidRPr="004065F9">
              <w:rPr>
                <w:rFonts w:eastAsia="黑体" w:hint="eastAsia"/>
                <w:bCs/>
                <w:color w:val="000000" w:themeColor="text1"/>
                <w:sz w:val="24"/>
              </w:rPr>
              <w:t xml:space="preserve"> SW3</w:t>
            </w:r>
            <w:r w:rsidRPr="004065F9">
              <w:rPr>
                <w:rFonts w:eastAsia="黑体" w:hint="eastAsia"/>
                <w:bCs/>
                <w:color w:val="000000" w:themeColor="text1"/>
                <w:sz w:val="24"/>
              </w:rPr>
              <w:t>～</w:t>
            </w:r>
            <w:r w:rsidRPr="004065F9">
              <w:rPr>
                <w:rFonts w:eastAsia="黑体" w:hint="eastAsia"/>
                <w:bCs/>
                <w:color w:val="000000" w:themeColor="text1"/>
                <w:sz w:val="24"/>
              </w:rPr>
              <w:t xml:space="preserve">SW0 </w:t>
            </w:r>
            <w:r w:rsidRPr="004065F9">
              <w:rPr>
                <w:rFonts w:eastAsia="黑体" w:hint="eastAsia"/>
                <w:bCs/>
                <w:color w:val="000000" w:themeColor="text1"/>
                <w:sz w:val="24"/>
              </w:rPr>
              <w:t>作为第一操作数</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将</w:t>
            </w:r>
            <w:r w:rsidRPr="004065F9">
              <w:rPr>
                <w:rFonts w:eastAsia="黑体" w:hint="eastAsia"/>
                <w:bCs/>
                <w:color w:val="000000" w:themeColor="text1"/>
                <w:sz w:val="24"/>
              </w:rPr>
              <w:t xml:space="preserve"> SW7</w:t>
            </w:r>
            <w:r w:rsidRPr="004065F9">
              <w:rPr>
                <w:rFonts w:eastAsia="黑体" w:hint="eastAsia"/>
                <w:bCs/>
                <w:color w:val="000000" w:themeColor="text1"/>
                <w:sz w:val="24"/>
              </w:rPr>
              <w:t>～</w:t>
            </w:r>
            <w:r w:rsidRPr="004065F9">
              <w:rPr>
                <w:rFonts w:eastAsia="黑体" w:hint="eastAsia"/>
                <w:bCs/>
                <w:color w:val="000000" w:themeColor="text1"/>
                <w:sz w:val="24"/>
              </w:rPr>
              <w:t xml:space="preserve">SW4 </w:t>
            </w:r>
            <w:r w:rsidRPr="004065F9">
              <w:rPr>
                <w:rFonts w:eastAsia="黑体" w:hint="eastAsia"/>
                <w:bCs/>
                <w:color w:val="000000" w:themeColor="text1"/>
                <w:sz w:val="24"/>
              </w:rPr>
              <w:t>作为第二操作数</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输出配置：</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第一操作数显示在左起第一个</w:t>
            </w:r>
            <w:r w:rsidRPr="004065F9">
              <w:rPr>
                <w:rFonts w:eastAsia="黑体" w:hint="eastAsia"/>
                <w:bCs/>
                <w:color w:val="000000" w:themeColor="text1"/>
                <w:sz w:val="24"/>
              </w:rPr>
              <w:t>7</w:t>
            </w:r>
            <w:r w:rsidRPr="004065F9">
              <w:rPr>
                <w:rFonts w:eastAsia="黑体" w:hint="eastAsia"/>
                <w:bCs/>
                <w:color w:val="000000" w:themeColor="text1"/>
                <w:sz w:val="24"/>
              </w:rPr>
              <w:t>段数码管上</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第二操作数显示在左起第二个</w:t>
            </w:r>
            <w:r w:rsidRPr="004065F9">
              <w:rPr>
                <w:rFonts w:eastAsia="黑体" w:hint="eastAsia"/>
                <w:bCs/>
                <w:color w:val="000000" w:themeColor="text1"/>
                <w:sz w:val="24"/>
              </w:rPr>
              <w:t>7</w:t>
            </w:r>
            <w:r w:rsidRPr="004065F9">
              <w:rPr>
                <w:rFonts w:eastAsia="黑体" w:hint="eastAsia"/>
                <w:bCs/>
                <w:color w:val="000000" w:themeColor="text1"/>
                <w:sz w:val="24"/>
              </w:rPr>
              <w:t>段数码管上</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color w:val="000000" w:themeColor="text1"/>
                <w:sz w:val="24"/>
              </w:rPr>
            </w:pPr>
            <w:r w:rsidRPr="004065F9">
              <w:rPr>
                <w:rFonts w:eastAsia="黑体" w:hint="eastAsia"/>
                <w:bCs/>
                <w:color w:val="000000" w:themeColor="text1"/>
                <w:sz w:val="24"/>
              </w:rPr>
              <w:t>运算结果显示在最右侧的</w:t>
            </w:r>
            <w:r w:rsidRPr="004065F9">
              <w:rPr>
                <w:rFonts w:eastAsia="黑体" w:hint="eastAsia"/>
                <w:bCs/>
                <w:color w:val="000000" w:themeColor="text1"/>
                <w:sz w:val="24"/>
              </w:rPr>
              <w:t>7</w:t>
            </w:r>
            <w:r w:rsidRPr="004065F9">
              <w:rPr>
                <w:rFonts w:eastAsia="黑体" w:hint="eastAsia"/>
                <w:bCs/>
                <w:color w:val="000000" w:themeColor="text1"/>
                <w:sz w:val="24"/>
              </w:rPr>
              <w:t>段数码管上</w:t>
            </w:r>
            <w:r w:rsidRPr="004065F9">
              <w:rPr>
                <w:rFonts w:eastAsia="黑体" w:hint="eastAsia"/>
                <w:bCs/>
                <w:color w:val="000000" w:themeColor="text1"/>
                <w:sz w:val="24"/>
              </w:rPr>
              <w:t xml:space="preserve"> </w:t>
            </w:r>
          </w:p>
          <w:p w:rsidR="001B0DA1" w:rsidRPr="004065F9" w:rsidRDefault="004065F9" w:rsidP="000464C0">
            <w:pPr>
              <w:tabs>
                <w:tab w:val="num" w:pos="1140"/>
              </w:tabs>
              <w:rPr>
                <w:rFonts w:eastAsia="黑体"/>
                <w:bCs/>
                <w:color w:val="000000" w:themeColor="text1"/>
                <w:sz w:val="24"/>
              </w:rPr>
            </w:pPr>
            <w:r w:rsidRPr="004065F9">
              <w:rPr>
                <w:rFonts w:eastAsia="黑体" w:hint="eastAsia"/>
                <w:bCs/>
                <w:color w:val="000000" w:themeColor="text1"/>
                <w:sz w:val="24"/>
              </w:rPr>
              <w:t>进位和溢出标志通过</w:t>
            </w:r>
            <w:r w:rsidRPr="004065F9">
              <w:rPr>
                <w:rFonts w:eastAsia="黑体" w:hint="eastAsia"/>
                <w:bCs/>
                <w:color w:val="000000" w:themeColor="text1"/>
                <w:sz w:val="24"/>
              </w:rPr>
              <w:t>LED</w:t>
            </w:r>
            <w:r w:rsidRPr="004065F9">
              <w:rPr>
                <w:rFonts w:eastAsia="黑体" w:hint="eastAsia"/>
                <w:bCs/>
                <w:color w:val="000000" w:themeColor="text1"/>
                <w:sz w:val="24"/>
              </w:rPr>
              <w:t>灯显示</w:t>
            </w:r>
            <w:r w:rsidRPr="004065F9">
              <w:rPr>
                <w:rFonts w:eastAsia="黑体" w:hint="eastAsia"/>
                <w:bCs/>
                <w:color w:val="000000" w:themeColor="text1"/>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w:t>
            </w:r>
            <w:r w:rsidRPr="004065F9">
              <w:rPr>
                <w:rFonts w:eastAsia="黑体" w:hint="eastAsia"/>
                <w:bCs/>
                <w:sz w:val="24"/>
              </w:rPr>
              <w:t>3</w:t>
            </w:r>
            <w:r w:rsidRPr="004065F9">
              <w:rPr>
                <w:rFonts w:eastAsia="黑体" w:hint="eastAsia"/>
                <w:bCs/>
                <w:sz w:val="24"/>
              </w:rPr>
              <w:t>）</w:t>
            </w:r>
            <w:r w:rsidRPr="004065F9">
              <w:rPr>
                <w:rFonts w:eastAsia="黑体" w:hint="eastAsia"/>
                <w:bCs/>
                <w:sz w:val="24"/>
              </w:rPr>
              <w:t>4</w:t>
            </w:r>
            <w:r w:rsidRPr="004065F9">
              <w:rPr>
                <w:rFonts w:eastAsia="黑体" w:hint="eastAsia"/>
                <w:bCs/>
                <w:sz w:val="24"/>
              </w:rPr>
              <w:t>位减法器设计与实现：</w:t>
            </w:r>
          </w:p>
          <w:p w:rsidR="004065F9" w:rsidRPr="004065F9" w:rsidRDefault="004065F9" w:rsidP="004065F9">
            <w:pPr>
              <w:tabs>
                <w:tab w:val="num" w:pos="1140"/>
              </w:tabs>
              <w:rPr>
                <w:rFonts w:eastAsia="黑体"/>
                <w:bCs/>
                <w:sz w:val="24"/>
              </w:rPr>
            </w:pPr>
            <w:r w:rsidRPr="004065F9">
              <w:rPr>
                <w:rFonts w:eastAsia="黑体" w:hint="eastAsia"/>
                <w:bCs/>
                <w:sz w:val="24"/>
              </w:rPr>
              <w:t>在</w:t>
            </w:r>
            <w:r w:rsidRPr="004065F9">
              <w:rPr>
                <w:rFonts w:eastAsia="黑体" w:hint="eastAsia"/>
                <w:bCs/>
                <w:sz w:val="24"/>
              </w:rPr>
              <w:t>Vivado</w:t>
            </w:r>
            <w:r w:rsidRPr="004065F9">
              <w:rPr>
                <w:rFonts w:eastAsia="黑体" w:hint="eastAsia"/>
                <w:bCs/>
                <w:sz w:val="24"/>
              </w:rPr>
              <w:t>中新建项目，用全加器来构建全减器，并画出电路图</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设计并实现带进位位和溢出位的</w:t>
            </w:r>
            <w:r w:rsidRPr="004065F9">
              <w:rPr>
                <w:rFonts w:eastAsia="黑体" w:hint="eastAsia"/>
                <w:bCs/>
                <w:sz w:val="24"/>
              </w:rPr>
              <w:t>4</w:t>
            </w:r>
            <w:r w:rsidRPr="004065F9">
              <w:rPr>
                <w:rFonts w:eastAsia="黑体" w:hint="eastAsia"/>
                <w:bCs/>
                <w:sz w:val="24"/>
              </w:rPr>
              <w:t>位加</w:t>
            </w:r>
            <w:r w:rsidRPr="004065F9">
              <w:rPr>
                <w:rFonts w:eastAsia="黑体" w:hint="eastAsia"/>
                <w:bCs/>
                <w:sz w:val="24"/>
              </w:rPr>
              <w:t>/</w:t>
            </w:r>
            <w:r w:rsidRPr="004065F9">
              <w:rPr>
                <w:rFonts w:eastAsia="黑体" w:hint="eastAsia"/>
                <w:bCs/>
                <w:sz w:val="24"/>
              </w:rPr>
              <w:t>减法器</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组合加</w:t>
            </w:r>
            <w:r w:rsidRPr="004065F9">
              <w:rPr>
                <w:rFonts w:eastAsia="黑体" w:hint="eastAsia"/>
                <w:bCs/>
                <w:sz w:val="24"/>
              </w:rPr>
              <w:t>/</w:t>
            </w:r>
            <w:r w:rsidRPr="004065F9">
              <w:rPr>
                <w:rFonts w:eastAsia="黑体" w:hint="eastAsia"/>
                <w:bCs/>
                <w:sz w:val="24"/>
              </w:rPr>
              <w:t>减法器模块和</w:t>
            </w:r>
            <w:r w:rsidRPr="004065F9">
              <w:rPr>
                <w:rFonts w:eastAsia="黑体" w:hint="eastAsia"/>
                <w:bCs/>
                <w:sz w:val="24"/>
              </w:rPr>
              <w:t>7</w:t>
            </w:r>
            <w:r w:rsidRPr="004065F9">
              <w:rPr>
                <w:rFonts w:eastAsia="黑体" w:hint="eastAsia"/>
                <w:bCs/>
                <w:sz w:val="24"/>
              </w:rPr>
              <w:t>段数码管显示模块</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输入配置：</w:t>
            </w:r>
          </w:p>
          <w:p w:rsidR="004065F9" w:rsidRPr="004065F9" w:rsidRDefault="004065F9" w:rsidP="004065F9">
            <w:pPr>
              <w:tabs>
                <w:tab w:val="num" w:pos="1140"/>
              </w:tabs>
              <w:rPr>
                <w:rFonts w:eastAsia="黑体"/>
                <w:bCs/>
                <w:sz w:val="24"/>
              </w:rPr>
            </w:pPr>
            <w:r w:rsidRPr="004065F9">
              <w:rPr>
                <w:rFonts w:eastAsia="黑体" w:hint="eastAsia"/>
                <w:bCs/>
                <w:sz w:val="24"/>
              </w:rPr>
              <w:lastRenderedPageBreak/>
              <w:t>将</w:t>
            </w:r>
            <w:r w:rsidRPr="004065F9">
              <w:rPr>
                <w:rFonts w:eastAsia="黑体" w:hint="eastAsia"/>
                <w:bCs/>
                <w:sz w:val="24"/>
              </w:rPr>
              <w:t xml:space="preserve"> SW3</w:t>
            </w:r>
            <w:r w:rsidRPr="004065F9">
              <w:rPr>
                <w:rFonts w:eastAsia="黑体" w:hint="eastAsia"/>
                <w:bCs/>
                <w:sz w:val="24"/>
              </w:rPr>
              <w:t>～</w:t>
            </w:r>
            <w:r w:rsidRPr="004065F9">
              <w:rPr>
                <w:rFonts w:eastAsia="黑体" w:hint="eastAsia"/>
                <w:bCs/>
                <w:sz w:val="24"/>
              </w:rPr>
              <w:t xml:space="preserve">SW0 </w:t>
            </w:r>
            <w:r w:rsidRPr="004065F9">
              <w:rPr>
                <w:rFonts w:eastAsia="黑体" w:hint="eastAsia"/>
                <w:bCs/>
                <w:sz w:val="24"/>
              </w:rPr>
              <w:t>作为第一操作数</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将</w:t>
            </w:r>
            <w:r w:rsidRPr="004065F9">
              <w:rPr>
                <w:rFonts w:eastAsia="黑体" w:hint="eastAsia"/>
                <w:bCs/>
                <w:sz w:val="24"/>
              </w:rPr>
              <w:t xml:space="preserve"> SW7</w:t>
            </w:r>
            <w:r w:rsidRPr="004065F9">
              <w:rPr>
                <w:rFonts w:eastAsia="黑体" w:hint="eastAsia"/>
                <w:bCs/>
                <w:sz w:val="24"/>
              </w:rPr>
              <w:t>～</w:t>
            </w:r>
            <w:r w:rsidRPr="004065F9">
              <w:rPr>
                <w:rFonts w:eastAsia="黑体" w:hint="eastAsia"/>
                <w:bCs/>
                <w:sz w:val="24"/>
              </w:rPr>
              <w:t xml:space="preserve">SW4 </w:t>
            </w:r>
            <w:r w:rsidRPr="004065F9">
              <w:rPr>
                <w:rFonts w:eastAsia="黑体" w:hint="eastAsia"/>
                <w:bCs/>
                <w:sz w:val="24"/>
              </w:rPr>
              <w:t>作为第二操作数</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 xml:space="preserve">SW15=0 </w:t>
            </w:r>
            <w:r w:rsidRPr="004065F9">
              <w:rPr>
                <w:rFonts w:eastAsia="黑体" w:hint="eastAsia"/>
                <w:bCs/>
                <w:sz w:val="24"/>
              </w:rPr>
              <w:t>时做加法，</w:t>
            </w:r>
            <w:r w:rsidRPr="004065F9">
              <w:rPr>
                <w:rFonts w:eastAsia="黑体" w:hint="eastAsia"/>
                <w:bCs/>
                <w:sz w:val="24"/>
              </w:rPr>
              <w:t xml:space="preserve">SW15=1 </w:t>
            </w:r>
            <w:r w:rsidRPr="004065F9">
              <w:rPr>
                <w:rFonts w:eastAsia="黑体" w:hint="eastAsia"/>
                <w:bCs/>
                <w:sz w:val="24"/>
              </w:rPr>
              <w:t>时做减法</w:t>
            </w:r>
            <w:r w:rsidRPr="004065F9">
              <w:rPr>
                <w:rFonts w:eastAsia="黑体" w:hint="eastAsia"/>
                <w:bCs/>
                <w:sz w:val="24"/>
              </w:rPr>
              <w:t xml:space="preserve"> </w:t>
            </w:r>
          </w:p>
          <w:p w:rsidR="004065F9" w:rsidRPr="004065F9" w:rsidRDefault="004065F9" w:rsidP="004065F9">
            <w:pPr>
              <w:tabs>
                <w:tab w:val="num" w:pos="1140"/>
              </w:tabs>
              <w:rPr>
                <w:rFonts w:eastAsia="黑体"/>
                <w:bCs/>
                <w:sz w:val="24"/>
              </w:rPr>
            </w:pPr>
            <w:r w:rsidRPr="004065F9">
              <w:rPr>
                <w:rFonts w:eastAsia="黑体" w:hint="eastAsia"/>
                <w:bCs/>
                <w:sz w:val="24"/>
              </w:rPr>
              <w:t>输出配置：</w:t>
            </w:r>
          </w:p>
          <w:p w:rsidR="004065F9" w:rsidRPr="004065F9" w:rsidRDefault="004065F9" w:rsidP="004065F9">
            <w:pPr>
              <w:tabs>
                <w:tab w:val="num" w:pos="1140"/>
              </w:tabs>
              <w:rPr>
                <w:rFonts w:eastAsia="黑体"/>
                <w:bCs/>
                <w:sz w:val="24"/>
              </w:rPr>
            </w:pPr>
            <w:r w:rsidRPr="004065F9">
              <w:rPr>
                <w:rFonts w:eastAsia="黑体" w:hint="eastAsia"/>
                <w:bCs/>
                <w:sz w:val="24"/>
              </w:rPr>
              <w:t>结果显示在最右侧的</w:t>
            </w:r>
            <w:r w:rsidRPr="004065F9">
              <w:rPr>
                <w:rFonts w:eastAsia="黑体" w:hint="eastAsia"/>
                <w:bCs/>
                <w:sz w:val="24"/>
              </w:rPr>
              <w:t>7</w:t>
            </w:r>
            <w:r w:rsidRPr="004065F9">
              <w:rPr>
                <w:rFonts w:eastAsia="黑体" w:hint="eastAsia"/>
                <w:bCs/>
                <w:sz w:val="24"/>
              </w:rPr>
              <w:t>段数码管上</w:t>
            </w:r>
            <w:r w:rsidRPr="004065F9">
              <w:rPr>
                <w:rFonts w:eastAsia="黑体" w:hint="eastAsia"/>
                <w:bCs/>
                <w:sz w:val="24"/>
              </w:rPr>
              <w:t xml:space="preserve"> </w:t>
            </w:r>
          </w:p>
          <w:p w:rsidR="001B0DA1" w:rsidRPr="004065F9" w:rsidRDefault="004065F9" w:rsidP="004065F9">
            <w:pPr>
              <w:tabs>
                <w:tab w:val="num" w:pos="1140"/>
              </w:tabs>
              <w:rPr>
                <w:rFonts w:eastAsia="黑体"/>
                <w:bCs/>
                <w:sz w:val="24"/>
              </w:rPr>
            </w:pPr>
            <w:r w:rsidRPr="004065F9">
              <w:rPr>
                <w:rFonts w:eastAsia="黑体" w:hint="eastAsia"/>
                <w:bCs/>
                <w:sz w:val="24"/>
              </w:rPr>
              <w:t>进位和溢出标志通过</w:t>
            </w:r>
            <w:r w:rsidRPr="004065F9">
              <w:rPr>
                <w:rFonts w:eastAsia="黑体" w:hint="eastAsia"/>
                <w:bCs/>
                <w:sz w:val="24"/>
              </w:rPr>
              <w:t>LED</w:t>
            </w:r>
            <w:r w:rsidRPr="004065F9">
              <w:rPr>
                <w:rFonts w:eastAsia="黑体" w:hint="eastAsia"/>
                <w:bCs/>
                <w:sz w:val="24"/>
              </w:rPr>
              <w:t>灯显示</w:t>
            </w:r>
            <w:r w:rsidRPr="004065F9">
              <w:rPr>
                <w:rFonts w:eastAsia="黑体" w:hint="eastAsia"/>
                <w:bCs/>
                <w:sz w:val="24"/>
              </w:rPr>
              <w:t xml:space="preserve"> </w:t>
            </w:r>
          </w:p>
        </w:tc>
      </w:tr>
      <w:tr w:rsidR="001B0DA1" w:rsidRPr="004065F9" w:rsidTr="00A5242F">
        <w:trPr>
          <w:trHeight w:val="1301"/>
          <w:jc w:val="center"/>
        </w:trPr>
        <w:tc>
          <w:tcPr>
            <w:tcW w:w="8380" w:type="dxa"/>
            <w:gridSpan w:val="7"/>
            <w:tcMar>
              <w:top w:w="57" w:type="dxa"/>
              <w:left w:w="142" w:type="dxa"/>
              <w:bottom w:w="57" w:type="dxa"/>
              <w:right w:w="567" w:type="dxa"/>
            </w:tcMar>
          </w:tcPr>
          <w:p w:rsidR="001B0DA1" w:rsidRDefault="001B0DA1" w:rsidP="001B0DA1">
            <w:pPr>
              <w:tabs>
                <w:tab w:val="num" w:pos="1140"/>
              </w:tabs>
              <w:rPr>
                <w:rFonts w:eastAsia="黑体"/>
                <w:bCs/>
                <w:color w:val="FF0000"/>
                <w:sz w:val="24"/>
              </w:rPr>
            </w:pPr>
            <w:r w:rsidRPr="004065F9">
              <w:rPr>
                <w:rFonts w:eastAsia="黑体" w:hint="eastAsia"/>
                <w:bCs/>
                <w:sz w:val="24"/>
              </w:rPr>
              <w:lastRenderedPageBreak/>
              <w:t>四、实验过程或算法</w:t>
            </w:r>
          </w:p>
          <w:p w:rsidR="004854B0" w:rsidRPr="004065F9" w:rsidRDefault="004854B0" w:rsidP="001B0DA1">
            <w:pPr>
              <w:tabs>
                <w:tab w:val="num" w:pos="1140"/>
              </w:tabs>
              <w:rPr>
                <w:rFonts w:eastAsia="黑体"/>
                <w:bCs/>
                <w:sz w:val="24"/>
              </w:rPr>
            </w:pPr>
            <w:r>
              <w:rPr>
                <w:noProof/>
              </w:rPr>
              <w:drawing>
                <wp:inline distT="0" distB="0" distL="0" distR="0" wp14:anchorId="60B355D8" wp14:editId="3002C353">
                  <wp:extent cx="4871085" cy="2162175"/>
                  <wp:effectExtent l="0" t="0" r="5715"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71085" cy="2162175"/>
                          </a:xfrm>
                          <a:prstGeom prst="rect">
                            <a:avLst/>
                          </a:prstGeom>
                        </pic:spPr>
                      </pic:pic>
                    </a:graphicData>
                  </a:graphic>
                </wp:inline>
              </w:drawing>
            </w:r>
          </w:p>
          <w:p w:rsidR="001B0DA1" w:rsidRDefault="004854B0" w:rsidP="001B0DA1">
            <w:pPr>
              <w:tabs>
                <w:tab w:val="num" w:pos="1140"/>
              </w:tabs>
              <w:rPr>
                <w:rFonts w:eastAsia="黑体"/>
                <w:bCs/>
                <w:sz w:val="24"/>
              </w:rPr>
            </w:pPr>
            <w:r>
              <w:rPr>
                <w:noProof/>
              </w:rPr>
              <w:drawing>
                <wp:inline distT="0" distB="0" distL="0" distR="0" wp14:anchorId="11BB51F5" wp14:editId="671BC027">
                  <wp:extent cx="4871085" cy="1737995"/>
                  <wp:effectExtent l="0" t="0" r="571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71085" cy="1737995"/>
                          </a:xfrm>
                          <a:prstGeom prst="rect">
                            <a:avLst/>
                          </a:prstGeom>
                        </pic:spPr>
                      </pic:pic>
                    </a:graphicData>
                  </a:graphic>
                </wp:inline>
              </w:drawing>
            </w:r>
          </w:p>
          <w:p w:rsidR="004854B0" w:rsidRDefault="004854B0" w:rsidP="001B0DA1">
            <w:pPr>
              <w:tabs>
                <w:tab w:val="num" w:pos="1140"/>
              </w:tabs>
              <w:rPr>
                <w:rFonts w:eastAsia="黑体"/>
                <w:bCs/>
                <w:sz w:val="24"/>
              </w:rPr>
            </w:pPr>
            <w:r>
              <w:rPr>
                <w:noProof/>
              </w:rPr>
              <w:drawing>
                <wp:inline distT="0" distB="0" distL="0" distR="0" wp14:anchorId="5771FAC6" wp14:editId="0ECDE1C5">
                  <wp:extent cx="4871085" cy="1276985"/>
                  <wp:effectExtent l="0" t="0" r="571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871085" cy="1276985"/>
                          </a:xfrm>
                          <a:prstGeom prst="rect">
                            <a:avLst/>
                          </a:prstGeom>
                        </pic:spPr>
                      </pic:pic>
                    </a:graphicData>
                  </a:graphic>
                </wp:inline>
              </w:drawing>
            </w: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r>
              <w:rPr>
                <w:rFonts w:eastAsia="黑体" w:hint="eastAsia"/>
                <w:bCs/>
                <w:sz w:val="24"/>
              </w:rPr>
              <w:t>核心代码：</w:t>
            </w:r>
          </w:p>
          <w:p w:rsidR="004854B0" w:rsidRPr="004065F9" w:rsidRDefault="004854B0" w:rsidP="001B0DA1">
            <w:pPr>
              <w:tabs>
                <w:tab w:val="num" w:pos="1140"/>
              </w:tabs>
              <w:rPr>
                <w:rFonts w:eastAsia="黑体"/>
                <w:bCs/>
                <w:sz w:val="24"/>
              </w:rPr>
            </w:pPr>
            <w:r>
              <w:rPr>
                <w:noProof/>
              </w:rPr>
              <w:drawing>
                <wp:inline distT="0" distB="0" distL="0" distR="0">
                  <wp:extent cx="5124091" cy="3802225"/>
                  <wp:effectExtent l="0" t="0" r="0" b="0"/>
                  <wp:docPr id="4" name="图片 4" descr="C:\Users\jayta\Documents\Tencent Files\1745355960\nt_qq\nt_data\Pic\2025-10\Ori\c5c8d0baded88f5509446db065c1e0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ayta\Documents\Tencent Files\1745355960\nt_qq\nt_data\Pic\2025-10\Ori\c5c8d0baded88f5509446db065c1e0e9.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74226" cy="3839427"/>
                          </a:xfrm>
                          <a:prstGeom prst="rect">
                            <a:avLst/>
                          </a:prstGeom>
                          <a:noFill/>
                          <a:ln>
                            <a:noFill/>
                          </a:ln>
                        </pic:spPr>
                      </pic:pic>
                    </a:graphicData>
                  </a:graphic>
                </wp:inline>
              </w:drawing>
            </w: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r>
              <w:rPr>
                <w:rFonts w:eastAsia="黑体" w:hint="eastAsia"/>
                <w:bCs/>
                <w:sz w:val="24"/>
              </w:rPr>
              <w:t>R</w:t>
            </w:r>
            <w:r>
              <w:rPr>
                <w:rFonts w:eastAsia="黑体"/>
                <w:bCs/>
                <w:sz w:val="24"/>
              </w:rPr>
              <w:t>TL</w:t>
            </w:r>
            <w:r>
              <w:rPr>
                <w:rFonts w:eastAsia="黑体" w:hint="eastAsia"/>
                <w:bCs/>
                <w:sz w:val="24"/>
              </w:rPr>
              <w:t>图：</w:t>
            </w:r>
          </w:p>
          <w:p w:rsidR="004854B0" w:rsidRDefault="004854B0" w:rsidP="001B0DA1">
            <w:pPr>
              <w:tabs>
                <w:tab w:val="num" w:pos="1140"/>
              </w:tabs>
              <w:rPr>
                <w:rFonts w:eastAsia="黑体"/>
                <w:bCs/>
                <w:sz w:val="24"/>
              </w:rPr>
            </w:pPr>
            <w:r>
              <w:rPr>
                <w:noProof/>
              </w:rPr>
              <w:drawing>
                <wp:inline distT="0" distB="0" distL="0" distR="0">
                  <wp:extent cx="5105477" cy="2826282"/>
                  <wp:effectExtent l="0" t="0" r="0" b="0"/>
                  <wp:docPr id="5" name="图片 5" descr="C:\Users\jayta\Documents\Tencent Files\1745355960\nt_qq\nt_data\Pic\2025-10\Ori\6b7101cace9a86459d57cdc5ed28166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jayta\Documents\Tencent Files\1745355960\nt_qq\nt_data\Pic\2025-10\Ori\6b7101cace9a86459d57cdc5ed28166a.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129858" cy="2839779"/>
                          </a:xfrm>
                          <a:prstGeom prst="rect">
                            <a:avLst/>
                          </a:prstGeom>
                          <a:noFill/>
                          <a:ln>
                            <a:noFill/>
                          </a:ln>
                        </pic:spPr>
                      </pic:pic>
                    </a:graphicData>
                  </a:graphic>
                </wp:inline>
              </w:drawing>
            </w: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p>
          <w:p w:rsidR="004854B0" w:rsidRDefault="004854B0" w:rsidP="001B0DA1">
            <w:pPr>
              <w:tabs>
                <w:tab w:val="num" w:pos="1140"/>
              </w:tabs>
              <w:rPr>
                <w:rFonts w:eastAsia="黑体"/>
                <w:bCs/>
                <w:sz w:val="24"/>
              </w:rPr>
            </w:pPr>
            <w:r>
              <w:rPr>
                <w:rFonts w:eastAsia="黑体" w:hint="eastAsia"/>
                <w:bCs/>
                <w:sz w:val="24"/>
              </w:rPr>
              <w:t>管脚绑定：</w:t>
            </w:r>
          </w:p>
          <w:p w:rsidR="004854B0" w:rsidRPr="004065F9" w:rsidRDefault="004854B0" w:rsidP="001B0DA1">
            <w:pPr>
              <w:tabs>
                <w:tab w:val="num" w:pos="1140"/>
              </w:tabs>
              <w:rPr>
                <w:rFonts w:eastAsia="黑体"/>
                <w:bCs/>
                <w:sz w:val="24"/>
              </w:rPr>
            </w:pPr>
            <w:r>
              <w:rPr>
                <w:noProof/>
              </w:rPr>
              <w:drawing>
                <wp:inline distT="0" distB="0" distL="0" distR="0">
                  <wp:extent cx="5467985" cy="3552825"/>
                  <wp:effectExtent l="0" t="0" r="0" b="0"/>
                  <wp:docPr id="6" name="图片 6" descr="C:\Users\jayta\Documents\Tencent Files\1745355960\nt_qq\nt_data\Pic\2025-10\Ori\83f22594d183a4bc1f0994f3146173f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jayta\Documents\Tencent Files\1745355960\nt_qq\nt_data\Pic\2025-10\Ori\83f22594d183a4bc1f0994f3146173f8.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67985" cy="3552825"/>
                          </a:xfrm>
                          <a:prstGeom prst="rect">
                            <a:avLst/>
                          </a:prstGeom>
                          <a:noFill/>
                          <a:ln>
                            <a:noFill/>
                          </a:ln>
                        </pic:spPr>
                      </pic:pic>
                    </a:graphicData>
                  </a:graphic>
                </wp:inline>
              </w:drawing>
            </w:r>
          </w:p>
        </w:tc>
      </w:tr>
      <w:tr w:rsidR="00443E3E" w:rsidRPr="004065F9" w:rsidTr="001F5C55">
        <w:trPr>
          <w:trHeight w:val="1907"/>
          <w:jc w:val="center"/>
        </w:trPr>
        <w:tc>
          <w:tcPr>
            <w:tcW w:w="8380" w:type="dxa"/>
            <w:gridSpan w:val="7"/>
            <w:tcMar>
              <w:top w:w="57" w:type="dxa"/>
              <w:left w:w="142" w:type="dxa"/>
              <w:bottom w:w="57" w:type="dxa"/>
              <w:right w:w="567" w:type="dxa"/>
            </w:tcMar>
          </w:tcPr>
          <w:p w:rsidR="00C37961" w:rsidRDefault="00443E3E" w:rsidP="00443E3E">
            <w:pPr>
              <w:tabs>
                <w:tab w:val="num" w:pos="1140"/>
              </w:tabs>
              <w:rPr>
                <w:rFonts w:eastAsia="黑体"/>
                <w:bCs/>
                <w:sz w:val="24"/>
              </w:rPr>
            </w:pPr>
            <w:r w:rsidRPr="004065F9">
              <w:rPr>
                <w:rFonts w:eastAsia="黑体" w:hint="eastAsia"/>
                <w:bCs/>
                <w:sz w:val="24"/>
              </w:rPr>
              <w:lastRenderedPageBreak/>
              <w:t>五、实验过程</w:t>
            </w:r>
            <w:r w:rsidR="00DF2E70" w:rsidRPr="004065F9">
              <w:rPr>
                <w:rFonts w:eastAsia="黑体" w:hint="eastAsia"/>
                <w:bCs/>
                <w:sz w:val="24"/>
              </w:rPr>
              <w:t>中</w:t>
            </w:r>
            <w:r w:rsidRPr="004065F9">
              <w:rPr>
                <w:rFonts w:eastAsia="黑体" w:hint="eastAsia"/>
                <w:bCs/>
                <w:sz w:val="24"/>
              </w:rPr>
              <w:t>遇到的问题</w:t>
            </w:r>
            <w:r w:rsidRPr="004065F9">
              <w:rPr>
                <w:rFonts w:eastAsia="黑体"/>
                <w:bCs/>
                <w:sz w:val="24"/>
              </w:rPr>
              <w:t>及解决</w:t>
            </w:r>
            <w:r w:rsidRPr="004065F9">
              <w:rPr>
                <w:rFonts w:eastAsia="黑体" w:hint="eastAsia"/>
                <w:bCs/>
                <w:sz w:val="24"/>
              </w:rPr>
              <w:t>情况</w:t>
            </w:r>
          </w:p>
          <w:p w:rsidR="00DC3244" w:rsidRDefault="00DC3244" w:rsidP="00443E3E">
            <w:pPr>
              <w:tabs>
                <w:tab w:val="num" w:pos="1140"/>
              </w:tabs>
              <w:rPr>
                <w:rFonts w:eastAsia="黑体"/>
                <w:bCs/>
                <w:sz w:val="24"/>
              </w:rPr>
            </w:pPr>
            <w:bookmarkStart w:id="34" w:name="_GoBack"/>
            <w:bookmarkEnd w:id="34"/>
            <w:r>
              <w:rPr>
                <w:rFonts w:eastAsia="黑体" w:hint="eastAsia"/>
                <w:bCs/>
                <w:sz w:val="24"/>
              </w:rPr>
              <w:t>（</w:t>
            </w:r>
            <w:r>
              <w:rPr>
                <w:rFonts w:eastAsia="黑体" w:hint="eastAsia"/>
                <w:bCs/>
                <w:sz w:val="24"/>
              </w:rPr>
              <w:t>1</w:t>
            </w:r>
            <w:r>
              <w:rPr>
                <w:rFonts w:eastAsia="黑体" w:hint="eastAsia"/>
                <w:bCs/>
                <w:sz w:val="24"/>
              </w:rPr>
              <w:t>）</w:t>
            </w:r>
            <w:r w:rsidRPr="00DC3244">
              <w:rPr>
                <w:rFonts w:eastAsia="黑体" w:hint="eastAsia"/>
                <w:bCs/>
                <w:sz w:val="24"/>
              </w:rPr>
              <w:t>问题</w:t>
            </w:r>
            <w:r>
              <w:rPr>
                <w:rFonts w:eastAsia="黑体" w:hint="eastAsia"/>
                <w:bCs/>
                <w:sz w:val="24"/>
              </w:rPr>
              <w:t>一</w:t>
            </w:r>
            <w:r w:rsidRPr="00DC3244">
              <w:rPr>
                <w:rFonts w:eastAsia="黑体" w:hint="eastAsia"/>
                <w:bCs/>
                <w:sz w:val="24"/>
              </w:rPr>
              <w:t>：</w:t>
            </w:r>
            <w:r w:rsidRPr="00DC3244">
              <w:rPr>
                <w:rFonts w:eastAsia="黑体" w:hint="eastAsia"/>
                <w:bCs/>
                <w:sz w:val="24"/>
              </w:rPr>
              <w:t xml:space="preserve"> </w:t>
            </w:r>
            <w:r>
              <w:rPr>
                <w:rFonts w:eastAsia="黑体" w:hint="eastAsia"/>
                <w:bCs/>
                <w:sz w:val="24"/>
              </w:rPr>
              <w:t>仿真结果在某些边界条件（如最大正数加最大正数）下结果错误</w:t>
            </w:r>
          </w:p>
          <w:p w:rsidR="00443E3E" w:rsidRDefault="00DC3244" w:rsidP="00DC3244">
            <w:pPr>
              <w:tabs>
                <w:tab w:val="num" w:pos="1140"/>
              </w:tabs>
              <w:rPr>
                <w:rFonts w:eastAsia="黑体"/>
                <w:bCs/>
                <w:sz w:val="24"/>
              </w:rPr>
            </w:pPr>
            <w:r w:rsidRPr="00DC3244">
              <w:rPr>
                <w:rFonts w:eastAsia="黑体" w:hint="eastAsia"/>
                <w:bCs/>
                <w:sz w:val="24"/>
              </w:rPr>
              <w:t>解决：</w:t>
            </w:r>
            <w:r w:rsidRPr="00DC3244">
              <w:rPr>
                <w:rFonts w:eastAsia="黑体" w:hint="eastAsia"/>
                <w:bCs/>
                <w:sz w:val="24"/>
              </w:rPr>
              <w:t xml:space="preserve"> </w:t>
            </w:r>
            <w:r w:rsidRPr="00DC3244">
              <w:rPr>
                <w:rFonts w:eastAsia="黑体" w:hint="eastAsia"/>
                <w:bCs/>
                <w:sz w:val="24"/>
              </w:rPr>
              <w:t>仔细检查测试激励文件，增加</w:t>
            </w:r>
            <w:r w:rsidRPr="00DC3244">
              <w:rPr>
                <w:rFonts w:eastAsia="黑体" w:hint="eastAsia"/>
                <w:bCs/>
                <w:sz w:val="24"/>
              </w:rPr>
              <w:t xml:space="preserve"> 0</w:t>
            </w:r>
            <w:r>
              <w:rPr>
                <w:rFonts w:eastAsia="黑体" w:hint="eastAsia"/>
                <w:bCs/>
                <w:sz w:val="24"/>
              </w:rPr>
              <w:t>、最大值、最小值、以及正负数相加等边界条件测试，</w:t>
            </w:r>
            <w:r w:rsidRPr="00DC3244">
              <w:rPr>
                <w:rFonts w:eastAsia="黑体" w:hint="eastAsia"/>
                <w:bCs/>
                <w:sz w:val="24"/>
              </w:rPr>
              <w:t>发现并修正</w:t>
            </w:r>
            <w:r w:rsidRPr="00DC3244">
              <w:rPr>
                <w:rFonts w:eastAsia="黑体" w:hint="eastAsia"/>
                <w:bCs/>
                <w:sz w:val="24"/>
              </w:rPr>
              <w:t xml:space="preserve"> 1 </w:t>
            </w:r>
            <w:r>
              <w:rPr>
                <w:rFonts w:eastAsia="黑体" w:hint="eastAsia"/>
                <w:bCs/>
                <w:sz w:val="24"/>
              </w:rPr>
              <w:t>位全加器内部的组合逻辑错误或进位信号的传递错误</w:t>
            </w:r>
          </w:p>
          <w:p w:rsidR="00DC3244" w:rsidRDefault="00DC3244" w:rsidP="00DC3244">
            <w:pPr>
              <w:tabs>
                <w:tab w:val="num" w:pos="1140"/>
              </w:tabs>
              <w:rPr>
                <w:rFonts w:eastAsia="黑体"/>
                <w:bCs/>
                <w:sz w:val="24"/>
              </w:rPr>
            </w:pPr>
            <w:r>
              <w:rPr>
                <w:rFonts w:eastAsia="黑体" w:hint="eastAsia"/>
                <w:bCs/>
                <w:sz w:val="24"/>
              </w:rPr>
              <w:t>（</w:t>
            </w:r>
            <w:r>
              <w:rPr>
                <w:rFonts w:eastAsia="黑体" w:hint="eastAsia"/>
                <w:bCs/>
                <w:sz w:val="24"/>
              </w:rPr>
              <w:t>2</w:t>
            </w:r>
            <w:r>
              <w:rPr>
                <w:rFonts w:eastAsia="黑体" w:hint="eastAsia"/>
                <w:bCs/>
                <w:sz w:val="24"/>
              </w:rPr>
              <w:t>）问题二：</w:t>
            </w:r>
            <w:r w:rsidRPr="00DC3244">
              <w:rPr>
                <w:rFonts w:eastAsia="黑体" w:hint="eastAsia"/>
                <w:bCs/>
                <w:sz w:val="24"/>
              </w:rPr>
              <w:t>7</w:t>
            </w:r>
            <w:r>
              <w:rPr>
                <w:rFonts w:eastAsia="黑体" w:hint="eastAsia"/>
                <w:bCs/>
                <w:sz w:val="24"/>
              </w:rPr>
              <w:t>段数码管在分时复用显示操作数和结果时，出现了明显的闪烁或重影</w:t>
            </w:r>
          </w:p>
          <w:p w:rsidR="00DC3244" w:rsidRDefault="00DC3244" w:rsidP="00DC3244">
            <w:pPr>
              <w:tabs>
                <w:tab w:val="num" w:pos="1140"/>
              </w:tabs>
              <w:rPr>
                <w:rFonts w:eastAsia="黑体"/>
                <w:bCs/>
                <w:sz w:val="24"/>
              </w:rPr>
            </w:pPr>
            <w:r w:rsidRPr="00DC3244">
              <w:rPr>
                <w:rFonts w:eastAsia="黑体" w:hint="eastAsia"/>
                <w:bCs/>
                <w:sz w:val="24"/>
              </w:rPr>
              <w:t>解决：</w:t>
            </w:r>
            <w:r w:rsidRPr="00DC3244">
              <w:rPr>
                <w:rFonts w:eastAsia="黑体" w:hint="eastAsia"/>
                <w:bCs/>
                <w:sz w:val="24"/>
              </w:rPr>
              <w:t xml:space="preserve"> </w:t>
            </w:r>
            <w:r>
              <w:rPr>
                <w:rFonts w:eastAsia="黑体" w:hint="eastAsia"/>
                <w:bCs/>
                <w:sz w:val="24"/>
              </w:rPr>
              <w:t>调整数码管分时复用切换的频率，</w:t>
            </w:r>
            <w:r w:rsidRPr="00DC3244">
              <w:rPr>
                <w:rFonts w:eastAsia="黑体" w:hint="eastAsia"/>
                <w:bCs/>
                <w:sz w:val="24"/>
              </w:rPr>
              <w:t>通过重新设计或优化时钟分频逻辑，将刷新频率提高到人眼难以察觉的水平</w:t>
            </w:r>
            <w:r>
              <w:rPr>
                <w:rFonts w:eastAsia="黑体" w:hint="eastAsia"/>
                <w:bCs/>
                <w:sz w:val="24"/>
              </w:rPr>
              <w:t>，同时，在切换显示内容时加入短暂的消隐逻辑</w:t>
            </w:r>
          </w:p>
          <w:p w:rsidR="00DC3244" w:rsidRDefault="00DC3244" w:rsidP="00DC3244">
            <w:pPr>
              <w:tabs>
                <w:tab w:val="num" w:pos="1140"/>
              </w:tabs>
              <w:rPr>
                <w:rFonts w:eastAsia="黑体"/>
                <w:bCs/>
                <w:sz w:val="24"/>
              </w:rPr>
            </w:pPr>
            <w:r>
              <w:rPr>
                <w:rFonts w:eastAsia="黑体" w:hint="eastAsia"/>
                <w:bCs/>
                <w:sz w:val="24"/>
              </w:rPr>
              <w:t>（</w:t>
            </w:r>
            <w:r>
              <w:rPr>
                <w:rFonts w:eastAsia="黑体" w:hint="eastAsia"/>
                <w:bCs/>
                <w:sz w:val="24"/>
              </w:rPr>
              <w:t>3</w:t>
            </w:r>
            <w:r>
              <w:rPr>
                <w:rFonts w:eastAsia="黑体" w:hint="eastAsia"/>
                <w:bCs/>
                <w:sz w:val="24"/>
              </w:rPr>
              <w:t>）问题三：</w:t>
            </w:r>
            <w:r w:rsidRPr="00DC3244">
              <w:rPr>
                <w:rFonts w:eastAsia="黑体" w:hint="eastAsia"/>
                <w:bCs/>
                <w:sz w:val="24"/>
              </w:rPr>
              <w:t>利用全加器实现</w:t>
            </w:r>
            <w:r w:rsidRPr="00DC3244">
              <w:rPr>
                <w:rFonts w:eastAsia="黑体"/>
                <w:bCs/>
                <w:sz w:val="24"/>
              </w:rPr>
              <w:t xml:space="preserve"> A−B </w:t>
            </w:r>
            <w:r w:rsidRPr="00DC3244">
              <w:rPr>
                <w:rFonts w:eastAsia="黑体" w:hint="eastAsia"/>
                <w:bCs/>
                <w:sz w:val="24"/>
              </w:rPr>
              <w:t>时，减法模式下</w:t>
            </w:r>
            <w:r w:rsidRPr="00DC3244">
              <w:rPr>
                <w:rFonts w:eastAsia="黑体"/>
                <w:bCs/>
                <w:sz w:val="24"/>
              </w:rPr>
              <w:t xml:space="preserve"> B </w:t>
            </w:r>
            <w:r>
              <w:rPr>
                <w:rFonts w:eastAsia="黑体" w:hint="eastAsia"/>
                <w:bCs/>
                <w:sz w:val="24"/>
              </w:rPr>
              <w:t>的补码计算不正确，导致减法结果错误</w:t>
            </w:r>
          </w:p>
          <w:p w:rsidR="00443E3E" w:rsidRPr="00DC3244" w:rsidRDefault="00DC3244" w:rsidP="00443E3E">
            <w:pPr>
              <w:tabs>
                <w:tab w:val="num" w:pos="1140"/>
              </w:tabs>
              <w:rPr>
                <w:rFonts w:eastAsia="黑体"/>
                <w:bCs/>
                <w:sz w:val="24"/>
              </w:rPr>
            </w:pPr>
            <w:r w:rsidRPr="00DC3244">
              <w:rPr>
                <w:rFonts w:eastAsia="黑体" w:hint="eastAsia"/>
                <w:bCs/>
                <w:sz w:val="24"/>
              </w:rPr>
              <w:t>解决：</w:t>
            </w:r>
            <w:r w:rsidRPr="00DC3244">
              <w:rPr>
                <w:rFonts w:eastAsia="黑体"/>
                <w:bCs/>
                <w:sz w:val="24"/>
              </w:rPr>
              <w:t xml:space="preserve"> </w:t>
            </w:r>
            <w:r w:rsidRPr="00DC3244">
              <w:rPr>
                <w:rFonts w:eastAsia="黑体" w:hint="eastAsia"/>
                <w:bCs/>
                <w:sz w:val="24"/>
              </w:rPr>
              <w:t>重新检查减法原理</w:t>
            </w:r>
            <w:r>
              <w:rPr>
                <w:rFonts w:eastAsia="黑体"/>
                <w:bCs/>
                <w:sz w:val="24"/>
              </w:rPr>
              <w:t xml:space="preserve"> A−B=A+ B</w:t>
            </w:r>
            <w:r w:rsidRPr="00DC3244">
              <w:rPr>
                <w:rFonts w:eastAsia="黑体" w:hint="eastAsia"/>
                <w:bCs/>
                <w:sz w:val="24"/>
              </w:rPr>
              <w:t>+1</w:t>
            </w:r>
            <w:r w:rsidRPr="00DC3244">
              <w:rPr>
                <w:rFonts w:eastAsia="黑体" w:hint="eastAsia"/>
                <w:bCs/>
                <w:sz w:val="24"/>
              </w:rPr>
              <w:t>，确保在</w:t>
            </w:r>
            <w:r w:rsidRPr="00DC3244">
              <w:rPr>
                <w:rFonts w:eastAsia="黑体" w:hint="eastAsia"/>
                <w:bCs/>
                <w:sz w:val="24"/>
              </w:rPr>
              <w:t xml:space="preserve"> sub </w:t>
            </w:r>
            <w:r w:rsidRPr="00DC3244">
              <w:rPr>
                <w:rFonts w:eastAsia="黑体" w:hint="eastAsia"/>
                <w:bCs/>
                <w:sz w:val="24"/>
              </w:rPr>
              <w:t>信号为</w:t>
            </w:r>
            <w:r w:rsidRPr="00DC3244">
              <w:rPr>
                <w:rFonts w:eastAsia="黑体" w:hint="eastAsia"/>
                <w:bCs/>
                <w:sz w:val="24"/>
              </w:rPr>
              <w:t xml:space="preserve"> 1 </w:t>
            </w:r>
            <w:r w:rsidRPr="00DC3244">
              <w:rPr>
                <w:rFonts w:eastAsia="黑体" w:hint="eastAsia"/>
                <w:bCs/>
                <w:sz w:val="24"/>
              </w:rPr>
              <w:t>时，不仅将</w:t>
            </w:r>
            <w:r w:rsidRPr="00DC3244">
              <w:rPr>
                <w:rFonts w:eastAsia="黑体" w:hint="eastAsia"/>
                <w:bCs/>
                <w:sz w:val="24"/>
              </w:rPr>
              <w:t xml:space="preserve"> B </w:t>
            </w:r>
            <w:r w:rsidRPr="00DC3244">
              <w:rPr>
                <w:rFonts w:eastAsia="黑体" w:hint="eastAsia"/>
                <w:bCs/>
                <w:sz w:val="24"/>
              </w:rPr>
              <w:t>的所有位进行取反</w:t>
            </w:r>
            <w:r w:rsidRPr="00DC3244">
              <w:rPr>
                <w:rFonts w:eastAsia="黑体" w:hint="eastAsia"/>
                <w:bCs/>
                <w:sz w:val="24"/>
              </w:rPr>
              <w:t xml:space="preserve"> (B</w:t>
            </w:r>
            <w:r w:rsidRPr="00DC3244">
              <w:rPr>
                <w:rFonts w:eastAsia="黑体" w:hint="eastAsia"/>
                <w:bCs/>
                <w:sz w:val="24"/>
              </w:rPr>
              <w:t>⊕</w:t>
            </w:r>
            <w:r w:rsidRPr="00DC3244">
              <w:rPr>
                <w:rFonts w:eastAsia="黑体" w:hint="eastAsia"/>
                <w:bCs/>
                <w:sz w:val="24"/>
              </w:rPr>
              <w:t>sub)</w:t>
            </w:r>
            <w:r w:rsidRPr="00DC3244">
              <w:rPr>
                <w:rFonts w:eastAsia="黑体" w:hint="eastAsia"/>
                <w:bCs/>
                <w:sz w:val="24"/>
              </w:rPr>
              <w:t>，并且将全加器的最低位进位</w:t>
            </w:r>
            <w:r w:rsidRPr="00DC3244">
              <w:rPr>
                <w:rFonts w:eastAsia="黑体" w:hint="eastAsia"/>
                <w:bCs/>
                <w:sz w:val="24"/>
              </w:rPr>
              <w:t xml:space="preserve"> cin </w:t>
            </w:r>
            <w:r w:rsidRPr="00DC3244">
              <w:rPr>
                <w:rFonts w:eastAsia="黑体" w:hint="eastAsia"/>
                <w:bCs/>
                <w:sz w:val="24"/>
              </w:rPr>
              <w:t>也设置为</w:t>
            </w:r>
            <w:r w:rsidRPr="00DC3244">
              <w:rPr>
                <w:rFonts w:eastAsia="黑体" w:hint="eastAsia"/>
                <w:bCs/>
                <w:sz w:val="24"/>
              </w:rPr>
              <w:t xml:space="preserve"> 1</w:t>
            </w:r>
            <w:r w:rsidRPr="00DC3244">
              <w:rPr>
                <w:rFonts w:eastAsia="黑体" w:hint="eastAsia"/>
                <w:bCs/>
                <w:sz w:val="24"/>
              </w:rPr>
              <w:t>（连接到</w:t>
            </w:r>
            <w:r w:rsidRPr="00DC3244">
              <w:rPr>
                <w:rFonts w:eastAsia="黑体" w:hint="eastAsia"/>
                <w:bCs/>
                <w:sz w:val="24"/>
              </w:rPr>
              <w:t xml:space="preserve"> sub </w:t>
            </w:r>
            <w:r>
              <w:rPr>
                <w:rFonts w:eastAsia="黑体" w:hint="eastAsia"/>
                <w:bCs/>
                <w:sz w:val="24"/>
              </w:rPr>
              <w:t>信号）</w:t>
            </w:r>
          </w:p>
        </w:tc>
      </w:tr>
      <w:tr w:rsidR="00125B21" w:rsidRPr="004065F9" w:rsidTr="00973DC7">
        <w:trPr>
          <w:trHeight w:val="5530"/>
          <w:jc w:val="center"/>
        </w:trPr>
        <w:tc>
          <w:tcPr>
            <w:tcW w:w="8380" w:type="dxa"/>
            <w:gridSpan w:val="7"/>
            <w:tcBorders>
              <w:bottom w:val="single" w:sz="4" w:space="0" w:color="auto"/>
            </w:tcBorders>
            <w:tcMar>
              <w:top w:w="57" w:type="dxa"/>
              <w:left w:w="142" w:type="dxa"/>
              <w:bottom w:w="57" w:type="dxa"/>
              <w:right w:w="567" w:type="dxa"/>
            </w:tcMar>
          </w:tcPr>
          <w:p w:rsidR="00125B21" w:rsidRPr="004065F9" w:rsidRDefault="00443E3E" w:rsidP="00A5242F">
            <w:pPr>
              <w:tabs>
                <w:tab w:val="num" w:pos="1140"/>
              </w:tabs>
              <w:rPr>
                <w:rFonts w:eastAsia="黑体"/>
                <w:bCs/>
                <w:sz w:val="24"/>
              </w:rPr>
            </w:pPr>
            <w:r w:rsidRPr="004065F9">
              <w:rPr>
                <w:rFonts w:eastAsia="黑体" w:hint="eastAsia"/>
                <w:bCs/>
                <w:sz w:val="24"/>
              </w:rPr>
              <w:lastRenderedPageBreak/>
              <w:t>六</w:t>
            </w:r>
            <w:r w:rsidR="00125B21" w:rsidRPr="004065F9">
              <w:rPr>
                <w:rFonts w:eastAsia="黑体" w:hint="eastAsia"/>
                <w:bCs/>
                <w:sz w:val="24"/>
              </w:rPr>
              <w:t>、实验结果及分析和（或）源程序调试过程</w:t>
            </w:r>
          </w:p>
          <w:p w:rsidR="00DC3244" w:rsidRPr="00DC3244" w:rsidRDefault="00DC3244" w:rsidP="00DC3244">
            <w:pPr>
              <w:tabs>
                <w:tab w:val="num" w:pos="1140"/>
              </w:tabs>
              <w:rPr>
                <w:rFonts w:eastAsia="黑体"/>
                <w:bCs/>
                <w:sz w:val="24"/>
              </w:rPr>
            </w:pPr>
            <w:r w:rsidRPr="00DC3244">
              <w:rPr>
                <w:rFonts w:eastAsia="黑体" w:hint="eastAsia"/>
                <w:bCs/>
                <w:sz w:val="24"/>
              </w:rPr>
              <w:t>实验成功完成了</w:t>
            </w:r>
            <w:r w:rsidRPr="00DC3244">
              <w:rPr>
                <w:rFonts w:eastAsia="黑体" w:hint="eastAsia"/>
                <w:bCs/>
                <w:sz w:val="24"/>
              </w:rPr>
              <w:t xml:space="preserve"> 4 </w:t>
            </w:r>
            <w:r w:rsidRPr="00DC3244">
              <w:rPr>
                <w:rFonts w:eastAsia="黑体" w:hint="eastAsia"/>
                <w:bCs/>
                <w:sz w:val="24"/>
              </w:rPr>
              <w:t>位和</w:t>
            </w:r>
            <w:r w:rsidRPr="00DC3244">
              <w:rPr>
                <w:rFonts w:eastAsia="黑体" w:hint="eastAsia"/>
                <w:bCs/>
                <w:sz w:val="24"/>
              </w:rPr>
              <w:t xml:space="preserve"> 32 </w:t>
            </w:r>
            <w:r w:rsidRPr="00DC3244">
              <w:rPr>
                <w:rFonts w:eastAsia="黑体" w:hint="eastAsia"/>
                <w:bCs/>
                <w:sz w:val="24"/>
              </w:rPr>
              <w:t>位加减法器的设计、实现与验证</w:t>
            </w:r>
          </w:p>
          <w:p w:rsidR="0051455D" w:rsidRDefault="00DC3244" w:rsidP="00DC3244">
            <w:pPr>
              <w:tabs>
                <w:tab w:val="num" w:pos="1140"/>
              </w:tabs>
              <w:rPr>
                <w:rFonts w:eastAsia="黑体"/>
                <w:bCs/>
                <w:sz w:val="24"/>
              </w:rPr>
            </w:pPr>
            <w:r w:rsidRPr="00DC3244">
              <w:rPr>
                <w:rFonts w:eastAsia="黑体" w:hint="eastAsia"/>
                <w:bCs/>
                <w:sz w:val="24"/>
              </w:rPr>
              <w:t>逻辑功能方面，实验成功验证了利用全加器构建加</w:t>
            </w:r>
            <w:r w:rsidRPr="00DC3244">
              <w:rPr>
                <w:rFonts w:eastAsia="黑体"/>
                <w:bCs/>
                <w:sz w:val="24"/>
              </w:rPr>
              <w:t>/</w:t>
            </w:r>
            <w:r w:rsidRPr="00DC3244">
              <w:rPr>
                <w:rFonts w:eastAsia="黑体" w:hint="eastAsia"/>
                <w:bCs/>
                <w:sz w:val="24"/>
              </w:rPr>
              <w:t>减法器的原理。减法</w:t>
            </w:r>
            <w:r w:rsidRPr="00DC3244">
              <w:rPr>
                <w:rFonts w:eastAsia="黑体"/>
                <w:bCs/>
                <w:sz w:val="24"/>
              </w:rPr>
              <w:t xml:space="preserve"> A−B </w:t>
            </w:r>
            <w:r w:rsidRPr="00DC3244">
              <w:rPr>
                <w:rFonts w:eastAsia="黑体" w:hint="eastAsia"/>
                <w:bCs/>
                <w:sz w:val="24"/>
              </w:rPr>
              <w:t>通过补码实现为</w:t>
            </w:r>
            <w:r w:rsidR="0051455D">
              <w:rPr>
                <w:rFonts w:eastAsia="黑体"/>
                <w:bCs/>
                <w:sz w:val="24"/>
              </w:rPr>
              <w:t xml:space="preserve"> A+ B</w:t>
            </w:r>
            <w:r w:rsidRPr="00DC3244">
              <w:rPr>
                <w:rFonts w:eastAsia="黑体" w:hint="eastAsia"/>
                <w:bCs/>
                <w:sz w:val="24"/>
              </w:rPr>
              <w:t>+1</w:t>
            </w:r>
            <w:r w:rsidR="0051455D">
              <w:rPr>
                <w:rFonts w:eastAsia="黑体" w:hint="eastAsia"/>
                <w:bCs/>
                <w:sz w:val="24"/>
              </w:rPr>
              <w:t>，</w:t>
            </w:r>
            <w:r w:rsidRPr="00DC3244">
              <w:rPr>
                <w:rFonts w:eastAsia="黑体" w:hint="eastAsia"/>
                <w:bCs/>
                <w:sz w:val="24"/>
              </w:rPr>
              <w:t>通过</w:t>
            </w:r>
            <w:r w:rsidRPr="00DC3244">
              <w:rPr>
                <w:rFonts w:eastAsia="黑体" w:hint="eastAsia"/>
                <w:bCs/>
                <w:sz w:val="24"/>
              </w:rPr>
              <w:t xml:space="preserve"> sub </w:t>
            </w:r>
            <w:r w:rsidRPr="00DC3244">
              <w:rPr>
                <w:rFonts w:eastAsia="黑体" w:hint="eastAsia"/>
                <w:bCs/>
                <w:sz w:val="24"/>
              </w:rPr>
              <w:t>控制信号实现了对</w:t>
            </w:r>
            <w:r w:rsidRPr="00DC3244">
              <w:rPr>
                <w:rFonts w:eastAsia="黑体" w:hint="eastAsia"/>
                <w:bCs/>
                <w:sz w:val="24"/>
              </w:rPr>
              <w:t xml:space="preserve"> B </w:t>
            </w:r>
            <w:r w:rsidRPr="00DC3244">
              <w:rPr>
                <w:rFonts w:eastAsia="黑体" w:hint="eastAsia"/>
                <w:bCs/>
                <w:sz w:val="24"/>
              </w:rPr>
              <w:t>的所有位取反，达到了正确的减法效果。同时，对有符号数的溢出标志</w:t>
            </w:r>
            <w:r w:rsidR="0051455D">
              <w:rPr>
                <w:rFonts w:eastAsia="黑体" w:hint="eastAsia"/>
                <w:bCs/>
                <w:sz w:val="24"/>
              </w:rPr>
              <w:t>进行了严格验证</w:t>
            </w:r>
          </w:p>
          <w:p w:rsidR="00DC3244" w:rsidRPr="00DC3244" w:rsidRDefault="00DC3244" w:rsidP="00DC3244">
            <w:pPr>
              <w:tabs>
                <w:tab w:val="num" w:pos="1140"/>
              </w:tabs>
              <w:rPr>
                <w:rFonts w:eastAsia="黑体"/>
                <w:bCs/>
                <w:sz w:val="24"/>
              </w:rPr>
            </w:pPr>
            <w:r w:rsidRPr="00DC3244">
              <w:rPr>
                <w:rFonts w:eastAsia="黑体" w:hint="eastAsia"/>
                <w:bCs/>
                <w:sz w:val="24"/>
              </w:rPr>
              <w:t>系统集成方面，顶层模块成功地将加减法器逻辑和</w:t>
            </w:r>
            <w:r w:rsidRPr="00DC3244">
              <w:rPr>
                <w:rFonts w:eastAsia="黑体" w:hint="eastAsia"/>
                <w:bCs/>
                <w:sz w:val="24"/>
              </w:rPr>
              <w:t xml:space="preserve"> 7 </w:t>
            </w:r>
            <w:r w:rsidR="0051455D">
              <w:rPr>
                <w:rFonts w:eastAsia="黑体" w:hint="eastAsia"/>
                <w:bCs/>
                <w:sz w:val="24"/>
              </w:rPr>
              <w:t>段数码管显示模块集成。</w:t>
            </w:r>
            <w:r w:rsidRPr="00DC3244">
              <w:rPr>
                <w:rFonts w:eastAsia="黑体" w:hint="eastAsia"/>
                <w:bCs/>
                <w:sz w:val="24"/>
              </w:rPr>
              <w:t>通过合理的时钟分频和刷新逻辑，实现了多位数码管的分时复用显示，解决了在有限</w:t>
            </w:r>
            <w:r w:rsidRPr="00DC3244">
              <w:rPr>
                <w:rFonts w:eastAsia="黑体" w:hint="eastAsia"/>
                <w:bCs/>
                <w:sz w:val="24"/>
              </w:rPr>
              <w:t xml:space="preserve"> I/O </w:t>
            </w:r>
            <w:r w:rsidRPr="00DC3244">
              <w:rPr>
                <w:rFonts w:eastAsia="黑体" w:hint="eastAsia"/>
                <w:bCs/>
                <w:sz w:val="24"/>
              </w:rPr>
              <w:t>资</w:t>
            </w:r>
            <w:r w:rsidR="0051455D">
              <w:rPr>
                <w:rFonts w:eastAsia="黑体" w:hint="eastAsia"/>
                <w:bCs/>
                <w:sz w:val="24"/>
              </w:rPr>
              <w:t>源下多位数据显示的问题，并在上板测试中观察到清晰稳定的显示效果</w:t>
            </w:r>
          </w:p>
          <w:p w:rsidR="00DC3244" w:rsidRPr="00DC3244" w:rsidRDefault="0051455D" w:rsidP="00DC3244">
            <w:pPr>
              <w:tabs>
                <w:tab w:val="num" w:pos="1140"/>
              </w:tabs>
              <w:rPr>
                <w:rFonts w:eastAsia="黑体"/>
                <w:bCs/>
                <w:sz w:val="24"/>
              </w:rPr>
            </w:pPr>
            <w:r>
              <w:rPr>
                <w:rFonts w:eastAsia="黑体" w:hint="eastAsia"/>
                <w:bCs/>
                <w:sz w:val="24"/>
              </w:rPr>
              <w:t>最后</w:t>
            </w:r>
            <w:r w:rsidR="00DC3244" w:rsidRPr="00DC3244">
              <w:rPr>
                <w:rFonts w:eastAsia="黑体" w:hint="eastAsia"/>
                <w:bCs/>
                <w:sz w:val="24"/>
              </w:rPr>
              <w:t>得出了关键结论：性能差异：系统自带的优化结构具有更短的关键路径，这直接导致其最大工作频率和时序性能通常优于我们自行设计的结构。在资源消耗</w:t>
            </w:r>
            <w:r w:rsidR="004854B0">
              <w:rPr>
                <w:rFonts w:eastAsia="黑体" w:hint="eastAsia"/>
                <w:bCs/>
                <w:sz w:val="24"/>
              </w:rPr>
              <w:t>方面，系统优化后的代码也往往更为精简</w:t>
            </w:r>
          </w:p>
          <w:p w:rsidR="001B0DA1" w:rsidRPr="004065F9" w:rsidRDefault="00DC3244" w:rsidP="00A5242F">
            <w:pPr>
              <w:tabs>
                <w:tab w:val="num" w:pos="1140"/>
              </w:tabs>
              <w:rPr>
                <w:rFonts w:eastAsia="黑体"/>
                <w:bCs/>
                <w:sz w:val="24"/>
              </w:rPr>
            </w:pPr>
            <w:r w:rsidRPr="00DC3244">
              <w:rPr>
                <w:rFonts w:eastAsia="黑体" w:hint="eastAsia"/>
                <w:bCs/>
                <w:sz w:val="24"/>
              </w:rPr>
              <w:t>总而言之，实验成功验证了从底层逻辑构建算术单元的方法，同时也通过对比认识到了</w:t>
            </w:r>
            <w:r w:rsidRPr="00DC3244">
              <w:rPr>
                <w:rFonts w:eastAsia="黑体" w:hint="eastAsia"/>
                <w:bCs/>
                <w:sz w:val="24"/>
              </w:rPr>
              <w:t xml:space="preserve"> EDA </w:t>
            </w:r>
            <w:r w:rsidR="004854B0">
              <w:rPr>
                <w:rFonts w:eastAsia="黑体" w:hint="eastAsia"/>
                <w:bCs/>
                <w:sz w:val="24"/>
              </w:rPr>
              <w:t>工具在硬件优化和性能提升方面的强大作用</w:t>
            </w:r>
          </w:p>
          <w:p w:rsidR="00973DC7" w:rsidRDefault="00443E3E" w:rsidP="003D1456">
            <w:pPr>
              <w:tabs>
                <w:tab w:val="num" w:pos="1140"/>
              </w:tabs>
              <w:rPr>
                <w:rFonts w:eastAsia="黑体"/>
                <w:bCs/>
                <w:sz w:val="24"/>
              </w:rPr>
            </w:pPr>
            <w:r w:rsidRPr="004065F9">
              <w:rPr>
                <w:rFonts w:eastAsia="黑体" w:hint="eastAsia"/>
                <w:bCs/>
                <w:sz w:val="24"/>
              </w:rPr>
              <w:t>七</w:t>
            </w:r>
            <w:r w:rsidR="003D1456" w:rsidRPr="004065F9">
              <w:rPr>
                <w:rFonts w:eastAsia="黑体" w:hint="eastAsia"/>
                <w:bCs/>
                <w:sz w:val="24"/>
              </w:rPr>
              <w:t>、小组分工情况说明</w:t>
            </w:r>
          </w:p>
          <w:p w:rsidR="004065F9" w:rsidRDefault="004065F9" w:rsidP="003D1456">
            <w:pPr>
              <w:tabs>
                <w:tab w:val="num" w:pos="1140"/>
              </w:tabs>
              <w:rPr>
                <w:rFonts w:eastAsia="黑体"/>
                <w:bCs/>
                <w:sz w:val="24"/>
              </w:rPr>
            </w:pPr>
            <w:r>
              <w:rPr>
                <w:rFonts w:eastAsia="黑体" w:hint="eastAsia"/>
                <w:bCs/>
                <w:sz w:val="24"/>
              </w:rPr>
              <w:t>组员汤英琦：</w:t>
            </w:r>
          </w:p>
          <w:p w:rsidR="004065F9" w:rsidRDefault="004065F9" w:rsidP="003D1456">
            <w:pPr>
              <w:tabs>
                <w:tab w:val="num" w:pos="1140"/>
              </w:tabs>
              <w:rPr>
                <w:rFonts w:eastAsia="黑体"/>
                <w:bCs/>
                <w:sz w:val="24"/>
              </w:rPr>
            </w:pPr>
            <w:r w:rsidRPr="004065F9">
              <w:rPr>
                <w:rFonts w:eastAsia="黑体" w:hint="eastAsia"/>
                <w:bCs/>
                <w:sz w:val="24"/>
              </w:rPr>
              <w:t xml:space="preserve">1. </w:t>
            </w:r>
            <w:r w:rsidRPr="004065F9">
              <w:rPr>
                <w:rFonts w:eastAsia="黑体" w:hint="eastAsia"/>
                <w:bCs/>
                <w:sz w:val="24"/>
              </w:rPr>
              <w:t>学习和实现七段数码管分时复用显示原理</w:t>
            </w:r>
            <w:r w:rsidRPr="004065F9">
              <w:rPr>
                <w:rFonts w:eastAsia="黑体" w:hint="eastAsia"/>
                <w:bCs/>
                <w:sz w:val="24"/>
              </w:rPr>
              <w:t xml:space="preserve"> </w:t>
            </w:r>
          </w:p>
          <w:p w:rsidR="004065F9" w:rsidRDefault="004065F9" w:rsidP="003D1456">
            <w:pPr>
              <w:tabs>
                <w:tab w:val="num" w:pos="1140"/>
              </w:tabs>
              <w:rPr>
                <w:rFonts w:eastAsia="黑体"/>
                <w:bCs/>
                <w:sz w:val="24"/>
              </w:rPr>
            </w:pPr>
            <w:r w:rsidRPr="004065F9">
              <w:rPr>
                <w:rFonts w:eastAsia="黑体" w:hint="eastAsia"/>
                <w:bCs/>
                <w:sz w:val="24"/>
              </w:rPr>
              <w:t xml:space="preserve">2. </w:t>
            </w:r>
            <w:r w:rsidRPr="004065F9">
              <w:rPr>
                <w:rFonts w:eastAsia="黑体" w:hint="eastAsia"/>
                <w:bCs/>
                <w:sz w:val="24"/>
              </w:rPr>
              <w:t>编写顶层模块，集成加法器和数码管显示模块，完成</w:t>
            </w:r>
            <w:r w:rsidRPr="004065F9">
              <w:rPr>
                <w:rFonts w:eastAsia="黑体" w:hint="eastAsia"/>
                <w:bCs/>
                <w:sz w:val="24"/>
              </w:rPr>
              <w:t>4</w:t>
            </w:r>
            <w:r w:rsidRPr="004065F9">
              <w:rPr>
                <w:rFonts w:eastAsia="黑体" w:hint="eastAsia"/>
                <w:bCs/>
                <w:sz w:val="24"/>
              </w:rPr>
              <w:t>位加法器的上板验证</w:t>
            </w:r>
            <w:r w:rsidRPr="004065F9">
              <w:rPr>
                <w:rFonts w:eastAsia="黑体" w:hint="eastAsia"/>
                <w:bCs/>
                <w:sz w:val="24"/>
              </w:rPr>
              <w:t xml:space="preserve"> </w:t>
            </w:r>
          </w:p>
          <w:p w:rsidR="004065F9" w:rsidRDefault="004065F9" w:rsidP="003D1456">
            <w:pPr>
              <w:tabs>
                <w:tab w:val="num" w:pos="1140"/>
              </w:tabs>
              <w:rPr>
                <w:rFonts w:eastAsia="黑体"/>
                <w:bCs/>
                <w:sz w:val="24"/>
              </w:rPr>
            </w:pPr>
            <w:r w:rsidRPr="004065F9">
              <w:rPr>
                <w:rFonts w:eastAsia="黑体" w:hint="eastAsia"/>
                <w:bCs/>
                <w:sz w:val="24"/>
              </w:rPr>
              <w:t xml:space="preserve">3. </w:t>
            </w:r>
            <w:r w:rsidRPr="004065F9">
              <w:rPr>
                <w:rFonts w:eastAsia="黑体" w:hint="eastAsia"/>
                <w:bCs/>
                <w:sz w:val="24"/>
              </w:rPr>
              <w:t>负责</w:t>
            </w:r>
            <w:r w:rsidRPr="004065F9">
              <w:rPr>
                <w:rFonts w:eastAsia="黑体" w:hint="eastAsia"/>
                <w:bCs/>
                <w:sz w:val="24"/>
              </w:rPr>
              <w:t>4</w:t>
            </w:r>
            <w:r w:rsidRPr="004065F9">
              <w:rPr>
                <w:rFonts w:eastAsia="黑体" w:hint="eastAsia"/>
                <w:bCs/>
                <w:sz w:val="24"/>
              </w:rPr>
              <w:t>位加</w:t>
            </w:r>
            <w:r w:rsidRPr="004065F9">
              <w:rPr>
                <w:rFonts w:eastAsia="黑体" w:hint="eastAsia"/>
                <w:bCs/>
                <w:sz w:val="24"/>
              </w:rPr>
              <w:t>/</w:t>
            </w:r>
            <w:r w:rsidRPr="004065F9">
              <w:rPr>
                <w:rFonts w:eastAsia="黑体" w:hint="eastAsia"/>
                <w:bCs/>
                <w:sz w:val="24"/>
              </w:rPr>
              <w:t>减法器的输入</w:t>
            </w:r>
            <w:r w:rsidRPr="004065F9">
              <w:rPr>
                <w:rFonts w:eastAsia="黑体" w:hint="eastAsia"/>
                <w:bCs/>
                <w:sz w:val="24"/>
              </w:rPr>
              <w:t>/</w:t>
            </w:r>
            <w:r w:rsidRPr="004065F9">
              <w:rPr>
                <w:rFonts w:eastAsia="黑体" w:hint="eastAsia"/>
                <w:bCs/>
                <w:sz w:val="24"/>
              </w:rPr>
              <w:t>输出控制</w:t>
            </w:r>
          </w:p>
          <w:p w:rsidR="004065F9" w:rsidRPr="004065F9" w:rsidRDefault="004065F9" w:rsidP="003D1456">
            <w:pPr>
              <w:tabs>
                <w:tab w:val="num" w:pos="1140"/>
              </w:tabs>
              <w:rPr>
                <w:rFonts w:eastAsia="黑体"/>
                <w:bCs/>
                <w:sz w:val="24"/>
              </w:rPr>
            </w:pPr>
            <w:r>
              <w:rPr>
                <w:rFonts w:eastAsia="黑体"/>
                <w:bCs/>
                <w:sz w:val="24"/>
              </w:rPr>
              <w:t>4</w:t>
            </w:r>
            <w:r w:rsidRPr="004065F9">
              <w:rPr>
                <w:rFonts w:eastAsia="黑体" w:hint="eastAsia"/>
                <w:bCs/>
                <w:sz w:val="24"/>
              </w:rPr>
              <w:t xml:space="preserve">. </w:t>
            </w:r>
            <w:r w:rsidRPr="004065F9">
              <w:rPr>
                <w:rFonts w:eastAsia="黑体" w:hint="eastAsia"/>
                <w:bCs/>
                <w:sz w:val="24"/>
              </w:rPr>
              <w:t>撰写报告，进行两种设计的</w:t>
            </w:r>
            <w:r w:rsidRPr="004065F9">
              <w:rPr>
                <w:rFonts w:eastAsia="黑体" w:hint="eastAsia"/>
                <w:bCs/>
                <w:sz w:val="24"/>
              </w:rPr>
              <w:t>RTL</w:t>
            </w:r>
            <w:r w:rsidRPr="004065F9">
              <w:rPr>
                <w:rFonts w:eastAsia="黑体" w:hint="eastAsia"/>
                <w:bCs/>
                <w:sz w:val="24"/>
              </w:rPr>
              <w:t>电路分析、仿真波形和资源使用情况的比较分析</w:t>
            </w:r>
            <w:r w:rsidRPr="004065F9">
              <w:rPr>
                <w:rFonts w:eastAsia="黑体" w:hint="eastAsia"/>
                <w:bCs/>
                <w:sz w:val="24"/>
              </w:rPr>
              <w:t xml:space="preserve"> </w:t>
            </w:r>
          </w:p>
          <w:p w:rsidR="00973DC7" w:rsidRDefault="004065F9" w:rsidP="003D1456">
            <w:pPr>
              <w:tabs>
                <w:tab w:val="num" w:pos="1140"/>
              </w:tabs>
              <w:rPr>
                <w:rFonts w:eastAsia="黑体"/>
                <w:bCs/>
                <w:sz w:val="24"/>
              </w:rPr>
            </w:pPr>
            <w:r>
              <w:rPr>
                <w:rFonts w:eastAsia="黑体" w:hint="eastAsia"/>
                <w:bCs/>
                <w:sz w:val="24"/>
              </w:rPr>
              <w:t>组员石航恺：</w:t>
            </w:r>
          </w:p>
          <w:p w:rsidR="004065F9" w:rsidRDefault="004065F9" w:rsidP="003D1456">
            <w:pPr>
              <w:tabs>
                <w:tab w:val="num" w:pos="1140"/>
              </w:tabs>
              <w:rPr>
                <w:rFonts w:eastAsia="黑体"/>
                <w:bCs/>
                <w:sz w:val="24"/>
              </w:rPr>
            </w:pPr>
            <w:r w:rsidRPr="004065F9">
              <w:rPr>
                <w:rFonts w:eastAsia="黑体" w:hint="eastAsia"/>
                <w:bCs/>
                <w:sz w:val="24"/>
              </w:rPr>
              <w:t>1. 4</w:t>
            </w:r>
            <w:r w:rsidRPr="004065F9">
              <w:rPr>
                <w:rFonts w:eastAsia="黑体" w:hint="eastAsia"/>
                <w:bCs/>
                <w:sz w:val="24"/>
              </w:rPr>
              <w:t>位加法器设计与验证</w:t>
            </w:r>
            <w:r w:rsidRPr="004065F9">
              <w:rPr>
                <w:rFonts w:eastAsia="黑体" w:hint="eastAsia"/>
                <w:bCs/>
                <w:sz w:val="24"/>
              </w:rPr>
              <w:t xml:space="preserve"> </w:t>
            </w:r>
          </w:p>
          <w:p w:rsidR="004065F9" w:rsidRDefault="004065F9" w:rsidP="003D1456">
            <w:pPr>
              <w:tabs>
                <w:tab w:val="num" w:pos="1140"/>
              </w:tabs>
              <w:rPr>
                <w:rFonts w:eastAsia="黑体"/>
                <w:bCs/>
                <w:sz w:val="24"/>
              </w:rPr>
            </w:pPr>
            <w:r w:rsidRPr="004065F9">
              <w:rPr>
                <w:rFonts w:eastAsia="黑体" w:hint="eastAsia"/>
                <w:bCs/>
                <w:sz w:val="24"/>
              </w:rPr>
              <w:t>2. 4</w:t>
            </w:r>
            <w:r w:rsidRPr="004065F9">
              <w:rPr>
                <w:rFonts w:eastAsia="黑体" w:hint="eastAsia"/>
                <w:bCs/>
                <w:sz w:val="24"/>
              </w:rPr>
              <w:t>位加</w:t>
            </w:r>
            <w:r w:rsidRPr="004065F9">
              <w:rPr>
                <w:rFonts w:eastAsia="黑体" w:hint="eastAsia"/>
                <w:bCs/>
                <w:sz w:val="24"/>
              </w:rPr>
              <w:t>/</w:t>
            </w:r>
            <w:r w:rsidRPr="004065F9">
              <w:rPr>
                <w:rFonts w:eastAsia="黑体" w:hint="eastAsia"/>
                <w:bCs/>
                <w:sz w:val="24"/>
              </w:rPr>
              <w:t>减法器的设计与实现</w:t>
            </w:r>
          </w:p>
          <w:p w:rsidR="004065F9" w:rsidRDefault="004065F9" w:rsidP="003D1456">
            <w:pPr>
              <w:tabs>
                <w:tab w:val="num" w:pos="1140"/>
              </w:tabs>
              <w:rPr>
                <w:rFonts w:eastAsia="黑体"/>
                <w:bCs/>
                <w:sz w:val="24"/>
              </w:rPr>
            </w:pPr>
            <w:r w:rsidRPr="004065F9">
              <w:rPr>
                <w:rFonts w:eastAsia="黑体" w:hint="eastAsia"/>
                <w:bCs/>
                <w:sz w:val="24"/>
              </w:rPr>
              <w:t>3. 32</w:t>
            </w:r>
            <w:r w:rsidRPr="004065F9">
              <w:rPr>
                <w:rFonts w:eastAsia="黑体" w:hint="eastAsia"/>
                <w:bCs/>
                <w:sz w:val="24"/>
              </w:rPr>
              <w:t>位加</w:t>
            </w:r>
            <w:r w:rsidRPr="004065F9">
              <w:rPr>
                <w:rFonts w:eastAsia="黑体" w:hint="eastAsia"/>
                <w:bCs/>
                <w:sz w:val="24"/>
              </w:rPr>
              <w:t>/</w:t>
            </w:r>
            <w:r w:rsidRPr="004065F9">
              <w:rPr>
                <w:rFonts w:eastAsia="黑体" w:hint="eastAsia"/>
                <w:bCs/>
                <w:sz w:val="24"/>
              </w:rPr>
              <w:t>减法器的逻辑扩展和实现</w:t>
            </w:r>
            <w:r w:rsidRPr="004065F9">
              <w:rPr>
                <w:rFonts w:eastAsia="黑体" w:hint="eastAsia"/>
                <w:bCs/>
                <w:sz w:val="24"/>
              </w:rPr>
              <w:t xml:space="preserve"> </w:t>
            </w:r>
          </w:p>
          <w:p w:rsidR="004065F9" w:rsidRPr="004065F9" w:rsidRDefault="004065F9" w:rsidP="003D1456">
            <w:pPr>
              <w:tabs>
                <w:tab w:val="num" w:pos="1140"/>
              </w:tabs>
              <w:rPr>
                <w:rFonts w:eastAsia="黑体"/>
                <w:bCs/>
                <w:sz w:val="24"/>
              </w:rPr>
            </w:pPr>
            <w:r w:rsidRPr="004065F9">
              <w:rPr>
                <w:rFonts w:eastAsia="黑体" w:hint="eastAsia"/>
                <w:bCs/>
                <w:sz w:val="24"/>
              </w:rPr>
              <w:t xml:space="preserve">4. </w:t>
            </w:r>
            <w:r w:rsidRPr="004065F9">
              <w:rPr>
                <w:rFonts w:eastAsia="黑体" w:hint="eastAsia"/>
                <w:bCs/>
                <w:sz w:val="24"/>
              </w:rPr>
              <w:t>解决</w:t>
            </w:r>
            <w:r w:rsidRPr="004065F9">
              <w:rPr>
                <w:rFonts w:eastAsia="黑体" w:hint="eastAsia"/>
                <w:bCs/>
                <w:sz w:val="24"/>
              </w:rPr>
              <w:t>I/O</w:t>
            </w:r>
            <w:r w:rsidRPr="004065F9">
              <w:rPr>
                <w:rFonts w:eastAsia="黑体" w:hint="eastAsia"/>
                <w:bCs/>
                <w:sz w:val="24"/>
              </w:rPr>
              <w:t>资源不足时的位拼接和端口赋值问题</w:t>
            </w:r>
          </w:p>
        </w:tc>
      </w:tr>
    </w:tbl>
    <w:p w:rsidR="00125B21" w:rsidRPr="004065F9" w:rsidRDefault="00125B21" w:rsidP="00125B21"/>
    <w:p w:rsidR="00125B21" w:rsidRPr="004065F9" w:rsidRDefault="00125B21" w:rsidP="00D31D50">
      <w:pPr>
        <w:spacing w:line="220" w:lineRule="atLeast"/>
      </w:pPr>
    </w:p>
    <w:sectPr w:rsidR="00125B21" w:rsidRPr="004065F9" w:rsidSect="004358AB">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0998" w:rsidRDefault="003C0998" w:rsidP="00455D87">
      <w:pPr>
        <w:spacing w:after="0"/>
      </w:pPr>
      <w:r>
        <w:separator/>
      </w:r>
    </w:p>
  </w:endnote>
  <w:endnote w:type="continuationSeparator" w:id="0">
    <w:p w:rsidR="003C0998" w:rsidRDefault="003C0998" w:rsidP="00455D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modern"/>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0998" w:rsidRDefault="003C0998" w:rsidP="00455D87">
      <w:pPr>
        <w:spacing w:after="0"/>
      </w:pPr>
      <w:r>
        <w:separator/>
      </w:r>
    </w:p>
  </w:footnote>
  <w:footnote w:type="continuationSeparator" w:id="0">
    <w:p w:rsidR="003C0998" w:rsidRDefault="003C0998" w:rsidP="00455D87">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D31D50"/>
    <w:rsid w:val="000464C0"/>
    <w:rsid w:val="00125B21"/>
    <w:rsid w:val="001B0DA1"/>
    <w:rsid w:val="001F5C55"/>
    <w:rsid w:val="00227DCD"/>
    <w:rsid w:val="0028261B"/>
    <w:rsid w:val="0029005F"/>
    <w:rsid w:val="002D37B1"/>
    <w:rsid w:val="00323B43"/>
    <w:rsid w:val="003C0998"/>
    <w:rsid w:val="003D1456"/>
    <w:rsid w:val="003D37D8"/>
    <w:rsid w:val="003F4DEC"/>
    <w:rsid w:val="003F5324"/>
    <w:rsid w:val="004065F9"/>
    <w:rsid w:val="00426133"/>
    <w:rsid w:val="00427AC4"/>
    <w:rsid w:val="004358AB"/>
    <w:rsid w:val="00443E3E"/>
    <w:rsid w:val="00455D87"/>
    <w:rsid w:val="004854B0"/>
    <w:rsid w:val="004942C0"/>
    <w:rsid w:val="004D482E"/>
    <w:rsid w:val="0051455D"/>
    <w:rsid w:val="00541E85"/>
    <w:rsid w:val="00564F3D"/>
    <w:rsid w:val="0057041B"/>
    <w:rsid w:val="00601178"/>
    <w:rsid w:val="007F0509"/>
    <w:rsid w:val="00807833"/>
    <w:rsid w:val="008B7726"/>
    <w:rsid w:val="008F3C5D"/>
    <w:rsid w:val="00960C5D"/>
    <w:rsid w:val="00973DC7"/>
    <w:rsid w:val="00A2325E"/>
    <w:rsid w:val="00A44835"/>
    <w:rsid w:val="00AB0961"/>
    <w:rsid w:val="00B124AB"/>
    <w:rsid w:val="00BC4791"/>
    <w:rsid w:val="00C37961"/>
    <w:rsid w:val="00C47A2E"/>
    <w:rsid w:val="00C721B7"/>
    <w:rsid w:val="00D0426E"/>
    <w:rsid w:val="00D31D50"/>
    <w:rsid w:val="00D61110"/>
    <w:rsid w:val="00DC3244"/>
    <w:rsid w:val="00DE6963"/>
    <w:rsid w:val="00DF2E70"/>
    <w:rsid w:val="00E66E21"/>
    <w:rsid w:val="00E73574"/>
    <w:rsid w:val="00E95EE4"/>
    <w:rsid w:val="00EC3668"/>
    <w:rsid w:val="00F17314"/>
    <w:rsid w:val="00F50891"/>
    <w:rsid w:val="00F6708E"/>
    <w:rsid w:val="00F67960"/>
    <w:rsid w:val="00FC46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137080F"/>
  <w15:docId w15:val="{D85BA296-3F6D-48A6-A072-C751D52449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微软雅黑" w:hAnsiTheme="minorHAnsi" w:cstheme="minorBidi"/>
        <w:sz w:val="22"/>
        <w:szCs w:val="22"/>
        <w:lang w:val="en-US" w:eastAsia="zh-CN" w:bidi="ar-SA"/>
      </w:rPr>
    </w:rPrDefault>
    <w:pPrDefault>
      <w:pPr>
        <w:spacing w:after="200" w:line="220" w:lineRule="atLeas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23B43"/>
    <w:pPr>
      <w:adjustRightInd w:val="0"/>
      <w:snapToGrid w:val="0"/>
      <w:spacing w:line="240" w:lineRule="auto"/>
    </w:pPr>
    <w:rPr>
      <w:rFonts w:ascii="Tahoma" w:hAnsi="Tahom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55D87"/>
    <w:pPr>
      <w:pBdr>
        <w:bottom w:val="single" w:sz="6" w:space="1" w:color="auto"/>
      </w:pBdr>
      <w:tabs>
        <w:tab w:val="center" w:pos="4153"/>
        <w:tab w:val="right" w:pos="8306"/>
      </w:tabs>
      <w:jc w:val="center"/>
    </w:pPr>
    <w:rPr>
      <w:sz w:val="18"/>
      <w:szCs w:val="18"/>
    </w:rPr>
  </w:style>
  <w:style w:type="character" w:customStyle="1" w:styleId="a4">
    <w:name w:val="页眉 字符"/>
    <w:basedOn w:val="a0"/>
    <w:link w:val="a3"/>
    <w:uiPriority w:val="99"/>
    <w:rsid w:val="00455D87"/>
    <w:rPr>
      <w:rFonts w:ascii="Tahoma" w:hAnsi="Tahoma"/>
      <w:sz w:val="18"/>
      <w:szCs w:val="18"/>
    </w:rPr>
  </w:style>
  <w:style w:type="paragraph" w:styleId="a5">
    <w:name w:val="footer"/>
    <w:basedOn w:val="a"/>
    <w:link w:val="a6"/>
    <w:uiPriority w:val="99"/>
    <w:unhideWhenUsed/>
    <w:rsid w:val="00455D87"/>
    <w:pPr>
      <w:tabs>
        <w:tab w:val="center" w:pos="4153"/>
        <w:tab w:val="right" w:pos="8306"/>
      </w:tabs>
    </w:pPr>
    <w:rPr>
      <w:sz w:val="18"/>
      <w:szCs w:val="18"/>
    </w:rPr>
  </w:style>
  <w:style w:type="character" w:customStyle="1" w:styleId="a6">
    <w:name w:val="页脚 字符"/>
    <w:basedOn w:val="a0"/>
    <w:link w:val="a5"/>
    <w:uiPriority w:val="99"/>
    <w:rsid w:val="00455D87"/>
    <w:rPr>
      <w:rFonts w:ascii="Tahoma" w:hAnsi="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9128713">
      <w:bodyDiv w:val="1"/>
      <w:marLeft w:val="0"/>
      <w:marRight w:val="0"/>
      <w:marTop w:val="0"/>
      <w:marBottom w:val="0"/>
      <w:divBdr>
        <w:top w:val="none" w:sz="0" w:space="0" w:color="auto"/>
        <w:left w:val="none" w:sz="0" w:space="0" w:color="auto"/>
        <w:bottom w:val="none" w:sz="0" w:space="0" w:color="auto"/>
        <w:right w:val="none" w:sz="0" w:space="0" w:color="auto"/>
      </w:divBdr>
    </w:div>
    <w:div w:id="320895417">
      <w:bodyDiv w:val="1"/>
      <w:marLeft w:val="0"/>
      <w:marRight w:val="0"/>
      <w:marTop w:val="0"/>
      <w:marBottom w:val="0"/>
      <w:divBdr>
        <w:top w:val="none" w:sz="0" w:space="0" w:color="auto"/>
        <w:left w:val="none" w:sz="0" w:space="0" w:color="auto"/>
        <w:bottom w:val="none" w:sz="0" w:space="0" w:color="auto"/>
        <w:right w:val="none" w:sz="0" w:space="0" w:color="auto"/>
      </w:divBdr>
    </w:div>
    <w:div w:id="771583581">
      <w:bodyDiv w:val="1"/>
      <w:marLeft w:val="0"/>
      <w:marRight w:val="0"/>
      <w:marTop w:val="0"/>
      <w:marBottom w:val="0"/>
      <w:divBdr>
        <w:top w:val="none" w:sz="0" w:space="0" w:color="auto"/>
        <w:left w:val="none" w:sz="0" w:space="0" w:color="auto"/>
        <w:bottom w:val="none" w:sz="0" w:space="0" w:color="auto"/>
        <w:right w:val="none" w:sz="0" w:space="0" w:color="auto"/>
      </w:divBdr>
    </w:div>
    <w:div w:id="1584149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6</Pages>
  <Words>343</Words>
  <Characters>1960</Characters>
  <Application>Microsoft Office Word</Application>
  <DocSecurity>0</DocSecurity>
  <Lines>16</Lines>
  <Paragraphs>4</Paragraphs>
  <ScaleCrop>false</ScaleCrop>
  <Company/>
  <LinksUpToDate>false</LinksUpToDate>
  <CharactersWithSpaces>2299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Jay Tang</cp:lastModifiedBy>
  <cp:revision>40</cp:revision>
  <dcterms:created xsi:type="dcterms:W3CDTF">2008-09-11T17:20:00Z</dcterms:created>
  <dcterms:modified xsi:type="dcterms:W3CDTF">2025-10-17T07:36:00Z</dcterms:modified>
</cp:coreProperties>
</file>