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21E" w:rsidRPr="00A61BA5" w:rsidRDefault="00A61BA5" w:rsidP="00C26B5F">
      <w:pPr>
        <w:jc w:val="center"/>
        <w:rPr>
          <w:rFonts w:ascii="仿宋" w:eastAsia="仿宋" w:hAnsi="仿宋"/>
          <w:sz w:val="28"/>
          <w:szCs w:val="28"/>
        </w:rPr>
      </w:pPr>
      <w:r w:rsidRPr="00A61BA5">
        <w:rPr>
          <w:rFonts w:ascii="仿宋" w:eastAsia="仿宋" w:hAnsi="仿宋" w:hint="eastAsia"/>
          <w:sz w:val="28"/>
          <w:szCs w:val="28"/>
        </w:rPr>
        <w:t>儒家“礼”的观念：从经典伦理到国家律法的文明基石</w:t>
      </w:r>
    </w:p>
    <w:p w:rsidR="00A61BA5" w:rsidRDefault="00A61BA5" w:rsidP="00C26B5F">
      <w:pPr>
        <w:ind w:firstLineChars="200" w:firstLine="360"/>
        <w:rPr>
          <w:rFonts w:ascii="仿宋" w:eastAsia="仿宋" w:hAnsi="仿宋"/>
          <w:sz w:val="18"/>
          <w:szCs w:val="18"/>
        </w:rPr>
      </w:pPr>
      <w:r w:rsidRPr="00A61BA5">
        <w:rPr>
          <w:rFonts w:ascii="仿宋" w:eastAsia="仿宋" w:hAnsi="仿宋" w:hint="eastAsia"/>
          <w:sz w:val="18"/>
          <w:szCs w:val="18"/>
        </w:rPr>
        <w:t>“五四”运动以来，儒家思想中的</w:t>
      </w:r>
      <w:r w:rsidRPr="00A61BA5">
        <w:rPr>
          <w:rFonts w:ascii="仿宋" w:eastAsia="仿宋" w:hAnsi="仿宋"/>
          <w:sz w:val="18"/>
          <w:szCs w:val="18"/>
        </w:rPr>
        <w:t>“礼教”曾一度被负面化，被视为“吃人”的封建制度、集体压迫个人的表现。然而，当我们结合</w:t>
      </w:r>
      <w:r>
        <w:rPr>
          <w:rFonts w:ascii="仿宋" w:eastAsia="仿宋" w:hAnsi="仿宋"/>
          <w:sz w:val="18"/>
          <w:szCs w:val="18"/>
        </w:rPr>
        <w:t>《唐律疏议》所确立的法律制度</w:t>
      </w:r>
      <w:r w:rsidRPr="00A61BA5">
        <w:rPr>
          <w:rFonts w:ascii="仿宋" w:eastAsia="仿宋" w:hAnsi="仿宋"/>
          <w:sz w:val="18"/>
          <w:szCs w:val="18"/>
        </w:rPr>
        <w:t>以及中华文明两千年的</w:t>
      </w:r>
      <w:proofErr w:type="gramStart"/>
      <w:r w:rsidRPr="00A61BA5">
        <w:rPr>
          <w:rFonts w:ascii="仿宋" w:eastAsia="仿宋" w:hAnsi="仿宋"/>
          <w:sz w:val="18"/>
          <w:szCs w:val="18"/>
        </w:rPr>
        <w:t>延续史</w:t>
      </w:r>
      <w:proofErr w:type="gramEnd"/>
      <w:r w:rsidRPr="00A61BA5">
        <w:rPr>
          <w:rFonts w:ascii="仿宋" w:eastAsia="仿宋" w:hAnsi="仿宋"/>
          <w:sz w:val="18"/>
          <w:szCs w:val="18"/>
        </w:rPr>
        <w:t>来看，“礼”的观念远超僵硬的道德教条。它不仅是维系宗族团结、传承历史伦理的纽带 ，更是中华文明得以形成和延续的核心机制，</w:t>
      </w:r>
      <w:r w:rsidR="00C26B5F">
        <w:rPr>
          <w:rFonts w:ascii="仿宋" w:eastAsia="仿宋" w:hAnsi="仿宋" w:hint="eastAsia"/>
          <w:sz w:val="18"/>
          <w:szCs w:val="18"/>
        </w:rPr>
        <w:t>它</w:t>
      </w:r>
      <w:r w:rsidRPr="00A61BA5">
        <w:rPr>
          <w:rFonts w:ascii="仿宋" w:eastAsia="仿宋" w:hAnsi="仿宋"/>
          <w:sz w:val="18"/>
          <w:szCs w:val="18"/>
        </w:rPr>
        <w:t>代表了</w:t>
      </w:r>
      <w:r w:rsidR="00C26B5F">
        <w:rPr>
          <w:rFonts w:ascii="仿宋" w:eastAsia="仿宋" w:hAnsi="仿宋" w:hint="eastAsia"/>
          <w:sz w:val="18"/>
          <w:szCs w:val="18"/>
        </w:rPr>
        <w:t>中华文明</w:t>
      </w:r>
      <w:r w:rsidRPr="00A61BA5">
        <w:rPr>
          <w:rFonts w:ascii="仿宋" w:eastAsia="仿宋" w:hAnsi="仿宋"/>
          <w:sz w:val="18"/>
          <w:szCs w:val="18"/>
        </w:rPr>
        <w:t>独特的文明路径。</w:t>
      </w:r>
    </w:p>
    <w:p w:rsidR="00A61BA5" w:rsidRDefault="00A61BA5" w:rsidP="00C26B5F">
      <w:pPr>
        <w:ind w:firstLineChars="200" w:firstLine="360"/>
        <w:rPr>
          <w:rFonts w:ascii="仿宋" w:eastAsia="仿宋" w:hAnsi="仿宋"/>
          <w:sz w:val="18"/>
          <w:szCs w:val="18"/>
        </w:rPr>
      </w:pPr>
      <w:r w:rsidRPr="00A61BA5">
        <w:rPr>
          <w:rFonts w:ascii="仿宋" w:eastAsia="仿宋" w:hAnsi="仿宋" w:hint="eastAsia"/>
          <w:sz w:val="18"/>
          <w:szCs w:val="18"/>
        </w:rPr>
        <w:t>《唐律疏议》之法</w:t>
      </w:r>
      <w:r>
        <w:rPr>
          <w:rFonts w:ascii="仿宋" w:eastAsia="仿宋" w:hAnsi="仿宋" w:hint="eastAsia"/>
          <w:sz w:val="18"/>
          <w:szCs w:val="18"/>
        </w:rPr>
        <w:t>是</w:t>
      </w:r>
      <w:r w:rsidRPr="00A61BA5">
        <w:rPr>
          <w:rFonts w:ascii="仿宋" w:eastAsia="仿宋" w:hAnsi="仿宋" w:hint="eastAsia"/>
          <w:sz w:val="18"/>
          <w:szCs w:val="18"/>
        </w:rPr>
        <w:t>伦理秩序的制度化保障</w:t>
      </w:r>
      <w:r>
        <w:rPr>
          <w:rFonts w:ascii="仿宋" w:eastAsia="仿宋" w:hAnsi="仿宋" w:hint="eastAsia"/>
          <w:sz w:val="18"/>
          <w:szCs w:val="18"/>
        </w:rPr>
        <w:t>。</w:t>
      </w:r>
      <w:r w:rsidRPr="00A61BA5">
        <w:rPr>
          <w:rFonts w:ascii="仿宋" w:eastAsia="仿宋" w:hAnsi="仿宋" w:hint="eastAsia"/>
          <w:sz w:val="18"/>
          <w:szCs w:val="18"/>
        </w:rPr>
        <w:t>作为中华法系的集大成者，其立法核心是将儒家的伦理规范</w:t>
      </w:r>
      <w:r w:rsidR="00C26B5F">
        <w:rPr>
          <w:rFonts w:ascii="仿宋" w:eastAsia="仿宋" w:hAnsi="仿宋" w:hint="eastAsia"/>
          <w:sz w:val="18"/>
          <w:szCs w:val="18"/>
        </w:rPr>
        <w:t>来</w:t>
      </w:r>
      <w:bookmarkStart w:id="0" w:name="_GoBack"/>
      <w:bookmarkEnd w:id="0"/>
      <w:r w:rsidRPr="00A61BA5">
        <w:rPr>
          <w:rFonts w:ascii="仿宋" w:eastAsia="仿宋" w:hAnsi="仿宋" w:hint="eastAsia"/>
          <w:sz w:val="18"/>
          <w:szCs w:val="18"/>
        </w:rPr>
        <w:t>作为法律裁量的最高准则。</w:t>
      </w:r>
      <w:r>
        <w:rPr>
          <w:rFonts w:ascii="仿宋" w:eastAsia="仿宋" w:hAnsi="仿宋" w:hint="eastAsia"/>
          <w:sz w:val="18"/>
          <w:szCs w:val="18"/>
        </w:rPr>
        <w:t>例如</w:t>
      </w:r>
      <w:r w:rsidRPr="00A61BA5">
        <w:rPr>
          <w:rFonts w:ascii="仿宋" w:eastAsia="仿宋" w:hAnsi="仿宋" w:hint="eastAsia"/>
          <w:sz w:val="18"/>
          <w:szCs w:val="18"/>
        </w:rPr>
        <w:t>《唐律》将儒家的丧服制度（五服）直接纳入刑法。它规定了“准五服以制罪”，即亲属关系越近，对亲属实施的侵害行为，其法律责任和量刑就越重</w:t>
      </w:r>
      <w:r w:rsidR="00C26B5F">
        <w:rPr>
          <w:rFonts w:ascii="仿宋" w:eastAsia="仿宋" w:hAnsi="仿宋" w:hint="eastAsia"/>
          <w:sz w:val="18"/>
          <w:szCs w:val="18"/>
        </w:rPr>
        <w:t>。</w:t>
      </w:r>
      <w:r w:rsidR="00C26B5F" w:rsidRPr="00C26B5F">
        <w:rPr>
          <w:rFonts w:ascii="仿宋" w:eastAsia="仿宋" w:hAnsi="仿宋" w:hint="eastAsia"/>
          <w:sz w:val="18"/>
          <w:szCs w:val="18"/>
        </w:rPr>
        <w:t>这意味着法律不再只是惩罚具体的犯罪行为，更重要的是维护以血缘亲情、尊卑长幼为核心的社会伦理秩序。这是“以礼为序”的观念</w:t>
      </w:r>
      <w:r w:rsidR="00C26B5F" w:rsidRPr="00C26B5F">
        <w:rPr>
          <w:rFonts w:ascii="仿宋" w:eastAsia="仿宋" w:hAnsi="仿宋"/>
          <w:sz w:val="18"/>
          <w:szCs w:val="18"/>
        </w:rPr>
        <w:t>深入文明基因后，制度化的最高体现。</w:t>
      </w:r>
    </w:p>
    <w:p w:rsidR="00C26B5F" w:rsidRDefault="00C26B5F" w:rsidP="00C26B5F">
      <w:pPr>
        <w:ind w:firstLineChars="200" w:firstLine="36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同时，以</w:t>
      </w:r>
      <w:r w:rsidRPr="00C26B5F">
        <w:rPr>
          <w:rFonts w:ascii="仿宋" w:eastAsia="仿宋" w:hAnsi="仿宋" w:hint="eastAsia"/>
          <w:sz w:val="18"/>
          <w:szCs w:val="18"/>
        </w:rPr>
        <w:t>《唐律疏议》为代表的中华法系</w:t>
      </w:r>
      <w:r>
        <w:rPr>
          <w:rFonts w:ascii="仿宋" w:eastAsia="仿宋" w:hAnsi="仿宋" w:hint="eastAsia"/>
          <w:sz w:val="18"/>
          <w:szCs w:val="18"/>
        </w:rPr>
        <w:t>确立了</w:t>
      </w:r>
      <w:r w:rsidRPr="00C26B5F">
        <w:rPr>
          <w:rFonts w:ascii="仿宋" w:eastAsia="仿宋" w:hAnsi="仿宋" w:hint="eastAsia"/>
          <w:sz w:val="18"/>
          <w:szCs w:val="18"/>
        </w:rPr>
        <w:t>伦理本位的法律体系，区别于西方强调个体权利的法律体系。中国古代的法律哲学是</w:t>
      </w:r>
      <w:r w:rsidRPr="00C26B5F">
        <w:rPr>
          <w:rFonts w:ascii="仿宋" w:eastAsia="仿宋" w:hAnsi="仿宋"/>
          <w:sz w:val="18"/>
          <w:szCs w:val="18"/>
        </w:rPr>
        <w:t>“德主刑辅”，即道德教化（礼）是治理的首要手段，刑罚（法）是辅助。法律的制定和实施，首先考虑的是个体在特定伦理关系中的义务，而不是抽象的个体权利。</w:t>
      </w:r>
      <w:r>
        <w:rPr>
          <w:rFonts w:ascii="仿宋" w:eastAsia="仿宋" w:hAnsi="仿宋" w:hint="eastAsia"/>
          <w:sz w:val="18"/>
          <w:szCs w:val="18"/>
        </w:rPr>
        <w:t>而除此之外，</w:t>
      </w:r>
      <w:r w:rsidRPr="00C26B5F">
        <w:rPr>
          <w:rFonts w:ascii="仿宋" w:eastAsia="仿宋" w:hAnsi="仿宋" w:hint="eastAsia"/>
          <w:sz w:val="18"/>
          <w:szCs w:val="18"/>
        </w:rPr>
        <w:t>“礼”不追求绝对的平等，而是承认差异、规范差异</w:t>
      </w:r>
      <w:r w:rsidRPr="00C26B5F">
        <w:rPr>
          <w:rFonts w:ascii="仿宋" w:eastAsia="仿宋" w:hAnsi="仿宋"/>
          <w:sz w:val="18"/>
          <w:szCs w:val="18"/>
        </w:rPr>
        <w:t xml:space="preserve"> ，在“各安其位”中实现社会的和谐 。这种“礼”的精神渗透到法律中，使得法律成为了维护社会伦理等级的工具。</w:t>
      </w:r>
      <w:r>
        <w:rPr>
          <w:rFonts w:ascii="仿宋" w:eastAsia="仿宋" w:hAnsi="仿宋" w:hint="eastAsia"/>
          <w:sz w:val="18"/>
          <w:szCs w:val="18"/>
        </w:rPr>
        <w:t>这是</w:t>
      </w:r>
      <w:r w:rsidRPr="00C26B5F">
        <w:rPr>
          <w:rFonts w:ascii="仿宋" w:eastAsia="仿宋" w:hAnsi="仿宋" w:hint="eastAsia"/>
          <w:sz w:val="18"/>
          <w:szCs w:val="18"/>
        </w:rPr>
        <w:t>唐律疏议</w:t>
      </w:r>
      <w:r>
        <w:rPr>
          <w:rFonts w:ascii="仿宋" w:eastAsia="仿宋" w:hAnsi="仿宋" w:hint="eastAsia"/>
          <w:sz w:val="18"/>
          <w:szCs w:val="18"/>
        </w:rPr>
        <w:t>所代表的</w:t>
      </w:r>
      <w:r w:rsidRPr="00C26B5F">
        <w:rPr>
          <w:rFonts w:ascii="仿宋" w:eastAsia="仿宋" w:hAnsi="仿宋" w:hint="eastAsia"/>
          <w:sz w:val="18"/>
          <w:szCs w:val="18"/>
        </w:rPr>
        <w:t>中华文明的独特之处</w:t>
      </w:r>
      <w:r>
        <w:rPr>
          <w:rFonts w:ascii="仿宋" w:eastAsia="仿宋" w:hAnsi="仿宋" w:hint="eastAsia"/>
          <w:sz w:val="18"/>
          <w:szCs w:val="18"/>
        </w:rPr>
        <w:t>。</w:t>
      </w:r>
    </w:p>
    <w:p w:rsidR="00C26B5F" w:rsidRDefault="00C26B5F" w:rsidP="00C26B5F">
      <w:pPr>
        <w:ind w:firstLineChars="200" w:firstLine="36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在当今看来，</w:t>
      </w:r>
      <w:r w:rsidRPr="00C26B5F">
        <w:rPr>
          <w:rFonts w:ascii="仿宋" w:eastAsia="仿宋" w:hAnsi="仿宋" w:hint="eastAsia"/>
          <w:sz w:val="18"/>
          <w:szCs w:val="18"/>
        </w:rPr>
        <w:t>我们今天应该对“礼”的观念进行批判性继承，以实现传统价值的现代转化。</w:t>
      </w:r>
      <w:r>
        <w:rPr>
          <w:rFonts w:ascii="仿宋" w:eastAsia="仿宋" w:hAnsi="仿宋" w:hint="eastAsia"/>
          <w:sz w:val="18"/>
          <w:szCs w:val="18"/>
        </w:rPr>
        <w:t>首先</w:t>
      </w:r>
      <w:r w:rsidRPr="00C26B5F">
        <w:rPr>
          <w:rFonts w:ascii="仿宋" w:eastAsia="仿宋" w:hAnsi="仿宋" w:hint="eastAsia"/>
          <w:sz w:val="18"/>
          <w:szCs w:val="18"/>
        </w:rPr>
        <w:t>我们必须坚决彻底抛弃“礼”在历史上异化出的封建等级制度、对个体人格的压抑、以及不平等的性别伦理。在现代社会，法律面前人人平等是不可动摇的原则。</w:t>
      </w:r>
      <w:r>
        <w:rPr>
          <w:rFonts w:ascii="仿宋" w:eastAsia="仿宋" w:hAnsi="仿宋" w:hint="eastAsia"/>
          <w:sz w:val="18"/>
          <w:szCs w:val="18"/>
        </w:rPr>
        <w:t>其次我们应该进行批判性继承，例如</w:t>
      </w:r>
      <w:r w:rsidRPr="00C26B5F">
        <w:rPr>
          <w:rFonts w:ascii="仿宋" w:eastAsia="仿宋" w:hAnsi="仿宋" w:hint="eastAsia"/>
          <w:sz w:val="18"/>
          <w:szCs w:val="18"/>
        </w:rPr>
        <w:t>继承“礼”中</w:t>
      </w:r>
      <w:r w:rsidRPr="00C26B5F">
        <w:rPr>
          <w:rFonts w:ascii="仿宋" w:eastAsia="仿宋" w:hAnsi="仿宋"/>
          <w:sz w:val="18"/>
          <w:szCs w:val="18"/>
        </w:rPr>
        <w:t>“尊尊亲亲</w:t>
      </w:r>
      <w:r>
        <w:rPr>
          <w:rFonts w:ascii="仿宋" w:eastAsia="仿宋" w:hAnsi="仿宋"/>
          <w:sz w:val="18"/>
          <w:szCs w:val="18"/>
        </w:rPr>
        <w:t>”</w:t>
      </w:r>
      <w:r w:rsidRPr="00C26B5F">
        <w:rPr>
          <w:rFonts w:ascii="仿宋" w:eastAsia="仿宋" w:hAnsi="仿宋"/>
          <w:sz w:val="18"/>
          <w:szCs w:val="18"/>
        </w:rPr>
        <w:t>所蕴含的尊重精神，将其转化为现代公共生活中的相互尊重、礼貌和契约精神，以规范公共行为、提升社会文明素养。</w:t>
      </w:r>
      <w:r>
        <w:rPr>
          <w:rFonts w:ascii="仿宋" w:eastAsia="仿宋" w:hAnsi="仿宋" w:hint="eastAsia"/>
          <w:sz w:val="18"/>
          <w:szCs w:val="18"/>
        </w:rPr>
        <w:t>同时</w:t>
      </w:r>
      <w:r w:rsidRPr="00C26B5F">
        <w:rPr>
          <w:rFonts w:ascii="仿宋" w:eastAsia="仿宋" w:hAnsi="仿宋" w:hint="eastAsia"/>
          <w:sz w:val="18"/>
          <w:szCs w:val="18"/>
        </w:rPr>
        <w:t>继承“礼”所强调的关系与责任。在现代社会中，这有助于平衡过度强调个人权利而忽视家庭、社群义务的倾向，培养个体的道德自觉和自律。</w:t>
      </w:r>
    </w:p>
    <w:p w:rsidR="00C26B5F" w:rsidRDefault="00C26B5F" w:rsidP="00C26B5F">
      <w:pPr>
        <w:ind w:firstLineChars="200" w:firstLine="36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总之，“礼”是中华文明独特的秩序观，它通过多种</w:t>
      </w:r>
      <w:r w:rsidRPr="00C26B5F">
        <w:rPr>
          <w:rFonts w:ascii="仿宋" w:eastAsia="仿宋" w:hAnsi="仿宋" w:hint="eastAsia"/>
          <w:sz w:val="18"/>
          <w:szCs w:val="18"/>
        </w:rPr>
        <w:t>形式广泛传播</w:t>
      </w:r>
      <w:r>
        <w:rPr>
          <w:rFonts w:ascii="仿宋" w:eastAsia="仿宋" w:hAnsi="仿宋" w:hint="eastAsia"/>
          <w:sz w:val="18"/>
          <w:szCs w:val="18"/>
        </w:rPr>
        <w:t>，</w:t>
      </w:r>
      <w:r w:rsidRPr="00C26B5F">
        <w:rPr>
          <w:rFonts w:ascii="仿宋" w:eastAsia="仿宋" w:hAnsi="仿宋"/>
          <w:sz w:val="18"/>
          <w:szCs w:val="18"/>
        </w:rPr>
        <w:t>最终制度化为国家律法。今天，我们要做的不是全盘否定，而是要提取其强调责任、尊重和秩序的精华，使其成为现代社会人际交往和公共治理中不可或缺的精神内涵。</w:t>
      </w:r>
    </w:p>
    <w:p w:rsidR="00C26B5F" w:rsidRPr="00C26B5F" w:rsidRDefault="00C26B5F" w:rsidP="00C26B5F">
      <w:pPr>
        <w:ind w:firstLineChars="200" w:firstLine="360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-</w:t>
      </w:r>
      <w:r>
        <w:rPr>
          <w:rFonts w:ascii="仿宋" w:eastAsia="仿宋" w:hAnsi="仿宋"/>
          <w:sz w:val="18"/>
          <w:szCs w:val="18"/>
        </w:rPr>
        <w:t>-</w:t>
      </w:r>
      <w:r w:rsidRPr="00C26B5F">
        <w:rPr>
          <w:rFonts w:ascii="仿宋" w:eastAsia="仿宋" w:hAnsi="仿宋" w:hint="eastAsia"/>
          <w:sz w:val="18"/>
          <w:szCs w:val="18"/>
        </w:rPr>
        <w:t>唐律疏议</w:t>
      </w:r>
      <w:r>
        <w:rPr>
          <w:rFonts w:ascii="仿宋" w:eastAsia="仿宋" w:hAnsi="仿宋" w:hint="eastAsia"/>
          <w:sz w:val="18"/>
          <w:szCs w:val="18"/>
        </w:rPr>
        <w:t>文本参考</w:t>
      </w:r>
    </w:p>
    <w:sectPr w:rsidR="00C26B5F" w:rsidRPr="00C26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BA5"/>
    <w:rsid w:val="0003621E"/>
    <w:rsid w:val="00A61BA5"/>
    <w:rsid w:val="00C2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5212"/>
  <w15:chartTrackingRefBased/>
  <w15:docId w15:val="{D40824A0-3C97-446B-BF23-47E4F4FF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500</Words>
  <Characters>501</Characters>
  <Application>Microsoft Office Word</Application>
  <DocSecurity>0</DocSecurity>
  <Lines>13</Lines>
  <Paragraphs>7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1</cp:revision>
  <dcterms:created xsi:type="dcterms:W3CDTF">2025-12-07T11:06:00Z</dcterms:created>
  <dcterms:modified xsi:type="dcterms:W3CDTF">2025-12-07T11:22:00Z</dcterms:modified>
</cp:coreProperties>
</file>