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&lt;iomanip&gt;      // std::setw()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&lt;cstdlib&gt;      // For srand(seed) and rand()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double num1, num2, result, choice, user_input;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std::cout &lt;&lt; "          Math Tutor Menu\n"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&lt;&lt; "-------------------------------\n"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&lt;&lt; "1. Addition problem\n"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&lt;&lt; "2. Subtraction problem\n"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&lt;&lt; "3. Multiplication problem\n"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&lt;&lt; "4. Division problem\n"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&lt;&lt; "5. Quit this program\n"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&lt;&lt; "-------------------------------\n";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do{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std::cout &lt;&lt; "Enter your choice (1-5): 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std::cin &gt;&gt; choice;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if(choice &lt; 1 || choice &gt; 5)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std::cout &lt;&lt; "Please enter a number inside the range of 1 through 4.";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   while(choice &lt; 1 || choice &gt; 5);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srand((unsigned) time(0));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num1 = rand() &amp; 1000;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num2 = rand() &amp; 1000;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// case 1: Addition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if(choice == 1){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result = num1 + num2;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std::cout &lt;&lt; std::setw(5) &lt;&lt; num1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&lt;&lt; "\n+" &lt;&lt; std::setw(4) &lt;&lt;num2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&lt;&lt; "\n-----\n";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std::cin &gt;&gt; user_input;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if(user_input != result)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std::cout &lt;&lt; "Sorry, the correct answer is " &lt;&lt; result &lt;&lt; "\n\n";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std::cout &lt;&lt; "\nCongratulations!\n\n";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// case 2: Subtraction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else if(choice == 2){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result = num1 - num2;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std::cout &lt;&lt; std::setw(5) &lt;&lt; num1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&lt;&lt; "\n-" &lt;&lt; std::setw(4) &lt;&lt;num2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&lt;&lt; "\n-----\n";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std::cin &gt;&gt; user_input;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if(user_input != result)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std::cout &lt;&lt; "Sorry, the correct answer is " &lt;&lt; result &lt;&lt; "\n\n";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std::cout &lt;&lt; "\nCongratulations!\n\n";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// case 3: Multiplication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else if(choice == 3){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result = num1 * num2;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std::cout &lt;&lt; std::setw(5) &lt;&lt; num1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&lt;&lt; "\n*" &lt;&lt; std::setw(4) &lt;&lt;num2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&lt;&lt; "\n-----\n";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std::cin &gt;&gt; user_input;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if(user_input != result)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std::cout &lt;&lt; "Sorry, the correct answer is " &lt;&lt; result &lt;&lt; "\n\n";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std::cout &lt;&lt; "\nCongratulations!\n\n";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// case 4: Division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else if(choice == 4){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result = num1 / num2;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std::cout &lt;&lt; std::setw(5) &lt;&lt; num1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&lt;&lt; "\n/" &lt;&lt; std::setw(4) &lt;&lt;num2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&lt;&lt; "\n-----\n";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std::cin &gt;&gt; user_input;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if(user_input != result)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std::cout &lt;&lt; "Sorry, the correct answer is " &lt;&lt; result &lt;&lt; "\n\n";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std::cout &lt;&lt; "\nCongratulations!\n\n";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// case 5: Quit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 while(choice != 5);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/* Test result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+  32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-----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136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Congratulations!                                                                                            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Math Tutor Menu                                                                                       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-------------------------------                                                                                 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 Addition problem                                                                                             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2. Subtraction problem                                                                                          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3. Multiplication problem                                                                                       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4. Division problem                                                                                             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5. Quit this program                                                                                             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-------------------------------                                                                                 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Enter your choice (1-5): 2                                                                                      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424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- 616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-----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-192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Congratulations!                                                                                                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Math Tutor Menu                                                                                         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-------------------------------                                                                                 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1. Addition problem                                                                                             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2. Subtraction problem                                                                                          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3. Multiplication problem                                                                                       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4. Division problem                                                                                             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5. Quit this program                                                                                            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-------------------------------                                                                                 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Enter your choice (1-5): 3                                                                                      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416                                                                                                           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* 424                                                                                                           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-----                                                                                                           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1234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Sorry, the correct answer is 176384                                                                             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Math Tutor Menu                                                                                       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-------------------------------                                                                                    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1. Addition problem                                                                                             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2. Subtraction problem                                                                                           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3. Multiplication problem                                                                                       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4. Division problem                                                                                             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5. Quit this program                                                                                                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-------------------------------                                                                                 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Enter your choice (1-5): 4                                                                                      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264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 352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-----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1234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Sorry, the correct answer is 0.75                                                                                  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Math Tutor Menu                                                                                       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-------------------------------                                                                                 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1. Addition problem                                                                                             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2. Subtraction problem                                                                                          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3. Multiplication problem                                                                                           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4. Division problem                                                                                                 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5. Quit this program                                                                                             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-------------------------------                                                                                   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Enter your choice (1-5): 5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