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client-server program using TCP sockets to echo the message send by the client.</w:t>
      </w:r>
      <w:r w:rsidDel="00000000" w:rsidR="00000000" w:rsidRPr="00000000">
        <w:rPr>
          <w:b w:val="1"/>
          <w:rtl w:val="0"/>
        </w:rPr>
        <w:t xml:space="preserve"> [GTU-2013] (Kind of IMP)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ECHO (in computers) : = Sending the same thing back to the sender.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How to compile and run 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cmd/terminal(s), Change directory to the location where both java files resides.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TCPServer  .Press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it shows error, try to solve it.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TCPClient   . Press enter.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should be two class files in the same directory on the successful compilation.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run TCPServer class by typing : java TCPServer 5656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 TCPClient localhost 5656   (Optional : Repeat this step for creating multiple clients)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the output as shown below.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-733424</wp:posOffset>
            </wp:positionH>
            <wp:positionV relativeFrom="paragraph">
              <wp:posOffset>161925</wp:posOffset>
            </wp:positionV>
            <wp:extent cx="7476744" cy="3852863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6744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