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23C4" w14:textId="77777777" w:rsidR="00021EEA" w:rsidRDefault="00021EEA">
      <w:pPr>
        <w:spacing w:before="240" w:after="240" w:line="360" w:lineRule="auto"/>
        <w:rPr>
          <w:b/>
          <w:bCs/>
          <w:sz w:val="10"/>
          <w:szCs w:val="10"/>
        </w:rPr>
      </w:pPr>
    </w:p>
    <w:tbl>
      <w:tblPr>
        <w:tblStyle w:val="a"/>
        <w:tblpPr w:leftFromText="180" w:rightFromText="180" w:topFromText="180" w:bottomFromText="180" w:vertAnchor="text"/>
        <w:tblW w:w="10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855"/>
      </w:tblGrid>
      <w:tr w:rsidR="00021EEA" w14:paraId="480B2864" w14:textId="77777777">
        <w:trPr>
          <w:trHeight w:val="1544"/>
        </w:trPr>
        <w:tc>
          <w:tcPr>
            <w:tcW w:w="3240" w:type="dxa"/>
          </w:tcPr>
          <w:p w14:paraId="0BB6C017" w14:textId="77777777" w:rsidR="00021EEA" w:rsidRDefault="00021EEA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7CF3FA6F" w14:textId="77777777" w:rsidR="00021EEA" w:rsidRDefault="00021EEA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36DB6A7D" w14:textId="77777777" w:rsidR="00021EEA" w:rsidRDefault="00000000">
            <w:pPr>
              <w:widowControl w:val="0"/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Project Title</w:t>
            </w:r>
          </w:p>
        </w:tc>
        <w:tc>
          <w:tcPr>
            <w:tcW w:w="6855" w:type="dxa"/>
          </w:tcPr>
          <w:p w14:paraId="1A91021F" w14:textId="77777777" w:rsidR="00021EEA" w:rsidRDefault="00000000">
            <w:pPr>
              <w:pStyle w:val="Heading1"/>
              <w:keepNext w:val="0"/>
              <w:keepLines w:val="0"/>
              <w:spacing w:before="240" w:after="240" w:line="360" w:lineRule="auto"/>
              <w:jc w:val="center"/>
              <w:rPr>
                <w:b/>
                <w:bCs/>
                <w:sz w:val="34"/>
                <w:szCs w:val="34"/>
              </w:rPr>
            </w:pPr>
            <w:bookmarkStart w:id="0" w:name="_y48l64tpbr8l" w:colFirst="0" w:colLast="0"/>
            <w:bookmarkEnd w:id="0"/>
            <w:proofErr w:type="spellStart"/>
            <w:r>
              <w:rPr>
                <w:b/>
                <w:bCs/>
                <w:sz w:val="34"/>
                <w:szCs w:val="34"/>
              </w:rPr>
              <w:t>EMIPredict</w:t>
            </w:r>
            <w:proofErr w:type="spellEnd"/>
            <w:r>
              <w:rPr>
                <w:b/>
                <w:bCs/>
                <w:sz w:val="34"/>
                <w:szCs w:val="34"/>
              </w:rPr>
              <w:t xml:space="preserve"> AI - Intelligent Financial Risk Assessment Platform</w:t>
            </w:r>
          </w:p>
        </w:tc>
      </w:tr>
      <w:tr w:rsidR="00021EEA" w14:paraId="6BF5CC0A" w14:textId="77777777">
        <w:trPr>
          <w:trHeight w:val="1443"/>
        </w:trPr>
        <w:tc>
          <w:tcPr>
            <w:tcW w:w="3240" w:type="dxa"/>
          </w:tcPr>
          <w:p w14:paraId="6F1968F4" w14:textId="77777777" w:rsidR="00021EEA" w:rsidRDefault="00000000">
            <w:pPr>
              <w:widowControl w:val="0"/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Skills take away From This Project</w:t>
            </w:r>
          </w:p>
        </w:tc>
        <w:tc>
          <w:tcPr>
            <w:tcW w:w="6855" w:type="dxa"/>
          </w:tcPr>
          <w:p w14:paraId="3CDC56AC" w14:textId="77777777" w:rsidR="00021EEA" w:rsidRDefault="00000000">
            <w:pPr>
              <w:spacing w:before="240" w:after="240" w:line="36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Python, </w:t>
            </w:r>
            <w:proofErr w:type="spellStart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Streamlit</w:t>
            </w:r>
            <w:proofErr w:type="spellEnd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Cloud Deployment, Machine Learning, Data Analysis, </w:t>
            </w:r>
            <w:proofErr w:type="spellStart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MLflow</w:t>
            </w:r>
            <w:proofErr w:type="spellEnd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, Classification Models, Regression Models, Feature Engineering, Data Preprocessing</w:t>
            </w:r>
          </w:p>
        </w:tc>
      </w:tr>
      <w:tr w:rsidR="00021EEA" w14:paraId="055DB97E" w14:textId="77777777">
        <w:trPr>
          <w:trHeight w:val="791"/>
        </w:trPr>
        <w:tc>
          <w:tcPr>
            <w:tcW w:w="3240" w:type="dxa"/>
          </w:tcPr>
          <w:p w14:paraId="4FA18761" w14:textId="77777777" w:rsidR="00021EEA" w:rsidRDefault="00000000">
            <w:pPr>
              <w:widowControl w:val="0"/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Domain</w:t>
            </w:r>
          </w:p>
        </w:tc>
        <w:tc>
          <w:tcPr>
            <w:tcW w:w="6855" w:type="dxa"/>
          </w:tcPr>
          <w:p w14:paraId="02D375E0" w14:textId="77777777" w:rsidR="00021EEA" w:rsidRDefault="00000000">
            <w:pPr>
              <w:spacing w:before="240" w:after="240"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FinTech and Banking</w:t>
            </w:r>
          </w:p>
        </w:tc>
      </w:tr>
    </w:tbl>
    <w:p w14:paraId="77A1C335" w14:textId="77777777" w:rsidR="00021EEA" w:rsidRDefault="00021EEA">
      <w:pPr>
        <w:spacing w:before="240" w:after="240" w:line="360" w:lineRule="auto"/>
      </w:pPr>
    </w:p>
    <w:p w14:paraId="13CAAE13" w14:textId="77777777" w:rsidR="00021EEA" w:rsidRDefault="00000000">
      <w:pPr>
        <w:pStyle w:val="Heading2"/>
        <w:keepNext w:val="0"/>
        <w:keepLines w:val="0"/>
        <w:spacing w:after="80" w:line="360" w:lineRule="auto"/>
      </w:pPr>
      <w:bookmarkStart w:id="1" w:name="_lmeiekyqng3e" w:colFirst="0" w:colLast="0"/>
      <w:bookmarkEnd w:id="1"/>
      <w:r>
        <w:rPr>
          <w:b/>
          <w:bCs/>
          <w:sz w:val="34"/>
          <w:szCs w:val="34"/>
          <w:u w:val="single"/>
        </w:rPr>
        <w:t>Problem Statement</w:t>
      </w:r>
    </w:p>
    <w:p w14:paraId="6184D3C2" w14:textId="77777777" w:rsidR="00021EEA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Build a comprehensive financial risk assessment platform that integrates machine learning models with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experiment tracking to create an interactive web application for EMI prediction.</w:t>
      </w:r>
    </w:p>
    <w:p w14:paraId="3FBCB6E8" w14:textId="77777777" w:rsidR="00021EEA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Nowadays, people struggle to pay EMI due to poor financial planning and inadequate risk assessment. This project aims to solve this critical issue by providing data-driven insights for better loan decisions.</w:t>
      </w:r>
    </w:p>
    <w:p w14:paraId="45C1BEAB" w14:textId="77777777" w:rsidR="00021EEA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The platform should deliver:</w:t>
      </w:r>
    </w:p>
    <w:p w14:paraId="34BC7E8A" w14:textId="77777777" w:rsidR="00021EEA" w:rsidRDefault="00000000">
      <w:pPr>
        <w:numPr>
          <w:ilvl w:val="0"/>
          <w:numId w:val="32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Dual ML problem solving</w:t>
      </w:r>
      <w:r>
        <w:rPr>
          <w:sz w:val="24"/>
          <w:szCs w:val="24"/>
        </w:rPr>
        <w:t>: Classification (EMI eligibility) and Regression (maximum EMI amount)</w:t>
      </w:r>
    </w:p>
    <w:p w14:paraId="3E4F347F" w14:textId="77777777" w:rsidR="00021EEA" w:rsidRDefault="00000000">
      <w:pPr>
        <w:numPr>
          <w:ilvl w:val="0"/>
          <w:numId w:val="3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Real-time financial risk assessment</w:t>
      </w:r>
      <w:r>
        <w:rPr>
          <w:sz w:val="24"/>
          <w:szCs w:val="24"/>
        </w:rPr>
        <w:t xml:space="preserve"> using 400,000 records</w:t>
      </w:r>
    </w:p>
    <w:p w14:paraId="7F9DC719" w14:textId="77777777" w:rsidR="00021EEA" w:rsidRDefault="00000000">
      <w:pPr>
        <w:numPr>
          <w:ilvl w:val="0"/>
          <w:numId w:val="3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Advanced feature engineering</w:t>
      </w:r>
      <w:r>
        <w:rPr>
          <w:sz w:val="24"/>
          <w:szCs w:val="24"/>
        </w:rPr>
        <w:t xml:space="preserve"> from 22 financial and demographic variables</w:t>
      </w:r>
    </w:p>
    <w:p w14:paraId="62EBF78D" w14:textId="77777777" w:rsidR="00021EEA" w:rsidRDefault="00000000">
      <w:pPr>
        <w:numPr>
          <w:ilvl w:val="0"/>
          <w:numId w:val="3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ML flow integration</w:t>
      </w:r>
      <w:r>
        <w:rPr>
          <w:sz w:val="24"/>
          <w:szCs w:val="24"/>
        </w:rPr>
        <w:t xml:space="preserve"> for model tracking and comparison</w:t>
      </w:r>
    </w:p>
    <w:p w14:paraId="1184C49A" w14:textId="77777777" w:rsidR="00021EEA" w:rsidRDefault="00000000">
      <w:pPr>
        <w:numPr>
          <w:ilvl w:val="0"/>
          <w:numId w:val="32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Streamlit</w:t>
      </w:r>
      <w:proofErr w:type="spellEnd"/>
      <w:r>
        <w:rPr>
          <w:b/>
          <w:bCs/>
          <w:sz w:val="24"/>
          <w:szCs w:val="24"/>
        </w:rPr>
        <w:t xml:space="preserve"> Cloud deployment</w:t>
      </w:r>
      <w:r>
        <w:rPr>
          <w:sz w:val="24"/>
          <w:szCs w:val="24"/>
        </w:rPr>
        <w:t xml:space="preserve"> for production-ready access</w:t>
      </w:r>
    </w:p>
    <w:p w14:paraId="2D76FC66" w14:textId="77777777" w:rsidR="00021EEA" w:rsidRDefault="00000000">
      <w:pPr>
        <w:numPr>
          <w:ilvl w:val="0"/>
          <w:numId w:val="32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Complete CRUD operations</w:t>
      </w:r>
      <w:r>
        <w:rPr>
          <w:sz w:val="24"/>
          <w:szCs w:val="24"/>
        </w:rPr>
        <w:t xml:space="preserve"> for financial data management</w:t>
      </w:r>
    </w:p>
    <w:p w14:paraId="48BD8E3A" w14:textId="77777777" w:rsidR="00021EEA" w:rsidRDefault="00021EEA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2" w:name="_5mz2vhwhlwdi" w:colFirst="0" w:colLast="0"/>
      <w:bookmarkEnd w:id="2"/>
    </w:p>
    <w:p w14:paraId="2B061140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3" w:name="_kqsuu3jbadoo" w:colFirst="0" w:colLast="0"/>
      <w:bookmarkEnd w:id="3"/>
      <w:r>
        <w:rPr>
          <w:b/>
          <w:bCs/>
          <w:sz w:val="34"/>
          <w:szCs w:val="34"/>
          <w:u w:val="single"/>
        </w:rPr>
        <w:t>Business Use Cases</w:t>
      </w:r>
    </w:p>
    <w:p w14:paraId="22D09759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" w:name="_vbzlsfnzznml" w:colFirst="0" w:colLast="0"/>
      <w:bookmarkEnd w:id="4"/>
      <w:r>
        <w:rPr>
          <w:b/>
          <w:bCs/>
          <w:color w:val="000000"/>
          <w:sz w:val="26"/>
          <w:szCs w:val="26"/>
        </w:rPr>
        <w:t>Financial Institutions</w:t>
      </w:r>
    </w:p>
    <w:p w14:paraId="374AF5AB" w14:textId="77777777" w:rsidR="00021EEA" w:rsidRDefault="00000000">
      <w:pPr>
        <w:numPr>
          <w:ilvl w:val="0"/>
          <w:numId w:val="2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Automate loan approval processes and reduce manual underwriting time by 80%</w:t>
      </w:r>
    </w:p>
    <w:p w14:paraId="51BF6DC6" w14:textId="77777777" w:rsidR="00021EEA" w:rsidRDefault="00000000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Implement risk-based pricing strategies for different EMI scenarios</w:t>
      </w:r>
    </w:p>
    <w:p w14:paraId="37E317CD" w14:textId="77777777" w:rsidR="00021EEA" w:rsidRDefault="00000000">
      <w:pPr>
        <w:numPr>
          <w:ilvl w:val="0"/>
          <w:numId w:val="2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Real-time eligibility assessment for walk-in customers</w:t>
      </w:r>
    </w:p>
    <w:p w14:paraId="1E14E945" w14:textId="77777777" w:rsidR="00021EEA" w:rsidRDefault="00021EE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" w:name="_egubp5iyqfqw" w:colFirst="0" w:colLast="0"/>
      <w:bookmarkEnd w:id="5"/>
    </w:p>
    <w:p w14:paraId="2345AEB8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" w:name="_ou3kyhtuacn3" w:colFirst="0" w:colLast="0"/>
      <w:bookmarkEnd w:id="6"/>
      <w:r>
        <w:rPr>
          <w:b/>
          <w:bCs/>
          <w:color w:val="000000"/>
          <w:sz w:val="26"/>
          <w:szCs w:val="26"/>
        </w:rPr>
        <w:t>FinTech Companies</w:t>
      </w:r>
    </w:p>
    <w:p w14:paraId="434C9A97" w14:textId="77777777" w:rsidR="00021EEA" w:rsidRDefault="00000000">
      <w:pPr>
        <w:numPr>
          <w:ilvl w:val="0"/>
          <w:numId w:val="1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Instant EMI eligibility checks for digital lending platforms</w:t>
      </w:r>
    </w:p>
    <w:p w14:paraId="6CD37336" w14:textId="77777777" w:rsidR="00021EEA" w:rsidRDefault="00000000">
      <w:pPr>
        <w:numPr>
          <w:ilvl w:val="0"/>
          <w:numId w:val="1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Integration with mobile apps for pre-qualification services</w:t>
      </w:r>
    </w:p>
    <w:p w14:paraId="06F7CF17" w14:textId="77777777" w:rsidR="00021EEA" w:rsidRDefault="00000000">
      <w:pPr>
        <w:numPr>
          <w:ilvl w:val="0"/>
          <w:numId w:val="1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Automated risk scoring for loan applications</w:t>
      </w:r>
    </w:p>
    <w:p w14:paraId="6BD04B31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7" w:name="_smj8rof4ms5i" w:colFirst="0" w:colLast="0"/>
      <w:bookmarkEnd w:id="7"/>
      <w:r>
        <w:rPr>
          <w:b/>
          <w:bCs/>
          <w:color w:val="000000"/>
          <w:sz w:val="26"/>
          <w:szCs w:val="26"/>
        </w:rPr>
        <w:t>Banks and Credit Agencies</w:t>
      </w:r>
    </w:p>
    <w:p w14:paraId="30E18C97" w14:textId="77777777" w:rsidR="00021EEA" w:rsidRDefault="00000000">
      <w:pPr>
        <w:numPr>
          <w:ilvl w:val="0"/>
          <w:numId w:val="1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Data-driven loan amount recommendations based on financial capacity</w:t>
      </w:r>
    </w:p>
    <w:p w14:paraId="57DB4503" w14:textId="77777777" w:rsidR="00021EEA" w:rsidRDefault="00000000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Portfolio risk management and default prediction</w:t>
      </w:r>
    </w:p>
    <w:p w14:paraId="11F35ADC" w14:textId="77777777" w:rsidR="00021EEA" w:rsidRDefault="00000000">
      <w:pPr>
        <w:numPr>
          <w:ilvl w:val="0"/>
          <w:numId w:val="1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Regulatory compliance through documented decision processes</w:t>
      </w:r>
    </w:p>
    <w:p w14:paraId="3FF16A6F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8" w:name="_b9zuyh4425kn" w:colFirst="0" w:colLast="0"/>
      <w:bookmarkEnd w:id="8"/>
      <w:r>
        <w:rPr>
          <w:b/>
          <w:bCs/>
          <w:color w:val="000000"/>
          <w:sz w:val="26"/>
          <w:szCs w:val="26"/>
        </w:rPr>
        <w:t>Loan Officers and Underwriters</w:t>
      </w:r>
    </w:p>
    <w:p w14:paraId="2B8D0D3A" w14:textId="77777777" w:rsidR="00021EEA" w:rsidRDefault="00000000">
      <w:pPr>
        <w:numPr>
          <w:ilvl w:val="0"/>
          <w:numId w:val="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AI-powered recommendations for loan approval decisions</w:t>
      </w:r>
    </w:p>
    <w:p w14:paraId="5D4128EF" w14:textId="77777777" w:rsidR="00021EEA" w:rsidRDefault="00000000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Comprehensive financial profile analysis in seconds</w:t>
      </w:r>
    </w:p>
    <w:p w14:paraId="27CC41E0" w14:textId="77777777" w:rsidR="00021EEA" w:rsidRDefault="00000000">
      <w:pPr>
        <w:numPr>
          <w:ilvl w:val="0"/>
          <w:numId w:val="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Historical performance tracking and model accuracy monitoring</w:t>
      </w:r>
    </w:p>
    <w:p w14:paraId="6207FB2D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9" w:name="_6rxg9n68j0t4" w:colFirst="0" w:colLast="0"/>
      <w:bookmarkEnd w:id="9"/>
      <w:r>
        <w:rPr>
          <w:b/>
          <w:bCs/>
          <w:sz w:val="34"/>
          <w:szCs w:val="34"/>
          <w:u w:val="single"/>
        </w:rPr>
        <w:lastRenderedPageBreak/>
        <w:t>Approach</w:t>
      </w:r>
    </w:p>
    <w:p w14:paraId="673BCE27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0" w:name="_dcayksqymc5u" w:colFirst="0" w:colLast="0"/>
      <w:bookmarkEnd w:id="10"/>
      <w:r>
        <w:rPr>
          <w:b/>
          <w:bCs/>
          <w:color w:val="000000"/>
          <w:sz w:val="26"/>
          <w:szCs w:val="26"/>
        </w:rPr>
        <w:t>Step 1: Data Loading and Preprocessing</w:t>
      </w:r>
    </w:p>
    <w:p w14:paraId="7C60A214" w14:textId="77777777" w:rsidR="00021EEA" w:rsidRDefault="00000000">
      <w:pPr>
        <w:numPr>
          <w:ilvl w:val="0"/>
          <w:numId w:val="26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Load the provided dataset of 400,000 realistic financial records across 5 EMI scenarios</w:t>
      </w:r>
    </w:p>
    <w:p w14:paraId="2236D965" w14:textId="77777777" w:rsidR="00021EEA" w:rsidRDefault="00000000">
      <w:pPr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Implement comprehensive data cleaning for missing values, inconsistencies, and duplicates</w:t>
      </w:r>
    </w:p>
    <w:p w14:paraId="2D3EC28C" w14:textId="77777777" w:rsidR="00021EEA" w:rsidRDefault="00000000">
      <w:pPr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Apply data quality assessment and validation checks</w:t>
      </w:r>
    </w:p>
    <w:p w14:paraId="5BBA39F1" w14:textId="77777777" w:rsidR="00021EEA" w:rsidRDefault="00000000">
      <w:pPr>
        <w:numPr>
          <w:ilvl w:val="0"/>
          <w:numId w:val="26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Create train-test-validation splits for model development</w:t>
      </w:r>
    </w:p>
    <w:p w14:paraId="124DBE87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1" w:name="_52a4yllivvuz" w:colFirst="0" w:colLast="0"/>
      <w:bookmarkEnd w:id="11"/>
      <w:r>
        <w:rPr>
          <w:b/>
          <w:bCs/>
          <w:color w:val="000000"/>
          <w:sz w:val="26"/>
          <w:szCs w:val="26"/>
        </w:rPr>
        <w:t>Step 2: Exploratory Data Analysis</w:t>
      </w:r>
    </w:p>
    <w:p w14:paraId="4B92EAB4" w14:textId="77777777" w:rsidR="00021EEA" w:rsidRDefault="00000000">
      <w:pPr>
        <w:numPr>
          <w:ilvl w:val="0"/>
          <w:numId w:val="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Analyze EMI eligibility distribution patterns across different lending scenarios</w:t>
      </w:r>
    </w:p>
    <w:p w14:paraId="5E42D4EE" w14:textId="77777777" w:rsidR="00021EEA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Study correlation between financial variables and loan approval rates</w:t>
      </w:r>
    </w:p>
    <w:p w14:paraId="44EF8A9F" w14:textId="77777777" w:rsidR="00021EEA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Investigate demographic patterns and risk factor relationships</w:t>
      </w:r>
    </w:p>
    <w:p w14:paraId="34A5DFA3" w14:textId="77777777" w:rsidR="00021EEA" w:rsidRDefault="00000000">
      <w:pPr>
        <w:numPr>
          <w:ilvl w:val="0"/>
          <w:numId w:val="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Generate comprehensive statistical summaries and business insights</w:t>
      </w:r>
    </w:p>
    <w:p w14:paraId="5A813CF1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2" w:name="_1zxgj9fivddt" w:colFirst="0" w:colLast="0"/>
      <w:bookmarkEnd w:id="12"/>
      <w:r>
        <w:rPr>
          <w:b/>
          <w:bCs/>
          <w:color w:val="000000"/>
          <w:sz w:val="26"/>
          <w:szCs w:val="26"/>
        </w:rPr>
        <w:t>Step 3: Feature Engineering</w:t>
      </w:r>
    </w:p>
    <w:p w14:paraId="2B0BC364" w14:textId="77777777" w:rsidR="00021EEA" w:rsidRDefault="00000000">
      <w:pPr>
        <w:numPr>
          <w:ilvl w:val="0"/>
          <w:numId w:val="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derived financial ratios (debt-to-income, expense-to-income, affordability ratios)</w:t>
      </w:r>
    </w:p>
    <w:p w14:paraId="7D53A4FF" w14:textId="77777777" w:rsidR="00021EEA" w:rsidRDefault="00000000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Generate risk scoring features based on credit history and employment stability</w:t>
      </w:r>
    </w:p>
    <w:p w14:paraId="0CEDCA65" w14:textId="77777777" w:rsidR="00021EEA" w:rsidRDefault="00000000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Apply categorical encoding and numerical feature scaling</w:t>
      </w:r>
    </w:p>
    <w:p w14:paraId="197A2CA2" w14:textId="77777777" w:rsidR="00021EEA" w:rsidRDefault="00000000">
      <w:pPr>
        <w:numPr>
          <w:ilvl w:val="0"/>
          <w:numId w:val="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Develop interaction features between key financial variables</w:t>
      </w:r>
    </w:p>
    <w:p w14:paraId="7F0EEF35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3" w:name="_erw0eupw54j5" w:colFirst="0" w:colLast="0"/>
      <w:bookmarkEnd w:id="13"/>
      <w:r>
        <w:rPr>
          <w:b/>
          <w:bCs/>
          <w:color w:val="000000"/>
          <w:sz w:val="26"/>
          <w:szCs w:val="26"/>
        </w:rPr>
        <w:t>Step 4: Machine Learning Model Development</w:t>
      </w:r>
    </w:p>
    <w:p w14:paraId="7AFBB278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14" w:name="_q8p1gdd4n83p" w:colFirst="0" w:colLast="0"/>
      <w:bookmarkEnd w:id="14"/>
      <w:r>
        <w:rPr>
          <w:b/>
          <w:bCs/>
          <w:color w:val="000000"/>
        </w:rPr>
        <w:t>Classification Models (EMI Eligibility Prediction) - Minimum 3 Models Required:</w:t>
      </w:r>
    </w:p>
    <w:p w14:paraId="24FAAD4A" w14:textId="77777777" w:rsidR="00021EEA" w:rsidRDefault="00000000">
      <w:pPr>
        <w:numPr>
          <w:ilvl w:val="0"/>
          <w:numId w:val="10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Logistic Regression</w:t>
      </w:r>
      <w:r>
        <w:rPr>
          <w:sz w:val="24"/>
          <w:szCs w:val="24"/>
        </w:rPr>
        <w:t xml:space="preserve"> for baseline interpretable results</w:t>
      </w:r>
    </w:p>
    <w:p w14:paraId="3FD6C7ED" w14:textId="77777777" w:rsidR="00021EEA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Random Forest Classifier</w:t>
      </w:r>
      <w:r>
        <w:rPr>
          <w:sz w:val="24"/>
          <w:szCs w:val="24"/>
        </w:rPr>
        <w:t xml:space="preserve"> for feature importance analysis</w:t>
      </w:r>
    </w:p>
    <w:p w14:paraId="2DC092FC" w14:textId="77777777" w:rsidR="00021EEA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XGBoost</w:t>
      </w:r>
      <w:proofErr w:type="spellEnd"/>
      <w:r>
        <w:rPr>
          <w:b/>
          <w:bCs/>
          <w:sz w:val="24"/>
          <w:szCs w:val="24"/>
        </w:rPr>
        <w:t xml:space="preserve"> Classifier</w:t>
      </w:r>
      <w:r>
        <w:rPr>
          <w:sz w:val="24"/>
          <w:szCs w:val="24"/>
        </w:rPr>
        <w:t xml:space="preserve"> for high-performance gradient boosting</w:t>
      </w:r>
    </w:p>
    <w:p w14:paraId="4FD396C0" w14:textId="77777777" w:rsidR="00021EEA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Additional models</w:t>
      </w:r>
      <w:r>
        <w:rPr>
          <w:sz w:val="24"/>
          <w:szCs w:val="24"/>
        </w:rPr>
        <w:t>: Support Vector Classifier, Decision Tree, or Gradient Boosting Classifier</w:t>
      </w:r>
    </w:p>
    <w:p w14:paraId="034B2F5A" w14:textId="77777777" w:rsidR="00021EEA" w:rsidRDefault="00000000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Model evaluation using accuracy, precision, recall, F1-score, and ROC-AUC</w:t>
      </w:r>
    </w:p>
    <w:p w14:paraId="76643CE0" w14:textId="77777777" w:rsidR="00021EEA" w:rsidRDefault="00000000">
      <w:pPr>
        <w:numPr>
          <w:ilvl w:val="0"/>
          <w:numId w:val="10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Best performing classification model will be selected for final deployment</w:t>
      </w:r>
    </w:p>
    <w:p w14:paraId="7E804B85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15" w:name="_7s1yoqc0ejj4" w:colFirst="0" w:colLast="0"/>
      <w:bookmarkEnd w:id="15"/>
      <w:r>
        <w:rPr>
          <w:b/>
          <w:bCs/>
          <w:color w:val="000000"/>
        </w:rPr>
        <w:t>Regression Models (Maximum EMI Amount Prediction) - Minimum 3 Models Required:</w:t>
      </w:r>
    </w:p>
    <w:p w14:paraId="1ADE1EAF" w14:textId="77777777" w:rsidR="00021EEA" w:rsidRDefault="00000000">
      <w:pPr>
        <w:numPr>
          <w:ilvl w:val="0"/>
          <w:numId w:val="2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Linear Regression</w:t>
      </w:r>
      <w:r>
        <w:rPr>
          <w:sz w:val="24"/>
          <w:szCs w:val="24"/>
        </w:rPr>
        <w:t xml:space="preserve"> for baseline performance</w:t>
      </w:r>
    </w:p>
    <w:p w14:paraId="564BF2AB" w14:textId="77777777" w:rsidR="00021EEA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Random Forest Regressor</w:t>
      </w:r>
      <w:r>
        <w:rPr>
          <w:sz w:val="24"/>
          <w:szCs w:val="24"/>
        </w:rPr>
        <w:t xml:space="preserve"> for ensemble-based predictions</w:t>
      </w:r>
    </w:p>
    <w:p w14:paraId="3AA974D2" w14:textId="77777777" w:rsidR="00021EEA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XGBoost</w:t>
      </w:r>
      <w:proofErr w:type="spellEnd"/>
      <w:r>
        <w:rPr>
          <w:b/>
          <w:bCs/>
          <w:sz w:val="24"/>
          <w:szCs w:val="24"/>
        </w:rPr>
        <w:t xml:space="preserve"> Regressor</w:t>
      </w:r>
      <w:r>
        <w:rPr>
          <w:sz w:val="24"/>
          <w:szCs w:val="24"/>
        </w:rPr>
        <w:t xml:space="preserve"> for advanced gradient boosting</w:t>
      </w:r>
    </w:p>
    <w:p w14:paraId="11F368F2" w14:textId="77777777" w:rsidR="00021EEA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Additional models</w:t>
      </w:r>
      <w:r>
        <w:rPr>
          <w:sz w:val="24"/>
          <w:szCs w:val="24"/>
        </w:rPr>
        <w:t>: Support Vector Regressor, Decision Tree Regressor, or Gradient Boosting Regressor</w:t>
      </w:r>
    </w:p>
    <w:p w14:paraId="420DB86C" w14:textId="77777777" w:rsidR="00021EEA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Model evaluation using RMSE, MAE, R-squared, and MAPE</w:t>
      </w:r>
    </w:p>
    <w:p w14:paraId="2368DD08" w14:textId="77777777" w:rsidR="00021EEA" w:rsidRDefault="00000000">
      <w:pPr>
        <w:numPr>
          <w:ilvl w:val="0"/>
          <w:numId w:val="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Best performing regression model will be selected for final deployment</w:t>
      </w:r>
    </w:p>
    <w:p w14:paraId="08F42E90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6" w:name="_qwgz8yqnef53" w:colFirst="0" w:colLast="0"/>
      <w:bookmarkEnd w:id="16"/>
      <w:r>
        <w:rPr>
          <w:b/>
          <w:bCs/>
          <w:color w:val="000000"/>
          <w:sz w:val="26"/>
          <w:szCs w:val="26"/>
        </w:rPr>
        <w:t xml:space="preserve">Step 5: Model Selection and </w:t>
      </w:r>
      <w:proofErr w:type="spellStart"/>
      <w:r>
        <w:rPr>
          <w:b/>
          <w:bCs/>
          <w:color w:val="000000"/>
          <w:sz w:val="26"/>
          <w:szCs w:val="26"/>
        </w:rPr>
        <w:t>MLflow</w:t>
      </w:r>
      <w:proofErr w:type="spellEnd"/>
      <w:r>
        <w:rPr>
          <w:b/>
          <w:bCs/>
          <w:color w:val="000000"/>
          <w:sz w:val="26"/>
          <w:szCs w:val="26"/>
        </w:rPr>
        <w:t xml:space="preserve"> Integration</w:t>
      </w:r>
    </w:p>
    <w:p w14:paraId="1AAAF5B3" w14:textId="77777777" w:rsidR="00021EEA" w:rsidRDefault="00000000">
      <w:pPr>
        <w:numPr>
          <w:ilvl w:val="0"/>
          <w:numId w:val="3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Train minimum 3 models each for classification and regression problems</w:t>
      </w:r>
    </w:p>
    <w:p w14:paraId="2BA08E06" w14:textId="77777777" w:rsidR="00021EEA" w:rsidRDefault="00000000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Configure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tracking server for organized experiment management</w:t>
      </w:r>
    </w:p>
    <w:p w14:paraId="49754649" w14:textId="77777777" w:rsidR="00021EEA" w:rsidRDefault="00000000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Log comprehensive model parameters, hyperparameters, and performance metrics for all models</w:t>
      </w:r>
    </w:p>
    <w:p w14:paraId="33162AA6" w14:textId="77777777" w:rsidR="00021EEA" w:rsidRDefault="00000000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Create systematic artifact storage for models, visualizations, and datasets</w:t>
      </w:r>
    </w:p>
    <w:p w14:paraId="746EEAC2" w14:textId="77777777" w:rsidR="00021EEA" w:rsidRDefault="00000000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Compare model performance using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experiment tracking dashboard</w:t>
      </w:r>
    </w:p>
    <w:p w14:paraId="5E31071E" w14:textId="77777777" w:rsidR="00021EEA" w:rsidRDefault="00000000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Select best performing models based on evaluation metrics for production deployment</w:t>
      </w:r>
    </w:p>
    <w:p w14:paraId="19EAE071" w14:textId="77777777" w:rsidR="00021EEA" w:rsidRDefault="00000000">
      <w:pPr>
        <w:numPr>
          <w:ilvl w:val="0"/>
          <w:numId w:val="3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Implement model registry for version control and selected model storage</w:t>
      </w:r>
    </w:p>
    <w:p w14:paraId="62B12105" w14:textId="77777777" w:rsidR="00021EEA" w:rsidRDefault="00021EE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7" w:name="_thl8rjdum29j" w:colFirst="0" w:colLast="0"/>
      <w:bookmarkEnd w:id="17"/>
    </w:p>
    <w:p w14:paraId="404CB214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8" w:name="_c3m970sw2emt" w:colFirst="0" w:colLast="0"/>
      <w:bookmarkEnd w:id="18"/>
      <w:r>
        <w:rPr>
          <w:b/>
          <w:bCs/>
          <w:color w:val="000000"/>
          <w:sz w:val="26"/>
          <w:szCs w:val="26"/>
        </w:rPr>
        <w:t xml:space="preserve">Step 6: </w:t>
      </w:r>
      <w:proofErr w:type="spellStart"/>
      <w:r>
        <w:rPr>
          <w:b/>
          <w:bCs/>
          <w:color w:val="000000"/>
          <w:sz w:val="26"/>
          <w:szCs w:val="26"/>
        </w:rPr>
        <w:t>Streamlit</w:t>
      </w:r>
      <w:proofErr w:type="spellEnd"/>
      <w:r>
        <w:rPr>
          <w:b/>
          <w:bCs/>
          <w:color w:val="000000"/>
          <w:sz w:val="26"/>
          <w:szCs w:val="26"/>
        </w:rPr>
        <w:t xml:space="preserve"> Application Development</w:t>
      </w:r>
    </w:p>
    <w:p w14:paraId="59588D5E" w14:textId="77777777" w:rsidR="00021EEA" w:rsidRDefault="00000000">
      <w:pPr>
        <w:numPr>
          <w:ilvl w:val="0"/>
          <w:numId w:val="19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Multi-page web application with intuitive user interface</w:t>
      </w:r>
    </w:p>
    <w:p w14:paraId="353442C4" w14:textId="77777777" w:rsidR="00021EEA" w:rsidRDefault="00000000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Real-time prediction capabilities for both classification and regression</w:t>
      </w:r>
    </w:p>
    <w:p w14:paraId="30F21718" w14:textId="77777777" w:rsidR="00021EEA" w:rsidRDefault="00000000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Interactive data exploration and visualization components</w:t>
      </w:r>
    </w:p>
    <w:p w14:paraId="526CCEE8" w14:textId="77777777" w:rsidR="00021EEA" w:rsidRDefault="00000000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Model performance monitoring and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integration dashboard</w:t>
      </w:r>
    </w:p>
    <w:p w14:paraId="334A764B" w14:textId="77777777" w:rsidR="00021EEA" w:rsidRDefault="00000000">
      <w:pPr>
        <w:numPr>
          <w:ilvl w:val="0"/>
          <w:numId w:val="19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Administrative interface for data management operations</w:t>
      </w:r>
    </w:p>
    <w:p w14:paraId="4AA8F72F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9" w:name="_xp20vhuec3e" w:colFirst="0" w:colLast="0"/>
      <w:bookmarkEnd w:id="19"/>
      <w:r>
        <w:rPr>
          <w:b/>
          <w:bCs/>
          <w:color w:val="000000"/>
          <w:sz w:val="26"/>
          <w:szCs w:val="26"/>
        </w:rPr>
        <w:t>Step 7: Cloud Deployment and Production</w:t>
      </w:r>
    </w:p>
    <w:p w14:paraId="4F1F9B0B" w14:textId="77777777" w:rsidR="00021EEA" w:rsidRDefault="00000000">
      <w:pPr>
        <w:numPr>
          <w:ilvl w:val="0"/>
          <w:numId w:val="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Deploy complete application on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Cloud platform</w:t>
      </w:r>
    </w:p>
    <w:p w14:paraId="0A8BCE17" w14:textId="77777777" w:rsidR="00021EEA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Implement responsive design for cross-platform accessibility</w:t>
      </w:r>
    </w:p>
    <w:p w14:paraId="306DFAB5" w14:textId="77777777" w:rsidR="00021EEA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Configure automated deployment pipeline from GitHub repository</w:t>
      </w:r>
    </w:p>
    <w:p w14:paraId="0637CDFF" w14:textId="77777777" w:rsidR="00021EEA" w:rsidRDefault="00000000">
      <w:pPr>
        <w:numPr>
          <w:ilvl w:val="0"/>
          <w:numId w:val="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Ensure proper error handling and user feedback mechanisms</w:t>
      </w:r>
    </w:p>
    <w:p w14:paraId="25E653C1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20" w:name="_c6zb852a25z8" w:colFirst="0" w:colLast="0"/>
      <w:bookmarkEnd w:id="20"/>
      <w:r>
        <w:rPr>
          <w:b/>
          <w:bCs/>
          <w:sz w:val="34"/>
          <w:szCs w:val="34"/>
          <w:u w:val="single"/>
        </w:rPr>
        <w:t>Data Flow and Architecture</w:t>
      </w:r>
    </w:p>
    <w:p w14:paraId="1027DBB9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color w:val="FF0000"/>
        </w:rPr>
        <w:t xml:space="preserve">Dataset (400K Records) </w:t>
      </w:r>
    </w:p>
    <w:p w14:paraId="6424FC0E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        ↓</w:t>
      </w:r>
    </w:p>
    <w:p w14:paraId="79E69999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color w:val="FF0000"/>
        </w:rPr>
        <w:t>Data Quality Assessment &amp; Preprocessing</w:t>
      </w:r>
    </w:p>
    <w:p w14:paraId="1E9F6DBB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        ↓  </w:t>
      </w:r>
    </w:p>
    <w:p w14:paraId="65416F2E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color w:val="FF0000"/>
        </w:rPr>
        <w:t>Feature Engineering &amp; Exploratory Analysis</w:t>
      </w:r>
    </w:p>
    <w:p w14:paraId="1A532628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        ↓</w:t>
      </w:r>
    </w:p>
    <w:p w14:paraId="02EB9C55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color w:val="FF0000"/>
        </w:rPr>
        <w:t xml:space="preserve">ML Model Training &amp; </w:t>
      </w:r>
      <w:proofErr w:type="spellStart"/>
      <w:r>
        <w:rPr>
          <w:color w:val="FF0000"/>
        </w:rPr>
        <w:t>MLflow</w:t>
      </w:r>
      <w:proofErr w:type="spellEnd"/>
      <w:r>
        <w:rPr>
          <w:color w:val="FF0000"/>
        </w:rPr>
        <w:t xml:space="preserve"> Tracking</w:t>
      </w:r>
    </w:p>
    <w:p w14:paraId="23D92D84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        ↓</w:t>
      </w:r>
    </w:p>
    <w:p w14:paraId="5DB3E31E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color w:val="FF0000"/>
        </w:rPr>
        <w:t>Model Evaluation &amp; Selection</w:t>
      </w:r>
    </w:p>
    <w:p w14:paraId="591CCF49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        ↓</w:t>
      </w:r>
    </w:p>
    <w:p w14:paraId="4149181C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proofErr w:type="spellStart"/>
      <w:r>
        <w:rPr>
          <w:color w:val="FF0000"/>
        </w:rPr>
        <w:t>Streamlit</w:t>
      </w:r>
      <w:proofErr w:type="spellEnd"/>
      <w:r>
        <w:rPr>
          <w:color w:val="FF0000"/>
        </w:rPr>
        <w:t xml:space="preserve"> Application Development</w:t>
      </w:r>
    </w:p>
    <w:p w14:paraId="2C2EB5ED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        ↓</w:t>
      </w:r>
    </w:p>
    <w:p w14:paraId="17061114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color w:val="FF0000"/>
        </w:rPr>
        <w:t>Cloud Deployment &amp; Performance Testing</w:t>
      </w:r>
    </w:p>
    <w:p w14:paraId="5EC9E6C8" w14:textId="77777777" w:rsidR="00021EEA" w:rsidRDefault="00000000">
      <w:pPr>
        <w:spacing w:before="240" w:after="240" w:line="360" w:lineRule="auto"/>
        <w:jc w:val="center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lastRenderedPageBreak/>
        <w:t xml:space="preserve">        ↓</w:t>
      </w:r>
    </w:p>
    <w:p w14:paraId="02A7818B" w14:textId="77777777" w:rsidR="00021EEA" w:rsidRDefault="00000000">
      <w:pPr>
        <w:spacing w:before="120" w:after="120" w:line="360" w:lineRule="auto"/>
        <w:jc w:val="center"/>
        <w:rPr>
          <w:color w:val="FF0000"/>
        </w:rPr>
      </w:pPr>
      <w:r>
        <w:rPr>
          <w:color w:val="FF0000"/>
        </w:rPr>
        <w:t>Production-Ready Financial Platform</w:t>
      </w:r>
    </w:p>
    <w:p w14:paraId="6F2160C6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1" w:name="_hqs3bcjb33ay" w:colFirst="0" w:colLast="0"/>
      <w:bookmarkEnd w:id="21"/>
      <w:r>
        <w:rPr>
          <w:b/>
          <w:bCs/>
          <w:color w:val="000000"/>
          <w:sz w:val="26"/>
          <w:szCs w:val="26"/>
        </w:rPr>
        <w:t>Architecture Components:</w:t>
      </w:r>
    </w:p>
    <w:p w14:paraId="6E8A7D5F" w14:textId="77777777" w:rsidR="00021EEA" w:rsidRDefault="00000000">
      <w:pPr>
        <w:numPr>
          <w:ilvl w:val="0"/>
          <w:numId w:val="9"/>
        </w:numPr>
        <w:spacing w:before="240" w:line="360" w:lineRule="auto"/>
      </w:pPr>
      <w:r>
        <w:rPr>
          <w:b/>
          <w:bCs/>
          <w:sz w:val="24"/>
          <w:szCs w:val="24"/>
        </w:rPr>
        <w:t>Data Layer: Structured financial data following domain rules</w:t>
      </w:r>
    </w:p>
    <w:p w14:paraId="51F89694" w14:textId="77777777" w:rsidR="00021EEA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Processing Layer</w:t>
      </w:r>
      <w:r>
        <w:rPr>
          <w:sz w:val="24"/>
          <w:szCs w:val="24"/>
        </w:rPr>
        <w:t>: Data cleaning, feature engineering, and ML pipelines</w:t>
      </w:r>
    </w:p>
    <w:p w14:paraId="48B5895A" w14:textId="77777777" w:rsidR="00021EEA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Model Layer</w:t>
      </w:r>
      <w:r>
        <w:rPr>
          <w:sz w:val="24"/>
          <w:szCs w:val="24"/>
        </w:rPr>
        <w:t xml:space="preserve">: Classification and regression models with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experiment tracking</w:t>
      </w:r>
    </w:p>
    <w:p w14:paraId="77631683" w14:textId="77777777" w:rsidR="00021EEA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Application Layer</w:t>
      </w:r>
      <w:r>
        <w:rPr>
          <w:sz w:val="24"/>
          <w:szCs w:val="24"/>
        </w:rPr>
        <w:t xml:space="preserve">: Multi-page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web application with real-time predictions</w:t>
      </w:r>
    </w:p>
    <w:p w14:paraId="2F63911C" w14:textId="77777777" w:rsidR="00021EEA" w:rsidRDefault="00000000">
      <w:pPr>
        <w:numPr>
          <w:ilvl w:val="0"/>
          <w:numId w:val="9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Deployment Layer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Cloud hosting with GitHub integration and CI/CD</w:t>
      </w:r>
    </w:p>
    <w:p w14:paraId="19C299D8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2" w:name="_ua2prevdhbuh" w:colFirst="0" w:colLast="0"/>
      <w:bookmarkEnd w:id="22"/>
      <w:r>
        <w:rPr>
          <w:b/>
          <w:bCs/>
          <w:sz w:val="34"/>
          <w:szCs w:val="34"/>
          <w:u w:val="single"/>
        </w:rPr>
        <w:t>Dataset:</w:t>
      </w:r>
      <w:r>
        <w:rPr>
          <w:b/>
          <w:bCs/>
          <w:sz w:val="34"/>
          <w:szCs w:val="34"/>
        </w:rPr>
        <w:t xml:space="preserve"> </w:t>
      </w:r>
      <w:hyperlink r:id="rId5">
        <w:proofErr w:type="spellStart"/>
        <w:r>
          <w:rPr>
            <w:b/>
            <w:bCs/>
            <w:color w:val="1155CC"/>
            <w:sz w:val="34"/>
            <w:szCs w:val="34"/>
            <w:u w:val="single"/>
          </w:rPr>
          <w:t>EMI_dataset</w:t>
        </w:r>
        <w:proofErr w:type="spellEnd"/>
      </w:hyperlink>
    </w:p>
    <w:p w14:paraId="5994AF8F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3" w:name="_gxvf767q0d9t" w:colFirst="0" w:colLast="0"/>
      <w:bookmarkEnd w:id="23"/>
      <w:r>
        <w:rPr>
          <w:b/>
          <w:bCs/>
          <w:color w:val="000000"/>
          <w:sz w:val="26"/>
          <w:szCs w:val="26"/>
        </w:rPr>
        <w:t>Dataset Scale:</w:t>
      </w:r>
    </w:p>
    <w:p w14:paraId="381FF4B7" w14:textId="77777777" w:rsidR="00021EEA" w:rsidRDefault="00000000">
      <w:pPr>
        <w:numPr>
          <w:ilvl w:val="0"/>
          <w:numId w:val="20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Total Records</w:t>
      </w:r>
      <w:r>
        <w:rPr>
          <w:sz w:val="24"/>
          <w:szCs w:val="24"/>
        </w:rPr>
        <w:t>: 400,000 financial profiles</w:t>
      </w:r>
    </w:p>
    <w:p w14:paraId="3CFBDC4F" w14:textId="77777777" w:rsidR="00021EEA" w:rsidRDefault="00000000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Input Features</w:t>
      </w:r>
      <w:r>
        <w:rPr>
          <w:sz w:val="24"/>
          <w:szCs w:val="24"/>
        </w:rPr>
        <w:t>: 22 comprehensive variables</w:t>
      </w:r>
    </w:p>
    <w:p w14:paraId="253F95A6" w14:textId="77777777" w:rsidR="00021EEA" w:rsidRDefault="00000000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Target Variables</w:t>
      </w:r>
      <w:r>
        <w:rPr>
          <w:sz w:val="24"/>
          <w:szCs w:val="24"/>
        </w:rPr>
        <w:t>: 2 (Classification + Regression)</w:t>
      </w:r>
    </w:p>
    <w:p w14:paraId="135CB7B5" w14:textId="77777777" w:rsidR="00021EEA" w:rsidRDefault="00000000">
      <w:pPr>
        <w:numPr>
          <w:ilvl w:val="0"/>
          <w:numId w:val="20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EMI Scenarios</w:t>
      </w:r>
      <w:r>
        <w:rPr>
          <w:sz w:val="24"/>
          <w:szCs w:val="24"/>
        </w:rPr>
        <w:t>: 5 lending categories with realistic distributions</w:t>
      </w:r>
    </w:p>
    <w:p w14:paraId="67004948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4" w:name="_koui5mo8x4i6" w:colFirst="0" w:colLast="0"/>
      <w:bookmarkEnd w:id="24"/>
      <w:r>
        <w:rPr>
          <w:b/>
          <w:bCs/>
          <w:color w:val="000000"/>
          <w:sz w:val="26"/>
          <w:szCs w:val="26"/>
        </w:rPr>
        <w:t>EMI Scenario Distribution:</w:t>
      </w:r>
    </w:p>
    <w:p w14:paraId="110847A5" w14:textId="77777777" w:rsidR="00021EEA" w:rsidRDefault="00000000">
      <w:pPr>
        <w:numPr>
          <w:ilvl w:val="0"/>
          <w:numId w:val="4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E-commerce Shopping EMI</w:t>
      </w:r>
      <w:r>
        <w:rPr>
          <w:sz w:val="24"/>
          <w:szCs w:val="24"/>
        </w:rPr>
        <w:t xml:space="preserve"> (80,000 records) - Amount: 10K-200K, Tenure: 3-24 months</w:t>
      </w:r>
    </w:p>
    <w:p w14:paraId="05B13B6B" w14:textId="77777777" w:rsidR="00021EEA" w:rsidRDefault="00000000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Home Appliances EMI</w:t>
      </w:r>
      <w:r>
        <w:rPr>
          <w:sz w:val="24"/>
          <w:szCs w:val="24"/>
        </w:rPr>
        <w:t xml:space="preserve"> (80,000 records) - Amount: 20K-300K, Tenure: 6-36 months</w:t>
      </w:r>
    </w:p>
    <w:p w14:paraId="7B412D5E" w14:textId="77777777" w:rsidR="00021EEA" w:rsidRDefault="00000000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Vehicle EMI</w:t>
      </w:r>
      <w:r>
        <w:rPr>
          <w:sz w:val="24"/>
          <w:szCs w:val="24"/>
        </w:rPr>
        <w:t xml:space="preserve"> (80,000 records) - Amount: 80K-1500K, Tenure: 12-84 months</w:t>
      </w:r>
    </w:p>
    <w:p w14:paraId="0E766384" w14:textId="77777777" w:rsidR="00021EEA" w:rsidRDefault="00000000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Personal Loan EMI</w:t>
      </w:r>
      <w:r>
        <w:rPr>
          <w:sz w:val="24"/>
          <w:szCs w:val="24"/>
        </w:rPr>
        <w:t xml:space="preserve"> (80,000 records) - Amount: 50K-1000K, Tenure: 12-60 months</w:t>
      </w:r>
    </w:p>
    <w:p w14:paraId="6ED475DF" w14:textId="77777777" w:rsidR="00021EEA" w:rsidRDefault="00000000">
      <w:pPr>
        <w:numPr>
          <w:ilvl w:val="0"/>
          <w:numId w:val="4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Education EMI</w:t>
      </w:r>
      <w:r>
        <w:rPr>
          <w:sz w:val="24"/>
          <w:szCs w:val="24"/>
        </w:rPr>
        <w:t xml:space="preserve"> (80,000 records) - Amount: 50K-500K, Tenure: 6-48 months</w:t>
      </w:r>
    </w:p>
    <w:p w14:paraId="67BAF1AF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25" w:name="_ibd3rxoqilg5" w:colFirst="0" w:colLast="0"/>
      <w:bookmarkEnd w:id="25"/>
      <w:r>
        <w:rPr>
          <w:b/>
          <w:bCs/>
          <w:sz w:val="34"/>
          <w:szCs w:val="34"/>
          <w:u w:val="single"/>
        </w:rPr>
        <w:lastRenderedPageBreak/>
        <w:t>Dataset Explanation</w:t>
      </w:r>
    </w:p>
    <w:p w14:paraId="09D6A237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6" w:name="_in3cjksscep0" w:colFirst="0" w:colLast="0"/>
      <w:bookmarkEnd w:id="26"/>
      <w:r>
        <w:rPr>
          <w:b/>
          <w:bCs/>
          <w:color w:val="000000"/>
          <w:sz w:val="26"/>
          <w:szCs w:val="26"/>
        </w:rPr>
        <w:t>Input Features (22 Variables):</w:t>
      </w:r>
    </w:p>
    <w:p w14:paraId="0A19D114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27" w:name="_nwcv85a15zg4" w:colFirst="0" w:colLast="0"/>
      <w:bookmarkEnd w:id="27"/>
      <w:r>
        <w:rPr>
          <w:b/>
          <w:bCs/>
          <w:color w:val="000000"/>
        </w:rPr>
        <w:t>Personal Demographics:</w:t>
      </w:r>
    </w:p>
    <w:p w14:paraId="1B76AF7B" w14:textId="77777777" w:rsidR="00021EEA" w:rsidRDefault="00000000">
      <w:pPr>
        <w:numPr>
          <w:ilvl w:val="0"/>
          <w:numId w:val="24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age</w:t>
      </w:r>
      <w:r>
        <w:rPr>
          <w:sz w:val="24"/>
          <w:szCs w:val="24"/>
        </w:rPr>
        <w:t>: Customer age (25-60 years)</w:t>
      </w:r>
    </w:p>
    <w:p w14:paraId="3336B28A" w14:textId="77777777" w:rsidR="00021EEA" w:rsidRDefault="00000000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gender</w:t>
      </w:r>
      <w:r>
        <w:rPr>
          <w:sz w:val="24"/>
          <w:szCs w:val="24"/>
        </w:rPr>
        <w:t>: Gender classification (Male/Female)</w:t>
      </w:r>
    </w:p>
    <w:p w14:paraId="546C1C18" w14:textId="77777777" w:rsidR="00021EEA" w:rsidRDefault="00000000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marital_status</w:t>
      </w:r>
      <w:proofErr w:type="spellEnd"/>
      <w:r>
        <w:rPr>
          <w:sz w:val="24"/>
          <w:szCs w:val="24"/>
        </w:rPr>
        <w:t>: Marital status (Single/Married)</w:t>
      </w:r>
    </w:p>
    <w:p w14:paraId="527E94E4" w14:textId="77777777" w:rsidR="00021EEA" w:rsidRDefault="00000000">
      <w:pPr>
        <w:numPr>
          <w:ilvl w:val="0"/>
          <w:numId w:val="24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  <w:r>
        <w:rPr>
          <w:sz w:val="24"/>
          <w:szCs w:val="24"/>
        </w:rPr>
        <w:t>: Educational qualification (High School/Graduate/Post Graduate/Professional)</w:t>
      </w:r>
    </w:p>
    <w:p w14:paraId="5D22D64D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28" w:name="_76mdwqhxxzfj" w:colFirst="0" w:colLast="0"/>
      <w:bookmarkEnd w:id="28"/>
      <w:r>
        <w:rPr>
          <w:b/>
          <w:bCs/>
          <w:color w:val="000000"/>
        </w:rPr>
        <w:t>Employment and Income:</w:t>
      </w:r>
    </w:p>
    <w:p w14:paraId="1C844242" w14:textId="77777777" w:rsidR="00021EEA" w:rsidRDefault="00000000">
      <w:pPr>
        <w:numPr>
          <w:ilvl w:val="0"/>
          <w:numId w:val="14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monthly_salary</w:t>
      </w:r>
      <w:proofErr w:type="spellEnd"/>
      <w:r>
        <w:rPr>
          <w:sz w:val="24"/>
          <w:szCs w:val="24"/>
        </w:rPr>
        <w:t>: Monthly gross salary (15K-200K INR)</w:t>
      </w:r>
    </w:p>
    <w:p w14:paraId="18EEA23D" w14:textId="77777777" w:rsidR="00021EEA" w:rsidRDefault="00000000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employment_type</w:t>
      </w:r>
      <w:proofErr w:type="spellEnd"/>
      <w:r>
        <w:rPr>
          <w:sz w:val="24"/>
          <w:szCs w:val="24"/>
        </w:rPr>
        <w:t>: Employment category (Private/Government/Self-employed)</w:t>
      </w:r>
    </w:p>
    <w:p w14:paraId="15D2C3D9" w14:textId="77777777" w:rsidR="00021EEA" w:rsidRDefault="00000000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years_of_employment</w:t>
      </w:r>
      <w:proofErr w:type="spellEnd"/>
      <w:r>
        <w:rPr>
          <w:sz w:val="24"/>
          <w:szCs w:val="24"/>
        </w:rPr>
        <w:t>: Work experience duration</w:t>
      </w:r>
    </w:p>
    <w:p w14:paraId="51B00C76" w14:textId="77777777" w:rsidR="00021EEA" w:rsidRDefault="00000000">
      <w:pPr>
        <w:numPr>
          <w:ilvl w:val="0"/>
          <w:numId w:val="14"/>
        </w:numPr>
        <w:spacing w:after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company_type</w:t>
      </w:r>
      <w:proofErr w:type="spellEnd"/>
      <w:r>
        <w:rPr>
          <w:sz w:val="24"/>
          <w:szCs w:val="24"/>
        </w:rPr>
        <w:t>: Organization size and type</w:t>
      </w:r>
    </w:p>
    <w:p w14:paraId="69DAE049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29" w:name="_9onxlx9rap8u" w:colFirst="0" w:colLast="0"/>
      <w:bookmarkEnd w:id="29"/>
      <w:r>
        <w:rPr>
          <w:b/>
          <w:bCs/>
          <w:color w:val="000000"/>
        </w:rPr>
        <w:t>Housing and Family:</w:t>
      </w:r>
    </w:p>
    <w:p w14:paraId="0CDB2D0F" w14:textId="77777777" w:rsidR="00021EEA" w:rsidRDefault="00000000">
      <w:pPr>
        <w:numPr>
          <w:ilvl w:val="0"/>
          <w:numId w:val="15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house_type</w:t>
      </w:r>
      <w:proofErr w:type="spellEnd"/>
      <w:r>
        <w:rPr>
          <w:sz w:val="24"/>
          <w:szCs w:val="24"/>
        </w:rPr>
        <w:t>: Residential ownership status (Rented/Own/Family)</w:t>
      </w:r>
    </w:p>
    <w:p w14:paraId="4F5C5870" w14:textId="77777777" w:rsidR="00021EEA" w:rsidRDefault="00000000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monthly_rent</w:t>
      </w:r>
      <w:proofErr w:type="spellEnd"/>
      <w:r>
        <w:rPr>
          <w:sz w:val="24"/>
          <w:szCs w:val="24"/>
        </w:rPr>
        <w:t>: Monthly rental expenses</w:t>
      </w:r>
    </w:p>
    <w:p w14:paraId="24B99F2D" w14:textId="77777777" w:rsidR="00021EEA" w:rsidRDefault="00000000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family_size</w:t>
      </w:r>
      <w:proofErr w:type="spellEnd"/>
      <w:r>
        <w:rPr>
          <w:sz w:val="24"/>
          <w:szCs w:val="24"/>
        </w:rPr>
        <w:t>: Total household members</w:t>
      </w:r>
    </w:p>
    <w:p w14:paraId="001C36B3" w14:textId="77777777" w:rsidR="00021EEA" w:rsidRDefault="00000000">
      <w:pPr>
        <w:numPr>
          <w:ilvl w:val="0"/>
          <w:numId w:val="15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dependents</w:t>
      </w:r>
      <w:r>
        <w:rPr>
          <w:sz w:val="24"/>
          <w:szCs w:val="24"/>
        </w:rPr>
        <w:t>: Number of financial dependents</w:t>
      </w:r>
    </w:p>
    <w:p w14:paraId="556B3117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30" w:name="_kpiygkhk57yf" w:colFirst="0" w:colLast="0"/>
      <w:bookmarkEnd w:id="30"/>
      <w:r>
        <w:rPr>
          <w:b/>
          <w:bCs/>
          <w:color w:val="000000"/>
        </w:rPr>
        <w:t>Monthly Financial Obligations:</w:t>
      </w:r>
    </w:p>
    <w:p w14:paraId="0C4724D0" w14:textId="77777777" w:rsidR="00021EEA" w:rsidRDefault="00000000">
      <w:pPr>
        <w:numPr>
          <w:ilvl w:val="0"/>
          <w:numId w:val="25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school_fees</w:t>
      </w:r>
      <w:proofErr w:type="spellEnd"/>
      <w:r>
        <w:rPr>
          <w:sz w:val="24"/>
          <w:szCs w:val="24"/>
        </w:rPr>
        <w:t>: Educational expenses for dependents</w:t>
      </w:r>
    </w:p>
    <w:p w14:paraId="205BFF2E" w14:textId="77777777" w:rsidR="00021EEA" w:rsidRDefault="00000000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college_fees</w:t>
      </w:r>
      <w:proofErr w:type="spellEnd"/>
      <w:r>
        <w:rPr>
          <w:sz w:val="24"/>
          <w:szCs w:val="24"/>
        </w:rPr>
        <w:t>: Higher education costs</w:t>
      </w:r>
    </w:p>
    <w:p w14:paraId="0459435C" w14:textId="77777777" w:rsidR="00021EEA" w:rsidRDefault="00000000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travel_expenses</w:t>
      </w:r>
      <w:proofErr w:type="spellEnd"/>
      <w:r>
        <w:rPr>
          <w:sz w:val="24"/>
          <w:szCs w:val="24"/>
        </w:rPr>
        <w:t>: Monthly transportation costs</w:t>
      </w:r>
    </w:p>
    <w:p w14:paraId="6F79C403" w14:textId="77777777" w:rsidR="00021EEA" w:rsidRDefault="00000000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groceries_utilities</w:t>
      </w:r>
      <w:proofErr w:type="spellEnd"/>
      <w:r>
        <w:rPr>
          <w:sz w:val="24"/>
          <w:szCs w:val="24"/>
        </w:rPr>
        <w:t>: Essential living expenses</w:t>
      </w:r>
    </w:p>
    <w:p w14:paraId="2D618BA5" w14:textId="77777777" w:rsidR="00021EEA" w:rsidRDefault="00000000">
      <w:pPr>
        <w:numPr>
          <w:ilvl w:val="0"/>
          <w:numId w:val="25"/>
        </w:numPr>
        <w:spacing w:after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other_monthly_expenses</w:t>
      </w:r>
      <w:proofErr w:type="spellEnd"/>
      <w:r>
        <w:rPr>
          <w:sz w:val="24"/>
          <w:szCs w:val="24"/>
        </w:rPr>
        <w:t>: Miscellaneous financial obligations</w:t>
      </w:r>
    </w:p>
    <w:p w14:paraId="123709CB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31" w:name="_4ec6eil9tou" w:colFirst="0" w:colLast="0"/>
      <w:bookmarkEnd w:id="31"/>
      <w:r>
        <w:rPr>
          <w:b/>
          <w:bCs/>
          <w:color w:val="000000"/>
        </w:rPr>
        <w:t>Financial Status and Credit History:</w:t>
      </w:r>
    </w:p>
    <w:p w14:paraId="647F63D8" w14:textId="77777777" w:rsidR="00021EEA" w:rsidRDefault="00000000">
      <w:pPr>
        <w:numPr>
          <w:ilvl w:val="0"/>
          <w:numId w:val="6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existing_loans</w:t>
      </w:r>
      <w:proofErr w:type="spellEnd"/>
      <w:r>
        <w:rPr>
          <w:sz w:val="24"/>
          <w:szCs w:val="24"/>
        </w:rPr>
        <w:t>: Current loan obligations status</w:t>
      </w:r>
    </w:p>
    <w:p w14:paraId="06265108" w14:textId="77777777" w:rsidR="00021EEA" w:rsidRDefault="00000000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current_emi_amount</w:t>
      </w:r>
      <w:proofErr w:type="spellEnd"/>
      <w:r>
        <w:rPr>
          <w:sz w:val="24"/>
          <w:szCs w:val="24"/>
        </w:rPr>
        <w:t>: Existing monthly EMI burden</w:t>
      </w:r>
    </w:p>
    <w:p w14:paraId="06FF412E" w14:textId="77777777" w:rsidR="00021EEA" w:rsidRDefault="00000000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credit_score</w:t>
      </w:r>
      <w:proofErr w:type="spellEnd"/>
      <w:r>
        <w:rPr>
          <w:sz w:val="24"/>
          <w:szCs w:val="24"/>
        </w:rPr>
        <w:t>: Credit worthiness score (300-850)</w:t>
      </w:r>
    </w:p>
    <w:p w14:paraId="097427B4" w14:textId="77777777" w:rsidR="00021EEA" w:rsidRDefault="00000000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bank_balance</w:t>
      </w:r>
      <w:proofErr w:type="spellEnd"/>
      <w:r>
        <w:rPr>
          <w:sz w:val="24"/>
          <w:szCs w:val="24"/>
        </w:rPr>
        <w:t>: Current account balance</w:t>
      </w:r>
    </w:p>
    <w:p w14:paraId="4823DB63" w14:textId="77777777" w:rsidR="00021EEA" w:rsidRDefault="00000000">
      <w:pPr>
        <w:numPr>
          <w:ilvl w:val="0"/>
          <w:numId w:val="6"/>
        </w:numPr>
        <w:spacing w:after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emergency_fund</w:t>
      </w:r>
      <w:proofErr w:type="spellEnd"/>
      <w:r>
        <w:rPr>
          <w:sz w:val="24"/>
          <w:szCs w:val="24"/>
        </w:rPr>
        <w:t>: Available emergency savings</w:t>
      </w:r>
    </w:p>
    <w:p w14:paraId="22A44B3E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32" w:name="_4e2y77an2b5y" w:colFirst="0" w:colLast="0"/>
      <w:bookmarkEnd w:id="32"/>
      <w:r>
        <w:rPr>
          <w:b/>
          <w:bCs/>
          <w:color w:val="000000"/>
        </w:rPr>
        <w:t>Loan Application Details:</w:t>
      </w:r>
    </w:p>
    <w:p w14:paraId="13E7610B" w14:textId="77777777" w:rsidR="00021EEA" w:rsidRDefault="00000000">
      <w:pPr>
        <w:numPr>
          <w:ilvl w:val="0"/>
          <w:numId w:val="22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emi_scenario</w:t>
      </w:r>
      <w:proofErr w:type="spellEnd"/>
      <w:r>
        <w:rPr>
          <w:sz w:val="24"/>
          <w:szCs w:val="24"/>
        </w:rPr>
        <w:t>: Type of EMI application (5 categories)</w:t>
      </w:r>
    </w:p>
    <w:p w14:paraId="2E829C78" w14:textId="77777777" w:rsidR="00021EEA" w:rsidRDefault="00000000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requested_amount</w:t>
      </w:r>
      <w:proofErr w:type="spellEnd"/>
      <w:r>
        <w:rPr>
          <w:sz w:val="24"/>
          <w:szCs w:val="24"/>
        </w:rPr>
        <w:t>: Desired loan amount</w:t>
      </w:r>
    </w:p>
    <w:p w14:paraId="63B96748" w14:textId="77777777" w:rsidR="00021EEA" w:rsidRDefault="00000000">
      <w:pPr>
        <w:numPr>
          <w:ilvl w:val="0"/>
          <w:numId w:val="22"/>
        </w:numPr>
        <w:spacing w:after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requested_tenure</w:t>
      </w:r>
      <w:proofErr w:type="spellEnd"/>
      <w:r>
        <w:rPr>
          <w:sz w:val="24"/>
          <w:szCs w:val="24"/>
        </w:rPr>
        <w:t>: Preferred repayment period in months</w:t>
      </w:r>
    </w:p>
    <w:p w14:paraId="5ABC1E21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</w:rPr>
      </w:pPr>
      <w:bookmarkStart w:id="33" w:name="_5ne7y9j1t2yt" w:colFirst="0" w:colLast="0"/>
      <w:bookmarkEnd w:id="33"/>
      <w:r>
        <w:rPr>
          <w:b/>
          <w:bCs/>
          <w:color w:val="000000"/>
        </w:rPr>
        <w:t>Target Variables:</w:t>
      </w:r>
    </w:p>
    <w:p w14:paraId="7DDCC42E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34" w:name="_8m886nsqyhug" w:colFirst="0" w:colLast="0"/>
      <w:bookmarkEnd w:id="34"/>
      <w:r>
        <w:rPr>
          <w:b/>
          <w:bCs/>
          <w:color w:val="000000"/>
        </w:rPr>
        <w:t>Classification Target:</w:t>
      </w:r>
    </w:p>
    <w:p w14:paraId="195F2401" w14:textId="77777777" w:rsidR="00021EEA" w:rsidRDefault="00000000">
      <w:pPr>
        <w:numPr>
          <w:ilvl w:val="0"/>
          <w:numId w:val="30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emi_eligibility</w:t>
      </w:r>
      <w:proofErr w:type="spellEnd"/>
      <w:r>
        <w:rPr>
          <w:sz w:val="24"/>
          <w:szCs w:val="24"/>
        </w:rPr>
        <w:t>: Primary classification target with 3 classes</w:t>
      </w:r>
    </w:p>
    <w:p w14:paraId="71F5079D" w14:textId="77777777" w:rsidR="00021EEA" w:rsidRDefault="00000000">
      <w:pPr>
        <w:numPr>
          <w:ilvl w:val="1"/>
          <w:numId w:val="30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Eligible</w:t>
      </w:r>
      <w:r>
        <w:rPr>
          <w:sz w:val="24"/>
          <w:szCs w:val="24"/>
        </w:rPr>
        <w:t>: Low risk, comfortable EMI affordability</w:t>
      </w:r>
    </w:p>
    <w:p w14:paraId="6031F64A" w14:textId="77777777" w:rsidR="00021EEA" w:rsidRDefault="00000000">
      <w:pPr>
        <w:numPr>
          <w:ilvl w:val="1"/>
          <w:numId w:val="30"/>
        </w:num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High_Risk</w:t>
      </w:r>
      <w:proofErr w:type="spellEnd"/>
      <w:r>
        <w:rPr>
          <w:sz w:val="24"/>
          <w:szCs w:val="24"/>
        </w:rPr>
        <w:t>: Marginal case, requires higher interest rates</w:t>
      </w:r>
    </w:p>
    <w:p w14:paraId="77C25038" w14:textId="77777777" w:rsidR="00021EEA" w:rsidRDefault="00000000">
      <w:pPr>
        <w:numPr>
          <w:ilvl w:val="1"/>
          <w:numId w:val="30"/>
        </w:numPr>
        <w:spacing w:after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Not_Eligible</w:t>
      </w:r>
      <w:proofErr w:type="spellEnd"/>
      <w:r>
        <w:rPr>
          <w:sz w:val="24"/>
          <w:szCs w:val="24"/>
        </w:rPr>
        <w:t>: High risk, loan not recommended</w:t>
      </w:r>
    </w:p>
    <w:p w14:paraId="748C5E4A" w14:textId="77777777" w:rsidR="00021EEA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</w:rPr>
      </w:pPr>
      <w:bookmarkStart w:id="35" w:name="_ts7h0ufmhpew" w:colFirst="0" w:colLast="0"/>
      <w:bookmarkEnd w:id="35"/>
      <w:r>
        <w:rPr>
          <w:b/>
          <w:bCs/>
          <w:color w:val="000000"/>
        </w:rPr>
        <w:t>Regression Target:</w:t>
      </w:r>
    </w:p>
    <w:p w14:paraId="480A3717" w14:textId="77777777" w:rsidR="00021EEA" w:rsidRDefault="00000000">
      <w:pPr>
        <w:numPr>
          <w:ilvl w:val="0"/>
          <w:numId w:val="16"/>
        </w:numPr>
        <w:spacing w:before="24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max_monthly_emi</w:t>
      </w:r>
      <w:proofErr w:type="spellEnd"/>
      <w:r>
        <w:rPr>
          <w:sz w:val="24"/>
          <w:szCs w:val="24"/>
        </w:rPr>
        <w:t>: Primary regression target</w:t>
      </w:r>
    </w:p>
    <w:p w14:paraId="4AF05116" w14:textId="77777777" w:rsidR="00021EEA" w:rsidRDefault="00000000">
      <w:pPr>
        <w:numPr>
          <w:ilvl w:val="1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Continuous variable representing maximum safe monthly EMI amount (500-50000 INR)</w:t>
      </w:r>
    </w:p>
    <w:p w14:paraId="006389C5" w14:textId="77777777" w:rsidR="00021EEA" w:rsidRDefault="00000000">
      <w:pPr>
        <w:numPr>
          <w:ilvl w:val="1"/>
          <w:numId w:val="16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Calculated using comprehensive financial capacity analysis</w:t>
      </w:r>
    </w:p>
    <w:p w14:paraId="05A8F6B4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36" w:name="_9i7qrhmbtk45" w:colFirst="0" w:colLast="0"/>
      <w:bookmarkEnd w:id="36"/>
      <w:r>
        <w:rPr>
          <w:b/>
          <w:bCs/>
          <w:sz w:val="34"/>
          <w:szCs w:val="34"/>
          <w:u w:val="single"/>
        </w:rPr>
        <w:t>Expected Results</w:t>
      </w:r>
    </w:p>
    <w:p w14:paraId="3E0D0A58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37" w:name="_mp7livi8jvvk" w:colFirst="0" w:colLast="0"/>
      <w:bookmarkEnd w:id="37"/>
      <w:r>
        <w:rPr>
          <w:b/>
          <w:bCs/>
          <w:color w:val="000000"/>
          <w:sz w:val="26"/>
          <w:szCs w:val="26"/>
        </w:rPr>
        <w:t>Technical Deliverables:</w:t>
      </w:r>
    </w:p>
    <w:p w14:paraId="1552A79A" w14:textId="77777777" w:rsidR="00021EEA" w:rsidRDefault="00000000">
      <w:pPr>
        <w:numPr>
          <w:ilvl w:val="0"/>
          <w:numId w:val="2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Successfully process and analyze 400,000 financial records with comprehensive quality assessment</w:t>
      </w:r>
    </w:p>
    <w:p w14:paraId="1EF4732C" w14:textId="77777777" w:rsidR="00021EEA" w:rsidRDefault="00000000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Achieve classification accuracy above 90% and regression RMSE below 2000 INR</w:t>
      </w:r>
    </w:p>
    <w:p w14:paraId="22F3299D" w14:textId="77777777" w:rsidR="00021EEA" w:rsidRDefault="00000000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Complete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integration with organized experiment tracking and model registry</w:t>
      </w:r>
    </w:p>
    <w:p w14:paraId="65904293" w14:textId="77777777" w:rsidR="00021EEA" w:rsidRDefault="00000000">
      <w:pPr>
        <w:numPr>
          <w:ilvl w:val="0"/>
          <w:numId w:val="2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Deploy fully functional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Cloud application with real-time prediction capabilities</w:t>
      </w:r>
    </w:p>
    <w:p w14:paraId="6A56F9BC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38" w:name="_sk11tssbmoqi" w:colFirst="0" w:colLast="0"/>
      <w:bookmarkEnd w:id="38"/>
      <w:r>
        <w:rPr>
          <w:b/>
          <w:bCs/>
          <w:color w:val="000000"/>
          <w:sz w:val="26"/>
          <w:szCs w:val="26"/>
        </w:rPr>
        <w:t>Business Impact:</w:t>
      </w:r>
    </w:p>
    <w:p w14:paraId="25B79690" w14:textId="77777777" w:rsidR="00021EEA" w:rsidRDefault="00000000">
      <w:pPr>
        <w:numPr>
          <w:ilvl w:val="0"/>
          <w:numId w:val="2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Automated financial risk assessment reducing manual processing time by 80%</w:t>
      </w:r>
    </w:p>
    <w:p w14:paraId="0F17D00F" w14:textId="77777777" w:rsidR="00021EEA" w:rsidRDefault="00000000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Standardized loan eligibility criteria across different EMI scenarios</w:t>
      </w:r>
    </w:p>
    <w:p w14:paraId="1F957657" w14:textId="77777777" w:rsidR="00021EEA" w:rsidRDefault="00000000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Data-driven </w:t>
      </w:r>
      <w:proofErr w:type="gramStart"/>
      <w:r>
        <w:rPr>
          <w:sz w:val="24"/>
          <w:szCs w:val="24"/>
        </w:rPr>
        <w:t>decision making</w:t>
      </w:r>
      <w:proofErr w:type="gramEnd"/>
      <w:r>
        <w:rPr>
          <w:sz w:val="24"/>
          <w:szCs w:val="24"/>
        </w:rPr>
        <w:t xml:space="preserve"> framework for financial institutions</w:t>
      </w:r>
    </w:p>
    <w:p w14:paraId="43E9A57F" w14:textId="77777777" w:rsidR="00021EEA" w:rsidRDefault="00000000">
      <w:pPr>
        <w:numPr>
          <w:ilvl w:val="0"/>
          <w:numId w:val="2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Scalable platform architecture supporting high-volume loan applications</w:t>
      </w:r>
    </w:p>
    <w:p w14:paraId="757ED452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39" w:name="_rz5b6401sl3" w:colFirst="0" w:colLast="0"/>
      <w:bookmarkEnd w:id="39"/>
      <w:r>
        <w:rPr>
          <w:b/>
          <w:bCs/>
          <w:sz w:val="34"/>
          <w:szCs w:val="34"/>
          <w:u w:val="single"/>
        </w:rPr>
        <w:t>Project Evaluation Metrics</w:t>
      </w:r>
    </w:p>
    <w:p w14:paraId="1DA4502B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0" w:name="_w9jls178o1up" w:colFirst="0" w:colLast="0"/>
      <w:bookmarkEnd w:id="40"/>
      <w:r>
        <w:rPr>
          <w:b/>
          <w:bCs/>
          <w:color w:val="000000"/>
          <w:sz w:val="26"/>
          <w:szCs w:val="26"/>
        </w:rPr>
        <w:t>Technical Performance Evaluation (70%):</w:t>
      </w:r>
    </w:p>
    <w:p w14:paraId="43A43732" w14:textId="77777777" w:rsidR="00021EEA" w:rsidRDefault="00000000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Data preprocessing completeness and quality assessment accuracy (15%)</w:t>
      </w:r>
    </w:p>
    <w:p w14:paraId="0DE64E23" w14:textId="77777777" w:rsidR="00021EEA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Machine learning model development: minimum 3 models each for classification and regression (25%)</w:t>
      </w:r>
    </w:p>
    <w:p w14:paraId="57504771" w14:textId="77777777" w:rsidR="00021EEA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Best model selection process and performance justification (15%)</w:t>
      </w:r>
    </w:p>
    <w:p w14:paraId="3DD192C4" w14:textId="77777777" w:rsidR="00021EEA" w:rsidRDefault="00000000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ML flow integration effectiveness: experiment tracking for all models and model registry usage (15%)</w:t>
      </w:r>
    </w:p>
    <w:p w14:paraId="2BF84571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1" w:name="_dwv30nmag1tr" w:colFirst="0" w:colLast="0"/>
      <w:bookmarkEnd w:id="41"/>
      <w:r>
        <w:rPr>
          <w:b/>
          <w:bCs/>
          <w:color w:val="000000"/>
          <w:sz w:val="26"/>
          <w:szCs w:val="26"/>
        </w:rPr>
        <w:t>Application Development and Deployment (30%):</w:t>
      </w:r>
    </w:p>
    <w:p w14:paraId="6E8CCA87" w14:textId="77777777" w:rsidR="00021EEA" w:rsidRDefault="00000000">
      <w:pPr>
        <w:numPr>
          <w:ilvl w:val="0"/>
          <w:numId w:val="11"/>
        </w:numPr>
        <w:spacing w:before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application functionality using best selected models for real-time predictions (20%)</w:t>
      </w:r>
    </w:p>
    <w:p w14:paraId="2A428C03" w14:textId="77777777" w:rsidR="00021EEA" w:rsidRDefault="00000000">
      <w:pPr>
        <w:numPr>
          <w:ilvl w:val="0"/>
          <w:numId w:val="1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Cloud deployment stability, performance optimization, and accessibility (10%)</w:t>
      </w:r>
    </w:p>
    <w:p w14:paraId="56022961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42" w:name="_8nslo58pby42" w:colFirst="0" w:colLast="0"/>
      <w:bookmarkEnd w:id="42"/>
      <w:r>
        <w:rPr>
          <w:b/>
          <w:bCs/>
          <w:sz w:val="34"/>
          <w:szCs w:val="34"/>
          <w:u w:val="single"/>
        </w:rPr>
        <w:t>Technical Tags</w:t>
      </w:r>
    </w:p>
    <w:p w14:paraId="2BFA435C" w14:textId="77777777" w:rsidR="00021EEA" w:rsidRDefault="00000000">
      <w:pPr>
        <w:spacing w:before="240" w:after="240" w:line="360" w:lineRule="auto"/>
        <w:rPr>
          <w:b/>
          <w:bCs/>
          <w:color w:val="6AA84F"/>
        </w:rPr>
      </w:pPr>
      <w:r>
        <w:rPr>
          <w:b/>
          <w:bCs/>
          <w:color w:val="6AA84F"/>
        </w:rPr>
        <w:lastRenderedPageBreak/>
        <w:t>Python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Data Preprocessing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Feature Engineering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Machine Learning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Classification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Regression</w:t>
      </w:r>
      <w:r>
        <w:rPr>
          <w:color w:val="6AA84F"/>
        </w:rPr>
        <w:t xml:space="preserve">, </w:t>
      </w:r>
      <w:proofErr w:type="spellStart"/>
      <w:r>
        <w:rPr>
          <w:b/>
          <w:bCs/>
          <w:color w:val="6AA84F"/>
        </w:rPr>
        <w:t>MLflow</w:t>
      </w:r>
      <w:proofErr w:type="spellEnd"/>
      <w:r>
        <w:rPr>
          <w:color w:val="6AA84F"/>
        </w:rPr>
        <w:t xml:space="preserve">, </w:t>
      </w:r>
      <w:proofErr w:type="spellStart"/>
      <w:r>
        <w:rPr>
          <w:b/>
          <w:bCs/>
          <w:color w:val="6AA84F"/>
        </w:rPr>
        <w:t>Streamlit</w:t>
      </w:r>
      <w:proofErr w:type="spellEnd"/>
      <w:r>
        <w:rPr>
          <w:b/>
          <w:bCs/>
          <w:color w:val="6AA84F"/>
        </w:rPr>
        <w:t xml:space="preserve"> Cloud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FinTech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Risk Assessment</w:t>
      </w:r>
      <w:r>
        <w:rPr>
          <w:color w:val="6AA84F"/>
        </w:rPr>
        <w:t xml:space="preserve">, </w:t>
      </w:r>
      <w:proofErr w:type="spellStart"/>
      <w:r>
        <w:rPr>
          <w:b/>
          <w:bCs/>
          <w:color w:val="6AA84F"/>
        </w:rPr>
        <w:t>XGBoost</w:t>
      </w:r>
      <w:proofErr w:type="spellEnd"/>
      <w:r>
        <w:rPr>
          <w:color w:val="6AA84F"/>
        </w:rPr>
        <w:t xml:space="preserve">, </w:t>
      </w:r>
      <w:r>
        <w:rPr>
          <w:b/>
          <w:bCs/>
          <w:color w:val="6AA84F"/>
        </w:rPr>
        <w:t>Random Forest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Financial Analytics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Big Data Processing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Model Registry</w:t>
      </w:r>
      <w:r>
        <w:rPr>
          <w:color w:val="6AA84F"/>
        </w:rPr>
        <w:t xml:space="preserve">, </w:t>
      </w:r>
      <w:r>
        <w:rPr>
          <w:b/>
          <w:bCs/>
          <w:color w:val="6AA84F"/>
        </w:rPr>
        <w:t>Experiment Tracking</w:t>
      </w:r>
    </w:p>
    <w:p w14:paraId="3AF6E116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43" w:name="_sqxv7jty2g7b" w:colFirst="0" w:colLast="0"/>
      <w:bookmarkEnd w:id="43"/>
      <w:r>
        <w:rPr>
          <w:b/>
          <w:bCs/>
          <w:sz w:val="34"/>
          <w:szCs w:val="34"/>
          <w:u w:val="single"/>
        </w:rPr>
        <w:t>Deliverables</w:t>
      </w:r>
    </w:p>
    <w:p w14:paraId="2C25D977" w14:textId="77777777" w:rsidR="00021EEA" w:rsidRDefault="00021EE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4" w:name="_rl6k8cakey12" w:colFirst="0" w:colLast="0"/>
      <w:bookmarkEnd w:id="44"/>
    </w:p>
    <w:p w14:paraId="43148737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5" w:name="_suv67swt279m" w:colFirst="0" w:colLast="0"/>
      <w:bookmarkEnd w:id="45"/>
      <w:r>
        <w:rPr>
          <w:b/>
          <w:bCs/>
          <w:color w:val="000000"/>
          <w:sz w:val="26"/>
          <w:szCs w:val="26"/>
        </w:rPr>
        <w:t>Data Processing and Analysis Scripts:</w:t>
      </w:r>
    </w:p>
    <w:p w14:paraId="059432C8" w14:textId="77777777" w:rsidR="00021EEA" w:rsidRDefault="00000000">
      <w:pPr>
        <w:numPr>
          <w:ilvl w:val="0"/>
          <w:numId w:val="2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Data preprocessing and cleaning pipeline for the provided 400K dataset</w:t>
      </w:r>
    </w:p>
    <w:p w14:paraId="216CE86B" w14:textId="77777777" w:rsidR="00021EEA" w:rsidRDefault="00000000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Feature engineering and transformation modules</w:t>
      </w:r>
    </w:p>
    <w:p w14:paraId="6A1D0877" w14:textId="77777777" w:rsidR="00021EEA" w:rsidRDefault="00000000">
      <w:pPr>
        <w:numPr>
          <w:ilvl w:val="0"/>
          <w:numId w:val="2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Exploratory data analysis scripts and visualizations</w:t>
      </w:r>
    </w:p>
    <w:p w14:paraId="76DAB4E3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6" w:name="_8gpy6sx2isua" w:colFirst="0" w:colLast="0"/>
      <w:bookmarkEnd w:id="46"/>
      <w:r>
        <w:rPr>
          <w:b/>
          <w:bCs/>
          <w:color w:val="000000"/>
          <w:sz w:val="26"/>
          <w:szCs w:val="26"/>
        </w:rPr>
        <w:t>Machine Learning Models and Analysis:</w:t>
      </w:r>
    </w:p>
    <w:p w14:paraId="3F5A6BBD" w14:textId="77777777" w:rsidR="00021EEA" w:rsidRDefault="00000000">
      <w:pPr>
        <w:numPr>
          <w:ilvl w:val="0"/>
          <w:numId w:val="29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Minimum 3 trained classification models for EMI eligibility prediction with performance comparison</w:t>
      </w:r>
    </w:p>
    <w:p w14:paraId="0AE4147E" w14:textId="77777777" w:rsidR="00021EEA" w:rsidRDefault="00000000">
      <w:pPr>
        <w:numPr>
          <w:ilvl w:val="0"/>
          <w:numId w:val="2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Minimum 3 trained regression models for maximum EMI amount calculation with evaluation metrics</w:t>
      </w:r>
    </w:p>
    <w:p w14:paraId="6AF2EFA7" w14:textId="77777777" w:rsidR="00021EEA" w:rsidRDefault="00000000">
      <w:pPr>
        <w:numPr>
          <w:ilvl w:val="0"/>
          <w:numId w:val="2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Best model selection process and justification based on performance metrics</w:t>
      </w:r>
    </w:p>
    <w:p w14:paraId="04E0B742" w14:textId="77777777" w:rsidR="00021EEA" w:rsidRDefault="00000000">
      <w:pPr>
        <w:numPr>
          <w:ilvl w:val="0"/>
          <w:numId w:val="2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Model performance evaluation and comparison reports across all trained models</w:t>
      </w:r>
    </w:p>
    <w:p w14:paraId="3BE30D82" w14:textId="77777777" w:rsidR="00021EEA" w:rsidRDefault="00000000">
      <w:pPr>
        <w:numPr>
          <w:ilvl w:val="0"/>
          <w:numId w:val="29"/>
        </w:numPr>
        <w:spacing w:after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experiment tracking and model registry implementation with all model variants</w:t>
      </w:r>
    </w:p>
    <w:p w14:paraId="108A065A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7" w:name="_phjw2yb686ic" w:colFirst="0" w:colLast="0"/>
      <w:bookmarkEnd w:id="47"/>
      <w:r>
        <w:rPr>
          <w:b/>
          <w:bCs/>
          <w:color w:val="000000"/>
          <w:sz w:val="26"/>
          <w:szCs w:val="26"/>
        </w:rPr>
        <w:t>Web Application and Deployment:</w:t>
      </w:r>
    </w:p>
    <w:p w14:paraId="1A22612C" w14:textId="77777777" w:rsidR="00021EEA" w:rsidRDefault="00000000">
      <w:pPr>
        <w:numPr>
          <w:ilvl w:val="0"/>
          <w:numId w:val="1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Multi-page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application with interactive user interface</w:t>
      </w:r>
    </w:p>
    <w:p w14:paraId="33F68A7C" w14:textId="77777777" w:rsidR="00021EEA" w:rsidRDefault="00000000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Real-time prediction capabilities for both classification and regression</w:t>
      </w:r>
    </w:p>
    <w:p w14:paraId="142B850D" w14:textId="77777777" w:rsidR="00021EEA" w:rsidRDefault="00000000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Cloud deployment on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Cloud platform with public URL access</w:t>
      </w:r>
    </w:p>
    <w:p w14:paraId="649BFA91" w14:textId="77777777" w:rsidR="00021EEA" w:rsidRDefault="00000000">
      <w:pPr>
        <w:numPr>
          <w:ilvl w:val="0"/>
          <w:numId w:val="1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GitHub repository with complete project codebase and documentation</w:t>
      </w:r>
    </w:p>
    <w:p w14:paraId="4EE88B61" w14:textId="77777777" w:rsidR="00021EEA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8" w:name="_cz3rp5nfgrrv" w:colFirst="0" w:colLast="0"/>
      <w:bookmarkEnd w:id="48"/>
      <w:r>
        <w:rPr>
          <w:b/>
          <w:bCs/>
          <w:color w:val="000000"/>
          <w:sz w:val="26"/>
          <w:szCs w:val="26"/>
        </w:rPr>
        <w:t>Documentation and Reports:</w:t>
      </w:r>
    </w:p>
    <w:p w14:paraId="4A37E7FF" w14:textId="77777777" w:rsidR="00021EEA" w:rsidRDefault="00000000">
      <w:pPr>
        <w:numPr>
          <w:ilvl w:val="0"/>
          <w:numId w:val="1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Comprehensive technical documentation covering methodology and architecture</w:t>
      </w:r>
    </w:p>
    <w:p w14:paraId="5DCC00B8" w14:textId="77777777" w:rsidR="00021EEA" w:rsidRDefault="00000000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Exploratory data analysis report with business insights and visualizations</w:t>
      </w:r>
    </w:p>
    <w:p w14:paraId="76447FF0" w14:textId="77777777" w:rsidR="00021EEA" w:rsidRDefault="00000000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Model performance analysis and </w:t>
      </w:r>
      <w:proofErr w:type="spellStart"/>
      <w:r>
        <w:rPr>
          <w:sz w:val="24"/>
          <w:szCs w:val="24"/>
        </w:rPr>
        <w:t>MLflow</w:t>
      </w:r>
      <w:proofErr w:type="spellEnd"/>
      <w:r>
        <w:rPr>
          <w:sz w:val="24"/>
          <w:szCs w:val="24"/>
        </w:rPr>
        <w:t xml:space="preserve"> experiment comparison</w:t>
      </w:r>
    </w:p>
    <w:p w14:paraId="3CED0603" w14:textId="77777777" w:rsidR="00021EEA" w:rsidRDefault="00000000">
      <w:pPr>
        <w:numPr>
          <w:ilvl w:val="0"/>
          <w:numId w:val="1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Business impact assessment and recommendations for financial institutions</w:t>
      </w:r>
    </w:p>
    <w:p w14:paraId="6C0C6340" w14:textId="77777777" w:rsidR="00021EEA" w:rsidRDefault="00021EEA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49" w:name="_1c6re9ygg64" w:colFirst="0" w:colLast="0"/>
      <w:bookmarkEnd w:id="49"/>
    </w:p>
    <w:p w14:paraId="32487700" w14:textId="77777777" w:rsidR="00021EE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  <w:u w:val="single"/>
        </w:rPr>
      </w:pPr>
      <w:bookmarkStart w:id="50" w:name="_89nm8mv11l69" w:colFirst="0" w:colLast="0"/>
      <w:bookmarkEnd w:id="50"/>
      <w:r>
        <w:rPr>
          <w:b/>
          <w:bCs/>
          <w:sz w:val="34"/>
          <w:szCs w:val="34"/>
          <w:u w:val="single"/>
        </w:rPr>
        <w:t>Timeline</w:t>
      </w:r>
    </w:p>
    <w:p w14:paraId="210A1272" w14:textId="77777777" w:rsidR="00021EEA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14 Days</w:t>
      </w:r>
    </w:p>
    <w:sectPr w:rsidR="00021E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55DAB52F-3C01-4DCB-A0DF-5DEE9E5F108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751116-2F32-4DE2-9DD7-ED44D56002A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1314D1DB-7CE3-4BDD-87CD-1795C71E22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9678E8-5F98-4D2E-93FB-CA84AC8CE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A9E"/>
    <w:multiLevelType w:val="multilevel"/>
    <w:tmpl w:val="3DA2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E3B50"/>
    <w:multiLevelType w:val="multilevel"/>
    <w:tmpl w:val="48C29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347C1C"/>
    <w:multiLevelType w:val="multilevel"/>
    <w:tmpl w:val="274CD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525A1"/>
    <w:multiLevelType w:val="multilevel"/>
    <w:tmpl w:val="A1E2E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007513"/>
    <w:multiLevelType w:val="multilevel"/>
    <w:tmpl w:val="70DC0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BE7030"/>
    <w:multiLevelType w:val="multilevel"/>
    <w:tmpl w:val="53EE4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EE516F"/>
    <w:multiLevelType w:val="multilevel"/>
    <w:tmpl w:val="AA90F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F66C62"/>
    <w:multiLevelType w:val="multilevel"/>
    <w:tmpl w:val="67D4A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2C0E95"/>
    <w:multiLevelType w:val="multilevel"/>
    <w:tmpl w:val="4DB6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C3069A"/>
    <w:multiLevelType w:val="multilevel"/>
    <w:tmpl w:val="042C8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067B51"/>
    <w:multiLevelType w:val="multilevel"/>
    <w:tmpl w:val="4AEA8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533598"/>
    <w:multiLevelType w:val="multilevel"/>
    <w:tmpl w:val="8DA69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0C7FD4"/>
    <w:multiLevelType w:val="multilevel"/>
    <w:tmpl w:val="76DC4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E71599"/>
    <w:multiLevelType w:val="multilevel"/>
    <w:tmpl w:val="78D86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4B74F7"/>
    <w:multiLevelType w:val="multilevel"/>
    <w:tmpl w:val="FD7E8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3D14F2"/>
    <w:multiLevelType w:val="multilevel"/>
    <w:tmpl w:val="7F123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7316CD"/>
    <w:multiLevelType w:val="multilevel"/>
    <w:tmpl w:val="F5E26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B4B34"/>
    <w:multiLevelType w:val="multilevel"/>
    <w:tmpl w:val="97366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2C522D"/>
    <w:multiLevelType w:val="multilevel"/>
    <w:tmpl w:val="7E70F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D20D27"/>
    <w:multiLevelType w:val="multilevel"/>
    <w:tmpl w:val="72F80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A162BB"/>
    <w:multiLevelType w:val="multilevel"/>
    <w:tmpl w:val="ECAC0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D778E5"/>
    <w:multiLevelType w:val="multilevel"/>
    <w:tmpl w:val="8758D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8221E0"/>
    <w:multiLevelType w:val="multilevel"/>
    <w:tmpl w:val="93780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CB749B"/>
    <w:multiLevelType w:val="multilevel"/>
    <w:tmpl w:val="7C206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C05B83"/>
    <w:multiLevelType w:val="multilevel"/>
    <w:tmpl w:val="047C5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180C8D"/>
    <w:multiLevelType w:val="multilevel"/>
    <w:tmpl w:val="80A49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D34ED0"/>
    <w:multiLevelType w:val="multilevel"/>
    <w:tmpl w:val="AEC2E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094405C"/>
    <w:multiLevelType w:val="multilevel"/>
    <w:tmpl w:val="A3568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6F5777A"/>
    <w:multiLevelType w:val="multilevel"/>
    <w:tmpl w:val="B6C8C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FD677B"/>
    <w:multiLevelType w:val="multilevel"/>
    <w:tmpl w:val="30EA0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634B51"/>
    <w:multiLevelType w:val="multilevel"/>
    <w:tmpl w:val="6D34D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DF6262"/>
    <w:multiLevelType w:val="multilevel"/>
    <w:tmpl w:val="4DA64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5064284">
    <w:abstractNumId w:val="13"/>
  </w:num>
  <w:num w:numId="2" w16cid:durableId="1019892194">
    <w:abstractNumId w:val="25"/>
  </w:num>
  <w:num w:numId="3" w16cid:durableId="1750957944">
    <w:abstractNumId w:val="17"/>
  </w:num>
  <w:num w:numId="4" w16cid:durableId="1672027999">
    <w:abstractNumId w:val="30"/>
  </w:num>
  <w:num w:numId="5" w16cid:durableId="1958831751">
    <w:abstractNumId w:val="21"/>
  </w:num>
  <w:num w:numId="6" w16cid:durableId="1475752405">
    <w:abstractNumId w:val="2"/>
  </w:num>
  <w:num w:numId="7" w16cid:durableId="1949383520">
    <w:abstractNumId w:val="7"/>
  </w:num>
  <w:num w:numId="8" w16cid:durableId="2100785312">
    <w:abstractNumId w:val="28"/>
  </w:num>
  <w:num w:numId="9" w16cid:durableId="1492015496">
    <w:abstractNumId w:val="23"/>
  </w:num>
  <w:num w:numId="10" w16cid:durableId="237442788">
    <w:abstractNumId w:val="26"/>
  </w:num>
  <w:num w:numId="11" w16cid:durableId="6686953">
    <w:abstractNumId w:val="5"/>
  </w:num>
  <w:num w:numId="12" w16cid:durableId="1440107710">
    <w:abstractNumId w:val="31"/>
  </w:num>
  <w:num w:numId="13" w16cid:durableId="286741881">
    <w:abstractNumId w:val="12"/>
  </w:num>
  <w:num w:numId="14" w16cid:durableId="354816273">
    <w:abstractNumId w:val="11"/>
  </w:num>
  <w:num w:numId="15" w16cid:durableId="1785923134">
    <w:abstractNumId w:val="6"/>
  </w:num>
  <w:num w:numId="16" w16cid:durableId="311297841">
    <w:abstractNumId w:val="8"/>
  </w:num>
  <w:num w:numId="17" w16cid:durableId="1190530914">
    <w:abstractNumId w:val="29"/>
  </w:num>
  <w:num w:numId="18" w16cid:durableId="792557784">
    <w:abstractNumId w:val="18"/>
  </w:num>
  <w:num w:numId="19" w16cid:durableId="476841319">
    <w:abstractNumId w:val="10"/>
  </w:num>
  <w:num w:numId="20" w16cid:durableId="561790924">
    <w:abstractNumId w:val="24"/>
  </w:num>
  <w:num w:numId="21" w16cid:durableId="1018775790">
    <w:abstractNumId w:val="9"/>
  </w:num>
  <w:num w:numId="22" w16cid:durableId="1181506015">
    <w:abstractNumId w:val="20"/>
  </w:num>
  <w:num w:numId="23" w16cid:durableId="653678836">
    <w:abstractNumId w:val="15"/>
  </w:num>
  <w:num w:numId="24" w16cid:durableId="2128312758">
    <w:abstractNumId w:val="27"/>
  </w:num>
  <w:num w:numId="25" w16cid:durableId="502816964">
    <w:abstractNumId w:val="1"/>
  </w:num>
  <w:num w:numId="26" w16cid:durableId="852374565">
    <w:abstractNumId w:val="0"/>
  </w:num>
  <w:num w:numId="27" w16cid:durableId="1043098310">
    <w:abstractNumId w:val="22"/>
  </w:num>
  <w:num w:numId="28" w16cid:durableId="1959867787">
    <w:abstractNumId w:val="14"/>
  </w:num>
  <w:num w:numId="29" w16cid:durableId="915938789">
    <w:abstractNumId w:val="16"/>
  </w:num>
  <w:num w:numId="30" w16cid:durableId="291790034">
    <w:abstractNumId w:val="3"/>
  </w:num>
  <w:num w:numId="31" w16cid:durableId="1972594129">
    <w:abstractNumId w:val="4"/>
  </w:num>
  <w:num w:numId="32" w16cid:durableId="21065314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EA"/>
    <w:rsid w:val="00021EEA"/>
    <w:rsid w:val="00656B37"/>
    <w:rsid w:val="00B32296"/>
    <w:rsid w:val="00FB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3649"/>
  <w15:docId w15:val="{4DA25A43-322F-4FDD-A963-69347CC6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C7tcEdnRIlxwIsFnsN6F0jkpU1FRlieS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1705</Words>
  <Characters>9724</Characters>
  <Application>Microsoft Office Word</Application>
  <DocSecurity>0</DocSecurity>
  <Lines>81</Lines>
  <Paragraphs>22</Paragraphs>
  <ScaleCrop>false</ScaleCrop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Vishwakarma</dc:creator>
  <cp:lastModifiedBy>Jay Vishwakarma</cp:lastModifiedBy>
  <cp:revision>3</cp:revision>
  <dcterms:created xsi:type="dcterms:W3CDTF">2025-11-11T07:33:00Z</dcterms:created>
  <dcterms:modified xsi:type="dcterms:W3CDTF">2025-11-11T07:34:00Z</dcterms:modified>
</cp:coreProperties>
</file>