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sz w:val="28"/>
        </w:rPr>
        <w:t>Jean-Jacques Boileau</w:t>
      </w:r>
    </w:p>
    <w:p>
      <w:pPr>
        <w:jc w:val="center"/>
      </w:pPr>
      <w:r>
        <w:rPr>
          <w:color w:val="555555"/>
          <w:sz w:val="20"/>
        </w:rPr>
        <w:t>jeanjacquesboileau@gmail.com  |  (514) 704-8917</w:t>
      </w:r>
    </w:p>
    <w:p>
      <w:pPr>
        <w:spacing w:before="40" w:after="160"/>
        <w:pBdr>
          <w:bottom w:val="single" w:sz="6" w:space="1" w:color="999999"/>
        </w:pBdr>
      </w:pPr>
      <w:r/>
    </w:p>
    <w:p>
      <w:pPr>
        <w:spacing w:after="240"/>
      </w:pPr>
      <w:r>
        <w:rPr>
          <w:sz w:val="22"/>
        </w:rPr>
        <w:t>May 14, 2026</w:t>
      </w:r>
    </w:p>
    <w:p>
      <w:pPr>
        <w:spacing w:after="120"/>
      </w:pPr>
      <w:r>
        <w:rPr>
          <w:sz w:val="22"/>
        </w:rPr>
        <w:t>Dear Hiring Manager,</w:t>
      </w:r>
    </w:p>
    <w:p>
      <w:pPr>
        <w:spacing w:after="120" w:line="276" w:lineRule="auto"/>
      </w:pPr>
      <w:r>
        <w:rPr>
          <w:sz w:val="22"/>
        </w:rPr>
        <w:t>I am excited to apply for the Senior Account Executive position at Chaac Technologies, a company at the forefront of AI-driven, immersive solutions for defense, public safety, and high-risk industrial environments. With over 15 years of experience in enterprise software sales and business automation—particularly in complex, mission-critical sectors—I am confident in my ability to drive growth and deliver impactful results in your dynamic organization.</w:t>
      </w:r>
    </w:p>
    <w:p>
      <w:pPr>
        <w:spacing w:after="120" w:line="276" w:lineRule="auto"/>
      </w:pPr>
      <w:r>
        <w:rPr>
          <w:sz w:val="22"/>
        </w:rPr>
        <w:t>In my current role as Global Sales Manager at IBM, I have consistently driven revenue growth across multi-million-dollar pipelines, managing a $120M portfolio with 105% quota attainment and 3% YoY growth. My success in closing complex, multi-stakeholder deals—often involving C-suite executives—has resulted in the successful deployment of enterprise automation solutions impacting over 1,100 users. I have also led technical pre-sales engagements, architecting tailored solutions that achieved an 85% PoC-to-close conversion rate, and delivered bilingual (English/French) executive presentations to key decision-makers in sectors such as financial services and government. These experiences align directly with the technical depth and consultative selling approach required for your mission-critical solutions.</w:t>
      </w:r>
    </w:p>
    <w:p>
      <w:pPr>
        <w:spacing w:after="120" w:line="276" w:lineRule="auto"/>
      </w:pPr>
      <w:r>
        <w:rPr>
          <w:sz w:val="22"/>
        </w:rPr>
        <w:t>What sets me apart is my ability to translate complex technology into clear business value, a skill I’ve honed across both technical and strategic sales roles. At IBM, I refined value propositions that increased average deal size by 7–12%, and I’ve consistently managed full sales cycles—from lead generation to closing—while building long-term client relationships. My experience in enterprise environments, combined with my fluency in both English and French, positions me to thrive in Chaac’s defense-first, cross-sector market. I am eager to bring this expertise to your team and contribute to the continued success of your innovative solutions.</w:t>
      </w:r>
    </w:p>
    <w:p>
      <w:pPr>
        <w:spacing w:before="240"/>
      </w:pPr>
      <w:r>
        <w:rPr>
          <w:sz w:val="22"/>
        </w:rPr>
        <w:t>Sincerely,</w:t>
      </w:r>
      <w:r>
        <w:br/>
      </w:r>
      <w:r>
        <w:rPr>
          <w:sz w:val="22"/>
        </w:rPr>
        <w:t>Jean-Jacques Boileau</w:t>
      </w:r>
      <w:r>
        <w:br/>
      </w:r>
      <w:r>
        <w:rPr>
          <w:sz w:val="22"/>
        </w:rPr>
        <w:t>jeanjacquesboileau@gmail.com | (514) 704-8917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Jean-Jacques Boileau  •  Enterprise Software Leadership  •  Montréal, QC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Jean-Jacques Boileau — Resume</dc:title>
  <dc:creator>Jean-Jacques Boileau</dc:creator>
  <cp:lastModifiedBy>Un-named</cp:lastModifiedBy>
  <cp:revision>1</cp:revision>
  <dcterms:created xsi:type="dcterms:W3CDTF">2026-05-13T16:15:15.567Z</dcterms:created>
  <dcterms:modified xsi:type="dcterms:W3CDTF">2026-05-13T16:15:15.581Z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