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2026-02-10 17:00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